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A4" w:rsidRPr="00614EF2" w:rsidRDefault="005B23A4" w:rsidP="00DD5425">
      <w:pPr>
        <w:rPr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37223D98" wp14:editId="51DA9543">
            <wp:extent cx="2486025" cy="870424"/>
            <wp:effectExtent l="0" t="0" r="0" b="635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87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3A4" w:rsidRPr="00DB1A69" w:rsidRDefault="005B23A4" w:rsidP="005B23A4">
      <w:pPr>
        <w:jc w:val="right"/>
        <w:rPr>
          <w:rFonts w:ascii="Times New Roman" w:hAnsi="Times New Roman" w:cs="Times New Roman"/>
          <w:sz w:val="24"/>
          <w:szCs w:val="24"/>
        </w:rPr>
      </w:pPr>
      <w:r w:rsidRPr="00DB1A69">
        <w:rPr>
          <w:rFonts w:ascii="Times New Roman" w:hAnsi="Times New Roman" w:cs="Times New Roman"/>
          <w:sz w:val="24"/>
          <w:szCs w:val="24"/>
        </w:rPr>
        <w:t>Warszawa,</w:t>
      </w:r>
      <w:r w:rsidR="00A52364" w:rsidRPr="00DB1A69">
        <w:rPr>
          <w:rFonts w:ascii="Times New Roman" w:hAnsi="Times New Roman" w:cs="Times New Roman"/>
          <w:sz w:val="24"/>
          <w:szCs w:val="24"/>
        </w:rPr>
        <w:t xml:space="preserve"> </w:t>
      </w:r>
      <w:r w:rsidR="004D2431">
        <w:rPr>
          <w:rFonts w:ascii="Times New Roman" w:hAnsi="Times New Roman" w:cs="Times New Roman"/>
          <w:sz w:val="24"/>
          <w:szCs w:val="24"/>
        </w:rPr>
        <w:t>2</w:t>
      </w:r>
      <w:r w:rsidR="00340856" w:rsidRPr="00DB1A69">
        <w:rPr>
          <w:rFonts w:ascii="Times New Roman" w:hAnsi="Times New Roman" w:cs="Times New Roman"/>
          <w:sz w:val="24"/>
          <w:szCs w:val="24"/>
        </w:rPr>
        <w:t xml:space="preserve"> marca</w:t>
      </w:r>
      <w:r w:rsidR="00C2578B" w:rsidRPr="00DB1A69">
        <w:rPr>
          <w:rFonts w:ascii="Times New Roman" w:hAnsi="Times New Roman" w:cs="Times New Roman"/>
          <w:sz w:val="24"/>
          <w:szCs w:val="24"/>
        </w:rPr>
        <w:t xml:space="preserve"> 2021</w:t>
      </w:r>
      <w:r w:rsidRPr="00DB1A6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14EF2" w:rsidRPr="00DB1A69" w:rsidRDefault="00614EF2" w:rsidP="00614EF2">
      <w:pPr>
        <w:jc w:val="center"/>
        <w:rPr>
          <w:rFonts w:ascii="Times New Roman" w:hAnsi="Times New Roman" w:cs="Times New Roman"/>
          <w:sz w:val="24"/>
          <w:szCs w:val="24"/>
        </w:rPr>
      </w:pPr>
      <w:r w:rsidRPr="00DB1A69">
        <w:rPr>
          <w:rFonts w:ascii="Times New Roman" w:hAnsi="Times New Roman" w:cs="Times New Roman"/>
          <w:sz w:val="24"/>
          <w:szCs w:val="24"/>
        </w:rPr>
        <w:t>Ogłoszenie</w:t>
      </w:r>
    </w:p>
    <w:p w:rsidR="00340856" w:rsidRPr="00DB1A69" w:rsidRDefault="00340856" w:rsidP="00340856">
      <w:pPr>
        <w:jc w:val="both"/>
        <w:rPr>
          <w:rFonts w:ascii="Times New Roman" w:hAnsi="Times New Roman" w:cs="Times New Roman"/>
          <w:sz w:val="24"/>
          <w:szCs w:val="24"/>
        </w:rPr>
      </w:pPr>
      <w:r w:rsidRPr="00DB1A69">
        <w:rPr>
          <w:rFonts w:ascii="Times New Roman" w:hAnsi="Times New Roman" w:cs="Times New Roman"/>
          <w:sz w:val="24"/>
          <w:szCs w:val="24"/>
        </w:rPr>
        <w:t xml:space="preserve">o zmianie ogłoszenia o otwartym konkursie ofert – </w:t>
      </w:r>
      <w:r w:rsidRPr="00DB1A69">
        <w:rPr>
          <w:rFonts w:ascii="Times New Roman" w:hAnsi="Times New Roman" w:cs="Times New Roman"/>
          <w:i/>
          <w:sz w:val="24"/>
          <w:szCs w:val="24"/>
        </w:rPr>
        <w:t>PROGRAM WIELOLETNI „SENIOR+” na lata 2021–2025, edycja w 2021 r.</w:t>
      </w:r>
      <w:r w:rsidRPr="00DB1A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14EF2" w:rsidRPr="00DB1A69" w:rsidRDefault="00614EF2" w:rsidP="00614E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4EF2" w:rsidRPr="00DB1A69" w:rsidRDefault="00DB1A69" w:rsidP="00614E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40856" w:rsidRPr="00DB1A69">
        <w:rPr>
          <w:rFonts w:ascii="Times New Roman" w:hAnsi="Times New Roman" w:cs="Times New Roman"/>
          <w:sz w:val="24"/>
          <w:szCs w:val="24"/>
        </w:rPr>
        <w:t xml:space="preserve">a wniosek </w:t>
      </w:r>
      <w:r w:rsidR="00D25DF7">
        <w:rPr>
          <w:rFonts w:ascii="Times New Roman" w:hAnsi="Times New Roman" w:cs="Times New Roman"/>
          <w:sz w:val="24"/>
          <w:szCs w:val="24"/>
        </w:rPr>
        <w:t>Śląskiego Urzędu Wojewódzkiego w Katowicach oraz Świętokrzyskiego Urzędu Wojewódzkiego w Kielcach,</w:t>
      </w:r>
      <w:r w:rsidR="005230DE" w:rsidRPr="00DB1A69">
        <w:rPr>
          <w:rFonts w:ascii="Times New Roman" w:hAnsi="Times New Roman" w:cs="Times New Roman"/>
          <w:sz w:val="24"/>
          <w:szCs w:val="24"/>
        </w:rPr>
        <w:t xml:space="preserve"> </w:t>
      </w:r>
      <w:r w:rsidR="00340856" w:rsidRPr="00DB1A69">
        <w:rPr>
          <w:rFonts w:ascii="Times New Roman" w:hAnsi="Times New Roman" w:cs="Times New Roman"/>
          <w:sz w:val="24"/>
          <w:szCs w:val="24"/>
        </w:rPr>
        <w:t>zmienia się treść rozdziału IX pkt 1 ogłoszenia, który otrzymuje następujące brzmienie</w:t>
      </w:r>
      <w:r w:rsidR="00614EF2" w:rsidRPr="00DB1A69">
        <w:rPr>
          <w:rFonts w:ascii="Times New Roman" w:hAnsi="Times New Roman" w:cs="Times New Roman"/>
          <w:sz w:val="24"/>
          <w:szCs w:val="24"/>
        </w:rPr>
        <w:t>:</w:t>
      </w:r>
    </w:p>
    <w:p w:rsidR="00340856" w:rsidRPr="00DB1A69" w:rsidRDefault="00DB1A69" w:rsidP="00340856">
      <w:pPr>
        <w:pStyle w:val="Nagwek1"/>
        <w:numPr>
          <w:ilvl w:val="0"/>
          <w:numId w:val="0"/>
        </w:numPr>
        <w:ind w:left="10" w:right="43" w:hanging="10"/>
        <w:rPr>
          <w:color w:val="000000" w:themeColor="text1"/>
          <w:szCs w:val="24"/>
        </w:rPr>
      </w:pPr>
      <w:r w:rsidRPr="00D25DF7">
        <w:rPr>
          <w:b w:val="0"/>
          <w:color w:val="000000" w:themeColor="text1"/>
          <w:szCs w:val="24"/>
        </w:rPr>
        <w:t xml:space="preserve">„IX. </w:t>
      </w:r>
      <w:r w:rsidR="00340856" w:rsidRPr="00D25DF7">
        <w:rPr>
          <w:b w:val="0"/>
          <w:color w:val="000000" w:themeColor="text1"/>
          <w:szCs w:val="24"/>
        </w:rPr>
        <w:t>Postanowienia końcowe</w:t>
      </w:r>
      <w:r w:rsidR="00340856" w:rsidRPr="00DB1A69">
        <w:rPr>
          <w:color w:val="000000" w:themeColor="text1"/>
          <w:szCs w:val="24"/>
        </w:rPr>
        <w:t xml:space="preserve"> </w:t>
      </w:r>
    </w:p>
    <w:p w:rsidR="00340856" w:rsidRPr="00DB1A69" w:rsidRDefault="00340856" w:rsidP="00340856">
      <w:pPr>
        <w:numPr>
          <w:ilvl w:val="0"/>
          <w:numId w:val="1"/>
        </w:numPr>
        <w:spacing w:after="0" w:line="302" w:lineRule="auto"/>
        <w:ind w:left="426" w:right="5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Załączniki do ogłoszenia stanowiące ramowe wzory: umowy o realizację zadania publicznego (załącznik nr 6), umowy o partnerstwo (załącznik nr 7), sprawozdania z wykonania zadania publicznego (załączniki nr 10 i 11) oraz formularz programu inwestycji dla modułu 1 (załącznik nr 4) mają charakter pomocniczy i mogą podlegać modyfikacji przez Wojewodów, którzy zobowiązani są do zamieszczenia ostatecznych wzorów na stronach internetowych Urzędów Wojewódzkich, nie później niż </w:t>
      </w:r>
      <w:r w:rsidRPr="00DB1A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 dnia 24 marca 2021 r.</w:t>
      </w:r>
      <w:r w:rsidR="006507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6507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 czym termin opublikowania formularza </w:t>
      </w:r>
      <w:r w:rsidR="006507DA" w:rsidRPr="00DB1A69">
        <w:rPr>
          <w:rFonts w:ascii="Times New Roman" w:hAnsi="Times New Roman" w:cs="Times New Roman"/>
          <w:color w:val="000000" w:themeColor="text1"/>
          <w:sz w:val="24"/>
          <w:szCs w:val="24"/>
        </w:rPr>
        <w:t>programu inwestycji dla modułu 1 (załącznik nr 4)</w:t>
      </w:r>
      <w:r w:rsidR="006507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upływa </w:t>
      </w:r>
      <w:r w:rsidR="006507DA" w:rsidRPr="006507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dniu 5 marca 2021 r.</w:t>
      </w:r>
      <w:r w:rsidR="006507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1A69">
        <w:rPr>
          <w:rFonts w:ascii="Times New Roman" w:hAnsi="Times New Roman" w:cs="Times New Roman"/>
          <w:color w:val="000000" w:themeColor="text1"/>
          <w:sz w:val="24"/>
          <w:szCs w:val="24"/>
        </w:rPr>
        <w:t>Modyfikacje nie mogą naruszać obowiązujących przepisów prawa, postanowień programu i ogłoszenia.</w:t>
      </w:r>
      <w:r w:rsidR="00DB1A69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5230DE" w:rsidRDefault="005230DE" w:rsidP="000677CB">
      <w:pPr>
        <w:ind w:left="5245"/>
        <w:jc w:val="both"/>
      </w:pPr>
    </w:p>
    <w:p w:rsidR="000677CB" w:rsidRPr="000677CB" w:rsidRDefault="000677CB" w:rsidP="000677CB">
      <w:pPr>
        <w:spacing w:after="0" w:line="360" w:lineRule="auto"/>
        <w:ind w:left="3969"/>
        <w:jc w:val="center"/>
        <w:rPr>
          <w:rFonts w:ascii="Times New Roman" w:hAnsi="Times New Roman" w:cs="Times New Roman"/>
        </w:rPr>
      </w:pPr>
      <w:r w:rsidRPr="000677CB">
        <w:rPr>
          <w:rFonts w:ascii="Times New Roman" w:hAnsi="Times New Roman" w:cs="Times New Roman"/>
        </w:rPr>
        <w:t>Minister</w:t>
      </w:r>
    </w:p>
    <w:p w:rsidR="000677CB" w:rsidRPr="000677CB" w:rsidRDefault="000677CB" w:rsidP="000677CB">
      <w:pPr>
        <w:spacing w:after="0" w:line="360" w:lineRule="auto"/>
        <w:ind w:left="3969"/>
        <w:jc w:val="center"/>
        <w:rPr>
          <w:rFonts w:ascii="Times New Roman" w:hAnsi="Times New Roman" w:cs="Times New Roman"/>
        </w:rPr>
      </w:pPr>
      <w:r w:rsidRPr="000677CB">
        <w:rPr>
          <w:rFonts w:ascii="Times New Roman" w:hAnsi="Times New Roman" w:cs="Times New Roman"/>
        </w:rPr>
        <w:t>z up. Stanisław Szwed</w:t>
      </w:r>
    </w:p>
    <w:p w:rsidR="000677CB" w:rsidRPr="000677CB" w:rsidRDefault="000677CB" w:rsidP="000677CB">
      <w:pPr>
        <w:spacing w:after="0" w:line="360" w:lineRule="auto"/>
        <w:ind w:left="3969"/>
        <w:jc w:val="center"/>
        <w:rPr>
          <w:rFonts w:ascii="Times New Roman" w:hAnsi="Times New Roman" w:cs="Times New Roman"/>
        </w:rPr>
      </w:pPr>
      <w:r w:rsidRPr="000677CB">
        <w:rPr>
          <w:rFonts w:ascii="Times New Roman" w:hAnsi="Times New Roman" w:cs="Times New Roman"/>
        </w:rPr>
        <w:t>Sekretarz Stanu</w:t>
      </w:r>
    </w:p>
    <w:p w:rsidR="000677CB" w:rsidRPr="000677CB" w:rsidRDefault="000677CB" w:rsidP="000677CB">
      <w:pPr>
        <w:spacing w:after="0" w:line="360" w:lineRule="auto"/>
        <w:ind w:left="3969"/>
        <w:jc w:val="center"/>
        <w:rPr>
          <w:rFonts w:ascii="Times New Roman" w:hAnsi="Times New Roman" w:cs="Times New Roman"/>
          <w:i/>
        </w:rPr>
      </w:pPr>
      <w:r w:rsidRPr="000677CB">
        <w:rPr>
          <w:rFonts w:ascii="Times New Roman" w:hAnsi="Times New Roman" w:cs="Times New Roman"/>
          <w:i/>
        </w:rPr>
        <w:t>/-podpisano kwalifikowanym podpisem elektronicznym/</w:t>
      </w:r>
    </w:p>
    <w:p w:rsidR="00BC412F" w:rsidRDefault="00BC412F" w:rsidP="005230DE">
      <w:pPr>
        <w:jc w:val="both"/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182"/>
        <w:gridCol w:w="2369"/>
        <w:gridCol w:w="1135"/>
        <w:gridCol w:w="1135"/>
        <w:gridCol w:w="1781"/>
      </w:tblGrid>
      <w:tr w:rsidR="00BC412F" w:rsidRPr="00BC412F" w:rsidTr="00BC412F">
        <w:trPr>
          <w:trHeight w:val="8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C412F" w:rsidRPr="00BC412F" w:rsidRDefault="00BC412F" w:rsidP="00BC4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BC412F" w:rsidRPr="00BC412F" w:rsidRDefault="00BC412F" w:rsidP="00BC41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BC412F" w:rsidRPr="00BC412F" w:rsidRDefault="00BC412F" w:rsidP="00BC4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C412F" w:rsidRPr="00BC412F" w:rsidRDefault="00BC412F" w:rsidP="00BC4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C412F" w:rsidRPr="00BC412F" w:rsidRDefault="00BC412F" w:rsidP="00BC4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BC412F" w:rsidRPr="00BC412F" w:rsidRDefault="00BC412F" w:rsidP="00BC4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614EF2" w:rsidRDefault="00614EF2" w:rsidP="005B23A4">
      <w:pPr>
        <w:jc w:val="both"/>
      </w:pPr>
    </w:p>
    <w:sectPr w:rsidR="00614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13D98"/>
    <w:multiLevelType w:val="hybridMultilevel"/>
    <w:tmpl w:val="4BCC5048"/>
    <w:lvl w:ilvl="0" w:tplc="5228269E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A6FC7C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141E6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E13DC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443578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7441AE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9C0594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3A9458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4411E4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3E1F2C"/>
    <w:multiLevelType w:val="hybridMultilevel"/>
    <w:tmpl w:val="3DD8D648"/>
    <w:lvl w:ilvl="0" w:tplc="230E4B02">
      <w:start w:val="1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84E4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6AAB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3682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BC6B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CA78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B281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040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0C25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D6"/>
    <w:rsid w:val="000102B0"/>
    <w:rsid w:val="000677CB"/>
    <w:rsid w:val="000A4BDE"/>
    <w:rsid w:val="00283181"/>
    <w:rsid w:val="002A3284"/>
    <w:rsid w:val="00305DEB"/>
    <w:rsid w:val="00330370"/>
    <w:rsid w:val="00340856"/>
    <w:rsid w:val="00343F4D"/>
    <w:rsid w:val="00372A43"/>
    <w:rsid w:val="003F7F61"/>
    <w:rsid w:val="004410FE"/>
    <w:rsid w:val="004D2431"/>
    <w:rsid w:val="005230DE"/>
    <w:rsid w:val="005B23A4"/>
    <w:rsid w:val="00614EF2"/>
    <w:rsid w:val="006507DA"/>
    <w:rsid w:val="00732F8A"/>
    <w:rsid w:val="007B2292"/>
    <w:rsid w:val="007F3FEE"/>
    <w:rsid w:val="0080388E"/>
    <w:rsid w:val="00833A04"/>
    <w:rsid w:val="00874427"/>
    <w:rsid w:val="009063AE"/>
    <w:rsid w:val="00A059D6"/>
    <w:rsid w:val="00A1408E"/>
    <w:rsid w:val="00A52364"/>
    <w:rsid w:val="00B934A5"/>
    <w:rsid w:val="00BA5611"/>
    <w:rsid w:val="00BC412F"/>
    <w:rsid w:val="00C2578B"/>
    <w:rsid w:val="00C974AA"/>
    <w:rsid w:val="00CE4315"/>
    <w:rsid w:val="00CE6B7E"/>
    <w:rsid w:val="00CF3E6D"/>
    <w:rsid w:val="00D25DF7"/>
    <w:rsid w:val="00DB1A69"/>
    <w:rsid w:val="00DD5425"/>
    <w:rsid w:val="00DF315B"/>
    <w:rsid w:val="00F2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87039-D999-4570-927F-6A0DF3FF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340856"/>
    <w:pPr>
      <w:keepNext/>
      <w:keepLines/>
      <w:numPr>
        <w:numId w:val="2"/>
      </w:numPr>
      <w:spacing w:after="52" w:line="268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4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6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6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40856"/>
    <w:rPr>
      <w:rFonts w:ascii="Times New Roman" w:eastAsia="Times New Roman" w:hAnsi="Times New Roman" w:cs="Times New Roman"/>
      <w:b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Boratyńska</dc:creator>
  <cp:keywords/>
  <dc:description/>
  <cp:lastModifiedBy>Beata Głowacka-Rypińska</cp:lastModifiedBy>
  <cp:revision>2</cp:revision>
  <cp:lastPrinted>2018-05-11T07:42:00Z</cp:lastPrinted>
  <dcterms:created xsi:type="dcterms:W3CDTF">2021-03-04T10:02:00Z</dcterms:created>
  <dcterms:modified xsi:type="dcterms:W3CDTF">2021-03-04T10:02:00Z</dcterms:modified>
</cp:coreProperties>
</file>