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5AE5" w14:textId="77777777" w:rsidR="002C5784" w:rsidRPr="00186715" w:rsidRDefault="002C5784" w:rsidP="001867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012F8" w14:textId="789CA776" w:rsidR="005273F4" w:rsidRPr="00186715" w:rsidRDefault="00011DE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058CEE62" w14:textId="77777777" w:rsidR="000E73E2" w:rsidRDefault="000E73E2" w:rsidP="000E73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dla WNOSZĄCEGO PODANIE DOTYCZĄCE KILKU SPRAW </w:t>
      </w:r>
    </w:p>
    <w:p w14:paraId="08ECCAB7" w14:textId="1F3313D7" w:rsidR="00E25E28" w:rsidRDefault="000E73E2" w:rsidP="000E73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PODLEGAJĄCYCH ZAŁATWIENIU PRZEZ RÓŻNE ORGANY</w:t>
      </w:r>
    </w:p>
    <w:p w14:paraId="7F145A4B" w14:textId="54BE169C" w:rsidR="000E73E2" w:rsidRPr="00D76A99" w:rsidRDefault="000E73E2" w:rsidP="000E73E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(art. 13 </w:t>
      </w:r>
      <w:r w:rsidR="0045775A">
        <w:rPr>
          <w:rFonts w:ascii="Times New Roman" w:hAnsi="Times New Roman" w:cs="Times New Roman"/>
          <w:i/>
          <w:iCs/>
          <w:sz w:val="24"/>
          <w:szCs w:val="24"/>
        </w:rPr>
        <w:t xml:space="preserve">ust. 1 i 2 </w:t>
      </w:r>
      <w:r>
        <w:rPr>
          <w:rFonts w:ascii="Times New Roman" w:hAnsi="Times New Roman" w:cs="Times New Roman"/>
          <w:i/>
          <w:iCs/>
          <w:sz w:val="24"/>
          <w:szCs w:val="24"/>
        </w:rPr>
        <w:t>RODO*)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C5784" w:rsidRPr="00751827" w14:paraId="62F4E7A2" w14:textId="77777777" w:rsidTr="000E73E2">
        <w:tc>
          <w:tcPr>
            <w:tcW w:w="9351" w:type="dxa"/>
            <w:shd w:val="clear" w:color="auto" w:fill="D9D9D9" w:themeFill="background1" w:themeFillShade="D9"/>
          </w:tcPr>
          <w:p w14:paraId="1AA5BA9D" w14:textId="6B412E85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Administrator Danych Osobowych</w:t>
            </w:r>
            <w:r w:rsidR="00B16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kontakt</w:t>
            </w: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C5784" w:rsidRPr="00751827" w14:paraId="422BED0F" w14:textId="77777777" w:rsidTr="000E73E2">
        <w:tc>
          <w:tcPr>
            <w:tcW w:w="9351" w:type="dxa"/>
          </w:tcPr>
          <w:p w14:paraId="19969DAE" w14:textId="51082B7E" w:rsidR="002C5784" w:rsidRPr="00751827" w:rsidRDefault="0059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Komendant Powiatowy Państwowej Straży Pożarnej w Trzebnicy;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ul. Głowackiego 12, 55-100 Trzebnica, tel. 71 3120788, e-mail: </w:t>
            </w:r>
            <w:hyperlink r:id="rId5" w:history="1">
              <w:r>
                <w:rPr>
                  <w:rStyle w:val="Hipercze"/>
                  <w:kern w:val="0"/>
                  <w14:ligatures w14:val="none"/>
                </w:rPr>
                <w:t>kptrzebnica</w:t>
              </w:r>
              <w:r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@kwpsp.wroc.pl</w:t>
              </w:r>
            </w:hyperlink>
          </w:p>
        </w:tc>
      </w:tr>
      <w:tr w:rsidR="002C5784" w:rsidRPr="00751827" w14:paraId="5AF5FFFD" w14:textId="77777777" w:rsidTr="000E73E2">
        <w:tc>
          <w:tcPr>
            <w:tcW w:w="9351" w:type="dxa"/>
            <w:shd w:val="clear" w:color="auto" w:fill="D9D9D9" w:themeFill="background1" w:themeFillShade="D9"/>
          </w:tcPr>
          <w:p w14:paraId="7E854D5E" w14:textId="575D2334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Inspektora Ochrony Danych:</w:t>
            </w:r>
          </w:p>
        </w:tc>
      </w:tr>
      <w:tr w:rsidR="002C5784" w:rsidRPr="00751827" w14:paraId="27DE648C" w14:textId="77777777" w:rsidTr="000E73E2">
        <w:tc>
          <w:tcPr>
            <w:tcW w:w="9351" w:type="dxa"/>
          </w:tcPr>
          <w:p w14:paraId="7C92D410" w14:textId="25B33CDA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celu zapewnienia bezpieczeństwa przetwarzania danych osobowych oraz ułatwienia kontaktu w zakresie realizacji praw osób, których dane dotyczą może Pani/Pan skontaktować się </w:t>
            </w:r>
            <w:r w:rsidR="000E73E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 wyznaczonym przez Administratora Inspektorem Ochrony Danych  telefonicznie pod nr tel. 71 3682213, e-mail: </w:t>
            </w:r>
            <w:hyperlink r:id="rId6" w:history="1">
              <w:r w:rsidRPr="00751827"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iod@kwpsp.wroc.pl</w:t>
              </w:r>
            </w:hyperlink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 lub listownie na adres: Komenda Wojewódzka PSP we Wrocławiu, ul. Borowska 138, 50-552 Wrocław</w:t>
            </w:r>
          </w:p>
        </w:tc>
      </w:tr>
      <w:tr w:rsidR="002C5784" w:rsidRPr="00751827" w14:paraId="013FAB0E" w14:textId="77777777" w:rsidTr="000E73E2">
        <w:tc>
          <w:tcPr>
            <w:tcW w:w="9351" w:type="dxa"/>
            <w:shd w:val="clear" w:color="auto" w:fill="D9D9D9" w:themeFill="background1" w:themeFillShade="D9"/>
          </w:tcPr>
          <w:p w14:paraId="2791037D" w14:textId="13A6DBAC" w:rsidR="002C5784" w:rsidRPr="00751827" w:rsidRDefault="002C5784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i podstawy prawne przetwarzania danych osobowych:</w:t>
            </w:r>
          </w:p>
        </w:tc>
      </w:tr>
      <w:tr w:rsidR="002C5784" w:rsidRPr="00751827" w14:paraId="5EF8A866" w14:textId="77777777" w:rsidTr="000E73E2">
        <w:trPr>
          <w:trHeight w:val="922"/>
        </w:trPr>
        <w:tc>
          <w:tcPr>
            <w:tcW w:w="9351" w:type="dxa"/>
          </w:tcPr>
          <w:p w14:paraId="305F9C37" w14:textId="3B0F4512" w:rsidR="000255B3" w:rsidRPr="0089779D" w:rsidRDefault="004D7B92" w:rsidP="000E73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39020548"/>
            <w:r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>będą przetwarzane w celu</w:t>
            </w:r>
            <w:r w:rsidR="0089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3E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0E73E2" w:rsidRPr="000E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Wydanie zawiadomienia</w:t>
            </w:r>
            <w:r w:rsidR="000E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E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0E73E2" w:rsidRPr="000E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konieczności wniesienia odrębnego podania do wła</w:t>
            </w:r>
            <w:r w:rsidR="000E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</w:t>
            </w:r>
            <w:r w:rsidR="000E73E2" w:rsidRPr="000E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ciwego organu</w:t>
            </w:r>
            <w:r w:rsidR="000E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sprawach innych niż należące do właściwości KW PSP we Wrocławiu”</w:t>
            </w:r>
            <w:r w:rsidR="0089779D" w:rsidRPr="008977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>wynikając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>ym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 z wypełnienia obowiązków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prawnych ciążących na 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>dministratorze</w:t>
            </w:r>
            <w:r w:rsidR="00244841">
              <w:rPr>
                <w:rFonts w:ascii="Times New Roman" w:hAnsi="Times New Roman" w:cs="Times New Roman"/>
                <w:sz w:val="24"/>
                <w:szCs w:val="24"/>
              </w:rPr>
              <w:t>, na podstawie</w:t>
            </w:r>
            <w:r w:rsidR="00244841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 art. </w:t>
            </w:r>
            <w:r w:rsidR="000E73E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244841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 ustawy z dnia </w:t>
            </w:r>
            <w:r w:rsidR="000E73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44841" w:rsidRPr="003F3DAE">
              <w:rPr>
                <w:rFonts w:ascii="Times New Roman" w:hAnsi="Times New Roman" w:cs="Times New Roman"/>
                <w:sz w:val="24"/>
                <w:szCs w:val="24"/>
              </w:rPr>
              <w:t>14 czerwca 1960 r. Kodeks Postępowania Administracyjnego</w:t>
            </w:r>
            <w:r w:rsidR="00244841">
              <w:rPr>
                <w:rFonts w:ascii="Times New Roman" w:hAnsi="Times New Roman" w:cs="Times New Roman"/>
                <w:sz w:val="24"/>
                <w:szCs w:val="24"/>
              </w:rPr>
              <w:t xml:space="preserve">, w myśl 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>art. 6 ust. 1 lit. c</w:t>
            </w:r>
            <w:r w:rsidR="000E7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>RODO</w:t>
            </w:r>
            <w:bookmarkEnd w:id="0"/>
            <w:r w:rsidR="00244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5784" w:rsidRPr="00751827" w14:paraId="5B53FEA4" w14:textId="77777777" w:rsidTr="000E73E2">
        <w:tc>
          <w:tcPr>
            <w:tcW w:w="9351" w:type="dxa"/>
            <w:shd w:val="clear" w:color="auto" w:fill="D9D9D9" w:themeFill="background1" w:themeFillShade="D9"/>
          </w:tcPr>
          <w:p w14:paraId="6EEED450" w14:textId="13C9E49E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Odbiorcy danych osobowych:</w:t>
            </w:r>
          </w:p>
        </w:tc>
      </w:tr>
      <w:tr w:rsidR="002C5784" w:rsidRPr="00751827" w14:paraId="0F50EE62" w14:textId="77777777" w:rsidTr="000E73E2">
        <w:tc>
          <w:tcPr>
            <w:tcW w:w="9351" w:type="dxa"/>
          </w:tcPr>
          <w:p w14:paraId="12603153" w14:textId="7F68DC81" w:rsidR="002C5784" w:rsidRPr="00751827" w:rsidRDefault="00A13D3B" w:rsidP="00EE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 xml:space="preserve">Podmioty uprawnione do uzyskania danych osobowych na podstawie przepisów prawa, którym Administrator udostępnia dane osobowe (np. wykonawcy usług pocztowych </w:t>
            </w:r>
            <w:r w:rsidR="00B73B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 xml:space="preserve">i kurierskich) oraz podmioty przetwarzające, realizujące usługi na rzecz Administratora </w:t>
            </w:r>
            <w:r w:rsidR="008977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>(np. w zakresie fizycznego wybrakowania i zniszczenia dokumentów, firma zapewniająca wsparcie techniczne IT); strony i uczestnicy postępowania.</w:t>
            </w:r>
          </w:p>
        </w:tc>
      </w:tr>
      <w:tr w:rsidR="00B10E84" w:rsidRPr="00751827" w14:paraId="573FC192" w14:textId="77777777" w:rsidTr="000E73E2">
        <w:tc>
          <w:tcPr>
            <w:tcW w:w="9351" w:type="dxa"/>
            <w:shd w:val="clear" w:color="auto" w:fill="D9D9D9" w:themeFill="background1" w:themeFillShade="D9"/>
          </w:tcPr>
          <w:p w14:paraId="18F3ACFA" w14:textId="26DB566D" w:rsidR="00B10E84" w:rsidRPr="00751827" w:rsidRDefault="00B10E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Obowiązek podania danych osobowych:</w:t>
            </w:r>
          </w:p>
        </w:tc>
      </w:tr>
      <w:tr w:rsidR="00B10E84" w:rsidRPr="00751827" w14:paraId="0EAB0286" w14:textId="77777777" w:rsidTr="000E73E2">
        <w:tc>
          <w:tcPr>
            <w:tcW w:w="9351" w:type="dxa"/>
            <w:shd w:val="clear" w:color="auto" w:fill="auto"/>
          </w:tcPr>
          <w:p w14:paraId="5E4B6D3F" w14:textId="1DD666E4" w:rsidR="00B10E84" w:rsidRPr="00751827" w:rsidRDefault="00581E93" w:rsidP="003F3D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E93">
              <w:rPr>
                <w:rFonts w:ascii="Times New Roman" w:hAnsi="Times New Roman" w:cs="Times New Roman"/>
                <w:sz w:val="24"/>
                <w:szCs w:val="24"/>
              </w:rPr>
              <w:t xml:space="preserve">Podanie przez Panią/Pana danych osobowych 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>jest obowiązkowe, w sytuacji gdy przesłankę przetwarzania danych</w:t>
            </w:r>
            <w:r w:rsidR="003F3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osobowych stanowi przepis prawa. </w:t>
            </w:r>
            <w:r w:rsidR="00A13D3B">
              <w:rPr>
                <w:rFonts w:ascii="Times New Roman" w:hAnsi="Times New Roman" w:cs="Times New Roman"/>
                <w:sz w:val="24"/>
                <w:szCs w:val="24"/>
              </w:rPr>
              <w:t>Niepodanie przez Panią/Pana danych osobowych skutkować będzie brakiem możliwości realizacji wskazanego celu.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5784" w:rsidRPr="00751827" w14:paraId="6D38D209" w14:textId="77777777" w:rsidTr="000E73E2">
        <w:tc>
          <w:tcPr>
            <w:tcW w:w="9351" w:type="dxa"/>
            <w:shd w:val="clear" w:color="auto" w:fill="D9D9D9" w:themeFill="background1" w:themeFillShade="D9"/>
          </w:tcPr>
          <w:p w14:paraId="4E09E8E7" w14:textId="6B96B35E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Prawa związane z przetwarzaniem danych osobowych:</w:t>
            </w:r>
          </w:p>
        </w:tc>
      </w:tr>
      <w:tr w:rsidR="002C5784" w:rsidRPr="00751827" w14:paraId="2D4B0992" w14:textId="77777777" w:rsidTr="000E73E2">
        <w:tc>
          <w:tcPr>
            <w:tcW w:w="9351" w:type="dxa"/>
          </w:tcPr>
          <w:p w14:paraId="3D241BCB" w14:textId="4535F8BE" w:rsidR="002C5784" w:rsidRPr="00986905" w:rsidRDefault="009842C4" w:rsidP="005433B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1" w:name="__DdeLink__4297_275676422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, żądania usunięcia, ograniczenia przetwarzania, prawo do przenoszenia danych, prawo wniesienia sprzeciwu, a także prawo wniesienia skargi </w:t>
            </w:r>
            <w:r w:rsidR="00A13D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do organu nadzorczego - </w:t>
            </w:r>
            <w:r w:rsidR="00A13D3B" w:rsidRPr="00EC689F">
              <w:rPr>
                <w:rFonts w:ascii="Times New Roman" w:hAnsi="Times New Roman" w:cs="Times New Roman"/>
                <w:sz w:val="24"/>
                <w:szCs w:val="24"/>
              </w:rPr>
              <w:t xml:space="preserve">Prezesa UODO </w:t>
            </w:r>
            <w:r w:rsidR="00A13D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3D3B" w:rsidRPr="00EC689F">
              <w:rPr>
                <w:rFonts w:ascii="Times New Roman" w:hAnsi="Times New Roman" w:cs="Times New Roman"/>
                <w:sz w:val="24"/>
                <w:szCs w:val="24"/>
              </w:rPr>
              <w:t>ul. Stawki 2, 00-193</w:t>
            </w:r>
            <w:r w:rsidR="00A13D3B">
              <w:rPr>
                <w:rFonts w:ascii="Times New Roman" w:hAnsi="Times New Roman" w:cs="Times New Roman"/>
                <w:sz w:val="24"/>
                <w:szCs w:val="24"/>
              </w:rPr>
              <w:t xml:space="preserve"> Warszawa)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. Wymienione prawa mogą być ograniczone, </w:t>
            </w:r>
            <w:bookmarkEnd w:id="1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kiedy Administrator jest zobowiązany prawnie do przetwarzania danych w celu realizacji obowiązku ustawowego lub występują inne nadrzędne prawne podstawy przetwarzania. </w:t>
            </w:r>
          </w:p>
        </w:tc>
      </w:tr>
      <w:tr w:rsidR="002C5784" w:rsidRPr="00751827" w14:paraId="2F7FE9C6" w14:textId="77777777" w:rsidTr="000E73E2">
        <w:tc>
          <w:tcPr>
            <w:tcW w:w="9351" w:type="dxa"/>
            <w:shd w:val="clear" w:color="auto" w:fill="D9D9D9" w:themeFill="background1" w:themeFillShade="D9"/>
          </w:tcPr>
          <w:p w14:paraId="734EC246" w14:textId="1EF4D1A6" w:rsidR="002C5784" w:rsidRPr="00751827" w:rsidRDefault="002C5784" w:rsidP="002C578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Prawo do sprzeciwu:</w:t>
            </w:r>
          </w:p>
        </w:tc>
      </w:tr>
      <w:tr w:rsidR="002C5784" w:rsidRPr="00751827" w14:paraId="4B137971" w14:textId="77777777" w:rsidTr="000E73E2">
        <w:tc>
          <w:tcPr>
            <w:tcW w:w="9351" w:type="dxa"/>
          </w:tcPr>
          <w:p w14:paraId="086FFB97" w14:textId="2B8B26BE" w:rsidR="002C5784" w:rsidRPr="00244841" w:rsidRDefault="00244841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</w:t>
            </w:r>
            <w:r w:rsidRPr="0024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 wolności lub Pani/Pana dane będą nam niezbędne do ewentualnego ustalenia, dochodzenia lub obrony roszczeń.</w:t>
            </w:r>
          </w:p>
        </w:tc>
      </w:tr>
      <w:tr w:rsidR="002C5784" w:rsidRPr="00751827" w14:paraId="7C4209ED" w14:textId="77777777" w:rsidTr="000E73E2">
        <w:tc>
          <w:tcPr>
            <w:tcW w:w="9351" w:type="dxa"/>
            <w:shd w:val="clear" w:color="auto" w:fill="D9D9D9" w:themeFill="background1" w:themeFillShade="D9"/>
          </w:tcPr>
          <w:p w14:paraId="2BA1E103" w14:textId="437CA4E9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przechowywania danych osobowych:</w:t>
            </w:r>
          </w:p>
        </w:tc>
      </w:tr>
      <w:tr w:rsidR="002C5784" w:rsidRPr="00751827" w14:paraId="3EF133FF" w14:textId="77777777" w:rsidTr="000E73E2">
        <w:tc>
          <w:tcPr>
            <w:tcW w:w="9351" w:type="dxa"/>
          </w:tcPr>
          <w:p w14:paraId="6FB647E6" w14:textId="1537C5F0" w:rsidR="002C5784" w:rsidRPr="000407A7" w:rsidRDefault="00B73BBF" w:rsidP="00897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Dane osobowe będą przechowywane przez okres niezbędny do realizacji celu, dla którego zostały zebrane, a po jego upływie </w:t>
            </w:r>
            <w:r w:rsidR="0062506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celach </w:t>
            </w:r>
            <w:r w:rsidR="00F006E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archiwizacyjnych</w:t>
            </w:r>
            <w:r w:rsidR="0062506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zgodnie z okresem przewidzianym w "Jednolitym rzeczowym wykazie akt Państwowej Straży Pożarnej".</w:t>
            </w:r>
            <w:r w:rsidR="0089779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255B3" w:rsidRPr="000407A7">
              <w:rPr>
                <w:rFonts w:ascii="Times New Roman" w:hAnsi="Times New Roman" w:cs="Times New Roman"/>
                <w:sz w:val="24"/>
                <w:szCs w:val="24"/>
              </w:rPr>
              <w:t>Oznacza to, że dane osobowe mogą</w:t>
            </w:r>
            <w:r w:rsidR="00040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5B3" w:rsidRPr="000407A7">
              <w:rPr>
                <w:rFonts w:ascii="Times New Roman" w:hAnsi="Times New Roman" w:cs="Times New Roman"/>
                <w:sz w:val="24"/>
                <w:szCs w:val="24"/>
              </w:rPr>
              <w:t xml:space="preserve">zostać zniszczone po upływie od </w:t>
            </w:r>
            <w:r w:rsidR="0089779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255B3" w:rsidRPr="000407A7">
              <w:rPr>
                <w:rFonts w:ascii="Times New Roman" w:hAnsi="Times New Roman" w:cs="Times New Roman"/>
                <w:sz w:val="24"/>
                <w:szCs w:val="24"/>
              </w:rPr>
              <w:t>do 5 lat, zależnie od kategorii archiwalnej.</w:t>
            </w:r>
            <w:r w:rsidR="0089779D">
              <w:t xml:space="preserve"> </w:t>
            </w:r>
          </w:p>
        </w:tc>
      </w:tr>
    </w:tbl>
    <w:p w14:paraId="4CB2067E" w14:textId="3F7C2104" w:rsidR="000255B3" w:rsidRDefault="00EE4648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0D10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C922FC"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RODO -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rozporządzeni</w:t>
      </w:r>
      <w:r w:rsidR="00C922FC" w:rsidRPr="00900D10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 Parlamentu Europejskiego i Rady (UE) 2016/679 z 27 kwietnia 2016 r. w sprawie ochrony osób fizycznych w związku z przetwarzaniem danych osobowych i w</w:t>
      </w:r>
      <w:r w:rsidRPr="00186715">
        <w:rPr>
          <w:rFonts w:ascii="Times New Roman" w:hAnsi="Times New Roman" w:cs="Times New Roman"/>
          <w:i/>
          <w:iCs/>
          <w:sz w:val="24"/>
          <w:szCs w:val="24"/>
        </w:rPr>
        <w:t xml:space="preserve"> sprawie swobodnego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przepływu takich danych oraz uchylenia dyrektywy 95/46/WE</w:t>
      </w:r>
      <w:r w:rsidR="005B18E4"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 (ogólne rozporządzenie o ochronie danych)</w:t>
      </w:r>
    </w:p>
    <w:sectPr w:rsidR="000255B3" w:rsidSect="00296038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6E1"/>
    <w:multiLevelType w:val="hybridMultilevel"/>
    <w:tmpl w:val="0DA03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4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815236">
    <w:abstractNumId w:val="4"/>
  </w:num>
  <w:num w:numId="2" w16cid:durableId="372384931">
    <w:abstractNumId w:val="10"/>
  </w:num>
  <w:num w:numId="3" w16cid:durableId="1767338544">
    <w:abstractNumId w:val="7"/>
  </w:num>
  <w:num w:numId="4" w16cid:durableId="1107043341">
    <w:abstractNumId w:val="6"/>
  </w:num>
  <w:num w:numId="5" w16cid:durableId="83695072">
    <w:abstractNumId w:val="15"/>
  </w:num>
  <w:num w:numId="6" w16cid:durableId="1947033517">
    <w:abstractNumId w:val="19"/>
  </w:num>
  <w:num w:numId="7" w16cid:durableId="1647584172">
    <w:abstractNumId w:val="11"/>
  </w:num>
  <w:num w:numId="8" w16cid:durableId="1686320877">
    <w:abstractNumId w:val="13"/>
  </w:num>
  <w:num w:numId="9" w16cid:durableId="532773063">
    <w:abstractNumId w:val="9"/>
  </w:num>
  <w:num w:numId="10" w16cid:durableId="136609010">
    <w:abstractNumId w:val="5"/>
  </w:num>
  <w:num w:numId="11" w16cid:durableId="461002793">
    <w:abstractNumId w:val="14"/>
  </w:num>
  <w:num w:numId="12" w16cid:durableId="301813616">
    <w:abstractNumId w:val="0"/>
  </w:num>
  <w:num w:numId="13" w16cid:durableId="1071318187">
    <w:abstractNumId w:val="8"/>
  </w:num>
  <w:num w:numId="14" w16cid:durableId="1274047119">
    <w:abstractNumId w:val="12"/>
  </w:num>
  <w:num w:numId="15" w16cid:durableId="795565154">
    <w:abstractNumId w:val="2"/>
  </w:num>
  <w:num w:numId="16" w16cid:durableId="1739205244">
    <w:abstractNumId w:val="3"/>
  </w:num>
  <w:num w:numId="17" w16cid:durableId="1179850912">
    <w:abstractNumId w:val="16"/>
  </w:num>
  <w:num w:numId="18" w16cid:durableId="1617634454">
    <w:abstractNumId w:val="17"/>
  </w:num>
  <w:num w:numId="19" w16cid:durableId="1671062926">
    <w:abstractNumId w:val="18"/>
  </w:num>
  <w:num w:numId="20" w16cid:durableId="703791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E9"/>
    <w:rsid w:val="00011DE8"/>
    <w:rsid w:val="000255B3"/>
    <w:rsid w:val="000407A7"/>
    <w:rsid w:val="000830C5"/>
    <w:rsid w:val="00097444"/>
    <w:rsid w:val="000E73E2"/>
    <w:rsid w:val="00121AB0"/>
    <w:rsid w:val="00125394"/>
    <w:rsid w:val="0014697C"/>
    <w:rsid w:val="00186715"/>
    <w:rsid w:val="001D1034"/>
    <w:rsid w:val="001E53A9"/>
    <w:rsid w:val="002111F2"/>
    <w:rsid w:val="002334DA"/>
    <w:rsid w:val="00244841"/>
    <w:rsid w:val="00296038"/>
    <w:rsid w:val="002A0DBA"/>
    <w:rsid w:val="002C5784"/>
    <w:rsid w:val="00305E6A"/>
    <w:rsid w:val="00314E01"/>
    <w:rsid w:val="00345D72"/>
    <w:rsid w:val="00345D76"/>
    <w:rsid w:val="003A7FB8"/>
    <w:rsid w:val="003B4D23"/>
    <w:rsid w:val="003B643E"/>
    <w:rsid w:val="003E79AB"/>
    <w:rsid w:val="003F3DAE"/>
    <w:rsid w:val="00416557"/>
    <w:rsid w:val="00437B44"/>
    <w:rsid w:val="0045775A"/>
    <w:rsid w:val="004A53C8"/>
    <w:rsid w:val="004B616E"/>
    <w:rsid w:val="004C2EB4"/>
    <w:rsid w:val="004D7B92"/>
    <w:rsid w:val="004F480E"/>
    <w:rsid w:val="00500A12"/>
    <w:rsid w:val="00511671"/>
    <w:rsid w:val="005273F4"/>
    <w:rsid w:val="00534938"/>
    <w:rsid w:val="005433BA"/>
    <w:rsid w:val="00581E93"/>
    <w:rsid w:val="00585F63"/>
    <w:rsid w:val="00593652"/>
    <w:rsid w:val="005B18E4"/>
    <w:rsid w:val="006024DC"/>
    <w:rsid w:val="00625068"/>
    <w:rsid w:val="0064358A"/>
    <w:rsid w:val="00653668"/>
    <w:rsid w:val="006749EE"/>
    <w:rsid w:val="00676BE1"/>
    <w:rsid w:val="006837DA"/>
    <w:rsid w:val="006A59C7"/>
    <w:rsid w:val="00706159"/>
    <w:rsid w:val="00740817"/>
    <w:rsid w:val="00741849"/>
    <w:rsid w:val="00751827"/>
    <w:rsid w:val="007B2FE7"/>
    <w:rsid w:val="00831CA5"/>
    <w:rsid w:val="00834004"/>
    <w:rsid w:val="00893B40"/>
    <w:rsid w:val="0089779D"/>
    <w:rsid w:val="008A7FCB"/>
    <w:rsid w:val="008D5444"/>
    <w:rsid w:val="00900D10"/>
    <w:rsid w:val="00960B0A"/>
    <w:rsid w:val="009842C4"/>
    <w:rsid w:val="00986905"/>
    <w:rsid w:val="009A354E"/>
    <w:rsid w:val="009E46DC"/>
    <w:rsid w:val="009F0A3D"/>
    <w:rsid w:val="00A03F85"/>
    <w:rsid w:val="00A13D3B"/>
    <w:rsid w:val="00A22B00"/>
    <w:rsid w:val="00A23126"/>
    <w:rsid w:val="00A40CE9"/>
    <w:rsid w:val="00AC0511"/>
    <w:rsid w:val="00AC6037"/>
    <w:rsid w:val="00B10E84"/>
    <w:rsid w:val="00B16E78"/>
    <w:rsid w:val="00B31FB3"/>
    <w:rsid w:val="00B35D79"/>
    <w:rsid w:val="00B40E2F"/>
    <w:rsid w:val="00B73BBF"/>
    <w:rsid w:val="00B86716"/>
    <w:rsid w:val="00B8786B"/>
    <w:rsid w:val="00BA6446"/>
    <w:rsid w:val="00C169EF"/>
    <w:rsid w:val="00C203B9"/>
    <w:rsid w:val="00C22A9D"/>
    <w:rsid w:val="00C52BEB"/>
    <w:rsid w:val="00C546E0"/>
    <w:rsid w:val="00C76EAE"/>
    <w:rsid w:val="00C922FC"/>
    <w:rsid w:val="00D36535"/>
    <w:rsid w:val="00D76A99"/>
    <w:rsid w:val="00DB1631"/>
    <w:rsid w:val="00DC3E52"/>
    <w:rsid w:val="00DC4F1A"/>
    <w:rsid w:val="00DD4A4A"/>
    <w:rsid w:val="00E16006"/>
    <w:rsid w:val="00E24F24"/>
    <w:rsid w:val="00E25E28"/>
    <w:rsid w:val="00E30684"/>
    <w:rsid w:val="00E45932"/>
    <w:rsid w:val="00EE4648"/>
    <w:rsid w:val="00EE5C79"/>
    <w:rsid w:val="00F006E4"/>
    <w:rsid w:val="00F06EF2"/>
    <w:rsid w:val="00F16DE7"/>
    <w:rsid w:val="00F916A2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  <w15:chartTrackingRefBased/>
  <w15:docId w15:val="{A23FF34D-D8F2-4F24-BA28-A09D0C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wpsp.wroc.pl" TargetMode="External"/><Relationship Id="rId5" Type="http://schemas.openxmlformats.org/officeDocument/2006/relationships/hyperlink" Target="mailto:kptrzebnica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Paula Szczepańska</cp:lastModifiedBy>
  <cp:revision>120</cp:revision>
  <cp:lastPrinted>2024-02-08T12:11:00Z</cp:lastPrinted>
  <dcterms:created xsi:type="dcterms:W3CDTF">2023-04-17T09:57:00Z</dcterms:created>
  <dcterms:modified xsi:type="dcterms:W3CDTF">2024-03-12T08:47:00Z</dcterms:modified>
</cp:coreProperties>
</file>