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718" w:rsidRPr="00263718" w:rsidRDefault="00B43DB9" w:rsidP="00B43DB9">
      <w:pPr>
        <w:pStyle w:val="Bezodstpw"/>
        <w:jc w:val="center"/>
        <w:rPr>
          <w:rFonts w:ascii="Times New Roman" w:hAnsi="Times New Roman"/>
          <w:b/>
          <w:sz w:val="28"/>
        </w:rPr>
      </w:pPr>
      <w:bookmarkStart w:id="0" w:name="_GoBack"/>
      <w:r w:rsidRPr="00263718">
        <w:rPr>
          <w:rFonts w:ascii="Times New Roman" w:hAnsi="Times New Roman"/>
          <w:b/>
          <w:sz w:val="28"/>
        </w:rPr>
        <w:t>I</w:t>
      </w:r>
      <w:r w:rsidR="000427C0" w:rsidRPr="00263718">
        <w:rPr>
          <w:rFonts w:ascii="Times New Roman" w:hAnsi="Times New Roman"/>
          <w:b/>
          <w:sz w:val="28"/>
        </w:rPr>
        <w:t>NFORMACJA</w:t>
      </w:r>
    </w:p>
    <w:p w:rsidR="000427C0" w:rsidRPr="00036F91" w:rsidRDefault="00263718" w:rsidP="00B43DB9">
      <w:pPr>
        <w:pStyle w:val="Bezodstpw"/>
        <w:jc w:val="center"/>
        <w:rPr>
          <w:rFonts w:ascii="Times New Roman" w:hAnsi="Times New Roman"/>
          <w:b/>
          <w:sz w:val="24"/>
        </w:rPr>
      </w:pPr>
      <w:r w:rsidRPr="00036F91">
        <w:rPr>
          <w:rFonts w:ascii="Times New Roman" w:hAnsi="Times New Roman"/>
          <w:b/>
          <w:sz w:val="24"/>
        </w:rPr>
        <w:t>o</w:t>
      </w:r>
      <w:r>
        <w:rPr>
          <w:rFonts w:ascii="Times New Roman" w:hAnsi="Times New Roman"/>
          <w:b/>
          <w:sz w:val="24"/>
        </w:rPr>
        <w:t xml:space="preserve"> </w:t>
      </w:r>
      <w:r w:rsidRPr="00036F91">
        <w:rPr>
          <w:rFonts w:ascii="Times New Roman" w:hAnsi="Times New Roman"/>
          <w:b/>
          <w:sz w:val="24"/>
        </w:rPr>
        <w:t>zbędnych</w:t>
      </w:r>
      <w:r>
        <w:rPr>
          <w:rFonts w:ascii="Times New Roman" w:hAnsi="Times New Roman"/>
          <w:b/>
          <w:sz w:val="24"/>
        </w:rPr>
        <w:t xml:space="preserve"> </w:t>
      </w:r>
      <w:r w:rsidRPr="00036F91"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z w:val="24"/>
        </w:rPr>
        <w:t xml:space="preserve"> </w:t>
      </w:r>
      <w:r w:rsidRPr="00036F91">
        <w:rPr>
          <w:rFonts w:ascii="Times New Roman" w:hAnsi="Times New Roman"/>
          <w:b/>
          <w:sz w:val="24"/>
        </w:rPr>
        <w:t>zużytych</w:t>
      </w:r>
      <w:r>
        <w:rPr>
          <w:rFonts w:ascii="Times New Roman" w:hAnsi="Times New Roman"/>
          <w:b/>
          <w:sz w:val="24"/>
        </w:rPr>
        <w:t xml:space="preserve"> </w:t>
      </w:r>
      <w:r w:rsidRPr="00036F91">
        <w:rPr>
          <w:rFonts w:ascii="Times New Roman" w:hAnsi="Times New Roman"/>
          <w:b/>
          <w:sz w:val="24"/>
        </w:rPr>
        <w:t>składnikach</w:t>
      </w:r>
      <w:r>
        <w:rPr>
          <w:rFonts w:ascii="Times New Roman" w:hAnsi="Times New Roman"/>
          <w:b/>
          <w:sz w:val="24"/>
        </w:rPr>
        <w:t xml:space="preserve"> </w:t>
      </w:r>
      <w:r w:rsidRPr="00036F91">
        <w:rPr>
          <w:rFonts w:ascii="Times New Roman" w:hAnsi="Times New Roman"/>
          <w:b/>
          <w:sz w:val="24"/>
        </w:rPr>
        <w:t>rzeczowych</w:t>
      </w:r>
      <w:r>
        <w:rPr>
          <w:rFonts w:ascii="Times New Roman" w:hAnsi="Times New Roman"/>
          <w:b/>
          <w:sz w:val="24"/>
        </w:rPr>
        <w:t xml:space="preserve"> </w:t>
      </w:r>
      <w:r w:rsidRPr="00036F91">
        <w:rPr>
          <w:rFonts w:ascii="Times New Roman" w:hAnsi="Times New Roman"/>
          <w:b/>
          <w:sz w:val="24"/>
        </w:rPr>
        <w:t>majątku</w:t>
      </w:r>
      <w:r>
        <w:rPr>
          <w:rFonts w:ascii="Times New Roman" w:hAnsi="Times New Roman"/>
          <w:b/>
          <w:sz w:val="24"/>
        </w:rPr>
        <w:t xml:space="preserve"> </w:t>
      </w:r>
      <w:r w:rsidRPr="00036F91">
        <w:rPr>
          <w:rFonts w:ascii="Times New Roman" w:hAnsi="Times New Roman"/>
          <w:b/>
          <w:sz w:val="24"/>
        </w:rPr>
        <w:t>ruchomego</w:t>
      </w:r>
    </w:p>
    <w:p w:rsidR="00B43DB9" w:rsidRPr="00036F91" w:rsidRDefault="00263718" w:rsidP="00B43DB9">
      <w:pPr>
        <w:pStyle w:val="Bezodstpw"/>
        <w:jc w:val="center"/>
        <w:rPr>
          <w:rFonts w:ascii="Times New Roman" w:hAnsi="Times New Roman"/>
          <w:b/>
          <w:sz w:val="24"/>
        </w:rPr>
      </w:pPr>
      <w:r w:rsidRPr="00036F91">
        <w:rPr>
          <w:rFonts w:ascii="Times New Roman" w:hAnsi="Times New Roman"/>
          <w:b/>
          <w:sz w:val="24"/>
        </w:rPr>
        <w:t>Łódzkiego</w:t>
      </w:r>
      <w:r>
        <w:rPr>
          <w:rFonts w:ascii="Times New Roman" w:hAnsi="Times New Roman"/>
          <w:b/>
          <w:sz w:val="24"/>
        </w:rPr>
        <w:t xml:space="preserve"> </w:t>
      </w:r>
      <w:r w:rsidRPr="00036F91">
        <w:rPr>
          <w:rFonts w:ascii="Times New Roman" w:hAnsi="Times New Roman"/>
          <w:b/>
          <w:sz w:val="24"/>
        </w:rPr>
        <w:t>Urzędu</w:t>
      </w:r>
      <w:r>
        <w:rPr>
          <w:rFonts w:ascii="Times New Roman" w:hAnsi="Times New Roman"/>
          <w:b/>
          <w:sz w:val="24"/>
        </w:rPr>
        <w:t xml:space="preserve"> </w:t>
      </w:r>
      <w:r w:rsidRPr="00036F91">
        <w:rPr>
          <w:rFonts w:ascii="Times New Roman" w:hAnsi="Times New Roman"/>
          <w:b/>
          <w:sz w:val="24"/>
        </w:rPr>
        <w:t>Wojewódzkiego</w:t>
      </w:r>
      <w:r>
        <w:rPr>
          <w:rFonts w:ascii="Times New Roman" w:hAnsi="Times New Roman"/>
          <w:b/>
          <w:sz w:val="24"/>
        </w:rPr>
        <w:t xml:space="preserve"> </w:t>
      </w:r>
      <w:r w:rsidR="00CD5397">
        <w:rPr>
          <w:rFonts w:ascii="Times New Roman" w:hAnsi="Times New Roman"/>
          <w:b/>
          <w:sz w:val="24"/>
        </w:rPr>
        <w:t>w</w:t>
      </w:r>
      <w:r>
        <w:rPr>
          <w:rFonts w:ascii="Times New Roman" w:hAnsi="Times New Roman"/>
          <w:b/>
          <w:sz w:val="24"/>
        </w:rPr>
        <w:t xml:space="preserve"> </w:t>
      </w:r>
      <w:r w:rsidRPr="00036F91">
        <w:rPr>
          <w:rFonts w:ascii="Times New Roman" w:hAnsi="Times New Roman"/>
          <w:b/>
          <w:sz w:val="24"/>
        </w:rPr>
        <w:t>Łodzi</w:t>
      </w:r>
    </w:p>
    <w:p w:rsidR="00B43DB9" w:rsidRPr="00036F91" w:rsidRDefault="00B43DB9" w:rsidP="00B43DB9">
      <w:pPr>
        <w:pStyle w:val="Bezodstpw"/>
        <w:rPr>
          <w:rFonts w:ascii="Times New Roman" w:hAnsi="Times New Roman"/>
          <w:sz w:val="24"/>
        </w:rPr>
      </w:pPr>
    </w:p>
    <w:p w:rsidR="00B43DB9" w:rsidRPr="00E433DA" w:rsidRDefault="00B43DB9" w:rsidP="00006C05">
      <w:pPr>
        <w:pStyle w:val="Bezodstpw"/>
        <w:jc w:val="both"/>
        <w:rPr>
          <w:rFonts w:ascii="Times New Roman" w:hAnsi="Times New Roman"/>
          <w:b/>
          <w:sz w:val="24"/>
        </w:rPr>
      </w:pPr>
      <w:r w:rsidRPr="00036F91">
        <w:rPr>
          <w:rFonts w:ascii="Times New Roman" w:hAnsi="Times New Roman"/>
          <w:sz w:val="24"/>
        </w:rPr>
        <w:t>Działając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na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podstawie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Rozporządzeni</w:t>
      </w:r>
      <w:r w:rsidR="00006C05" w:rsidRPr="00036F91">
        <w:rPr>
          <w:rFonts w:ascii="Times New Roman" w:hAnsi="Times New Roman"/>
          <w:sz w:val="24"/>
        </w:rPr>
        <w:t>a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Rady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Ministrów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z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dnia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21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października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2019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r.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w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sprawie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szczegółowego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sposobu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gospodarowania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składnikami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rzeczowymi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majątku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ruchomego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Skarbu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Państwa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(Dz.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U.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z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2019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r.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poz.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2004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ze</w:t>
      </w:r>
      <w:r w:rsidR="00AB5F9E">
        <w:rPr>
          <w:rFonts w:ascii="Times New Roman" w:hAnsi="Times New Roman"/>
          <w:sz w:val="24"/>
        </w:rPr>
        <w:t xml:space="preserve"> </w:t>
      </w:r>
      <w:r w:rsidRPr="00036F91">
        <w:rPr>
          <w:rFonts w:ascii="Times New Roman" w:hAnsi="Times New Roman"/>
          <w:sz w:val="24"/>
        </w:rPr>
        <w:t>zm.)</w:t>
      </w:r>
      <w:r w:rsidR="00006C05" w:rsidRPr="00036F91">
        <w:rPr>
          <w:rFonts w:ascii="Times New Roman" w:hAnsi="Times New Roman"/>
          <w:sz w:val="24"/>
        </w:rPr>
        <w:t>,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a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także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Zarządzenia</w:t>
      </w:r>
      <w:r w:rsidR="00AB5F9E">
        <w:rPr>
          <w:rFonts w:ascii="Times New Roman" w:hAnsi="Times New Roman"/>
          <w:sz w:val="24"/>
        </w:rPr>
        <w:t xml:space="preserve"> </w:t>
      </w:r>
      <w:r w:rsidR="005D5E9E" w:rsidRPr="00036F91">
        <w:rPr>
          <w:rFonts w:ascii="Times New Roman" w:hAnsi="Times New Roman"/>
          <w:sz w:val="24"/>
        </w:rPr>
        <w:t>n</w:t>
      </w:r>
      <w:r w:rsidR="00006C05" w:rsidRPr="00036F91">
        <w:rPr>
          <w:rFonts w:ascii="Times New Roman" w:hAnsi="Times New Roman"/>
          <w:sz w:val="24"/>
        </w:rPr>
        <w:t>r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11/2023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Dyrektora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Generalnego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Łódzkiego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Urzędu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Wojewódzkiego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w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Łodzi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z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dnia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5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kwietnia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2023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r.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w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sprawie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gospodarowania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zbędnymi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i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zużytymi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składnikami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rzeczowymi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majątku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ruchomego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i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na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dobrach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niematerialnych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Łódzkiego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Urzędu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Wojewódzkiego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w</w:t>
      </w:r>
      <w:r w:rsidR="00AB5F9E">
        <w:rPr>
          <w:rFonts w:ascii="Times New Roman" w:hAnsi="Times New Roman"/>
          <w:sz w:val="24"/>
        </w:rPr>
        <w:t xml:space="preserve"> </w:t>
      </w:r>
      <w:r w:rsidR="00006C05" w:rsidRPr="00036F91">
        <w:rPr>
          <w:rFonts w:ascii="Times New Roman" w:hAnsi="Times New Roman"/>
          <w:sz w:val="24"/>
        </w:rPr>
        <w:t>Łodzi,</w:t>
      </w:r>
      <w:r w:rsidR="00AB5F9E">
        <w:rPr>
          <w:rFonts w:ascii="Times New Roman" w:hAnsi="Times New Roman"/>
          <w:sz w:val="24"/>
        </w:rPr>
        <w:t xml:space="preserve"> </w:t>
      </w:r>
      <w:r w:rsidR="004E44B0">
        <w:rPr>
          <w:rFonts w:ascii="Times New Roman" w:hAnsi="Times New Roman"/>
          <w:sz w:val="24"/>
        </w:rPr>
        <w:t xml:space="preserve">w nawiązaniu do </w:t>
      </w:r>
      <w:r w:rsidR="008E3609">
        <w:rPr>
          <w:rFonts w:ascii="Times New Roman" w:hAnsi="Times New Roman"/>
          <w:sz w:val="24"/>
        </w:rPr>
        <w:t>Protokołu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Nr</w:t>
      </w:r>
      <w:r w:rsidR="00AB5F9E">
        <w:rPr>
          <w:rFonts w:ascii="Times New Roman" w:hAnsi="Times New Roman"/>
          <w:sz w:val="24"/>
        </w:rPr>
        <w:t xml:space="preserve"> </w:t>
      </w:r>
      <w:r w:rsidR="00162F8B">
        <w:rPr>
          <w:rFonts w:ascii="Times New Roman" w:hAnsi="Times New Roman"/>
          <w:sz w:val="24"/>
        </w:rPr>
        <w:t>13</w:t>
      </w:r>
      <w:r w:rsidR="008E3609" w:rsidRPr="008E3609">
        <w:rPr>
          <w:rFonts w:ascii="Times New Roman" w:hAnsi="Times New Roman"/>
          <w:sz w:val="24"/>
        </w:rPr>
        <w:t>/2023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z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dnia</w:t>
      </w:r>
      <w:r w:rsidR="00AB5F9E">
        <w:rPr>
          <w:rFonts w:ascii="Times New Roman" w:hAnsi="Times New Roman"/>
          <w:sz w:val="24"/>
        </w:rPr>
        <w:t xml:space="preserve"> </w:t>
      </w:r>
      <w:r w:rsidR="00162F8B">
        <w:rPr>
          <w:rFonts w:ascii="Times New Roman" w:hAnsi="Times New Roman"/>
          <w:sz w:val="24"/>
        </w:rPr>
        <w:t xml:space="preserve">11 lipca </w:t>
      </w:r>
      <w:r w:rsidR="008E3609" w:rsidRPr="008E3609">
        <w:rPr>
          <w:rFonts w:ascii="Times New Roman" w:hAnsi="Times New Roman"/>
          <w:sz w:val="24"/>
        </w:rPr>
        <w:t>2023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r.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z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posiedzenia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Komisji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do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dokonania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oceny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przydatności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składników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rzeczowych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majątku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ruchomego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Łódzkiego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Urzędu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Wojewódzkiego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w</w:t>
      </w:r>
      <w:r w:rsidR="00AB5F9E">
        <w:rPr>
          <w:rFonts w:ascii="Times New Roman" w:hAnsi="Times New Roman"/>
          <w:sz w:val="24"/>
        </w:rPr>
        <w:t xml:space="preserve"> </w:t>
      </w:r>
      <w:r w:rsidR="008E3609" w:rsidRPr="008E3609">
        <w:rPr>
          <w:rFonts w:ascii="Times New Roman" w:hAnsi="Times New Roman"/>
          <w:sz w:val="24"/>
        </w:rPr>
        <w:t>Łodzi</w:t>
      </w:r>
      <w:r w:rsidR="008E3609">
        <w:rPr>
          <w:rFonts w:ascii="Times New Roman" w:hAnsi="Times New Roman"/>
          <w:sz w:val="24"/>
        </w:rPr>
        <w:t>,</w:t>
      </w:r>
      <w:r w:rsidR="00AB5F9E">
        <w:rPr>
          <w:rFonts w:ascii="Times New Roman" w:hAnsi="Times New Roman"/>
          <w:sz w:val="24"/>
        </w:rPr>
        <w:t xml:space="preserve"> </w:t>
      </w:r>
      <w:r w:rsidRPr="00E433DA">
        <w:rPr>
          <w:rFonts w:ascii="Times New Roman" w:hAnsi="Times New Roman"/>
          <w:b/>
          <w:sz w:val="24"/>
        </w:rPr>
        <w:t>Łódzki</w:t>
      </w:r>
      <w:r w:rsidR="00AB5F9E">
        <w:rPr>
          <w:rFonts w:ascii="Times New Roman" w:hAnsi="Times New Roman"/>
          <w:b/>
          <w:sz w:val="24"/>
        </w:rPr>
        <w:t xml:space="preserve"> </w:t>
      </w:r>
      <w:r w:rsidRPr="00E433DA">
        <w:rPr>
          <w:rFonts w:ascii="Times New Roman" w:hAnsi="Times New Roman"/>
          <w:b/>
          <w:sz w:val="24"/>
        </w:rPr>
        <w:t>Urząd</w:t>
      </w:r>
      <w:r w:rsidR="00AB5F9E">
        <w:rPr>
          <w:rFonts w:ascii="Times New Roman" w:hAnsi="Times New Roman"/>
          <w:b/>
          <w:sz w:val="24"/>
        </w:rPr>
        <w:t xml:space="preserve"> </w:t>
      </w:r>
      <w:r w:rsidRPr="00E433DA">
        <w:rPr>
          <w:rFonts w:ascii="Times New Roman" w:hAnsi="Times New Roman"/>
          <w:b/>
          <w:sz w:val="24"/>
        </w:rPr>
        <w:t>Wojewódzki</w:t>
      </w:r>
      <w:r w:rsidR="00AB5F9E">
        <w:rPr>
          <w:rFonts w:ascii="Times New Roman" w:hAnsi="Times New Roman"/>
          <w:b/>
          <w:sz w:val="24"/>
        </w:rPr>
        <w:t xml:space="preserve"> </w:t>
      </w:r>
      <w:r w:rsidRPr="00E433DA">
        <w:rPr>
          <w:rFonts w:ascii="Times New Roman" w:hAnsi="Times New Roman"/>
          <w:b/>
          <w:sz w:val="24"/>
        </w:rPr>
        <w:t>w</w:t>
      </w:r>
      <w:r w:rsidR="004E44B0">
        <w:rPr>
          <w:rFonts w:ascii="Times New Roman" w:hAnsi="Times New Roman"/>
          <w:b/>
          <w:sz w:val="24"/>
        </w:rPr>
        <w:t> </w:t>
      </w:r>
      <w:r w:rsidRPr="00E433DA">
        <w:rPr>
          <w:rFonts w:ascii="Times New Roman" w:hAnsi="Times New Roman"/>
          <w:b/>
          <w:sz w:val="24"/>
        </w:rPr>
        <w:t>Łodzi</w:t>
      </w:r>
      <w:r w:rsidR="00AB5F9E">
        <w:rPr>
          <w:rFonts w:ascii="Times New Roman" w:hAnsi="Times New Roman"/>
          <w:b/>
          <w:sz w:val="24"/>
        </w:rPr>
        <w:t xml:space="preserve"> </w:t>
      </w:r>
      <w:r w:rsidRPr="00E433DA">
        <w:rPr>
          <w:rFonts w:ascii="Times New Roman" w:hAnsi="Times New Roman"/>
          <w:b/>
          <w:sz w:val="24"/>
        </w:rPr>
        <w:t>informuje</w:t>
      </w:r>
      <w:r w:rsidR="00AB5F9E">
        <w:rPr>
          <w:rFonts w:ascii="Times New Roman" w:hAnsi="Times New Roman"/>
          <w:b/>
          <w:sz w:val="24"/>
        </w:rPr>
        <w:t xml:space="preserve"> </w:t>
      </w:r>
      <w:r w:rsidR="005B7FDF" w:rsidRPr="00E433DA">
        <w:rPr>
          <w:rFonts w:ascii="Times New Roman" w:hAnsi="Times New Roman"/>
          <w:b/>
          <w:sz w:val="24"/>
        </w:rPr>
        <w:t>o</w:t>
      </w:r>
      <w:r w:rsidR="00AB5F9E">
        <w:rPr>
          <w:rFonts w:ascii="Times New Roman" w:hAnsi="Times New Roman"/>
          <w:b/>
          <w:sz w:val="24"/>
        </w:rPr>
        <w:t xml:space="preserve"> </w:t>
      </w:r>
      <w:r w:rsidR="002010FF" w:rsidRPr="00E433DA">
        <w:rPr>
          <w:rFonts w:ascii="Times New Roman" w:hAnsi="Times New Roman"/>
          <w:b/>
          <w:sz w:val="24"/>
        </w:rPr>
        <w:t>nw.</w:t>
      </w:r>
      <w:r w:rsidR="00AB5F9E">
        <w:rPr>
          <w:rFonts w:ascii="Times New Roman" w:hAnsi="Times New Roman"/>
          <w:b/>
          <w:sz w:val="24"/>
        </w:rPr>
        <w:t xml:space="preserve"> </w:t>
      </w:r>
      <w:r w:rsidRPr="00E433DA">
        <w:rPr>
          <w:rFonts w:ascii="Times New Roman" w:hAnsi="Times New Roman"/>
          <w:b/>
          <w:sz w:val="24"/>
        </w:rPr>
        <w:t>zbędn</w:t>
      </w:r>
      <w:r w:rsidR="005B7FDF" w:rsidRPr="00E433DA">
        <w:rPr>
          <w:rFonts w:ascii="Times New Roman" w:hAnsi="Times New Roman"/>
          <w:b/>
          <w:sz w:val="24"/>
        </w:rPr>
        <w:t>ych</w:t>
      </w:r>
      <w:r w:rsidR="00AB5F9E">
        <w:rPr>
          <w:rFonts w:ascii="Times New Roman" w:hAnsi="Times New Roman"/>
          <w:b/>
          <w:sz w:val="24"/>
        </w:rPr>
        <w:t xml:space="preserve"> </w:t>
      </w:r>
      <w:r w:rsidRPr="00E433DA">
        <w:rPr>
          <w:rFonts w:ascii="Times New Roman" w:hAnsi="Times New Roman"/>
          <w:b/>
          <w:sz w:val="24"/>
        </w:rPr>
        <w:t>i</w:t>
      </w:r>
      <w:r w:rsidR="00AB5F9E">
        <w:rPr>
          <w:rFonts w:ascii="Times New Roman" w:hAnsi="Times New Roman"/>
          <w:b/>
          <w:sz w:val="24"/>
        </w:rPr>
        <w:t xml:space="preserve"> </w:t>
      </w:r>
      <w:r w:rsidRPr="00E433DA">
        <w:rPr>
          <w:rFonts w:ascii="Times New Roman" w:hAnsi="Times New Roman"/>
          <w:b/>
          <w:sz w:val="24"/>
        </w:rPr>
        <w:t>zużyt</w:t>
      </w:r>
      <w:r w:rsidR="005B7FDF" w:rsidRPr="00E433DA">
        <w:rPr>
          <w:rFonts w:ascii="Times New Roman" w:hAnsi="Times New Roman"/>
          <w:b/>
          <w:sz w:val="24"/>
        </w:rPr>
        <w:t>ych</w:t>
      </w:r>
      <w:r w:rsidR="00AB5F9E">
        <w:rPr>
          <w:rFonts w:ascii="Times New Roman" w:hAnsi="Times New Roman"/>
          <w:b/>
          <w:sz w:val="24"/>
        </w:rPr>
        <w:t xml:space="preserve"> </w:t>
      </w:r>
      <w:r w:rsidRPr="00E433DA">
        <w:rPr>
          <w:rFonts w:ascii="Times New Roman" w:hAnsi="Times New Roman"/>
          <w:b/>
          <w:sz w:val="24"/>
        </w:rPr>
        <w:t>składnik</w:t>
      </w:r>
      <w:r w:rsidR="005B7FDF" w:rsidRPr="00E433DA">
        <w:rPr>
          <w:rFonts w:ascii="Times New Roman" w:hAnsi="Times New Roman"/>
          <w:b/>
          <w:sz w:val="24"/>
        </w:rPr>
        <w:t>ach</w:t>
      </w:r>
      <w:r w:rsidR="00AB5F9E">
        <w:rPr>
          <w:rFonts w:ascii="Times New Roman" w:hAnsi="Times New Roman"/>
          <w:b/>
          <w:sz w:val="24"/>
        </w:rPr>
        <w:t xml:space="preserve"> </w:t>
      </w:r>
      <w:r w:rsidRPr="00E433DA">
        <w:rPr>
          <w:rFonts w:ascii="Times New Roman" w:hAnsi="Times New Roman"/>
          <w:b/>
          <w:sz w:val="24"/>
        </w:rPr>
        <w:t>rzeczow</w:t>
      </w:r>
      <w:r w:rsidR="005B7FDF" w:rsidRPr="00E433DA">
        <w:rPr>
          <w:rFonts w:ascii="Times New Roman" w:hAnsi="Times New Roman"/>
          <w:b/>
          <w:sz w:val="24"/>
        </w:rPr>
        <w:t>ych</w:t>
      </w:r>
      <w:r w:rsidR="00AB5F9E">
        <w:rPr>
          <w:rFonts w:ascii="Times New Roman" w:hAnsi="Times New Roman"/>
          <w:b/>
          <w:sz w:val="24"/>
        </w:rPr>
        <w:t xml:space="preserve"> </w:t>
      </w:r>
      <w:r w:rsidRPr="00E433DA">
        <w:rPr>
          <w:rFonts w:ascii="Times New Roman" w:hAnsi="Times New Roman"/>
          <w:b/>
          <w:sz w:val="24"/>
        </w:rPr>
        <w:t>majątku</w:t>
      </w:r>
      <w:r w:rsidR="00AB5F9E">
        <w:rPr>
          <w:rFonts w:ascii="Times New Roman" w:hAnsi="Times New Roman"/>
          <w:b/>
          <w:sz w:val="24"/>
        </w:rPr>
        <w:t xml:space="preserve"> </w:t>
      </w:r>
      <w:r w:rsidRPr="00E433DA">
        <w:rPr>
          <w:rFonts w:ascii="Times New Roman" w:hAnsi="Times New Roman"/>
          <w:b/>
          <w:sz w:val="24"/>
        </w:rPr>
        <w:t>ruchomego.</w:t>
      </w:r>
    </w:p>
    <w:p w:rsidR="00B43DB9" w:rsidRPr="00036F91" w:rsidRDefault="00B43DB9" w:rsidP="00B43DB9">
      <w:pPr>
        <w:pStyle w:val="Bezodstpw"/>
        <w:rPr>
          <w:rFonts w:ascii="Times New Roman" w:hAnsi="Times New Roman"/>
          <w:sz w:val="24"/>
        </w:rPr>
      </w:pPr>
    </w:p>
    <w:p w:rsidR="00B43DB9" w:rsidRPr="00036F91" w:rsidRDefault="00B43DB9" w:rsidP="00B43DB9">
      <w:pPr>
        <w:pStyle w:val="Bezodstpw"/>
        <w:rPr>
          <w:rFonts w:ascii="Times New Roman" w:hAnsi="Times New Roman"/>
          <w:sz w:val="24"/>
        </w:rPr>
      </w:pPr>
    </w:p>
    <w:p w:rsidR="00B43DB9" w:rsidRPr="00036F91" w:rsidRDefault="00B43DB9" w:rsidP="00B43DB9">
      <w:pPr>
        <w:pStyle w:val="Bezodstpw"/>
        <w:jc w:val="center"/>
        <w:rPr>
          <w:rFonts w:ascii="Times New Roman" w:hAnsi="Times New Roman"/>
          <w:b/>
          <w:sz w:val="24"/>
        </w:rPr>
      </w:pPr>
      <w:r w:rsidRPr="00036F91">
        <w:rPr>
          <w:rFonts w:ascii="Times New Roman" w:hAnsi="Times New Roman"/>
          <w:b/>
          <w:sz w:val="24"/>
        </w:rPr>
        <w:t>Pozostałe</w:t>
      </w:r>
      <w:r w:rsidR="00AB5F9E">
        <w:rPr>
          <w:rFonts w:ascii="Times New Roman" w:hAnsi="Times New Roman"/>
          <w:b/>
          <w:sz w:val="24"/>
        </w:rPr>
        <w:t xml:space="preserve"> </w:t>
      </w:r>
      <w:r w:rsidRPr="00036F91">
        <w:rPr>
          <w:rFonts w:ascii="Times New Roman" w:hAnsi="Times New Roman"/>
          <w:b/>
          <w:sz w:val="24"/>
        </w:rPr>
        <w:t>środki</w:t>
      </w:r>
      <w:r w:rsidR="00AB5F9E">
        <w:rPr>
          <w:rFonts w:ascii="Times New Roman" w:hAnsi="Times New Roman"/>
          <w:b/>
          <w:sz w:val="24"/>
        </w:rPr>
        <w:t xml:space="preserve"> </w:t>
      </w:r>
      <w:r w:rsidRPr="00036F91">
        <w:rPr>
          <w:rFonts w:ascii="Times New Roman" w:hAnsi="Times New Roman"/>
          <w:b/>
          <w:sz w:val="24"/>
        </w:rPr>
        <w:t>trwałe</w:t>
      </w:r>
    </w:p>
    <w:p w:rsidR="00B43DB9" w:rsidRPr="00036F91" w:rsidRDefault="00B43DB9" w:rsidP="00B43DB9">
      <w:pPr>
        <w:pStyle w:val="Bezodstpw"/>
        <w:rPr>
          <w:rFonts w:ascii="Times New Roman" w:hAnsi="Times New Roman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93"/>
        <w:gridCol w:w="3513"/>
        <w:gridCol w:w="1559"/>
        <w:gridCol w:w="1560"/>
        <w:gridCol w:w="2414"/>
      </w:tblGrid>
      <w:tr w:rsidR="009D6243" w:rsidRPr="009D6243" w:rsidTr="00B46EC0">
        <w:trPr>
          <w:trHeight w:val="1322"/>
          <w:jc w:val="center"/>
        </w:trPr>
        <w:tc>
          <w:tcPr>
            <w:tcW w:w="593" w:type="dxa"/>
            <w:vAlign w:val="center"/>
          </w:tcPr>
          <w:p w:rsidR="009D6243" w:rsidRPr="009D6243" w:rsidRDefault="009D6243" w:rsidP="009D6243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 w:rsidRPr="009D6243">
              <w:rPr>
                <w:rFonts w:ascii="Times New Roman" w:hAnsi="Times New Roman"/>
                <w:b/>
                <w:sz w:val="24"/>
              </w:rPr>
              <w:t>Lp.</w:t>
            </w:r>
          </w:p>
        </w:tc>
        <w:tc>
          <w:tcPr>
            <w:tcW w:w="3513" w:type="dxa"/>
            <w:vAlign w:val="center"/>
          </w:tcPr>
          <w:p w:rsidR="009D6243" w:rsidRPr="009D6243" w:rsidRDefault="009D6243" w:rsidP="009D6243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 w:rsidRPr="009D6243">
              <w:rPr>
                <w:rFonts w:ascii="Times New Roman" w:hAnsi="Times New Roman"/>
                <w:b/>
                <w:sz w:val="24"/>
              </w:rPr>
              <w:t>Nazwa</w:t>
            </w:r>
          </w:p>
        </w:tc>
        <w:tc>
          <w:tcPr>
            <w:tcW w:w="1559" w:type="dxa"/>
            <w:vAlign w:val="center"/>
          </w:tcPr>
          <w:p w:rsidR="009D6243" w:rsidRPr="009D6243" w:rsidRDefault="009D6243" w:rsidP="009D6243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 w:rsidRPr="009D6243">
              <w:rPr>
                <w:rFonts w:ascii="Times New Roman" w:hAnsi="Times New Roman"/>
                <w:b/>
                <w:sz w:val="24"/>
              </w:rPr>
              <w:t>Numer kodu kreskowego</w:t>
            </w:r>
          </w:p>
        </w:tc>
        <w:tc>
          <w:tcPr>
            <w:tcW w:w="1560" w:type="dxa"/>
            <w:vAlign w:val="center"/>
          </w:tcPr>
          <w:p w:rsidR="009D6243" w:rsidRPr="009D6243" w:rsidRDefault="009D6243" w:rsidP="009D6243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 w:rsidRPr="009D6243">
              <w:rPr>
                <w:rFonts w:ascii="Times New Roman" w:hAnsi="Times New Roman"/>
                <w:b/>
                <w:sz w:val="24"/>
              </w:rPr>
              <w:t>Wartość rynkowa</w:t>
            </w:r>
          </w:p>
          <w:p w:rsidR="009D6243" w:rsidRPr="009D6243" w:rsidRDefault="009D6243" w:rsidP="009D6243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 w:rsidRPr="009D6243">
              <w:rPr>
                <w:rFonts w:ascii="Times New Roman" w:hAnsi="Times New Roman"/>
                <w:b/>
                <w:sz w:val="24"/>
              </w:rPr>
              <w:t>(zł)</w:t>
            </w:r>
          </w:p>
        </w:tc>
        <w:tc>
          <w:tcPr>
            <w:tcW w:w="2414" w:type="dxa"/>
            <w:vAlign w:val="center"/>
          </w:tcPr>
          <w:p w:rsidR="009D6243" w:rsidRPr="009D6243" w:rsidRDefault="009D6243" w:rsidP="009D6243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 w:rsidRPr="009D6243">
              <w:rPr>
                <w:rFonts w:ascii="Times New Roman" w:hAnsi="Times New Roman"/>
                <w:b/>
                <w:sz w:val="24"/>
              </w:rPr>
              <w:t>Stan</w:t>
            </w:r>
          </w:p>
        </w:tc>
      </w:tr>
      <w:tr w:rsidR="009D6243" w:rsidRPr="009D6243" w:rsidTr="00B46EC0">
        <w:trPr>
          <w:trHeight w:val="397"/>
          <w:jc w:val="center"/>
        </w:trPr>
        <w:tc>
          <w:tcPr>
            <w:tcW w:w="593" w:type="dxa"/>
            <w:vAlign w:val="center"/>
          </w:tcPr>
          <w:p w:rsidR="009D6243" w:rsidRPr="009D6243" w:rsidRDefault="009D6243" w:rsidP="009D6243">
            <w:pPr>
              <w:pStyle w:val="Bezodstpw"/>
              <w:jc w:val="center"/>
              <w:rPr>
                <w:rFonts w:ascii="Times New Roman" w:hAnsi="Times New Roman"/>
                <w:sz w:val="24"/>
              </w:rPr>
            </w:pPr>
            <w:r w:rsidRPr="009D6243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9D6243" w:rsidRPr="009D6243" w:rsidRDefault="00162F8B" w:rsidP="009D6243">
            <w:pPr>
              <w:pStyle w:val="Bezodstpw"/>
              <w:rPr>
                <w:rFonts w:ascii="Times New Roman" w:hAnsi="Times New Roman"/>
                <w:sz w:val="24"/>
              </w:rPr>
            </w:pPr>
            <w:r w:rsidRPr="00162F8B">
              <w:rPr>
                <w:rFonts w:ascii="Times New Roman" w:hAnsi="Times New Roman"/>
                <w:sz w:val="24"/>
              </w:rPr>
              <w:t>chłodziarko-zamrażarka Beko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6243" w:rsidRPr="009D6243" w:rsidRDefault="00162F8B" w:rsidP="009D6243">
            <w:pPr>
              <w:pStyle w:val="Bezodstpw"/>
              <w:jc w:val="center"/>
              <w:rPr>
                <w:rFonts w:ascii="Times New Roman" w:hAnsi="Times New Roman"/>
                <w:sz w:val="24"/>
              </w:rPr>
            </w:pPr>
            <w:r w:rsidRPr="00162F8B">
              <w:rPr>
                <w:rFonts w:ascii="Times New Roman" w:hAnsi="Times New Roman"/>
                <w:sz w:val="24"/>
              </w:rPr>
              <w:t>L000042001</w:t>
            </w:r>
          </w:p>
        </w:tc>
        <w:tc>
          <w:tcPr>
            <w:tcW w:w="1560" w:type="dxa"/>
            <w:vAlign w:val="center"/>
          </w:tcPr>
          <w:p w:rsidR="009D6243" w:rsidRPr="009D6243" w:rsidRDefault="009D6243" w:rsidP="009D6243">
            <w:pPr>
              <w:pStyle w:val="Bezodstpw"/>
              <w:jc w:val="right"/>
              <w:rPr>
                <w:rFonts w:ascii="Times New Roman" w:hAnsi="Times New Roman"/>
                <w:sz w:val="24"/>
              </w:rPr>
            </w:pPr>
            <w:r w:rsidRPr="009D6243">
              <w:rPr>
                <w:rFonts w:ascii="Times New Roman" w:hAnsi="Times New Roman"/>
                <w:sz w:val="24"/>
              </w:rPr>
              <w:t>1,00</w:t>
            </w:r>
          </w:p>
        </w:tc>
        <w:tc>
          <w:tcPr>
            <w:tcW w:w="2414" w:type="dxa"/>
            <w:vAlign w:val="center"/>
          </w:tcPr>
          <w:p w:rsidR="009D6243" w:rsidRPr="009D6243" w:rsidRDefault="00162F8B" w:rsidP="009D6243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uszkodzona, b</w:t>
            </w:r>
            <w:r w:rsidRPr="00162F8B">
              <w:rPr>
                <w:rFonts w:ascii="Times New Roman" w:hAnsi="Times New Roman"/>
                <w:sz w:val="24"/>
              </w:rPr>
              <w:t>rak substancji chłodzącej</w:t>
            </w:r>
          </w:p>
        </w:tc>
      </w:tr>
    </w:tbl>
    <w:p w:rsidR="00D131D5" w:rsidRDefault="00D131D5" w:rsidP="00036F91">
      <w:pPr>
        <w:pStyle w:val="Bezodstpw"/>
        <w:rPr>
          <w:rFonts w:ascii="Times New Roman" w:hAnsi="Times New Roman"/>
          <w:sz w:val="24"/>
        </w:rPr>
      </w:pPr>
    </w:p>
    <w:p w:rsidR="003D4CD1" w:rsidRDefault="003D4CD1" w:rsidP="00036F91">
      <w:pPr>
        <w:pStyle w:val="Bezodstpw"/>
        <w:rPr>
          <w:rFonts w:ascii="Times New Roman" w:hAnsi="Times New Roman"/>
          <w:sz w:val="24"/>
        </w:rPr>
      </w:pPr>
    </w:p>
    <w:p w:rsidR="003D4CD1" w:rsidRPr="00D579C4" w:rsidRDefault="003D4CD1" w:rsidP="00036F91">
      <w:pPr>
        <w:pStyle w:val="Bezodstpw"/>
        <w:rPr>
          <w:rFonts w:ascii="Times New Roman" w:hAnsi="Times New Roman"/>
          <w:i/>
          <w:sz w:val="16"/>
        </w:rPr>
      </w:pPr>
      <w:r w:rsidRPr="00D579C4">
        <w:rPr>
          <w:rFonts w:ascii="Times New Roman" w:hAnsi="Times New Roman"/>
          <w:i/>
          <w:sz w:val="16"/>
        </w:rPr>
        <w:t>Sporządził</w:t>
      </w:r>
      <w:r w:rsidR="00AB5F9E" w:rsidRPr="00D579C4">
        <w:rPr>
          <w:rFonts w:ascii="Times New Roman" w:hAnsi="Times New Roman"/>
          <w:i/>
          <w:sz w:val="16"/>
        </w:rPr>
        <w:t xml:space="preserve"> </w:t>
      </w:r>
      <w:r w:rsidRPr="00D579C4">
        <w:rPr>
          <w:rFonts w:ascii="Times New Roman" w:hAnsi="Times New Roman"/>
          <w:i/>
          <w:sz w:val="16"/>
        </w:rPr>
        <w:t>i</w:t>
      </w:r>
      <w:r w:rsidR="00AB5F9E" w:rsidRPr="00D579C4">
        <w:rPr>
          <w:rFonts w:ascii="Times New Roman" w:hAnsi="Times New Roman"/>
          <w:i/>
          <w:sz w:val="16"/>
        </w:rPr>
        <w:t xml:space="preserve"> </w:t>
      </w:r>
      <w:r w:rsidRPr="00D579C4">
        <w:rPr>
          <w:rFonts w:ascii="Times New Roman" w:hAnsi="Times New Roman"/>
          <w:i/>
          <w:sz w:val="16"/>
        </w:rPr>
        <w:t>informacji</w:t>
      </w:r>
      <w:r w:rsidR="00AB5F9E" w:rsidRPr="00D579C4">
        <w:rPr>
          <w:rFonts w:ascii="Times New Roman" w:hAnsi="Times New Roman"/>
          <w:i/>
          <w:sz w:val="16"/>
        </w:rPr>
        <w:t xml:space="preserve"> </w:t>
      </w:r>
      <w:r w:rsidRPr="00D579C4">
        <w:rPr>
          <w:rFonts w:ascii="Times New Roman" w:hAnsi="Times New Roman"/>
          <w:i/>
          <w:sz w:val="16"/>
        </w:rPr>
        <w:t>udziela:</w:t>
      </w:r>
    </w:p>
    <w:p w:rsidR="003D4CD1" w:rsidRPr="00D579C4" w:rsidRDefault="003D4CD1" w:rsidP="00036F91">
      <w:pPr>
        <w:pStyle w:val="Bezodstpw"/>
        <w:rPr>
          <w:rFonts w:ascii="Times New Roman" w:hAnsi="Times New Roman"/>
          <w:b/>
          <w:i/>
          <w:sz w:val="16"/>
        </w:rPr>
      </w:pPr>
      <w:r w:rsidRPr="00D579C4">
        <w:rPr>
          <w:rFonts w:ascii="Times New Roman" w:hAnsi="Times New Roman"/>
          <w:b/>
          <w:i/>
          <w:sz w:val="16"/>
        </w:rPr>
        <w:t>Marcin</w:t>
      </w:r>
      <w:r w:rsidR="00AB5F9E" w:rsidRPr="00D579C4">
        <w:rPr>
          <w:rFonts w:ascii="Times New Roman" w:hAnsi="Times New Roman"/>
          <w:b/>
          <w:i/>
          <w:sz w:val="16"/>
        </w:rPr>
        <w:t xml:space="preserve"> </w:t>
      </w:r>
      <w:r w:rsidRPr="00D579C4">
        <w:rPr>
          <w:rFonts w:ascii="Times New Roman" w:hAnsi="Times New Roman"/>
          <w:b/>
          <w:i/>
          <w:sz w:val="16"/>
        </w:rPr>
        <w:t>Binasiak,</w:t>
      </w:r>
      <w:r w:rsidR="00AB5F9E" w:rsidRPr="00D579C4">
        <w:rPr>
          <w:rFonts w:ascii="Times New Roman" w:hAnsi="Times New Roman"/>
          <w:b/>
          <w:i/>
          <w:sz w:val="16"/>
        </w:rPr>
        <w:t xml:space="preserve"> </w:t>
      </w:r>
      <w:r w:rsidRPr="00D579C4">
        <w:rPr>
          <w:rFonts w:ascii="Times New Roman" w:hAnsi="Times New Roman"/>
          <w:b/>
          <w:i/>
          <w:sz w:val="16"/>
        </w:rPr>
        <w:t>starszy</w:t>
      </w:r>
      <w:r w:rsidR="00AB5F9E" w:rsidRPr="00D579C4">
        <w:rPr>
          <w:rFonts w:ascii="Times New Roman" w:hAnsi="Times New Roman"/>
          <w:b/>
          <w:i/>
          <w:sz w:val="16"/>
        </w:rPr>
        <w:t xml:space="preserve"> </w:t>
      </w:r>
      <w:r w:rsidRPr="00D579C4">
        <w:rPr>
          <w:rFonts w:ascii="Times New Roman" w:hAnsi="Times New Roman"/>
          <w:b/>
          <w:i/>
          <w:sz w:val="16"/>
        </w:rPr>
        <w:t>inspektor</w:t>
      </w:r>
      <w:r w:rsidR="00AB5F9E" w:rsidRPr="00D579C4">
        <w:rPr>
          <w:rFonts w:ascii="Times New Roman" w:hAnsi="Times New Roman"/>
          <w:b/>
          <w:i/>
          <w:sz w:val="16"/>
        </w:rPr>
        <w:t xml:space="preserve"> </w:t>
      </w:r>
      <w:r w:rsidRPr="00D579C4">
        <w:rPr>
          <w:rFonts w:ascii="Times New Roman" w:hAnsi="Times New Roman"/>
          <w:b/>
          <w:i/>
          <w:sz w:val="16"/>
        </w:rPr>
        <w:t>wojewódzki</w:t>
      </w:r>
    </w:p>
    <w:p w:rsidR="003D4CD1" w:rsidRPr="00D579C4" w:rsidRDefault="003D4CD1" w:rsidP="00036F91">
      <w:pPr>
        <w:pStyle w:val="Bezodstpw"/>
        <w:rPr>
          <w:rFonts w:ascii="Times New Roman" w:hAnsi="Times New Roman"/>
          <w:i/>
          <w:sz w:val="16"/>
        </w:rPr>
      </w:pPr>
      <w:r w:rsidRPr="00D579C4">
        <w:rPr>
          <w:rFonts w:ascii="Times New Roman" w:hAnsi="Times New Roman"/>
          <w:i/>
          <w:sz w:val="16"/>
        </w:rPr>
        <w:t>tel.</w:t>
      </w:r>
      <w:r w:rsidR="00AB5F9E" w:rsidRPr="00D579C4">
        <w:rPr>
          <w:rFonts w:ascii="Times New Roman" w:hAnsi="Times New Roman"/>
          <w:i/>
          <w:sz w:val="16"/>
        </w:rPr>
        <w:t xml:space="preserve"> </w:t>
      </w:r>
      <w:r w:rsidRPr="00D579C4">
        <w:rPr>
          <w:rFonts w:ascii="Times New Roman" w:hAnsi="Times New Roman"/>
          <w:i/>
          <w:sz w:val="16"/>
        </w:rPr>
        <w:t>42</w:t>
      </w:r>
      <w:r w:rsidR="00AB5F9E" w:rsidRPr="00D579C4">
        <w:rPr>
          <w:rFonts w:ascii="Times New Roman" w:hAnsi="Times New Roman"/>
          <w:i/>
          <w:sz w:val="16"/>
        </w:rPr>
        <w:t xml:space="preserve"> </w:t>
      </w:r>
      <w:r w:rsidRPr="00D579C4">
        <w:rPr>
          <w:rFonts w:ascii="Times New Roman" w:hAnsi="Times New Roman"/>
          <w:i/>
          <w:sz w:val="16"/>
        </w:rPr>
        <w:t>664</w:t>
      </w:r>
      <w:r w:rsidR="00AB5F9E" w:rsidRPr="00D579C4">
        <w:rPr>
          <w:rFonts w:ascii="Times New Roman" w:hAnsi="Times New Roman"/>
          <w:i/>
          <w:sz w:val="16"/>
        </w:rPr>
        <w:t xml:space="preserve"> </w:t>
      </w:r>
      <w:r w:rsidRPr="00D579C4">
        <w:rPr>
          <w:rFonts w:ascii="Times New Roman" w:hAnsi="Times New Roman"/>
          <w:i/>
          <w:sz w:val="16"/>
        </w:rPr>
        <w:t>15</w:t>
      </w:r>
      <w:r w:rsidR="00AB5F9E" w:rsidRPr="00D579C4">
        <w:rPr>
          <w:rFonts w:ascii="Times New Roman" w:hAnsi="Times New Roman"/>
          <w:i/>
          <w:sz w:val="16"/>
        </w:rPr>
        <w:t xml:space="preserve"> </w:t>
      </w:r>
      <w:r w:rsidRPr="00D579C4">
        <w:rPr>
          <w:rFonts w:ascii="Times New Roman" w:hAnsi="Times New Roman"/>
          <w:i/>
          <w:sz w:val="16"/>
        </w:rPr>
        <w:t>26</w:t>
      </w:r>
      <w:bookmarkEnd w:id="0"/>
    </w:p>
    <w:sectPr w:rsidR="003D4CD1" w:rsidRPr="00D579C4" w:rsidSect="00020B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B9"/>
    <w:rsid w:val="00006C05"/>
    <w:rsid w:val="0001096C"/>
    <w:rsid w:val="00020B14"/>
    <w:rsid w:val="00036F91"/>
    <w:rsid w:val="00041B0D"/>
    <w:rsid w:val="000427C0"/>
    <w:rsid w:val="00050B2C"/>
    <w:rsid w:val="00053701"/>
    <w:rsid w:val="00067BEC"/>
    <w:rsid w:val="00093CC9"/>
    <w:rsid w:val="000A076B"/>
    <w:rsid w:val="000A73A8"/>
    <w:rsid w:val="000B4863"/>
    <w:rsid w:val="000D3568"/>
    <w:rsid w:val="000E1F8F"/>
    <w:rsid w:val="000F41B9"/>
    <w:rsid w:val="0010114F"/>
    <w:rsid w:val="00125F19"/>
    <w:rsid w:val="00143C14"/>
    <w:rsid w:val="0014557E"/>
    <w:rsid w:val="0015704D"/>
    <w:rsid w:val="00162F8B"/>
    <w:rsid w:val="001739E9"/>
    <w:rsid w:val="001A0C80"/>
    <w:rsid w:val="001E733C"/>
    <w:rsid w:val="001E7D5D"/>
    <w:rsid w:val="002010FF"/>
    <w:rsid w:val="00201E77"/>
    <w:rsid w:val="002376CC"/>
    <w:rsid w:val="0025151A"/>
    <w:rsid w:val="00263718"/>
    <w:rsid w:val="002724CC"/>
    <w:rsid w:val="002B67EC"/>
    <w:rsid w:val="002B6EE5"/>
    <w:rsid w:val="002B7B7E"/>
    <w:rsid w:val="002F3B4A"/>
    <w:rsid w:val="002F6D7D"/>
    <w:rsid w:val="00306DFD"/>
    <w:rsid w:val="00341608"/>
    <w:rsid w:val="003535F7"/>
    <w:rsid w:val="00372398"/>
    <w:rsid w:val="003834D0"/>
    <w:rsid w:val="003959E8"/>
    <w:rsid w:val="003B366C"/>
    <w:rsid w:val="003D3149"/>
    <w:rsid w:val="003D4CD1"/>
    <w:rsid w:val="003E17DD"/>
    <w:rsid w:val="003F5E3D"/>
    <w:rsid w:val="00402535"/>
    <w:rsid w:val="004228A1"/>
    <w:rsid w:val="004875B9"/>
    <w:rsid w:val="004A408A"/>
    <w:rsid w:val="004B46FA"/>
    <w:rsid w:val="004C79D8"/>
    <w:rsid w:val="004D0E72"/>
    <w:rsid w:val="004E44B0"/>
    <w:rsid w:val="004E75A1"/>
    <w:rsid w:val="004F39DE"/>
    <w:rsid w:val="00570270"/>
    <w:rsid w:val="005762A9"/>
    <w:rsid w:val="0059248B"/>
    <w:rsid w:val="005A740D"/>
    <w:rsid w:val="005B4978"/>
    <w:rsid w:val="005B78E3"/>
    <w:rsid w:val="005B7FDF"/>
    <w:rsid w:val="005C014C"/>
    <w:rsid w:val="005D5E9E"/>
    <w:rsid w:val="005E7B37"/>
    <w:rsid w:val="005F60F2"/>
    <w:rsid w:val="00611335"/>
    <w:rsid w:val="00622278"/>
    <w:rsid w:val="00640273"/>
    <w:rsid w:val="00661557"/>
    <w:rsid w:val="00672919"/>
    <w:rsid w:val="00692D06"/>
    <w:rsid w:val="006977C2"/>
    <w:rsid w:val="006C27CB"/>
    <w:rsid w:val="006D7F41"/>
    <w:rsid w:val="006E2E78"/>
    <w:rsid w:val="006E507F"/>
    <w:rsid w:val="00717E5C"/>
    <w:rsid w:val="007325E9"/>
    <w:rsid w:val="00753C9E"/>
    <w:rsid w:val="00796B01"/>
    <w:rsid w:val="007C47B0"/>
    <w:rsid w:val="007D71AA"/>
    <w:rsid w:val="008108F4"/>
    <w:rsid w:val="00861212"/>
    <w:rsid w:val="00861F4F"/>
    <w:rsid w:val="008741B5"/>
    <w:rsid w:val="008923B4"/>
    <w:rsid w:val="008A4B9B"/>
    <w:rsid w:val="008D34D6"/>
    <w:rsid w:val="008D53F1"/>
    <w:rsid w:val="008E3609"/>
    <w:rsid w:val="00922E8D"/>
    <w:rsid w:val="00953BDC"/>
    <w:rsid w:val="00953EC4"/>
    <w:rsid w:val="00962AA9"/>
    <w:rsid w:val="00994939"/>
    <w:rsid w:val="009C2F6C"/>
    <w:rsid w:val="009D6243"/>
    <w:rsid w:val="009E4E42"/>
    <w:rsid w:val="009F0253"/>
    <w:rsid w:val="009F032E"/>
    <w:rsid w:val="009F4081"/>
    <w:rsid w:val="00A13923"/>
    <w:rsid w:val="00A46D13"/>
    <w:rsid w:val="00A630A2"/>
    <w:rsid w:val="00A721D7"/>
    <w:rsid w:val="00A82333"/>
    <w:rsid w:val="00A9348F"/>
    <w:rsid w:val="00AB5F9E"/>
    <w:rsid w:val="00AC486B"/>
    <w:rsid w:val="00AD2F0A"/>
    <w:rsid w:val="00B10CD4"/>
    <w:rsid w:val="00B43DB9"/>
    <w:rsid w:val="00B46EC0"/>
    <w:rsid w:val="00B53CEF"/>
    <w:rsid w:val="00B6551D"/>
    <w:rsid w:val="00B86535"/>
    <w:rsid w:val="00BE2675"/>
    <w:rsid w:val="00C0147D"/>
    <w:rsid w:val="00C2294F"/>
    <w:rsid w:val="00C37DD7"/>
    <w:rsid w:val="00C45F54"/>
    <w:rsid w:val="00C573F2"/>
    <w:rsid w:val="00C60DD3"/>
    <w:rsid w:val="00C633FD"/>
    <w:rsid w:val="00C71F6C"/>
    <w:rsid w:val="00CA03EB"/>
    <w:rsid w:val="00CA3B53"/>
    <w:rsid w:val="00CB5260"/>
    <w:rsid w:val="00CD120E"/>
    <w:rsid w:val="00CD5397"/>
    <w:rsid w:val="00CE1C22"/>
    <w:rsid w:val="00D131D5"/>
    <w:rsid w:val="00D141F0"/>
    <w:rsid w:val="00D15F7C"/>
    <w:rsid w:val="00D2741A"/>
    <w:rsid w:val="00D45DE5"/>
    <w:rsid w:val="00D579C4"/>
    <w:rsid w:val="00D67C78"/>
    <w:rsid w:val="00D71C4F"/>
    <w:rsid w:val="00D77C4C"/>
    <w:rsid w:val="00D820D3"/>
    <w:rsid w:val="00D9372A"/>
    <w:rsid w:val="00D93C90"/>
    <w:rsid w:val="00DA653C"/>
    <w:rsid w:val="00DE2189"/>
    <w:rsid w:val="00DE3A75"/>
    <w:rsid w:val="00E03003"/>
    <w:rsid w:val="00E073FA"/>
    <w:rsid w:val="00E433DA"/>
    <w:rsid w:val="00E7521F"/>
    <w:rsid w:val="00E80116"/>
    <w:rsid w:val="00E865C9"/>
    <w:rsid w:val="00E92ABC"/>
    <w:rsid w:val="00EC19C6"/>
    <w:rsid w:val="00EE4977"/>
    <w:rsid w:val="00F00972"/>
    <w:rsid w:val="00F16434"/>
    <w:rsid w:val="00F1720B"/>
    <w:rsid w:val="00F23727"/>
    <w:rsid w:val="00F30BE9"/>
    <w:rsid w:val="00F7514A"/>
    <w:rsid w:val="00F93140"/>
    <w:rsid w:val="00FC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55E05-B9A4-44F7-A897-9DFDC940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3DB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43D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Binasiak (mbin)</dc:creator>
  <cp:keywords/>
  <dc:description/>
  <cp:lastModifiedBy>Agnieszka Rosiak</cp:lastModifiedBy>
  <cp:revision>2</cp:revision>
  <dcterms:created xsi:type="dcterms:W3CDTF">2023-07-12T12:11:00Z</dcterms:created>
  <dcterms:modified xsi:type="dcterms:W3CDTF">2023-07-12T12:11:00Z</dcterms:modified>
</cp:coreProperties>
</file>