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26" w:rsidRPr="00A10E26" w:rsidRDefault="00A10E26" w:rsidP="00A10E26">
      <w:pPr>
        <w:pStyle w:val="NormalnyWeb"/>
        <w:jc w:val="both"/>
        <w:rPr>
          <w:rFonts w:ascii="Cambria" w:hAnsi="Cambria"/>
        </w:rPr>
      </w:pPr>
      <w:r w:rsidRPr="00A10E26">
        <w:rPr>
          <w:rStyle w:val="Pogrubienie"/>
          <w:rFonts w:ascii="Cambria" w:hAnsi="Cambria"/>
        </w:rPr>
        <w:t xml:space="preserve">WYKAZ DECYZJI NADLEŚNICZEGO NADLEŚNICTWA GOŁĄBKI WYDANYCH </w:t>
      </w:r>
      <w:r w:rsidR="00622B80">
        <w:rPr>
          <w:rStyle w:val="Pogrubienie"/>
          <w:rFonts w:ascii="Cambria" w:hAnsi="Cambria"/>
        </w:rPr>
        <w:br/>
      </w:r>
      <w:r w:rsidRPr="00A10E26">
        <w:rPr>
          <w:rStyle w:val="Pogrubienie"/>
          <w:rFonts w:ascii="Cambria" w:hAnsi="Cambria"/>
        </w:rPr>
        <w:t>W 202</w:t>
      </w:r>
      <w:r w:rsidR="00891054">
        <w:rPr>
          <w:rStyle w:val="Pogrubienie"/>
          <w:rFonts w:ascii="Cambria" w:hAnsi="Cambria"/>
        </w:rPr>
        <w:t>4</w:t>
      </w:r>
      <w:r w:rsidRPr="00A10E26">
        <w:rPr>
          <w:rStyle w:val="Pogrubienie"/>
          <w:rFonts w:ascii="Cambria" w:hAnsi="Cambria"/>
        </w:rPr>
        <w:t xml:space="preserve"> ROKU </w:t>
      </w:r>
    </w:p>
    <w:p w:rsidR="00155DA9" w:rsidRDefault="00A10E26" w:rsidP="00907B7A">
      <w:pPr>
        <w:jc w:val="both"/>
        <w:rPr>
          <w:rFonts w:ascii="Cambria" w:hAnsi="Cambria"/>
          <w:sz w:val="24"/>
          <w:szCs w:val="24"/>
        </w:rPr>
      </w:pPr>
      <w:r w:rsidRPr="007C779F">
        <w:rPr>
          <w:rFonts w:ascii="Cambria" w:hAnsi="Cambria"/>
          <w:sz w:val="24"/>
          <w:szCs w:val="24"/>
        </w:rPr>
        <w:t>Decyzja nr 1/202</w:t>
      </w:r>
      <w:r w:rsidR="00907B7A">
        <w:rPr>
          <w:rFonts w:ascii="Cambria" w:hAnsi="Cambria"/>
          <w:sz w:val="24"/>
          <w:szCs w:val="24"/>
        </w:rPr>
        <w:t>4 z dnia 12.01 2024r. w sprawie powołania Komisji Rekrutacyjnej mającej za zadanie przeprowadzenie procedury rekrutacji zewnętrznej na stanowisko : strażnik leśny.</w:t>
      </w:r>
    </w:p>
    <w:p w:rsidR="00907B7A" w:rsidRDefault="00907B7A" w:rsidP="00907B7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2/2024 z dnia 31.01.2024 w sprawie odpłatności i zasad funkcjonowania „domku pilotów” w Annowie.</w:t>
      </w:r>
    </w:p>
    <w:p w:rsidR="00597B61" w:rsidRDefault="00597B61" w:rsidP="00907B7A">
      <w:p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Decyzja nr 3/2024</w:t>
      </w:r>
      <w:r w:rsidR="00033959">
        <w:rPr>
          <w:rFonts w:ascii="Cambria" w:hAnsi="Cambria"/>
          <w:sz w:val="24"/>
          <w:szCs w:val="24"/>
        </w:rPr>
        <w:t xml:space="preserve"> z dnia 31.01.2024 w sprawie dodatkowego wynagrodzenia z tytułu sprawowania przez leśniczych nadzoru nad gospodarką leśną w lasach niestanowiących własności Skarbu Państwa.</w:t>
      </w:r>
    </w:p>
    <w:p w:rsidR="00155DA9" w:rsidRDefault="00597B61" w:rsidP="003240E5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Decyzja nr 4/2024 z dnia 16.02.2024 w sprawie poziomu cen do procedur sprzedaży drewna w Nadleśnictwie Gołąbki na II okres 2024 rok</w:t>
      </w:r>
    </w:p>
    <w:p w:rsidR="003240E5" w:rsidRDefault="008907F8" w:rsidP="00C16AEE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Decyzja nr 5/2024 z dnia20.02.2024 w sprawie wysokości stawek czynszowych za dzierżawę gruntów Skarbu Państwa w zarządzie Państwowego Gospodarstwa Leśnego Lasy Państwowe Nadleśnictwo Gołąbki.</w:t>
      </w:r>
    </w:p>
    <w:p w:rsidR="00636976" w:rsidRPr="00471555" w:rsidRDefault="000F3310" w:rsidP="0047155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Decyzja nr 6/2024 z dnia 29.02.2024 w sprawie powołania Komisji „Programu edukacji leśnej w Nadleśnictwie Gołąbki”.</w:t>
      </w:r>
    </w:p>
    <w:p w:rsidR="00557787" w:rsidRDefault="002C798C" w:rsidP="007C779F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Decyzja nr 7/2024 z dnia 29.02.2024 w sprawie ustalenia ceny nasion sosny.</w:t>
      </w:r>
    </w:p>
    <w:p w:rsidR="007C779F" w:rsidRDefault="008F0BAF" w:rsidP="007C779F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Decyzja nr 8/2024 z dnia 26.03.2024 w sprawie uchylenia Decyzji 6/2024 Nadleśniczego Nadleśnictwa Gołąbki z dnia 29.02.2024 r. w sprawie powołania Komisji „Programu edukacji leśnej w Nadleśnictwie Gołąbki”.</w:t>
      </w:r>
    </w:p>
    <w:p w:rsidR="00AF2FC4" w:rsidRDefault="00AF2FC4" w:rsidP="007C779F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Decyzja nr 9/2024 z dnia 04.04.2024 zn spr : ZG.053.7.2024</w:t>
      </w:r>
    </w:p>
    <w:p w:rsidR="00A10E26" w:rsidRDefault="007724E6" w:rsidP="00A10E26">
      <w:pPr>
        <w:pStyle w:val="NormalnyWeb"/>
        <w:jc w:val="both"/>
        <w:rPr>
          <w:rFonts w:ascii="Cambria" w:hAnsi="Cambria"/>
        </w:rPr>
      </w:pPr>
      <w:r>
        <w:rPr>
          <w:rFonts w:ascii="Cambria" w:hAnsi="Cambria"/>
        </w:rPr>
        <w:t>Decyzja nr 10/2024 z dnia 11.04.2024 w sprawie organizacji Dnia Leśnika oraz jubileuszu 100-lecia Lasów Państwowych.</w:t>
      </w:r>
    </w:p>
    <w:p w:rsidR="0067282B" w:rsidRDefault="00A91633">
      <w:pPr>
        <w:rPr>
          <w:rFonts w:ascii="Cambria" w:hAnsi="Cambria"/>
          <w:sz w:val="24"/>
          <w:szCs w:val="24"/>
        </w:rPr>
      </w:pPr>
      <w:r w:rsidRPr="00E55E79">
        <w:rPr>
          <w:rFonts w:ascii="Cambria" w:hAnsi="Cambria"/>
          <w:sz w:val="24"/>
          <w:szCs w:val="24"/>
        </w:rPr>
        <w:t>Decyzja nr 11/2024 z dnia 11.04.2024 w sprawie ustalenia ceny nasion dęba bezszypułkowego i szypułkowego</w:t>
      </w:r>
      <w:r w:rsidR="00E55E79">
        <w:rPr>
          <w:rFonts w:ascii="Cambria" w:hAnsi="Cambria"/>
          <w:sz w:val="24"/>
          <w:szCs w:val="24"/>
        </w:rPr>
        <w:t>.</w:t>
      </w:r>
    </w:p>
    <w:p w:rsidR="00A6504C" w:rsidRDefault="00A6504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12/2024 z dnia 23.04.2024  Zn. spr. : NK.0172.3.2024</w:t>
      </w:r>
    </w:p>
    <w:p w:rsidR="00C764DC" w:rsidRDefault="00C764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13/2024 z dnia 23.04.2024 w sprawie ustalenia ceny nasion daglezji.</w:t>
      </w:r>
    </w:p>
    <w:p w:rsidR="0039511D" w:rsidRDefault="003951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14/2024 z dnia 23.04.2024 w sprawie wprowadzenia regulaminu sprzedaży drewna na podstawie negocjacji handlowych w Nadleśnictwie Gołąbki na lata               2024 -2026.</w:t>
      </w:r>
    </w:p>
    <w:p w:rsidR="0039511D" w:rsidRDefault="0039511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15/2024 z dnia 23.04.2024 w sprawie wprowadzenia regulaminów : zamian GHG i internetowej sprzedaży drewna w Nadleśnictwie Gołąbki na lata 2024-2026.</w:t>
      </w:r>
    </w:p>
    <w:p w:rsidR="00FD684B" w:rsidRDefault="00FD684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16/2024 z dnia 29.05.2024 w sprawie poziomu cen do procedur sprzedaży drewna w Nadleśnictwie Gołąbki na III okres 2024 rok.</w:t>
      </w:r>
    </w:p>
    <w:p w:rsidR="00362121" w:rsidRDefault="0036212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Decyzja nr 17/2024 z dnia 25.07.2024 w sprawie dodatkowego wynagrodzenia z tytułu sprawowania przez leśniczych nadzoru nad gospodarką leśną w lasach niestanowiących własności Skarbu Państwa.</w:t>
      </w:r>
    </w:p>
    <w:p w:rsidR="00000073" w:rsidRDefault="0000007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18/2024 z dnia 05.09.2024 w sprawie zorganizowania obchodów 30. Rocznicy odsłonięcia pomnika Żołnierzy Armii Krajowej przy Nadleśnictwie Gołąbki upamiętniającego walkę samodzielnego oddziału AK obwodu Pałuki 315.</w:t>
      </w:r>
    </w:p>
    <w:p w:rsidR="0069367F" w:rsidRDefault="0069367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19/2024 z dnia 05.11.2024 w sprawie zorganizowania Balu Leśnika połączonego z pożegnaniem pracownika odchodzącego na emeryturę.</w:t>
      </w:r>
    </w:p>
    <w:p w:rsidR="003A0F70" w:rsidRDefault="003A0F7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20/2024 z dnia 20.11.2024 w sprawie ustalenia ceny nasion dęba bezszypułkowego i szypułkowego.</w:t>
      </w:r>
    </w:p>
    <w:p w:rsidR="008501D1" w:rsidRDefault="008501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21/2024 z dnia 20.11.2024 w sprawie ustalenia ceny nasion sosny.</w:t>
      </w:r>
    </w:p>
    <w:p w:rsidR="00776481" w:rsidRDefault="007764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22/2024 z dnia 25.11.2024 w sprawie spotkania choinkowego dla dzieci pracowników Nadleśnictwa Gołąbki.</w:t>
      </w:r>
    </w:p>
    <w:p w:rsidR="00FD2277" w:rsidRDefault="00FD227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23/2024 z dnia 29.11.2024 w sprawie spotkania świąteczno-noworocznego pracowników i emerytowanych pracowników Nadleśnictwa Gołąbki.</w:t>
      </w:r>
    </w:p>
    <w:p w:rsidR="00776481" w:rsidRDefault="007764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24/2024 z dnia 05.12.2024 w sprawie powołania Komisji Rekrutacyjnej mającej za zadanie przeprowadzenie procedury rekrutacyjnej wewnętrznej na stanowisko: podleśniczy.</w:t>
      </w:r>
    </w:p>
    <w:p w:rsidR="00776481" w:rsidRDefault="007764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25/2024 z dnia 09.12.2024 w sprawie wprowadzenia oferty sprzedaży na choinki w obrocie wewnętrznym z jednostkami organizacyjnymi Lasów Państwowych.</w:t>
      </w:r>
    </w:p>
    <w:p w:rsidR="00776481" w:rsidRDefault="007764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Decyzja nr 26/2024 z dnia 10.12.2024 w sprawie zmiany decyzji nr 23/2024 Nadleśniczego Nadleśnictwa Gołąbki z dnia 29 listopada 2024r. w sprawie spotkania świąteczno-noworocznego pracowników i emerytowanych pracowników Nadleśnictwa Gołąbki.</w:t>
      </w:r>
    </w:p>
    <w:p w:rsidR="00776481" w:rsidRDefault="007764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Decyzja nr 27/2024 z dnia 16.12.2024 </w:t>
      </w:r>
      <w:bookmarkStart w:id="0" w:name="_GoBack"/>
      <w:r>
        <w:rPr>
          <w:rFonts w:ascii="Cambria" w:hAnsi="Cambria"/>
          <w:sz w:val="24"/>
          <w:szCs w:val="24"/>
        </w:rPr>
        <w:t>w sprawie unieważnienia aukcji e-drewno w Nadleśnictwie Gołąbki nr 1208242377.</w:t>
      </w:r>
    </w:p>
    <w:bookmarkEnd w:id="0"/>
    <w:p w:rsidR="00776481" w:rsidRPr="00E55E79" w:rsidRDefault="00776481">
      <w:pPr>
        <w:rPr>
          <w:rFonts w:ascii="Cambria" w:hAnsi="Cambria"/>
          <w:sz w:val="24"/>
          <w:szCs w:val="24"/>
        </w:rPr>
      </w:pPr>
    </w:p>
    <w:sectPr w:rsidR="00776481" w:rsidRPr="00E5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7"/>
    <w:rsid w:val="00000073"/>
    <w:rsid w:val="00033959"/>
    <w:rsid w:val="00080D98"/>
    <w:rsid w:val="000F3310"/>
    <w:rsid w:val="00155DA9"/>
    <w:rsid w:val="0018076F"/>
    <w:rsid w:val="00262244"/>
    <w:rsid w:val="002C798C"/>
    <w:rsid w:val="003240E5"/>
    <w:rsid w:val="00362121"/>
    <w:rsid w:val="0039511D"/>
    <w:rsid w:val="003A0F70"/>
    <w:rsid w:val="00471555"/>
    <w:rsid w:val="004D0797"/>
    <w:rsid w:val="00557787"/>
    <w:rsid w:val="00583A18"/>
    <w:rsid w:val="00597B61"/>
    <w:rsid w:val="00622B80"/>
    <w:rsid w:val="00634F93"/>
    <w:rsid w:val="00636976"/>
    <w:rsid w:val="0067282B"/>
    <w:rsid w:val="0069367F"/>
    <w:rsid w:val="007724E6"/>
    <w:rsid w:val="00776481"/>
    <w:rsid w:val="007C779F"/>
    <w:rsid w:val="00804166"/>
    <w:rsid w:val="008501D1"/>
    <w:rsid w:val="008907F8"/>
    <w:rsid w:val="00891054"/>
    <w:rsid w:val="008F0BAF"/>
    <w:rsid w:val="00907B7A"/>
    <w:rsid w:val="00A10E26"/>
    <w:rsid w:val="00A15077"/>
    <w:rsid w:val="00A6504C"/>
    <w:rsid w:val="00A91633"/>
    <w:rsid w:val="00AF2FC4"/>
    <w:rsid w:val="00C16AEE"/>
    <w:rsid w:val="00C764DC"/>
    <w:rsid w:val="00CE56B7"/>
    <w:rsid w:val="00D0005A"/>
    <w:rsid w:val="00E55E79"/>
    <w:rsid w:val="00EB5EED"/>
    <w:rsid w:val="00FB14AE"/>
    <w:rsid w:val="00FD2277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6006-C84D-411B-91B4-1222ED0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 N.Gołąbki Marcin Nawrot</dc:creator>
  <cp:keywords/>
  <dc:description/>
  <cp:lastModifiedBy>1208 N.Gołąbki Edyta Lesińska</cp:lastModifiedBy>
  <cp:revision>44</cp:revision>
  <dcterms:created xsi:type="dcterms:W3CDTF">2024-02-02T08:42:00Z</dcterms:created>
  <dcterms:modified xsi:type="dcterms:W3CDTF">2024-12-16T13:31:00Z</dcterms:modified>
</cp:coreProperties>
</file>