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B0" w:rsidRDefault="00027F2C" w:rsidP="00B732F3">
      <w:pPr>
        <w:spacing w:after="0" w:line="240" w:lineRule="auto"/>
        <w:ind w:left="424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…………………, dn. ………………………..r.</w:t>
      </w:r>
    </w:p>
    <w:p w:rsidR="00B732F3" w:rsidRPr="00B732F3" w:rsidRDefault="00B732F3" w:rsidP="00B732F3">
      <w:pPr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732F3">
        <w:rPr>
          <w:rFonts w:ascii="Times New Roman" w:hAnsi="Times New Roman" w:cs="Times New Roman"/>
          <w:sz w:val="16"/>
          <w:szCs w:val="16"/>
        </w:rPr>
        <w:t>(miejscowość)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732F3">
        <w:rPr>
          <w:rFonts w:ascii="Times New Roman" w:hAnsi="Times New Roman" w:cs="Times New Roman"/>
          <w:sz w:val="16"/>
          <w:szCs w:val="16"/>
        </w:rPr>
        <w:t xml:space="preserve"> (data)</w:t>
      </w:r>
    </w:p>
    <w:p w:rsidR="00B732F3" w:rsidRDefault="00B732F3" w:rsidP="007C6FB0">
      <w:pPr>
        <w:rPr>
          <w:rFonts w:ascii="Times New Roman" w:hAnsi="Times New Roman" w:cs="Times New Roman"/>
        </w:rPr>
      </w:pPr>
    </w:p>
    <w:p w:rsidR="007C6FB0" w:rsidRPr="001C018A" w:rsidRDefault="007C6FB0" w:rsidP="007C6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ab/>
      </w:r>
    </w:p>
    <w:p w:rsidR="007C6FB0" w:rsidRDefault="007C6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7C6FB0" w:rsidRDefault="007C6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:rsidR="00452B46" w:rsidRDefault="007C6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…………………………………..….</w:t>
      </w:r>
    </w:p>
    <w:p w:rsidR="001C018A" w:rsidRPr="001C018A" w:rsidRDefault="001C018A" w:rsidP="00027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8A">
        <w:rPr>
          <w:rFonts w:ascii="Times New Roman" w:hAnsi="Times New Roman" w:cs="Times New Roman"/>
          <w:b/>
          <w:sz w:val="28"/>
          <w:szCs w:val="28"/>
        </w:rPr>
        <w:t>OŚWIADCZENIA</w:t>
      </w:r>
    </w:p>
    <w:p w:rsidR="007C6FB0" w:rsidRPr="001C018A" w:rsidRDefault="001C018A" w:rsidP="00027F2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C018A">
        <w:rPr>
          <w:rFonts w:ascii="Times New Roman" w:hAnsi="Times New Roman" w:cs="Times New Roman"/>
          <w:b/>
          <w:sz w:val="24"/>
          <w:szCs w:val="24"/>
        </w:rPr>
        <w:t>Oświadczam że:</w:t>
      </w:r>
    </w:p>
    <w:p w:rsidR="001C018A" w:rsidRPr="00027F2C" w:rsidRDefault="001C018A" w:rsidP="001C018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27F2C">
        <w:rPr>
          <w:rFonts w:ascii="Times New Roman" w:hAnsi="Times New Roman" w:cs="Times New Roman"/>
        </w:rPr>
        <w:t>Korzystam w pełni z praw publicznych.</w:t>
      </w:r>
    </w:p>
    <w:p w:rsidR="001C018A" w:rsidRPr="00027F2C" w:rsidRDefault="00452B46" w:rsidP="001C018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27F2C">
        <w:rPr>
          <w:rFonts w:ascii="Times New Roman" w:hAnsi="Times New Roman" w:cs="Times New Roman"/>
        </w:rPr>
        <w:t>Posiadam obywatelstwo polskie.</w:t>
      </w:r>
    </w:p>
    <w:p w:rsidR="001C018A" w:rsidRPr="00027F2C" w:rsidRDefault="001C018A" w:rsidP="001C018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27F2C">
        <w:rPr>
          <w:rFonts w:ascii="Times New Roman" w:hAnsi="Times New Roman" w:cs="Times New Roman"/>
        </w:rPr>
        <w:t>Nie byłam skazana</w:t>
      </w:r>
      <w:r w:rsidR="00362B1C" w:rsidRPr="00027F2C">
        <w:rPr>
          <w:rFonts w:ascii="Times New Roman" w:hAnsi="Times New Roman" w:cs="Times New Roman"/>
        </w:rPr>
        <w:t>/y</w:t>
      </w:r>
      <w:r w:rsidRPr="00027F2C">
        <w:rPr>
          <w:rFonts w:ascii="Times New Roman" w:hAnsi="Times New Roman" w:cs="Times New Roman"/>
        </w:rPr>
        <w:t xml:space="preserve"> prawomocnym wyrokiem za przestępstwo popełnione umyślnie oraz za przestępstwo skarbowe popełnione umyślnie.</w:t>
      </w:r>
    </w:p>
    <w:p w:rsidR="00027F2C" w:rsidRPr="00027F2C" w:rsidRDefault="00362B1C" w:rsidP="00027F2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027F2C">
        <w:rPr>
          <w:rFonts w:ascii="Times New Roman" w:hAnsi="Times New Roman" w:cs="Times New Roman"/>
        </w:rPr>
        <w:t xml:space="preserve">Wyrażam zgodę na przetwarzanie moich danych osobowych dla celów  rekrutacji, zgodnie </w:t>
      </w:r>
      <w:r w:rsidRPr="00027F2C">
        <w:rPr>
          <w:rFonts w:ascii="Times New Roman" w:eastAsia="Times New Roman" w:hAnsi="Times New Roman" w:cs="Times New Roman"/>
          <w:lang w:eastAsia="pl-PL"/>
        </w:rPr>
        <w:t>z zasada</w:t>
      </w:r>
      <w:r w:rsidR="00027F2C" w:rsidRPr="00027F2C">
        <w:rPr>
          <w:rFonts w:ascii="Times New Roman" w:eastAsia="Times New Roman" w:hAnsi="Times New Roman" w:cs="Times New Roman"/>
          <w:lang w:eastAsia="pl-PL"/>
        </w:rPr>
        <w:t>mi</w:t>
      </w:r>
      <w:r w:rsidRPr="00027F2C">
        <w:rPr>
          <w:rFonts w:ascii="Times New Roman" w:eastAsia="Times New Roman" w:hAnsi="Times New Roman" w:cs="Times New Roman"/>
          <w:lang w:eastAsia="pl-PL"/>
        </w:rPr>
        <w:t xml:space="preserve"> określony</w:t>
      </w:r>
      <w:r w:rsidR="00027F2C" w:rsidRPr="00027F2C">
        <w:rPr>
          <w:rFonts w:ascii="Times New Roman" w:eastAsia="Times New Roman" w:hAnsi="Times New Roman" w:cs="Times New Roman"/>
          <w:lang w:eastAsia="pl-PL"/>
        </w:rPr>
        <w:t>mi</w:t>
      </w:r>
      <w:r w:rsidRPr="00027F2C">
        <w:rPr>
          <w:rFonts w:ascii="Times New Roman" w:eastAsia="Times New Roman" w:hAnsi="Times New Roman" w:cs="Times New Roman"/>
          <w:lang w:eastAsia="pl-PL"/>
        </w:rPr>
        <w:t xml:space="preserve"> w rozporządzeniu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027F2C">
        <w:rPr>
          <w:rFonts w:ascii="Times New Roman" w:eastAsia="Calibri" w:hAnsi="Times New Roman" w:cs="Times New Roman"/>
        </w:rPr>
        <w:t>(Dz. Urz. UE L 119 z 04.05.2016, str. 1, )</w:t>
      </w:r>
      <w:r w:rsidRPr="00027F2C">
        <w:rPr>
          <w:rFonts w:ascii="Times New Roman" w:eastAsia="Times New Roman" w:hAnsi="Times New Roman" w:cs="Times New Roman"/>
          <w:lang w:eastAsia="pl-PL"/>
        </w:rPr>
        <w:t>.</w:t>
      </w:r>
      <w:r w:rsidR="002F6C49" w:rsidRPr="00027F2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27F2C" w:rsidRDefault="00027F2C" w:rsidP="00027F2C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27F2C" w:rsidRDefault="00027F2C" w:rsidP="00027F2C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27F2C" w:rsidRDefault="002F6C49" w:rsidP="00027F2C">
      <w:pPr>
        <w:spacing w:after="0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18A">
        <w:rPr>
          <w:rFonts w:ascii="Times New Roman" w:hAnsi="Times New Roman" w:cs="Times New Roman"/>
          <w:sz w:val="24"/>
          <w:szCs w:val="24"/>
        </w:rPr>
        <w:t xml:space="preserve"> </w:t>
      </w:r>
      <w:r w:rsidR="00027F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831F3C" w:rsidRPr="00027F2C" w:rsidRDefault="00027F2C" w:rsidP="00027F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(czytelny podpis)</w:t>
      </w:r>
    </w:p>
    <w:p w:rsidR="00027F2C" w:rsidRPr="00260A5D" w:rsidRDefault="00027F2C" w:rsidP="00027F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  <w:r w:rsidRPr="00260A5D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DANE OSOBOWE - KLAUZULA INFORMACYJNA</w:t>
      </w:r>
    </w:p>
    <w:p w:rsidR="00027F2C" w:rsidRPr="00260A5D" w:rsidRDefault="00027F2C" w:rsidP="00027F2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60A5D">
        <w:rPr>
          <w:rFonts w:ascii="Times New Roman" w:eastAsia="Calibri" w:hAnsi="Times New Roman" w:cs="Times New Roman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260A5D">
        <w:rPr>
          <w:rFonts w:ascii="Times New Roman" w:eastAsia="Calibri" w:hAnsi="Times New Roman" w:cs="Times New Roman"/>
          <w:sz w:val="18"/>
          <w:szCs w:val="18"/>
          <w:lang w:eastAsia="pl-PL"/>
        </w:rPr>
        <w:br/>
        <w:t>Każdy kandydat przystępujący do naboru podaje swoje dane dobrowolnie. Bez podania wymaganych danych osobowych nie będzie możliwy udział w naborze.</w:t>
      </w:r>
    </w:p>
    <w:p w:rsidR="00027F2C" w:rsidRPr="00260A5D" w:rsidRDefault="00027F2C" w:rsidP="00027F2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0A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 danych i kontakt do niego: Administratorem Pani/Pana danych osobowych jest Regionalny Dyrektor Ochrony Środowiska w Warszawie z siedzibą przy ul. Sienkiewicza 3, 00-015 Warszawa, tel.: 22 556-56-00, fax: 22 556 56 02, e-mail: </w:t>
      </w:r>
      <w:hyperlink r:id="rId7" w:history="1">
        <w:r w:rsidRPr="00260A5D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pl-PL"/>
          </w:rPr>
          <w:t>warszawa@rdos.gov.pl</w:t>
        </w:r>
      </w:hyperlink>
      <w:r w:rsidRPr="00260A5D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027F2C" w:rsidRPr="00260A5D" w:rsidRDefault="00027F2C" w:rsidP="00027F2C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0A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Kontakt do inspektora ochrony danych: Kontakt z inspektorem ochrony danych w Regionalnej Dyrekcji Ochrony Środowiska w Warszawie następuje za pomocą adresu e-mail: </w:t>
      </w:r>
      <w:hyperlink r:id="rId8" w:history="1">
        <w:r w:rsidRPr="00260A5D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pl-PL"/>
          </w:rPr>
          <w:t>abi.warszawa@rdos.gov.pl</w:t>
        </w:r>
      </w:hyperlink>
      <w:r w:rsidRPr="00260A5D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:rsidR="00027F2C" w:rsidRPr="00260A5D" w:rsidRDefault="00027F2C" w:rsidP="00027F2C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0A5D">
        <w:rPr>
          <w:rFonts w:ascii="Times New Roman" w:eastAsia="Times New Roman" w:hAnsi="Times New Roman" w:cs="Times New Roman"/>
          <w:sz w:val="18"/>
          <w:szCs w:val="18"/>
          <w:lang w:eastAsia="pl-PL"/>
        </w:rPr>
        <w:t>Cel przetwarzania danych: przeprowadzenie naboru na stanowisko pracy w służbie cywilnej</w:t>
      </w:r>
    </w:p>
    <w:p w:rsidR="00027F2C" w:rsidRPr="00260A5D" w:rsidRDefault="00027F2C" w:rsidP="00027F2C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0A5D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Informacje o odbiorcach danych: Pani/Pana dane osobowe przetwarzane będą, na podstawie art. art. 6 pkt 1 lit. a) rozporządzenia Parlamentu Europejskiego i Rady (UE) 2016/679, w celu realizacji procesu rekrutacji realizowanego przez Regionalną Dyrekcję Ochrony Środowiska w Warszawie. Podanie Pani/Pana danych osobowych jest dobrowolne, ale niezbędne do realizacji procesu rekrutacji przez Regionalną Dyrekcję Ochrony Środowiska w Warszawie. W przypadku niepodania danych lub nie wyrażenia zgody na przetwarzanie danych osobowych nie będzie możliwa realizacja procesu rekrutacji przez Regionalną Dyrekcję Ochrony Środowiska w Warszawie.</w:t>
      </w:r>
    </w:p>
    <w:p w:rsidR="00027F2C" w:rsidRPr="00260A5D" w:rsidRDefault="00027F2C" w:rsidP="00027F2C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0A5D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przechowywania danych: czas niezbędny do przeprowadzenia naboru na stanowisko pracy w służbie cywilnej (z uwzględnieniem 3 miesięcy, w których Regionalny Dyrektor Ochrony Środowiska w Warszawie ma możliwość wyboru kolejnego wyłonionego kandydata, w przypadku, gdy ponownie zaistnieje konieczność obsadzenia tego samego stanowiska)</w:t>
      </w:r>
    </w:p>
    <w:p w:rsidR="00027F2C" w:rsidRPr="00260A5D" w:rsidRDefault="00027F2C" w:rsidP="00027F2C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0A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Uprawnienia: </w:t>
      </w:r>
    </w:p>
    <w:p w:rsidR="00027F2C" w:rsidRPr="00260A5D" w:rsidRDefault="00027F2C" w:rsidP="00027F2C">
      <w:pPr>
        <w:numPr>
          <w:ilvl w:val="1"/>
          <w:numId w:val="2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0A5D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</w:t>
      </w:r>
    </w:p>
    <w:p w:rsidR="00027F2C" w:rsidRPr="00260A5D" w:rsidRDefault="00027F2C" w:rsidP="00027F2C">
      <w:pPr>
        <w:numPr>
          <w:ilvl w:val="1"/>
          <w:numId w:val="2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0A5D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organu nadzorczego</w:t>
      </w:r>
    </w:p>
    <w:p w:rsidR="00027F2C" w:rsidRPr="00260A5D" w:rsidRDefault="00027F2C" w:rsidP="00027F2C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9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0A5D">
        <w:rPr>
          <w:rFonts w:ascii="Times New Roman" w:eastAsia="Times New Roman" w:hAnsi="Times New Roman" w:cs="Times New Roman"/>
          <w:sz w:val="18"/>
          <w:szCs w:val="18"/>
          <w:lang w:eastAsia="pl-PL"/>
        </w:rPr>
        <w:t>Podstawa prawna przetwarzania danych: art. 22</w:t>
      </w:r>
      <w:r w:rsidRPr="00260A5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</w:t>
      </w:r>
      <w:r w:rsidRPr="00260A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Kodeksu pracy oraz art. 26 i nast. ustawy z dnia 21 listopada 2008 r. o służbie cywilnej w zw. z art. 6 ust. 1 lit. c RODO</w:t>
      </w:r>
    </w:p>
    <w:p w:rsidR="005864C8" w:rsidRPr="00260A5D" w:rsidRDefault="00027F2C" w:rsidP="00260A5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9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0A5D">
        <w:rPr>
          <w:rFonts w:ascii="Times New Roman" w:eastAsia="Times New Roman" w:hAnsi="Times New Roman" w:cs="Times New Roman"/>
          <w:sz w:val="18"/>
          <w:szCs w:val="18"/>
          <w:lang w:eastAsia="pl-PL"/>
        </w:rPr>
        <w:t>Inne informacje: podane dane nie będą podstawą do zautomatyzowanego podejmowania decyzji; nie będą też profilowane</w:t>
      </w:r>
    </w:p>
    <w:sectPr w:rsidR="005864C8" w:rsidRPr="00260A5D" w:rsidSect="00027F2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5EE"/>
    <w:multiLevelType w:val="multilevel"/>
    <w:tmpl w:val="EB46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F1DBF"/>
    <w:multiLevelType w:val="hybridMultilevel"/>
    <w:tmpl w:val="76225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C8"/>
    <w:rsid w:val="00027F2C"/>
    <w:rsid w:val="000E7589"/>
    <w:rsid w:val="001206B0"/>
    <w:rsid w:val="00173452"/>
    <w:rsid w:val="001C018A"/>
    <w:rsid w:val="001E6559"/>
    <w:rsid w:val="00251D59"/>
    <w:rsid w:val="00260A5D"/>
    <w:rsid w:val="00273274"/>
    <w:rsid w:val="002F6C49"/>
    <w:rsid w:val="00362B1C"/>
    <w:rsid w:val="00452B46"/>
    <w:rsid w:val="005824DC"/>
    <w:rsid w:val="005864C8"/>
    <w:rsid w:val="005A5633"/>
    <w:rsid w:val="00675E01"/>
    <w:rsid w:val="007416B9"/>
    <w:rsid w:val="007C6FB0"/>
    <w:rsid w:val="0082184D"/>
    <w:rsid w:val="00825962"/>
    <w:rsid w:val="00831F3C"/>
    <w:rsid w:val="0099294B"/>
    <w:rsid w:val="00AA4DE1"/>
    <w:rsid w:val="00B732F3"/>
    <w:rsid w:val="00E4547D"/>
    <w:rsid w:val="00F8071A"/>
    <w:rsid w:val="00F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.warszawa@rdos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arszawa@rdo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C1125-13F1-4331-A659-EDBF2D3D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cosinus</dc:creator>
  <cp:lastModifiedBy>agnieszka.balcerek</cp:lastModifiedBy>
  <cp:revision>2</cp:revision>
  <cp:lastPrinted>2018-04-26T13:45:00Z</cp:lastPrinted>
  <dcterms:created xsi:type="dcterms:W3CDTF">2018-06-18T07:21:00Z</dcterms:created>
  <dcterms:modified xsi:type="dcterms:W3CDTF">2018-06-18T07:21:00Z</dcterms:modified>
</cp:coreProperties>
</file>