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E2" w:rsidRPr="00D7232F" w:rsidRDefault="00CA4CE2" w:rsidP="00815539">
      <w:pPr>
        <w:jc w:val="center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 xml:space="preserve">Klauzula informacyjna </w:t>
      </w:r>
      <w:r w:rsidR="00332F95">
        <w:rPr>
          <w:b/>
          <w:sz w:val="22"/>
          <w:szCs w:val="22"/>
          <w:u w:val="single"/>
        </w:rPr>
        <w:t>dotycząca</w:t>
      </w:r>
      <w:r w:rsidR="00634080" w:rsidRPr="00D7232F">
        <w:rPr>
          <w:b/>
          <w:sz w:val="22"/>
          <w:szCs w:val="22"/>
          <w:u w:val="single"/>
        </w:rPr>
        <w:t xml:space="preserve"> </w:t>
      </w:r>
      <w:r w:rsidR="00332F95" w:rsidRPr="00D7232F">
        <w:rPr>
          <w:b/>
          <w:sz w:val="22"/>
          <w:szCs w:val="22"/>
          <w:u w:val="single"/>
        </w:rPr>
        <w:t>przetwarzani</w:t>
      </w:r>
      <w:r w:rsidR="00332F95">
        <w:rPr>
          <w:b/>
          <w:sz w:val="22"/>
          <w:szCs w:val="22"/>
          <w:u w:val="single"/>
        </w:rPr>
        <w:t>a</w:t>
      </w:r>
      <w:r w:rsidR="00332F95" w:rsidRPr="00D7232F">
        <w:rPr>
          <w:b/>
          <w:sz w:val="22"/>
          <w:szCs w:val="22"/>
          <w:u w:val="single"/>
        </w:rPr>
        <w:t xml:space="preserve"> </w:t>
      </w:r>
      <w:r w:rsidRPr="00D7232F">
        <w:rPr>
          <w:b/>
          <w:sz w:val="22"/>
          <w:szCs w:val="22"/>
          <w:u w:val="single"/>
        </w:rPr>
        <w:t xml:space="preserve">danych </w:t>
      </w:r>
      <w:r w:rsidR="00332F95">
        <w:rPr>
          <w:b/>
          <w:sz w:val="22"/>
          <w:szCs w:val="22"/>
          <w:u w:val="single"/>
        </w:rPr>
        <w:t xml:space="preserve">osobowych </w:t>
      </w:r>
      <w:r w:rsidR="003F31F6">
        <w:rPr>
          <w:b/>
          <w:sz w:val="22"/>
          <w:szCs w:val="22"/>
          <w:u w:val="single"/>
        </w:rPr>
        <w:t xml:space="preserve">w celu </w:t>
      </w:r>
      <w:r w:rsidR="00132A75">
        <w:rPr>
          <w:b/>
          <w:sz w:val="22"/>
          <w:szCs w:val="22"/>
          <w:u w:val="single"/>
        </w:rPr>
        <w:t xml:space="preserve">wydania decyzji </w:t>
      </w:r>
      <w:r w:rsidR="00207C8F">
        <w:rPr>
          <w:b/>
          <w:sz w:val="22"/>
          <w:szCs w:val="22"/>
          <w:u w:val="single"/>
        </w:rPr>
        <w:br/>
      </w:r>
      <w:r w:rsidR="00132A75">
        <w:rPr>
          <w:b/>
          <w:sz w:val="22"/>
          <w:szCs w:val="22"/>
          <w:u w:val="single"/>
        </w:rPr>
        <w:t>w sprawie zatrudnienia osób, które pełniły funkcje publiczne</w:t>
      </w:r>
    </w:p>
    <w:p w:rsidR="00CA4CE2" w:rsidRPr="00D7232F" w:rsidRDefault="00CA4CE2" w:rsidP="00CA4CE2">
      <w:pPr>
        <w:jc w:val="both"/>
        <w:rPr>
          <w:sz w:val="22"/>
          <w:szCs w:val="22"/>
        </w:rPr>
      </w:pPr>
    </w:p>
    <w:p w:rsidR="00461698" w:rsidRDefault="00461698" w:rsidP="00B513C9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B513C9" w:rsidRPr="00D7232F" w:rsidRDefault="00B513C9" w:rsidP="00B513C9">
      <w:pPr>
        <w:spacing w:line="360" w:lineRule="auto"/>
        <w:jc w:val="both"/>
        <w:rPr>
          <w:sz w:val="22"/>
          <w:szCs w:val="22"/>
        </w:rPr>
      </w:pPr>
      <w:r w:rsidRPr="00D7232F">
        <w:rPr>
          <w:b/>
          <w:sz w:val="22"/>
          <w:szCs w:val="22"/>
          <w:u w:val="single"/>
        </w:rPr>
        <w:t>Informacje i dane do kontaktów w sprawie danych osobowych</w:t>
      </w:r>
    </w:p>
    <w:p w:rsidR="006B77E7" w:rsidRPr="00D7232F" w:rsidRDefault="006B77E7" w:rsidP="006B77E7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Administrator Danych</w:t>
      </w:r>
      <w:r w:rsidR="00347053">
        <w:rPr>
          <w:sz w:val="22"/>
          <w:szCs w:val="22"/>
        </w:rPr>
        <w:t>:</w:t>
      </w:r>
      <w:r w:rsidRPr="00D7232F">
        <w:rPr>
          <w:sz w:val="22"/>
          <w:szCs w:val="22"/>
        </w:rPr>
        <w:t xml:space="preserve"> Kancelaria Prezesa Rady Ministrów</w:t>
      </w:r>
      <w:r w:rsidR="00634080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</w:t>
      </w:r>
      <w:r w:rsidR="00A17921" w:rsidRPr="00D7232F">
        <w:rPr>
          <w:sz w:val="22"/>
          <w:szCs w:val="22"/>
        </w:rPr>
        <w:t>Aleje</w:t>
      </w:r>
      <w:r w:rsidR="00634080" w:rsidRPr="00D7232F">
        <w:rPr>
          <w:sz w:val="22"/>
          <w:szCs w:val="22"/>
        </w:rPr>
        <w:t xml:space="preserve"> Ujazdowskie 1/3, 00-583</w:t>
      </w:r>
      <w:r w:rsidR="009906CE">
        <w:rPr>
          <w:sz w:val="22"/>
          <w:szCs w:val="22"/>
        </w:rPr>
        <w:t>,</w:t>
      </w:r>
      <w:r w:rsidR="00634080" w:rsidRPr="00D7232F">
        <w:rPr>
          <w:sz w:val="22"/>
          <w:szCs w:val="22"/>
        </w:rPr>
        <w:t xml:space="preserve"> Warszawa</w:t>
      </w:r>
      <w:r w:rsidR="00A17921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e-mail: AD@kprm.gov.pl.</w:t>
      </w:r>
    </w:p>
    <w:p w:rsidR="006B77E7" w:rsidRPr="00D7232F" w:rsidRDefault="006B77E7" w:rsidP="006B77E7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Dane kontaktowe do Inspektora Ochrony Danych: Inspektor Ochrony Danych, Kancelaria Prezesa Rady Ministrów</w:t>
      </w:r>
      <w:r w:rsidR="00634080" w:rsidRPr="00D7232F">
        <w:rPr>
          <w:sz w:val="22"/>
          <w:szCs w:val="22"/>
        </w:rPr>
        <w:t>,</w:t>
      </w:r>
      <w:r w:rsidR="00A17921" w:rsidRPr="00D7232F">
        <w:rPr>
          <w:sz w:val="22"/>
          <w:szCs w:val="22"/>
        </w:rPr>
        <w:t xml:space="preserve"> Aleje</w:t>
      </w:r>
      <w:r w:rsidRPr="00D7232F">
        <w:rPr>
          <w:sz w:val="22"/>
          <w:szCs w:val="22"/>
        </w:rPr>
        <w:t xml:space="preserve"> Ujazdowskie 1/3, 00-583</w:t>
      </w:r>
      <w:r w:rsidR="00A17921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Warszawa, e-mail: IOD@kprm.gov.pl.</w:t>
      </w:r>
    </w:p>
    <w:p w:rsidR="00634080" w:rsidRPr="00D7232F" w:rsidRDefault="00634080" w:rsidP="00445379">
      <w:pPr>
        <w:spacing w:before="120" w:line="360" w:lineRule="auto"/>
        <w:jc w:val="both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Informacje dotyczące przetwarzanych danych osobowych</w:t>
      </w:r>
    </w:p>
    <w:p w:rsidR="00815539" w:rsidRPr="00D7232F" w:rsidRDefault="00815539" w:rsidP="00815539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Celem przetwarzania danych jest</w:t>
      </w:r>
      <w:r w:rsidR="00A17921" w:rsidRPr="00D7232F">
        <w:rPr>
          <w:sz w:val="22"/>
          <w:szCs w:val="22"/>
        </w:rPr>
        <w:t xml:space="preserve"> </w:t>
      </w:r>
      <w:r w:rsidR="00EC5D8F" w:rsidRPr="00132A75">
        <w:rPr>
          <w:sz w:val="22"/>
          <w:szCs w:val="22"/>
        </w:rPr>
        <w:t>wydan</w:t>
      </w:r>
      <w:r w:rsidR="00EC5D8F">
        <w:rPr>
          <w:sz w:val="22"/>
          <w:szCs w:val="22"/>
        </w:rPr>
        <w:t>ie</w:t>
      </w:r>
      <w:r w:rsidR="00EC5D8F" w:rsidRPr="00132A75">
        <w:rPr>
          <w:sz w:val="22"/>
          <w:szCs w:val="22"/>
        </w:rPr>
        <w:t xml:space="preserve"> </w:t>
      </w:r>
      <w:r w:rsidR="00132A75" w:rsidRPr="00132A75">
        <w:rPr>
          <w:sz w:val="22"/>
          <w:szCs w:val="22"/>
        </w:rPr>
        <w:t>decyzji w sprawie zatrudnienia osób, które pełniły funkcje publiczne</w:t>
      </w:r>
      <w:r w:rsidR="00EA4C03">
        <w:rPr>
          <w:sz w:val="22"/>
          <w:szCs w:val="22"/>
        </w:rPr>
        <w:t xml:space="preserve"> albo</w:t>
      </w:r>
      <w:r w:rsidR="00E4581A">
        <w:rPr>
          <w:sz w:val="22"/>
          <w:szCs w:val="22"/>
        </w:rPr>
        <w:t xml:space="preserve"> opinii</w:t>
      </w:r>
      <w:r w:rsidR="00EA4C03" w:rsidRPr="00EA4C03">
        <w:rPr>
          <w:sz w:val="22"/>
          <w:szCs w:val="22"/>
        </w:rPr>
        <w:t xml:space="preserve"> czy działalność gospodarcza małżonków osób pełniących funkcje publiczne może wywoływać podejrzenie o stronniczość lub interesowność</w:t>
      </w:r>
      <w:r w:rsidR="00EA4C03">
        <w:rPr>
          <w:sz w:val="22"/>
          <w:szCs w:val="22"/>
        </w:rPr>
        <w:t xml:space="preserve"> </w:t>
      </w:r>
      <w:r w:rsidR="009F589C" w:rsidRPr="00347053">
        <w:rPr>
          <w:sz w:val="22"/>
          <w:szCs w:val="22"/>
        </w:rPr>
        <w:t>oraz wypełnienie obowiązku</w:t>
      </w:r>
      <w:r w:rsidR="009D511B" w:rsidRPr="00347053">
        <w:rPr>
          <w:sz w:val="22"/>
          <w:szCs w:val="22"/>
        </w:rPr>
        <w:t xml:space="preserve"> prawnego dotyczącego</w:t>
      </w:r>
      <w:r w:rsidR="009F589C" w:rsidRPr="00347053">
        <w:rPr>
          <w:sz w:val="22"/>
          <w:szCs w:val="22"/>
        </w:rPr>
        <w:t xml:space="preserve"> archiwizacji</w:t>
      </w:r>
      <w:r w:rsidR="00C3202D" w:rsidRPr="00347053">
        <w:rPr>
          <w:sz w:val="22"/>
          <w:szCs w:val="22"/>
        </w:rPr>
        <w:t>.</w:t>
      </w:r>
    </w:p>
    <w:p w:rsidR="00815539" w:rsidRDefault="00815539" w:rsidP="00EA4C03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Podstawą prawną przetwarzania danych jest</w:t>
      </w:r>
      <w:r w:rsidR="004827F3" w:rsidRPr="004827F3">
        <w:t xml:space="preserve"> </w:t>
      </w:r>
      <w:r w:rsidR="00FE0A92">
        <w:t xml:space="preserve">realizacja </w:t>
      </w:r>
      <w:r w:rsidR="004827F3" w:rsidRPr="004827F3">
        <w:rPr>
          <w:sz w:val="22"/>
          <w:szCs w:val="22"/>
        </w:rPr>
        <w:t>zadani</w:t>
      </w:r>
      <w:r w:rsidR="00FE0A92">
        <w:rPr>
          <w:sz w:val="22"/>
          <w:szCs w:val="22"/>
        </w:rPr>
        <w:t xml:space="preserve">a </w:t>
      </w:r>
      <w:r w:rsidR="004827F3">
        <w:rPr>
          <w:sz w:val="22"/>
          <w:szCs w:val="22"/>
        </w:rPr>
        <w:t>wynikające</w:t>
      </w:r>
      <w:r w:rsidR="00FE0A92">
        <w:rPr>
          <w:sz w:val="22"/>
          <w:szCs w:val="22"/>
        </w:rPr>
        <w:t>go</w:t>
      </w:r>
      <w:r w:rsidR="004827F3">
        <w:rPr>
          <w:sz w:val="22"/>
          <w:szCs w:val="22"/>
        </w:rPr>
        <w:t xml:space="preserve"> z</w:t>
      </w:r>
      <w:r w:rsidR="00EA4C03">
        <w:rPr>
          <w:sz w:val="22"/>
          <w:szCs w:val="22"/>
        </w:rPr>
        <w:t xml:space="preserve"> ustawy</w:t>
      </w:r>
      <w:r w:rsidR="00EA4C03" w:rsidRPr="00EA4C03">
        <w:rPr>
          <w:sz w:val="22"/>
          <w:szCs w:val="22"/>
        </w:rPr>
        <w:t xml:space="preserve"> z</w:t>
      </w:r>
      <w:r w:rsidR="00FE0A92">
        <w:rPr>
          <w:sz w:val="22"/>
          <w:szCs w:val="22"/>
        </w:rPr>
        <w:t> </w:t>
      </w:r>
      <w:r w:rsidR="00EA4C03" w:rsidRPr="00EA4C03">
        <w:rPr>
          <w:sz w:val="22"/>
          <w:szCs w:val="22"/>
        </w:rPr>
        <w:t>dnia 21</w:t>
      </w:r>
      <w:r w:rsidR="00FE0A92">
        <w:rPr>
          <w:sz w:val="22"/>
          <w:szCs w:val="22"/>
        </w:rPr>
        <w:t> </w:t>
      </w:r>
      <w:r w:rsidR="00EA4C03" w:rsidRPr="00EA4C03">
        <w:rPr>
          <w:sz w:val="22"/>
          <w:szCs w:val="22"/>
        </w:rPr>
        <w:t xml:space="preserve">sierpnia 1997 r. </w:t>
      </w:r>
      <w:r w:rsidR="00EA4C03" w:rsidRPr="00EA4C03">
        <w:rPr>
          <w:i/>
          <w:sz w:val="22"/>
          <w:szCs w:val="22"/>
        </w:rPr>
        <w:t>o ograniczeniu prowadzenia działalności gospodarczej przez osoby pełniące funkcje publiczne</w:t>
      </w:r>
      <w:r w:rsidR="00EA4C03">
        <w:rPr>
          <w:sz w:val="22"/>
          <w:szCs w:val="22"/>
        </w:rPr>
        <w:t xml:space="preserve"> </w:t>
      </w:r>
      <w:r w:rsidR="00EA4C03" w:rsidRPr="00EA4C03">
        <w:rPr>
          <w:sz w:val="22"/>
          <w:szCs w:val="22"/>
        </w:rPr>
        <w:t>(</w:t>
      </w:r>
      <w:r w:rsidR="00FE0A92">
        <w:rPr>
          <w:sz w:val="22"/>
          <w:szCs w:val="22"/>
        </w:rPr>
        <w:t xml:space="preserve">tj. </w:t>
      </w:r>
      <w:r w:rsidR="00FE0A92" w:rsidRPr="00FE0A92">
        <w:rPr>
          <w:sz w:val="22"/>
          <w:szCs w:val="22"/>
        </w:rPr>
        <w:t>Dz.U. z 2017 r. poz. 1393</w:t>
      </w:r>
      <w:r w:rsidR="00FE0A92">
        <w:rPr>
          <w:sz w:val="22"/>
          <w:szCs w:val="22"/>
        </w:rPr>
        <w:t xml:space="preserve"> z późn. zm.</w:t>
      </w:r>
      <w:r w:rsidR="00FE0A92" w:rsidRPr="00FE0A92">
        <w:rPr>
          <w:sz w:val="22"/>
          <w:szCs w:val="22"/>
        </w:rPr>
        <w:t>)</w:t>
      </w:r>
      <w:r w:rsidRPr="00D7232F">
        <w:rPr>
          <w:sz w:val="22"/>
          <w:szCs w:val="22"/>
        </w:rPr>
        <w:t xml:space="preserve"> </w:t>
      </w:r>
      <w:r w:rsidR="00EA4C03">
        <w:rPr>
          <w:sz w:val="22"/>
          <w:szCs w:val="22"/>
        </w:rPr>
        <w:t xml:space="preserve">oraz </w:t>
      </w:r>
      <w:r w:rsidR="009F464B" w:rsidRPr="00D7232F">
        <w:rPr>
          <w:sz w:val="22"/>
          <w:szCs w:val="22"/>
        </w:rPr>
        <w:t>rozporządzeni</w:t>
      </w:r>
      <w:r w:rsidR="009F464B">
        <w:rPr>
          <w:sz w:val="22"/>
          <w:szCs w:val="22"/>
        </w:rPr>
        <w:t>a</w:t>
      </w:r>
      <w:r w:rsidR="009F464B" w:rsidRPr="00D7232F">
        <w:rPr>
          <w:sz w:val="22"/>
          <w:szCs w:val="22"/>
        </w:rPr>
        <w:t xml:space="preserve"> </w:t>
      </w:r>
      <w:r w:rsidR="00132A75" w:rsidRPr="00132A75">
        <w:rPr>
          <w:sz w:val="22"/>
          <w:szCs w:val="22"/>
        </w:rPr>
        <w:t>Prezesa Rady Ministrów</w:t>
      </w:r>
      <w:r w:rsidR="00132A75" w:rsidRPr="00132A75">
        <w:t xml:space="preserve"> </w:t>
      </w:r>
      <w:r w:rsidR="00F674AB">
        <w:br/>
      </w:r>
      <w:r w:rsidR="00132A75" w:rsidRPr="00132A75">
        <w:rPr>
          <w:sz w:val="22"/>
          <w:szCs w:val="22"/>
        </w:rPr>
        <w:t xml:space="preserve">z dnia 30 kwietnia 1998 r. </w:t>
      </w:r>
      <w:r w:rsidR="00132A75" w:rsidRPr="00132A75">
        <w:rPr>
          <w:i/>
          <w:sz w:val="22"/>
          <w:szCs w:val="22"/>
        </w:rPr>
        <w:t>w sprawie organizacji pracy, składu oraz zasad wynagradzania członków komisji rozpatrującej wnioski o wyrażenie zgody na zatrudnienie osób, które pełniły funkcje publiczne</w:t>
      </w:r>
      <w:r w:rsidR="00132A75">
        <w:rPr>
          <w:i/>
          <w:sz w:val="22"/>
          <w:szCs w:val="22"/>
        </w:rPr>
        <w:t xml:space="preserve"> </w:t>
      </w:r>
      <w:r w:rsidR="00FE0A92" w:rsidRPr="00FE0A92">
        <w:rPr>
          <w:sz w:val="22"/>
          <w:szCs w:val="22"/>
        </w:rPr>
        <w:t>(</w:t>
      </w:r>
      <w:r w:rsidR="00FE0A92">
        <w:rPr>
          <w:sz w:val="22"/>
          <w:szCs w:val="22"/>
        </w:rPr>
        <w:t xml:space="preserve">t.j </w:t>
      </w:r>
      <w:r w:rsidR="00FE0A92" w:rsidRPr="00FE0A92">
        <w:rPr>
          <w:sz w:val="22"/>
          <w:szCs w:val="22"/>
        </w:rPr>
        <w:t>Dz.U. z 2019 r. poz. 1863)</w:t>
      </w:r>
      <w:r w:rsidR="00132A75" w:rsidRPr="00132A75">
        <w:rPr>
          <w:sz w:val="22"/>
          <w:szCs w:val="22"/>
        </w:rPr>
        <w:t xml:space="preserve"> </w:t>
      </w:r>
      <w:r w:rsidR="004827F3">
        <w:rPr>
          <w:sz w:val="22"/>
          <w:szCs w:val="22"/>
        </w:rPr>
        <w:t xml:space="preserve">oraz obowiązek prawny ciążący na administratorze, wynikający z ustawy z dnia 14 lipca 1983 r. </w:t>
      </w:r>
      <w:r w:rsidR="004827F3" w:rsidRPr="00347053">
        <w:rPr>
          <w:i/>
          <w:sz w:val="22"/>
          <w:szCs w:val="22"/>
        </w:rPr>
        <w:t>o narodowym zasobie archiwalnym i archiwach</w:t>
      </w:r>
      <w:r w:rsidR="009F464B" w:rsidRPr="009F464B">
        <w:t xml:space="preserve"> </w:t>
      </w:r>
      <w:r w:rsidR="009F464B" w:rsidRPr="009F464B">
        <w:rPr>
          <w:sz w:val="22"/>
          <w:szCs w:val="22"/>
        </w:rPr>
        <w:t>(</w:t>
      </w:r>
      <w:r w:rsidR="009F464B">
        <w:rPr>
          <w:sz w:val="22"/>
          <w:szCs w:val="22"/>
        </w:rPr>
        <w:t>t</w:t>
      </w:r>
      <w:r w:rsidR="00FE0A92">
        <w:rPr>
          <w:sz w:val="22"/>
          <w:szCs w:val="22"/>
        </w:rPr>
        <w:t>.</w:t>
      </w:r>
      <w:r w:rsidR="009F464B">
        <w:rPr>
          <w:sz w:val="22"/>
          <w:szCs w:val="22"/>
        </w:rPr>
        <w:t>j.</w:t>
      </w:r>
      <w:r w:rsidR="00FE0A92">
        <w:rPr>
          <w:sz w:val="22"/>
          <w:szCs w:val="22"/>
        </w:rPr>
        <w:t> </w:t>
      </w:r>
      <w:r w:rsidR="009F464B" w:rsidRPr="009F464B">
        <w:rPr>
          <w:sz w:val="22"/>
          <w:szCs w:val="22"/>
        </w:rPr>
        <w:t>Dz.</w:t>
      </w:r>
      <w:r w:rsidR="009F464B">
        <w:rPr>
          <w:sz w:val="22"/>
          <w:szCs w:val="22"/>
        </w:rPr>
        <w:t xml:space="preserve"> </w:t>
      </w:r>
      <w:r w:rsidR="00FE0A92">
        <w:rPr>
          <w:sz w:val="22"/>
          <w:szCs w:val="22"/>
        </w:rPr>
        <w:t> </w:t>
      </w:r>
      <w:r w:rsidR="009F464B" w:rsidRPr="009F464B">
        <w:rPr>
          <w:sz w:val="22"/>
          <w:szCs w:val="22"/>
        </w:rPr>
        <w:t>U. z 2019 r. poz. 553</w:t>
      </w:r>
      <w:r w:rsidR="00283E83">
        <w:rPr>
          <w:sz w:val="22"/>
          <w:szCs w:val="22"/>
        </w:rPr>
        <w:t xml:space="preserve"> </w:t>
      </w:r>
      <w:r w:rsidR="00F674AB">
        <w:rPr>
          <w:sz w:val="22"/>
          <w:szCs w:val="22"/>
        </w:rPr>
        <w:br/>
      </w:r>
      <w:r w:rsidR="00283E83">
        <w:rPr>
          <w:sz w:val="22"/>
          <w:szCs w:val="22"/>
        </w:rPr>
        <w:t>z późn. zm.</w:t>
      </w:r>
      <w:r w:rsidR="009F464B" w:rsidRPr="009F464B">
        <w:rPr>
          <w:sz w:val="22"/>
          <w:szCs w:val="22"/>
        </w:rPr>
        <w:t>)</w:t>
      </w:r>
      <w:r w:rsidR="009F464B">
        <w:rPr>
          <w:sz w:val="22"/>
          <w:szCs w:val="22"/>
        </w:rPr>
        <w:t>.</w:t>
      </w:r>
      <w:r w:rsidR="00614137">
        <w:rPr>
          <w:sz w:val="22"/>
          <w:szCs w:val="22"/>
        </w:rPr>
        <w:t xml:space="preserve"> </w:t>
      </w:r>
    </w:p>
    <w:p w:rsidR="00815539" w:rsidRPr="00D7232F" w:rsidRDefault="00815539" w:rsidP="00EA4C03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Dane osobow</w:t>
      </w:r>
      <w:r w:rsidR="00E515D8" w:rsidRPr="00D7232F">
        <w:rPr>
          <w:sz w:val="22"/>
          <w:szCs w:val="22"/>
        </w:rPr>
        <w:t xml:space="preserve">e będą przetwarzane przez okres trwania </w:t>
      </w:r>
      <w:r w:rsidR="00132A75">
        <w:rPr>
          <w:sz w:val="22"/>
          <w:szCs w:val="22"/>
        </w:rPr>
        <w:t>procedury wydawania decyzji</w:t>
      </w:r>
      <w:r w:rsidR="00E515D8" w:rsidRPr="00D7232F">
        <w:rPr>
          <w:sz w:val="22"/>
          <w:szCs w:val="22"/>
        </w:rPr>
        <w:t xml:space="preserve"> </w:t>
      </w:r>
      <w:r w:rsidR="00EA4C03">
        <w:rPr>
          <w:sz w:val="22"/>
          <w:szCs w:val="22"/>
        </w:rPr>
        <w:t xml:space="preserve">albo opinii </w:t>
      </w:r>
      <w:r w:rsidR="00E515D8" w:rsidRPr="00D7232F">
        <w:rPr>
          <w:sz w:val="22"/>
          <w:szCs w:val="22"/>
        </w:rPr>
        <w:t>oraz zgodnie z przepisami dotyczącymi archiwizacji</w:t>
      </w:r>
      <w:r w:rsidR="009F589C">
        <w:rPr>
          <w:sz w:val="22"/>
          <w:szCs w:val="22"/>
        </w:rPr>
        <w:t xml:space="preserve">, </w:t>
      </w:r>
      <w:r w:rsidR="009F589C" w:rsidRPr="009F589C">
        <w:rPr>
          <w:sz w:val="22"/>
          <w:szCs w:val="22"/>
        </w:rPr>
        <w:t>do czasu istnienia obowiązku</w:t>
      </w:r>
      <w:r w:rsidR="009F589C">
        <w:rPr>
          <w:sz w:val="22"/>
          <w:szCs w:val="22"/>
        </w:rPr>
        <w:t xml:space="preserve"> archiwizacyjnego</w:t>
      </w:r>
      <w:r w:rsidR="003B5B3B" w:rsidRPr="00D7232F">
        <w:rPr>
          <w:sz w:val="22"/>
          <w:szCs w:val="22"/>
        </w:rPr>
        <w:t>.</w:t>
      </w:r>
    </w:p>
    <w:p w:rsidR="00332F95" w:rsidRDefault="00332F95" w:rsidP="00EA4C03">
      <w:pPr>
        <w:jc w:val="both"/>
        <w:rPr>
          <w:sz w:val="22"/>
          <w:szCs w:val="22"/>
        </w:rPr>
      </w:pPr>
    </w:p>
    <w:p w:rsidR="00491C3E" w:rsidRPr="00491C3E" w:rsidRDefault="00491C3E" w:rsidP="00491C3E">
      <w:pPr>
        <w:spacing w:before="120" w:after="120"/>
        <w:rPr>
          <w:sz w:val="22"/>
          <w:szCs w:val="22"/>
        </w:rPr>
      </w:pPr>
      <w:r w:rsidRPr="00491C3E">
        <w:rPr>
          <w:sz w:val="22"/>
          <w:szCs w:val="22"/>
        </w:rPr>
        <w:t xml:space="preserve">Przetwarzane dane pochodzą z wniosków przekazywanych przez wnioskodawców, którymi zgodnie </w:t>
      </w:r>
    </w:p>
    <w:p w:rsidR="00491C3E" w:rsidRDefault="00614094" w:rsidP="00491C3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z</w:t>
      </w:r>
      <w:r w:rsidR="00491C3E">
        <w:rPr>
          <w:sz w:val="22"/>
          <w:szCs w:val="22"/>
        </w:rPr>
        <w:t xml:space="preserve"> ustawą</w:t>
      </w:r>
      <w:r w:rsidR="00491C3E" w:rsidRPr="00491C3E">
        <w:rPr>
          <w:sz w:val="22"/>
          <w:szCs w:val="22"/>
        </w:rPr>
        <w:t xml:space="preserve"> mogą być</w:t>
      </w:r>
      <w:r w:rsidR="00491C3E">
        <w:rPr>
          <w:sz w:val="22"/>
          <w:szCs w:val="22"/>
        </w:rPr>
        <w:t>:</w:t>
      </w:r>
    </w:p>
    <w:p w:rsidR="00491C3E" w:rsidRDefault="00491C3E" w:rsidP="006F0F91">
      <w:pPr>
        <w:pStyle w:val="Akapitzlist"/>
        <w:numPr>
          <w:ilvl w:val="0"/>
          <w:numId w:val="15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w przypadku decyzji</w:t>
      </w:r>
      <w:r w:rsidR="00CD091A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osoby wymienione w art. 2 ustawy;</w:t>
      </w:r>
    </w:p>
    <w:p w:rsidR="00491C3E" w:rsidRDefault="00491C3E" w:rsidP="006F0F91">
      <w:pPr>
        <w:pStyle w:val="Akapitzlist"/>
        <w:numPr>
          <w:ilvl w:val="0"/>
          <w:numId w:val="15"/>
        </w:numPr>
        <w:spacing w:before="120" w:after="120"/>
        <w:rPr>
          <w:sz w:val="22"/>
          <w:szCs w:val="22"/>
        </w:rPr>
      </w:pPr>
      <w:r w:rsidRPr="00491C3E">
        <w:rPr>
          <w:sz w:val="22"/>
          <w:szCs w:val="22"/>
        </w:rPr>
        <w:t>w przypadku opinii</w:t>
      </w:r>
      <w:r w:rsidR="00CD091A">
        <w:rPr>
          <w:sz w:val="22"/>
          <w:szCs w:val="22"/>
        </w:rPr>
        <w:t xml:space="preserve"> - </w:t>
      </w:r>
      <w:bookmarkStart w:id="0" w:name="_GoBack"/>
      <w:bookmarkEnd w:id="0"/>
      <w:r w:rsidRPr="00491C3E">
        <w:rPr>
          <w:sz w:val="22"/>
          <w:szCs w:val="22"/>
        </w:rPr>
        <w:t>przełożeni osób lub osoby wymienione w art. 1 ustawy</w:t>
      </w:r>
      <w:r w:rsidR="00CD091A">
        <w:rPr>
          <w:sz w:val="22"/>
          <w:szCs w:val="22"/>
        </w:rPr>
        <w:t>.</w:t>
      </w:r>
      <w:r w:rsidRPr="00491C3E">
        <w:rPr>
          <w:sz w:val="22"/>
          <w:szCs w:val="22"/>
        </w:rPr>
        <w:t xml:space="preserve"> </w:t>
      </w:r>
    </w:p>
    <w:p w:rsidR="00491C3E" w:rsidRDefault="00491C3E" w:rsidP="006F0F91">
      <w:pPr>
        <w:pStyle w:val="Akapitzlist"/>
        <w:spacing w:before="120" w:after="120"/>
        <w:rPr>
          <w:sz w:val="22"/>
          <w:szCs w:val="22"/>
        </w:rPr>
      </w:pPr>
    </w:p>
    <w:p w:rsidR="00E515D8" w:rsidRPr="00D7232F" w:rsidRDefault="00E515D8" w:rsidP="00E515D8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Podanie danych osobowych jest </w:t>
      </w:r>
      <w:r w:rsidR="00332F95">
        <w:rPr>
          <w:sz w:val="22"/>
          <w:szCs w:val="22"/>
        </w:rPr>
        <w:t xml:space="preserve">dobrowolne, ale niezbędne do </w:t>
      </w:r>
      <w:r w:rsidR="00207C8F">
        <w:rPr>
          <w:sz w:val="22"/>
          <w:szCs w:val="22"/>
        </w:rPr>
        <w:t>wydania decyzji</w:t>
      </w:r>
      <w:r w:rsidR="00143475">
        <w:rPr>
          <w:sz w:val="22"/>
          <w:szCs w:val="22"/>
        </w:rPr>
        <w:t xml:space="preserve"> lub opinii.</w:t>
      </w:r>
    </w:p>
    <w:p w:rsidR="00DC7424" w:rsidRPr="00D7232F" w:rsidRDefault="00E515D8" w:rsidP="00E515D8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Konsekwencją niepodania danych osobowych będzie </w:t>
      </w:r>
      <w:r w:rsidR="00207C8F">
        <w:rPr>
          <w:sz w:val="22"/>
          <w:szCs w:val="22"/>
        </w:rPr>
        <w:t>umorzenie wniosku bez rozpoznania.</w:t>
      </w:r>
    </w:p>
    <w:p w:rsidR="009B500B" w:rsidRDefault="009B500B" w:rsidP="00FC75CA">
      <w:pPr>
        <w:pStyle w:val="NormalnyWeb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6B77E7" w:rsidRPr="00D7232F" w:rsidRDefault="006B77E7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Odbiorcy danych osobowych</w:t>
      </w:r>
    </w:p>
    <w:p w:rsidR="00EC68B6" w:rsidRDefault="008B424F" w:rsidP="009C29C9">
      <w:pPr>
        <w:pStyle w:val="NormalnyWeb"/>
        <w:spacing w:before="120" w:beforeAutospacing="0" w:after="0" w:afterAutospacing="0"/>
        <w:jc w:val="both"/>
        <w:rPr>
          <w:sz w:val="22"/>
          <w:szCs w:val="22"/>
        </w:rPr>
      </w:pPr>
      <w:r w:rsidRPr="008B424F">
        <w:rPr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</w:t>
      </w:r>
      <w:r w:rsidR="00B746D1">
        <w:rPr>
          <w:sz w:val="22"/>
          <w:szCs w:val="22"/>
        </w:rPr>
        <w:t> </w:t>
      </w:r>
      <w:r w:rsidRPr="008B424F">
        <w:rPr>
          <w:sz w:val="22"/>
          <w:szCs w:val="22"/>
        </w:rPr>
        <w:t>interesie publicznym lub w ramach sprawowania władzy publicznej.</w:t>
      </w:r>
    </w:p>
    <w:p w:rsidR="00614137" w:rsidRDefault="00EC68B6" w:rsidP="009C29C9">
      <w:pPr>
        <w:pStyle w:val="NormalnyWeb"/>
        <w:spacing w:before="12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są przekazywane </w:t>
      </w:r>
      <w:r w:rsidR="00207C8F">
        <w:rPr>
          <w:sz w:val="22"/>
          <w:szCs w:val="22"/>
        </w:rPr>
        <w:t>Komisji</w:t>
      </w:r>
      <w:r>
        <w:rPr>
          <w:sz w:val="22"/>
          <w:szCs w:val="22"/>
        </w:rPr>
        <w:t xml:space="preserve"> </w:t>
      </w:r>
      <w:r w:rsidR="00207C8F" w:rsidRPr="00207C8F">
        <w:rPr>
          <w:sz w:val="22"/>
          <w:szCs w:val="22"/>
        </w:rPr>
        <w:t>rozpatrującej wnioski o wyrażenie zgody na zatrudnienie osób, które pełniły funkcje publiczne</w:t>
      </w:r>
      <w:r w:rsidR="00FC75CA">
        <w:rPr>
          <w:sz w:val="22"/>
          <w:szCs w:val="22"/>
        </w:rPr>
        <w:t xml:space="preserve"> w celu wydania decyzji lub opinii.</w:t>
      </w:r>
    </w:p>
    <w:p w:rsidR="00B746D1" w:rsidRDefault="00B746D1" w:rsidP="009C29C9">
      <w:pPr>
        <w:pStyle w:val="NormalnyWeb"/>
        <w:spacing w:before="120" w:beforeAutospacing="0" w:after="0" w:afterAutospacing="0"/>
        <w:jc w:val="both"/>
        <w:rPr>
          <w:sz w:val="22"/>
          <w:szCs w:val="22"/>
        </w:rPr>
      </w:pPr>
    </w:p>
    <w:p w:rsidR="008B424F" w:rsidRDefault="008B424F">
      <w:pPr>
        <w:spacing w:after="160" w:line="276" w:lineRule="auto"/>
        <w:contextualSpacing/>
        <w:jc w:val="both"/>
        <w:rPr>
          <w:sz w:val="22"/>
          <w:szCs w:val="22"/>
        </w:rPr>
      </w:pPr>
      <w:r w:rsidRPr="008B424F">
        <w:rPr>
          <w:sz w:val="22"/>
          <w:szCs w:val="22"/>
        </w:rPr>
        <w:t xml:space="preserve">Dane osobowe są przekazywane do podmiotów przetwarzających dane w imieniu Administratora Danych osobowych, posiadających uprawnienia do ich przetwarzania – Centrum Obsługi Administracji Rządowej, ul. Powsińska 69/71, 02-903 Warszawa. </w:t>
      </w:r>
    </w:p>
    <w:p w:rsidR="008B424F" w:rsidRDefault="008B424F" w:rsidP="00FC75CA">
      <w:pPr>
        <w:contextualSpacing/>
        <w:jc w:val="both"/>
        <w:rPr>
          <w:sz w:val="22"/>
          <w:szCs w:val="22"/>
        </w:rPr>
      </w:pPr>
    </w:p>
    <w:p w:rsidR="00391A60" w:rsidRDefault="00391A60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391A60">
        <w:rPr>
          <w:b/>
          <w:sz w:val="22"/>
          <w:szCs w:val="22"/>
          <w:u w:val="single"/>
        </w:rPr>
        <w:t>Kategorie odnośnych danych</w:t>
      </w:r>
    </w:p>
    <w:p w:rsidR="00FC75CA" w:rsidRDefault="00391A60" w:rsidP="00347053">
      <w:pPr>
        <w:pStyle w:val="NormalnyWeb"/>
        <w:spacing w:before="120" w:beforeAutospacing="0" w:after="0" w:afterAutospacing="0"/>
        <w:rPr>
          <w:sz w:val="22"/>
          <w:szCs w:val="22"/>
        </w:rPr>
      </w:pPr>
      <w:r w:rsidRPr="00347053">
        <w:rPr>
          <w:sz w:val="22"/>
          <w:szCs w:val="22"/>
        </w:rPr>
        <w:t>Przetwarzane dane osobowe obejmują w szczególności:</w:t>
      </w:r>
    </w:p>
    <w:p w:rsidR="00391A60" w:rsidRPr="00347053" w:rsidRDefault="00FC75CA" w:rsidP="00347053">
      <w:pPr>
        <w:pStyle w:val="NormalnyWeb"/>
        <w:spacing w:before="12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w przypadku wniosku o wydanie decyzji</w:t>
      </w:r>
      <w:r w:rsidR="004A7F81">
        <w:rPr>
          <w:sz w:val="22"/>
          <w:szCs w:val="22"/>
        </w:rPr>
        <w:t>:</w:t>
      </w:r>
      <w:r w:rsidR="00391A60" w:rsidRPr="00347053">
        <w:rPr>
          <w:sz w:val="22"/>
          <w:szCs w:val="22"/>
        </w:rPr>
        <w:t xml:space="preserve"> </w:t>
      </w:r>
    </w:p>
    <w:p w:rsidR="00391A60" w:rsidRPr="006F0F91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F0F91">
        <w:rPr>
          <w:sz w:val="22"/>
          <w:szCs w:val="22"/>
        </w:rPr>
        <w:t xml:space="preserve">imię i nazwisko,  </w:t>
      </w:r>
    </w:p>
    <w:p w:rsidR="00207C8F" w:rsidRPr="006F0F91" w:rsidRDefault="00207C8F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F0F91">
        <w:rPr>
          <w:sz w:val="22"/>
          <w:szCs w:val="22"/>
        </w:rPr>
        <w:lastRenderedPageBreak/>
        <w:t>miejsce zamieszkania,</w:t>
      </w:r>
    </w:p>
    <w:p w:rsidR="00207C8F" w:rsidRPr="006F0F91" w:rsidRDefault="00207C8F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F0F91">
        <w:rPr>
          <w:sz w:val="22"/>
          <w:szCs w:val="22"/>
        </w:rPr>
        <w:t>uprzednie miejsce zatrudnienia,</w:t>
      </w:r>
    </w:p>
    <w:p w:rsidR="00207C8F" w:rsidRPr="006F0F91" w:rsidRDefault="00207C8F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F0F91">
        <w:rPr>
          <w:sz w:val="22"/>
          <w:szCs w:val="22"/>
        </w:rPr>
        <w:t>przyszłe miejsce zatrudnienia</w:t>
      </w:r>
    </w:p>
    <w:p w:rsidR="00461698" w:rsidRPr="00B164F4" w:rsidRDefault="00461698" w:rsidP="009C29C9">
      <w:pPr>
        <w:spacing w:line="276" w:lineRule="auto"/>
        <w:contextualSpacing/>
        <w:jc w:val="both"/>
        <w:rPr>
          <w:sz w:val="22"/>
          <w:szCs w:val="22"/>
        </w:rPr>
      </w:pPr>
    </w:p>
    <w:p w:rsidR="00FC75CA" w:rsidRPr="00877E7A" w:rsidRDefault="00FC75CA" w:rsidP="009C29C9">
      <w:pPr>
        <w:spacing w:line="276" w:lineRule="auto"/>
        <w:contextualSpacing/>
        <w:jc w:val="both"/>
        <w:rPr>
          <w:sz w:val="22"/>
          <w:szCs w:val="22"/>
        </w:rPr>
      </w:pPr>
      <w:r w:rsidRPr="00B164F4">
        <w:rPr>
          <w:sz w:val="22"/>
          <w:szCs w:val="22"/>
        </w:rPr>
        <w:t>w przypadku wniosku o wydanie opinii</w:t>
      </w:r>
      <w:r w:rsidR="004A7F81" w:rsidRPr="00B164F4">
        <w:rPr>
          <w:sz w:val="22"/>
          <w:szCs w:val="22"/>
        </w:rPr>
        <w:t>:</w:t>
      </w:r>
    </w:p>
    <w:p w:rsidR="00FC75CA" w:rsidRPr="006F0F91" w:rsidRDefault="00FC75CA" w:rsidP="009C29C9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F0F91">
        <w:rPr>
          <w:sz w:val="22"/>
          <w:szCs w:val="22"/>
        </w:rPr>
        <w:t>imię i nazwisko osoby objętej wnioskiem</w:t>
      </w:r>
    </w:p>
    <w:p w:rsidR="00FC75CA" w:rsidRPr="006F0F91" w:rsidRDefault="00FC75CA" w:rsidP="00FC75CA">
      <w:pPr>
        <w:pStyle w:val="Akapitzlist"/>
        <w:numPr>
          <w:ilvl w:val="0"/>
          <w:numId w:val="14"/>
        </w:numPr>
        <w:spacing w:after="160" w:line="276" w:lineRule="auto"/>
        <w:jc w:val="both"/>
        <w:rPr>
          <w:sz w:val="22"/>
          <w:szCs w:val="22"/>
        </w:rPr>
      </w:pPr>
      <w:r w:rsidRPr="006F0F91">
        <w:rPr>
          <w:sz w:val="22"/>
          <w:szCs w:val="22"/>
        </w:rPr>
        <w:t>miejsce zatrudnienia,</w:t>
      </w:r>
    </w:p>
    <w:p w:rsidR="00FC75CA" w:rsidRPr="006F0F91" w:rsidRDefault="00FC75CA" w:rsidP="00FC75CA">
      <w:pPr>
        <w:pStyle w:val="Akapitzlist"/>
        <w:numPr>
          <w:ilvl w:val="0"/>
          <w:numId w:val="14"/>
        </w:numPr>
        <w:spacing w:after="160" w:line="276" w:lineRule="auto"/>
        <w:jc w:val="both"/>
        <w:rPr>
          <w:sz w:val="22"/>
          <w:szCs w:val="22"/>
        </w:rPr>
      </w:pPr>
      <w:r w:rsidRPr="006F0F91">
        <w:rPr>
          <w:sz w:val="22"/>
          <w:szCs w:val="22"/>
        </w:rPr>
        <w:t>imię i nazwisko współmałżonka</w:t>
      </w:r>
    </w:p>
    <w:p w:rsidR="00FC75CA" w:rsidRPr="006F0F91" w:rsidRDefault="00FC75CA" w:rsidP="00FC75CA">
      <w:pPr>
        <w:pStyle w:val="Akapitzlist"/>
        <w:numPr>
          <w:ilvl w:val="0"/>
          <w:numId w:val="14"/>
        </w:numPr>
        <w:spacing w:after="160" w:line="276" w:lineRule="auto"/>
        <w:jc w:val="both"/>
        <w:rPr>
          <w:sz w:val="22"/>
          <w:szCs w:val="22"/>
        </w:rPr>
      </w:pPr>
      <w:r w:rsidRPr="006F0F91">
        <w:rPr>
          <w:sz w:val="22"/>
          <w:szCs w:val="22"/>
        </w:rPr>
        <w:t>miejsce zatrudnienia/informacja o rodzaju prowadzonej działalności gospodarczej</w:t>
      </w:r>
    </w:p>
    <w:p w:rsidR="00815539" w:rsidRPr="00D7232F" w:rsidRDefault="00815539" w:rsidP="00815539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Prawa osoby, której dane dotyczą</w:t>
      </w:r>
    </w:p>
    <w:p w:rsidR="00815539" w:rsidRPr="00D7232F" w:rsidRDefault="00815539" w:rsidP="00815539">
      <w:pPr>
        <w:pStyle w:val="NormalnyWeb"/>
        <w:spacing w:before="120" w:beforeAutospacing="0" w:after="0" w:afterAutospacing="0" w:line="276" w:lineRule="auto"/>
        <w:rPr>
          <w:sz w:val="22"/>
          <w:szCs w:val="22"/>
        </w:rPr>
      </w:pPr>
      <w:r w:rsidRPr="00D7232F">
        <w:rPr>
          <w:sz w:val="22"/>
          <w:szCs w:val="22"/>
        </w:rPr>
        <w:t xml:space="preserve">Przysługuje Pani/Panu prawo do: </w:t>
      </w:r>
    </w:p>
    <w:p w:rsidR="004A7F81" w:rsidRPr="00EE69F1" w:rsidRDefault="004A7F81" w:rsidP="004A7F81">
      <w:pPr>
        <w:pStyle w:val="NormalnyWeb"/>
        <w:numPr>
          <w:ilvl w:val="0"/>
          <w:numId w:val="1"/>
        </w:numPr>
        <w:spacing w:before="120" w:line="276" w:lineRule="auto"/>
        <w:rPr>
          <w:sz w:val="22"/>
          <w:szCs w:val="22"/>
        </w:rPr>
      </w:pPr>
      <w:r w:rsidRPr="00EE69F1">
        <w:rPr>
          <w:sz w:val="22"/>
          <w:szCs w:val="22"/>
        </w:rPr>
        <w:t xml:space="preserve">żądania od Administratora Danych dostępu do swoich danych osobowych, ich sprostowania, usunięcia lub ograniczenia ich przetwarzania, </w:t>
      </w:r>
    </w:p>
    <w:p w:rsidR="004A7F81" w:rsidRPr="00EE69F1" w:rsidRDefault="004A7F81" w:rsidP="004A7F81">
      <w:pPr>
        <w:pStyle w:val="NormalnyWeb"/>
        <w:numPr>
          <w:ilvl w:val="0"/>
          <w:numId w:val="1"/>
        </w:numPr>
        <w:spacing w:before="120" w:line="276" w:lineRule="auto"/>
        <w:rPr>
          <w:sz w:val="22"/>
          <w:szCs w:val="22"/>
        </w:rPr>
      </w:pPr>
      <w:r w:rsidRPr="00EE69F1">
        <w:rPr>
          <w:sz w:val="22"/>
          <w:szCs w:val="22"/>
        </w:rPr>
        <w:t>wniesienia sprzeciwu wobec przetwarzania danych osobowych.</w:t>
      </w:r>
    </w:p>
    <w:p w:rsidR="00043D67" w:rsidRPr="00D7232F" w:rsidRDefault="00043D67" w:rsidP="00461698">
      <w:pPr>
        <w:spacing w:before="240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Żądanie realizacji wyżej wymienionych praw proszę przesłać w formie pisemnej do Administratora Danych (adres podany na wstępie, z dopiskiem „Ochrona danych osobowych”).</w:t>
      </w:r>
    </w:p>
    <w:p w:rsidR="00B513C9" w:rsidRPr="00D7232F" w:rsidRDefault="00B513C9" w:rsidP="00B513C9">
      <w:pPr>
        <w:spacing w:line="360" w:lineRule="auto"/>
        <w:jc w:val="both"/>
        <w:rPr>
          <w:sz w:val="22"/>
          <w:szCs w:val="22"/>
        </w:rPr>
      </w:pPr>
    </w:p>
    <w:p w:rsidR="00A17921" w:rsidRPr="00D7232F" w:rsidRDefault="00B513C9" w:rsidP="001D76D4">
      <w:pPr>
        <w:spacing w:line="360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Przysługuje Pani/Panu prawo do wniesienia skargi do </w:t>
      </w:r>
      <w:r w:rsidR="005C7D0A" w:rsidRPr="00D7232F">
        <w:rPr>
          <w:sz w:val="22"/>
          <w:szCs w:val="22"/>
        </w:rPr>
        <w:t>Prezesa Urzędu Ochrony Danych Osobowych</w:t>
      </w:r>
      <w:r w:rsidRPr="00D7232F">
        <w:rPr>
          <w:sz w:val="22"/>
          <w:szCs w:val="22"/>
        </w:rPr>
        <w:t xml:space="preserve">. </w:t>
      </w:r>
    </w:p>
    <w:p w:rsidR="00C45E13" w:rsidRPr="00D7232F" w:rsidRDefault="00C45E13" w:rsidP="00C45E13">
      <w:pPr>
        <w:spacing w:before="120"/>
        <w:jc w:val="both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Informacje o zautomatyzowanym podejmowaniu decyzji, w tym profilowaniu</w:t>
      </w:r>
    </w:p>
    <w:p w:rsidR="00C45E13" w:rsidRPr="00522771" w:rsidRDefault="00C45E13" w:rsidP="00D7232F">
      <w:pPr>
        <w:spacing w:before="120" w:line="276" w:lineRule="auto"/>
        <w:jc w:val="both"/>
        <w:rPr>
          <w:bCs/>
          <w:sz w:val="22"/>
          <w:szCs w:val="22"/>
        </w:rPr>
      </w:pPr>
      <w:r w:rsidRPr="00D7232F">
        <w:rPr>
          <w:sz w:val="22"/>
          <w:szCs w:val="22"/>
        </w:rPr>
        <w:t xml:space="preserve">Dane osobowe </w:t>
      </w:r>
      <w:r w:rsidR="0070751F">
        <w:rPr>
          <w:sz w:val="22"/>
          <w:szCs w:val="22"/>
        </w:rPr>
        <w:t xml:space="preserve">nie </w:t>
      </w:r>
      <w:r w:rsidRPr="00D7232F">
        <w:rPr>
          <w:sz w:val="22"/>
          <w:szCs w:val="22"/>
        </w:rPr>
        <w:t>będą podlegały zautomatyzowanemu podejmowaniu decyzji, w tym profilowaniu.</w:t>
      </w:r>
    </w:p>
    <w:sectPr w:rsidR="00C45E13" w:rsidRPr="00522771" w:rsidSect="00E515D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10" w:rsidRDefault="00C03F10" w:rsidP="00614137">
      <w:r>
        <w:separator/>
      </w:r>
    </w:p>
  </w:endnote>
  <w:endnote w:type="continuationSeparator" w:id="0">
    <w:p w:rsidR="00C03F10" w:rsidRDefault="00C03F10" w:rsidP="006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10" w:rsidRDefault="00C03F10" w:rsidP="00614137">
      <w:r>
        <w:separator/>
      </w:r>
    </w:p>
  </w:footnote>
  <w:footnote w:type="continuationSeparator" w:id="0">
    <w:p w:rsidR="00C03F10" w:rsidRDefault="00C03F10" w:rsidP="0061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C83"/>
    <w:multiLevelType w:val="hybridMultilevel"/>
    <w:tmpl w:val="10A6F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73B38"/>
    <w:multiLevelType w:val="hybridMultilevel"/>
    <w:tmpl w:val="2320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648E"/>
    <w:multiLevelType w:val="hybridMultilevel"/>
    <w:tmpl w:val="F3D4C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102D2"/>
    <w:multiLevelType w:val="hybridMultilevel"/>
    <w:tmpl w:val="DBF4C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6141E"/>
    <w:multiLevelType w:val="hybridMultilevel"/>
    <w:tmpl w:val="0648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519D"/>
    <w:multiLevelType w:val="multilevel"/>
    <w:tmpl w:val="94D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97089"/>
    <w:multiLevelType w:val="hybridMultilevel"/>
    <w:tmpl w:val="2B98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A3C9B"/>
    <w:multiLevelType w:val="hybridMultilevel"/>
    <w:tmpl w:val="8FDA3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079EE"/>
    <w:multiLevelType w:val="hybridMultilevel"/>
    <w:tmpl w:val="E376D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2"/>
    <w:rsid w:val="0000169D"/>
    <w:rsid w:val="0001556B"/>
    <w:rsid w:val="00043D67"/>
    <w:rsid w:val="0007790C"/>
    <w:rsid w:val="00086F77"/>
    <w:rsid w:val="00094322"/>
    <w:rsid w:val="0012136E"/>
    <w:rsid w:val="00132A75"/>
    <w:rsid w:val="00143475"/>
    <w:rsid w:val="001B0F5F"/>
    <w:rsid w:val="001B575E"/>
    <w:rsid w:val="001C361C"/>
    <w:rsid w:val="001D76D4"/>
    <w:rsid w:val="001E7F92"/>
    <w:rsid w:val="00207C8F"/>
    <w:rsid w:val="00244611"/>
    <w:rsid w:val="0025494A"/>
    <w:rsid w:val="002651DB"/>
    <w:rsid w:val="00283E83"/>
    <w:rsid w:val="00291EC4"/>
    <w:rsid w:val="002B4C8E"/>
    <w:rsid w:val="002E5698"/>
    <w:rsid w:val="002E64A2"/>
    <w:rsid w:val="0030729A"/>
    <w:rsid w:val="00332F95"/>
    <w:rsid w:val="00347053"/>
    <w:rsid w:val="003623F5"/>
    <w:rsid w:val="00391A60"/>
    <w:rsid w:val="003B5B3B"/>
    <w:rsid w:val="003F0BDD"/>
    <w:rsid w:val="003F31F6"/>
    <w:rsid w:val="00406AD7"/>
    <w:rsid w:val="004170F0"/>
    <w:rsid w:val="00421421"/>
    <w:rsid w:val="00445379"/>
    <w:rsid w:val="00461698"/>
    <w:rsid w:val="00476933"/>
    <w:rsid w:val="004827F3"/>
    <w:rsid w:val="00491C3E"/>
    <w:rsid w:val="004A7F81"/>
    <w:rsid w:val="004C25BF"/>
    <w:rsid w:val="004C2CB0"/>
    <w:rsid w:val="004C71AB"/>
    <w:rsid w:val="00522771"/>
    <w:rsid w:val="00552CC8"/>
    <w:rsid w:val="0056157B"/>
    <w:rsid w:val="005717A9"/>
    <w:rsid w:val="005C7D0A"/>
    <w:rsid w:val="005F1A6A"/>
    <w:rsid w:val="00614094"/>
    <w:rsid w:val="00614137"/>
    <w:rsid w:val="006171AD"/>
    <w:rsid w:val="00634080"/>
    <w:rsid w:val="00647649"/>
    <w:rsid w:val="006A3973"/>
    <w:rsid w:val="006B4367"/>
    <w:rsid w:val="006B77E7"/>
    <w:rsid w:val="006C297D"/>
    <w:rsid w:val="006C6465"/>
    <w:rsid w:val="006D1163"/>
    <w:rsid w:val="006F0F91"/>
    <w:rsid w:val="0070751F"/>
    <w:rsid w:val="007525F2"/>
    <w:rsid w:val="00762F77"/>
    <w:rsid w:val="007D66C3"/>
    <w:rsid w:val="00812EFE"/>
    <w:rsid w:val="00814D94"/>
    <w:rsid w:val="00815539"/>
    <w:rsid w:val="00822227"/>
    <w:rsid w:val="008613DE"/>
    <w:rsid w:val="00877E7A"/>
    <w:rsid w:val="008843EF"/>
    <w:rsid w:val="008B424F"/>
    <w:rsid w:val="0093013C"/>
    <w:rsid w:val="00943BD0"/>
    <w:rsid w:val="0095273F"/>
    <w:rsid w:val="009906CE"/>
    <w:rsid w:val="009A3672"/>
    <w:rsid w:val="009B500B"/>
    <w:rsid w:val="009C29C9"/>
    <w:rsid w:val="009D511B"/>
    <w:rsid w:val="009E37A9"/>
    <w:rsid w:val="009F18A4"/>
    <w:rsid w:val="009F464B"/>
    <w:rsid w:val="009F589C"/>
    <w:rsid w:val="00A17921"/>
    <w:rsid w:val="00A2042F"/>
    <w:rsid w:val="00A27910"/>
    <w:rsid w:val="00A93915"/>
    <w:rsid w:val="00AC6BE0"/>
    <w:rsid w:val="00AE465F"/>
    <w:rsid w:val="00B164F4"/>
    <w:rsid w:val="00B513C9"/>
    <w:rsid w:val="00B52790"/>
    <w:rsid w:val="00B61F86"/>
    <w:rsid w:val="00B746D1"/>
    <w:rsid w:val="00B972EF"/>
    <w:rsid w:val="00BB22E9"/>
    <w:rsid w:val="00C03F10"/>
    <w:rsid w:val="00C3202D"/>
    <w:rsid w:val="00C45E13"/>
    <w:rsid w:val="00CA4CE2"/>
    <w:rsid w:val="00CC0922"/>
    <w:rsid w:val="00CD091A"/>
    <w:rsid w:val="00CD4386"/>
    <w:rsid w:val="00D0250F"/>
    <w:rsid w:val="00D0460D"/>
    <w:rsid w:val="00D24D1C"/>
    <w:rsid w:val="00D7232F"/>
    <w:rsid w:val="00DA7C97"/>
    <w:rsid w:val="00DB55C5"/>
    <w:rsid w:val="00DC7424"/>
    <w:rsid w:val="00DF4F9A"/>
    <w:rsid w:val="00E0451F"/>
    <w:rsid w:val="00E2389E"/>
    <w:rsid w:val="00E42C50"/>
    <w:rsid w:val="00E4581A"/>
    <w:rsid w:val="00E47891"/>
    <w:rsid w:val="00E515D8"/>
    <w:rsid w:val="00EA4C03"/>
    <w:rsid w:val="00EB28A1"/>
    <w:rsid w:val="00EC5D8F"/>
    <w:rsid w:val="00EC68B6"/>
    <w:rsid w:val="00EE69F1"/>
    <w:rsid w:val="00F1521B"/>
    <w:rsid w:val="00F2381F"/>
    <w:rsid w:val="00F478D8"/>
    <w:rsid w:val="00F674AB"/>
    <w:rsid w:val="00FA6007"/>
    <w:rsid w:val="00FC75CA"/>
    <w:rsid w:val="00FE0A92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FB3790F-42A3-4571-A21A-9D0D4246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4CE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A4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CE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E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4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1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1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B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D1371AA-2908-4BA9-B858-90EB5F2AC363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BD1060-88F9-4BEB-8F3F-46CB96188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FCDA5-B2AB-4919-A76F-C12ECE085135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E2A264D3-3747-4939-AC92-1923C9DA7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3412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Tyman-Koc Katarzyna</cp:lastModifiedBy>
  <cp:revision>2</cp:revision>
  <cp:lastPrinted>2018-04-27T08:16:00Z</cp:lastPrinted>
  <dcterms:created xsi:type="dcterms:W3CDTF">2019-12-20T11:34:00Z</dcterms:created>
  <dcterms:modified xsi:type="dcterms:W3CDTF">2019-12-20T11:34:00Z</dcterms:modified>
</cp:coreProperties>
</file>