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779" w:rsidRPr="006C142A" w:rsidRDefault="00105779" w:rsidP="009960B1">
      <w:pPr>
        <w:pStyle w:val="OZNPROJEKTUwskazaniedatylubwersjiprojektu"/>
      </w:pPr>
      <w:bookmarkStart w:id="0" w:name="_GoBack"/>
      <w:bookmarkEnd w:id="0"/>
      <w:r w:rsidRPr="006C142A">
        <w:t>Projekt</w:t>
      </w:r>
    </w:p>
    <w:p w:rsidR="00105779" w:rsidRPr="00105779" w:rsidRDefault="00105779" w:rsidP="009960B1">
      <w:pPr>
        <w:pStyle w:val="OZNRODZAKTUtznustawalubrozporzdzenieiorganwydajcy"/>
      </w:pPr>
      <w:r w:rsidRPr="00105779">
        <w:t>ustawa</w:t>
      </w:r>
    </w:p>
    <w:p w:rsidR="00105779" w:rsidRPr="00105779" w:rsidRDefault="00105779" w:rsidP="009960B1">
      <w:pPr>
        <w:pStyle w:val="DATAAKTUdatauchwalenialubwydaniaaktu"/>
      </w:pPr>
      <w:r w:rsidRPr="00105779">
        <w:t>z dnia</w:t>
      </w:r>
    </w:p>
    <w:p w:rsidR="00105779" w:rsidRPr="004C5B4D" w:rsidRDefault="00105779" w:rsidP="009960B1">
      <w:pPr>
        <w:pStyle w:val="TYTUAKTUprzedmiotregulacjiustawylubrozporzdzenia"/>
        <w:rPr>
          <w:rStyle w:val="IGindeksgrny"/>
        </w:rPr>
      </w:pPr>
      <w:r w:rsidRPr="00105779">
        <w:t>o artystach zawodowych</w:t>
      </w:r>
      <w:r w:rsidRPr="009960B1">
        <w:rPr>
          <w:rStyle w:val="IGPindeksgrnyipogrubienie"/>
        </w:rPr>
        <w:footnoteReference w:id="1"/>
      </w:r>
      <w:r w:rsidRPr="009960B1">
        <w:rPr>
          <w:rStyle w:val="IGPindeksgrnyipogrubienie"/>
        </w:rPr>
        <w:t>)</w:t>
      </w:r>
    </w:p>
    <w:p w:rsidR="00105779" w:rsidRPr="00105779" w:rsidRDefault="00105779" w:rsidP="009960B1">
      <w:pPr>
        <w:pStyle w:val="NIEARTTEKSTtekstnieartykuowanynppodstprawnarozplubpreambua"/>
      </w:pPr>
      <w:r w:rsidRPr="00105779">
        <w:t>Rozumiejąc fundamentalną rolę kultury dla rozwoju cywilizacyjnego i</w:t>
      </w:r>
      <w:r w:rsidR="00D450FB">
        <w:t xml:space="preserve"> </w:t>
      </w:r>
      <w:r w:rsidRPr="00105779">
        <w:t>ekonomicznego społeczeństwa, postrzegając twórczość artystyczną jako źródło siły i</w:t>
      </w:r>
      <w:r w:rsidR="00D450FB">
        <w:t xml:space="preserve"> </w:t>
      </w:r>
      <w:r w:rsidRPr="00105779">
        <w:t>standardów więzi społecznych opartych na wspólnej tradycji kulturalnej, uznaje się za konieczne stworzenie przez Państwo Polskie odpowiednich warunków realizacji kulturowej i</w:t>
      </w:r>
      <w:r w:rsidR="00D450FB">
        <w:t xml:space="preserve"> </w:t>
      </w:r>
      <w:r w:rsidRPr="00105779">
        <w:t>społecznej misji artystów – uwzględniając wolność i</w:t>
      </w:r>
      <w:r w:rsidR="00D450FB">
        <w:t xml:space="preserve"> </w:t>
      </w:r>
      <w:r w:rsidRPr="00105779">
        <w:t>autonomię twórczości oraz powszechny dostęp do dóbr kultury – i</w:t>
      </w:r>
      <w:r w:rsidR="00D450FB">
        <w:t xml:space="preserve"> </w:t>
      </w:r>
      <w:r w:rsidRPr="00105779">
        <w:t>ustanawia się następujące regulacje:</w:t>
      </w:r>
    </w:p>
    <w:p w:rsidR="00105779" w:rsidRPr="00105779" w:rsidRDefault="00105779" w:rsidP="009960B1">
      <w:pPr>
        <w:pStyle w:val="ROZDZODDZOZNoznaczenierozdziauluboddziau"/>
      </w:pPr>
      <w:r w:rsidRPr="00105779">
        <w:lastRenderedPageBreak/>
        <w:t>Rozdział 1</w:t>
      </w:r>
    </w:p>
    <w:p w:rsidR="00105779" w:rsidRPr="00105779" w:rsidRDefault="00105779" w:rsidP="009960B1">
      <w:pPr>
        <w:pStyle w:val="ROZDZODDZPRZEDMprzedmiotregulacjirozdziauluboddziau"/>
      </w:pPr>
      <w:r w:rsidRPr="00105779">
        <w:t>Przepisy ogólne</w:t>
      </w:r>
    </w:p>
    <w:p w:rsidR="00105779" w:rsidRPr="00105779" w:rsidRDefault="00105779" w:rsidP="009960B1">
      <w:pPr>
        <w:pStyle w:val="ARTartustawynprozporzdzenia"/>
      </w:pPr>
      <w:r w:rsidRPr="006E40AE">
        <w:rPr>
          <w:rStyle w:val="Ppogrubienie"/>
        </w:rPr>
        <w:t>Art.</w:t>
      </w:r>
      <w:r w:rsidR="006E40AE">
        <w:rPr>
          <w:rStyle w:val="Ppogrubienie"/>
        </w:rPr>
        <w:t> </w:t>
      </w:r>
      <w:r w:rsidRPr="006E40AE">
        <w:rPr>
          <w:rStyle w:val="Ppogrubienie"/>
        </w:rPr>
        <w:t>1.</w:t>
      </w:r>
      <w:r w:rsidR="006E40AE">
        <w:t> </w:t>
      </w:r>
      <w:r w:rsidRPr="00105779">
        <w:t>Ustawa określa:</w:t>
      </w:r>
    </w:p>
    <w:p w:rsidR="00105779" w:rsidRPr="00105779" w:rsidRDefault="00105779" w:rsidP="009960B1">
      <w:pPr>
        <w:pStyle w:val="PKTpunkt"/>
      </w:pPr>
      <w:r w:rsidRPr="00105779">
        <w:t>1)</w:t>
      </w:r>
      <w:r w:rsidRPr="00105779">
        <w:tab/>
        <w:t>ustrój i</w:t>
      </w:r>
      <w:r w:rsidR="00D450FB">
        <w:t xml:space="preserve"> </w:t>
      </w:r>
      <w:r w:rsidRPr="00105779">
        <w:t>organizację Polskiej Izby Artystów;</w:t>
      </w:r>
    </w:p>
    <w:p w:rsidR="00105779" w:rsidRPr="00105779" w:rsidRDefault="00105779" w:rsidP="009960B1">
      <w:pPr>
        <w:pStyle w:val="PKTpunkt"/>
      </w:pPr>
      <w:r w:rsidRPr="00105779">
        <w:t>2)</w:t>
      </w:r>
      <w:r w:rsidRPr="00105779">
        <w:tab/>
        <w:t>status i</w:t>
      </w:r>
      <w:r w:rsidR="00D450FB">
        <w:t xml:space="preserve"> </w:t>
      </w:r>
      <w:r w:rsidRPr="00105779">
        <w:t>zadania organizacji reprezentatywnych;</w:t>
      </w:r>
    </w:p>
    <w:p w:rsidR="00105779" w:rsidRPr="00105779" w:rsidRDefault="00105779" w:rsidP="009960B1">
      <w:pPr>
        <w:pStyle w:val="PKTpunkt"/>
      </w:pPr>
      <w:r w:rsidRPr="00105779">
        <w:t>3)</w:t>
      </w:r>
      <w:r w:rsidRPr="00105779">
        <w:tab/>
        <w:t>zasady i</w:t>
      </w:r>
      <w:r w:rsidR="00D450FB">
        <w:t xml:space="preserve"> </w:t>
      </w:r>
      <w:r w:rsidRPr="00105779">
        <w:t>sposób potwierdzania oraz aktualizacji uprawnień artysty zawodowego;</w:t>
      </w:r>
    </w:p>
    <w:p w:rsidR="00105779" w:rsidRPr="00105779" w:rsidRDefault="00105779" w:rsidP="009960B1">
      <w:pPr>
        <w:pStyle w:val="PKTpunkt"/>
      </w:pPr>
      <w:r w:rsidRPr="00105779">
        <w:t>4)</w:t>
      </w:r>
      <w:r w:rsidRPr="00105779">
        <w:tab/>
        <w:t>uprawnienia przysługujące artystom zawodowym.</w:t>
      </w:r>
    </w:p>
    <w:p w:rsidR="00105779" w:rsidRPr="00105779" w:rsidRDefault="006E40AE" w:rsidP="009960B1">
      <w:pPr>
        <w:pStyle w:val="ARTartustawynprozporzdzenia"/>
      </w:pPr>
      <w:r>
        <w:rPr>
          <w:rStyle w:val="Ppogrubienie"/>
        </w:rPr>
        <w:t>Art. </w:t>
      </w:r>
      <w:r w:rsidR="00105779" w:rsidRPr="006E40AE">
        <w:rPr>
          <w:rStyle w:val="Ppogrubienie"/>
        </w:rPr>
        <w:t>2.</w:t>
      </w:r>
      <w:r>
        <w:t> </w:t>
      </w:r>
      <w:r w:rsidR="00105779" w:rsidRPr="00105779">
        <w:t>Użyte w</w:t>
      </w:r>
      <w:r w:rsidR="00D450FB">
        <w:t xml:space="preserve"> </w:t>
      </w:r>
      <w:r w:rsidR="00105779" w:rsidRPr="00105779">
        <w:t>ustawie określenia oznaczają:</w:t>
      </w:r>
    </w:p>
    <w:p w:rsidR="00105779" w:rsidRPr="00105779" w:rsidRDefault="00105779" w:rsidP="009960B1">
      <w:pPr>
        <w:pStyle w:val="PKTpunkt"/>
      </w:pPr>
      <w:r w:rsidRPr="00105779">
        <w:t>1)</w:t>
      </w:r>
      <w:r w:rsidRPr="00105779">
        <w:tab/>
        <w:t>artysta zawodowy – osobę wykonującą zawód artystyczny, której uprawnienia zostały potwierdzone na zasadach określonych w</w:t>
      </w:r>
      <w:r w:rsidR="00D450FB">
        <w:t xml:space="preserve"> </w:t>
      </w:r>
      <w:r w:rsidRPr="00105779">
        <w:t>ustawie;</w:t>
      </w:r>
    </w:p>
    <w:p w:rsidR="00105779" w:rsidRPr="00105779" w:rsidRDefault="00105779" w:rsidP="009960B1">
      <w:pPr>
        <w:pStyle w:val="PKTpunkt"/>
      </w:pPr>
      <w:r w:rsidRPr="00105779">
        <w:t>2)</w:t>
      </w:r>
      <w:r w:rsidRPr="00105779">
        <w:tab/>
        <w:t>zawód artystyczny – działalność twórczą lub artystyczne wykonania, nawet jeżeli nie prowadzą one do stworzenia lub wykonania utworu w</w:t>
      </w:r>
      <w:r w:rsidR="00D450FB">
        <w:t xml:space="preserve"> </w:t>
      </w:r>
      <w:r w:rsidRPr="00105779">
        <w:t>rozumieniu ustawy z</w:t>
      </w:r>
      <w:r w:rsidR="00D450FB">
        <w:t xml:space="preserve"> </w:t>
      </w:r>
      <w:r w:rsidRPr="00105779">
        <w:t>dnia 4</w:t>
      </w:r>
      <w:r w:rsidR="00704096">
        <w:t> </w:t>
      </w:r>
      <w:r w:rsidRPr="00105779">
        <w:t>lutego 1994</w:t>
      </w:r>
      <w:r w:rsidR="00D450FB">
        <w:t xml:space="preserve"> </w:t>
      </w:r>
      <w:r w:rsidRPr="00105779">
        <w:t>r. o</w:t>
      </w:r>
      <w:r w:rsidR="00D450FB">
        <w:t xml:space="preserve"> </w:t>
      </w:r>
      <w:r w:rsidRPr="00105779">
        <w:t>prawie autorskim i</w:t>
      </w:r>
      <w:r w:rsidR="00D450FB">
        <w:t xml:space="preserve"> </w:t>
      </w:r>
      <w:r w:rsidRPr="00105779">
        <w:t>prawach pokrewnych (Dz.</w:t>
      </w:r>
      <w:r w:rsidR="00D450FB">
        <w:t xml:space="preserve"> </w:t>
      </w:r>
      <w:r w:rsidRPr="00105779">
        <w:t>U. z</w:t>
      </w:r>
      <w:r w:rsidR="00D450FB">
        <w:t xml:space="preserve"> </w:t>
      </w:r>
      <w:r w:rsidRPr="00105779">
        <w:t>2022 r. poz.</w:t>
      </w:r>
      <w:r w:rsidR="00D450FB">
        <w:t xml:space="preserve"> </w:t>
      </w:r>
      <w:r w:rsidRPr="00105779">
        <w:t>2509), obejmujące w</w:t>
      </w:r>
      <w:r w:rsidR="00D450FB">
        <w:t xml:space="preserve"> </w:t>
      </w:r>
      <w:r w:rsidRPr="00105779">
        <w:t>szczególności czynności związane z</w:t>
      </w:r>
      <w:r w:rsidR="00D450FB">
        <w:t xml:space="preserve"> </w:t>
      </w:r>
      <w:r w:rsidRPr="00105779">
        <w:t>powstawaniem dzieła, w</w:t>
      </w:r>
      <w:r w:rsidR="00D450FB">
        <w:t xml:space="preserve"> </w:t>
      </w:r>
      <w:r w:rsidRPr="00105779">
        <w:t>tym próby do występów i</w:t>
      </w:r>
      <w:r w:rsidR="00D450FB">
        <w:t xml:space="preserve"> </w:t>
      </w:r>
      <w:r w:rsidRPr="00105779">
        <w:t>same występy, prowadzone w</w:t>
      </w:r>
      <w:r w:rsidR="00D450FB">
        <w:t xml:space="preserve"> </w:t>
      </w:r>
      <w:r w:rsidRPr="00105779">
        <w:t>następujących dziedzinach: muzyce, sztukach wizualnych, sztukach performatywnych, sztukach cyrkowych, teatrze, filmie, literaturze, tańcu, twórczości ludowej oraz z rozporządzaniem tym dziełem;</w:t>
      </w:r>
    </w:p>
    <w:p w:rsidR="00105779" w:rsidRPr="00105779" w:rsidRDefault="00105779" w:rsidP="009960B1">
      <w:pPr>
        <w:pStyle w:val="PKTpunkt"/>
      </w:pPr>
      <w:r w:rsidRPr="00105779">
        <w:lastRenderedPageBreak/>
        <w:t>3)</w:t>
      </w:r>
      <w:r w:rsidRPr="00105779">
        <w:tab/>
        <w:t>przeciętny miesięczny przychód – przychód uzyskany z</w:t>
      </w:r>
      <w:r w:rsidR="00D450FB">
        <w:t xml:space="preserve"> </w:t>
      </w:r>
      <w:r w:rsidRPr="00105779">
        <w:t>wszelkich źródeł w</w:t>
      </w:r>
      <w:r w:rsidR="00D450FB">
        <w:t xml:space="preserve"> </w:t>
      </w:r>
      <w:r w:rsidRPr="00105779">
        <w:t>poprzednim roku kalendarzowym, który jest obliczany według następującego wzoru:</w:t>
      </w:r>
    </w:p>
    <w:p w:rsidR="00105779" w:rsidRPr="006C142A" w:rsidRDefault="00766332" w:rsidP="00105779">
      <m:oMathPara>
        <m:oMath>
          <m:f>
            <m:fPr>
              <m:ctrlPr>
                <w:rPr>
                  <w:rFonts w:ascii="Cambria Math" w:hAnsi="Cambria Math"/>
                </w:rPr>
              </m:ctrlPr>
            </m:fPr>
            <m:num>
              <m:r>
                <m:rPr>
                  <m:sty m:val="p"/>
                </m:rPr>
                <w:rPr>
                  <w:rStyle w:val="Kkursywa"/>
                  <w:rFonts w:ascii="Cambria Math" w:hAnsi="Cambria Math"/>
                </w:rPr>
                <m:t xml:space="preserve">roczny przychód w poprzednim roku kalendarzowym </m:t>
              </m:r>
            </m:num>
            <m:den>
              <m:r>
                <m:rPr>
                  <m:sty m:val="p"/>
                </m:rPr>
                <w:rPr>
                  <w:rStyle w:val="Kkursywa"/>
                  <w:rFonts w:ascii="Cambria Math" w:hAnsi="Cambria Math"/>
                </w:rPr>
                <m:t xml:space="preserve">liczba dni kalendarzowych w poprzednim roku kalendarzowym </m:t>
              </m:r>
            </m:den>
          </m:f>
          <m:r>
            <m:rPr>
              <m:sty m:val="p"/>
            </m:rPr>
            <w:rPr>
              <w:rStyle w:val="Kkursywa"/>
              <w:rFonts w:ascii="Cambria Math" w:hAnsi="Cambria Math"/>
            </w:rPr>
            <m:t xml:space="preserve"> ×30</m:t>
          </m:r>
        </m:oMath>
      </m:oMathPara>
    </w:p>
    <w:p w:rsidR="00105779" w:rsidRPr="00105779" w:rsidRDefault="00105779" w:rsidP="009960B1">
      <w:pPr>
        <w:pStyle w:val="ZFRAGzmfragmentunpzdaniaartykuempunktem"/>
      </w:pPr>
      <w:r w:rsidRPr="00105779">
        <w:t>zaokrąglany do pełnych groszy w</w:t>
      </w:r>
      <w:r w:rsidR="00D450FB">
        <w:t xml:space="preserve"> </w:t>
      </w:r>
      <w:r w:rsidRPr="00105779">
        <w:t>górę, jeśli końcówka jest równa lub wyższa niż 0,5</w:t>
      </w:r>
      <w:r w:rsidR="00691B0C">
        <w:t> </w:t>
      </w:r>
      <w:r w:rsidRPr="00105779">
        <w:t>grosza, lub w</w:t>
      </w:r>
      <w:r w:rsidR="00D450FB">
        <w:t xml:space="preserve"> </w:t>
      </w:r>
      <w:r w:rsidRPr="00105779">
        <w:t>dół, jeśli jest niższa;</w:t>
      </w:r>
    </w:p>
    <w:p w:rsidR="00105779" w:rsidRPr="00105779" w:rsidRDefault="00105779" w:rsidP="009960B1">
      <w:pPr>
        <w:pStyle w:val="PKTpunkt"/>
      </w:pPr>
      <w:r w:rsidRPr="00105779">
        <w:t>4)</w:t>
      </w:r>
      <w:r w:rsidRPr="00105779">
        <w:tab/>
        <w:t>organizacja – stowarzyszenie lub związek zawodowy wpisane do Krajowego Rejestru Sądowego, zrzeszające w</w:t>
      </w:r>
      <w:r w:rsidR="00D450FB">
        <w:t xml:space="preserve"> </w:t>
      </w:r>
      <w:r w:rsidRPr="00105779">
        <w:t>większości osoby wykonujące zawód artystyczny;</w:t>
      </w:r>
    </w:p>
    <w:p w:rsidR="00105779" w:rsidRPr="00105779" w:rsidRDefault="00105779" w:rsidP="009960B1">
      <w:pPr>
        <w:pStyle w:val="PKTpunkt"/>
      </w:pPr>
      <w:r w:rsidRPr="00105779">
        <w:t>5)</w:t>
      </w:r>
      <w:r w:rsidRPr="00105779">
        <w:tab/>
        <w:t>organizacja reprezentatywna – organizację obsługującą ponad 10% artystów zawodowych w</w:t>
      </w:r>
      <w:r w:rsidR="00D450FB">
        <w:t xml:space="preserve"> </w:t>
      </w:r>
      <w:r w:rsidRPr="00105779">
        <w:t>danym zawodzie artystycznym, dla którego mierzona jest reprezentatywność, lub jeżeli nie ma tak licznej organizacji, organizację obsługującą największą liczbę artystów zawodowych w</w:t>
      </w:r>
      <w:r w:rsidR="00D450FB">
        <w:t xml:space="preserve"> </w:t>
      </w:r>
      <w:r w:rsidRPr="00105779">
        <w:t>danym zawodzie artystycznym, dla którego mierzona jest reprezentatywność;</w:t>
      </w:r>
    </w:p>
    <w:p w:rsidR="00105779" w:rsidRPr="00105779" w:rsidRDefault="00105779" w:rsidP="009960B1">
      <w:pPr>
        <w:pStyle w:val="PKTpunkt"/>
      </w:pPr>
      <w:r w:rsidRPr="00105779">
        <w:t>6)</w:t>
      </w:r>
      <w:r w:rsidRPr="00105779">
        <w:tab/>
        <w:t xml:space="preserve">obsługiwanie artysty zawodowego przez organizację reprezentatywną </w:t>
      </w:r>
      <w:r w:rsidR="006228EB">
        <w:t>–</w:t>
      </w:r>
      <w:r w:rsidRPr="00105779">
        <w:t xml:space="preserve"> wykonywanie przez organizację reprezentatywną czynności związanych z</w:t>
      </w:r>
      <w:r w:rsidR="00D450FB">
        <w:t xml:space="preserve"> </w:t>
      </w:r>
      <w:r w:rsidRPr="00105779">
        <w:t>wydawaniem poświadczenia o</w:t>
      </w:r>
      <w:r w:rsidR="00D450FB">
        <w:t xml:space="preserve"> </w:t>
      </w:r>
      <w:r w:rsidRPr="00105779">
        <w:t>dorobku artystycznym oraz reprezentowanie jego interesów w</w:t>
      </w:r>
      <w:r w:rsidR="00D450FB">
        <w:t xml:space="preserve"> </w:t>
      </w:r>
      <w:r w:rsidRPr="00105779">
        <w:t>trakcie wyboru przedstawicieli do Rady Polskiej Izby Artystów;</w:t>
      </w:r>
    </w:p>
    <w:p w:rsidR="00105779" w:rsidRPr="00105779" w:rsidRDefault="00105779" w:rsidP="009960B1">
      <w:pPr>
        <w:pStyle w:val="PKTpunkt"/>
      </w:pPr>
      <w:r w:rsidRPr="00105779">
        <w:t>7)</w:t>
      </w:r>
      <w:r w:rsidRPr="00105779">
        <w:tab/>
        <w:t xml:space="preserve">rejestr artystów </w:t>
      </w:r>
      <w:r w:rsidR="006228EB">
        <w:t>–</w:t>
      </w:r>
      <w:r w:rsidRPr="00105779">
        <w:t xml:space="preserve"> rejestr utworzony w</w:t>
      </w:r>
      <w:r w:rsidR="00D450FB">
        <w:t xml:space="preserve"> </w:t>
      </w:r>
      <w:r w:rsidRPr="00105779">
        <w:t>celu realizacji zadań określonych w</w:t>
      </w:r>
      <w:r w:rsidR="00D450FB">
        <w:t xml:space="preserve"> </w:t>
      </w:r>
      <w:r w:rsidRPr="00105779">
        <w:t>ustawie;</w:t>
      </w:r>
    </w:p>
    <w:p w:rsidR="00105779" w:rsidRPr="00105779" w:rsidRDefault="00FC12B7" w:rsidP="009960B1">
      <w:pPr>
        <w:pStyle w:val="PKTpunkt"/>
      </w:pPr>
      <w:r>
        <w:lastRenderedPageBreak/>
        <w:t>8)</w:t>
      </w:r>
      <w:r>
        <w:tab/>
        <w:t>system –</w:t>
      </w:r>
      <w:r w:rsidR="00105779" w:rsidRPr="00105779">
        <w:t xml:space="preserve"> system teleinformatyczny obsługujący funkcjonowanie rejestru i zapewniający obsługę postępowań opisanych w ustawie.</w:t>
      </w:r>
    </w:p>
    <w:p w:rsidR="00105779" w:rsidRPr="00105779" w:rsidRDefault="00105779" w:rsidP="009960B1">
      <w:pPr>
        <w:pStyle w:val="ROZDZODDZOZNoznaczenierozdziauluboddziau"/>
      </w:pPr>
      <w:r w:rsidRPr="00105779">
        <w:t>Rozdział 2</w:t>
      </w:r>
    </w:p>
    <w:p w:rsidR="00105779" w:rsidRPr="00105779" w:rsidRDefault="00105779" w:rsidP="009960B1">
      <w:pPr>
        <w:pStyle w:val="ROZDZODDZPRZEDMprzedmiotregulacjirozdziauluboddziau"/>
      </w:pPr>
      <w:r w:rsidRPr="00105779">
        <w:t>Ustrój i</w:t>
      </w:r>
      <w:r w:rsidR="00D450FB">
        <w:t xml:space="preserve"> </w:t>
      </w:r>
      <w:r w:rsidRPr="00105779">
        <w:t>organizacja Polskiej Izby Artystów</w:t>
      </w:r>
    </w:p>
    <w:p w:rsidR="00105779" w:rsidRPr="00105779" w:rsidRDefault="006E40AE" w:rsidP="009960B1">
      <w:pPr>
        <w:pStyle w:val="ARTartustawynprozporzdzenia"/>
      </w:pPr>
      <w:r>
        <w:rPr>
          <w:rStyle w:val="Ppogrubienie"/>
        </w:rPr>
        <w:t>Art. </w:t>
      </w:r>
      <w:r w:rsidR="00105779" w:rsidRPr="006E40AE">
        <w:rPr>
          <w:rStyle w:val="Ppogrubienie"/>
        </w:rPr>
        <w:t>3.</w:t>
      </w:r>
      <w:r>
        <w:t> 1. </w:t>
      </w:r>
      <w:r w:rsidR="00105779" w:rsidRPr="00105779">
        <w:t>Polska Izba Artystów, zwana dalej „Izbą”, jest państwową osobą prawną w</w:t>
      </w:r>
      <w:r w:rsidR="00D450FB">
        <w:t xml:space="preserve"> </w:t>
      </w:r>
      <w:r w:rsidR="00105779" w:rsidRPr="00105779">
        <w:t>rozumieniu art.</w:t>
      </w:r>
      <w:r w:rsidR="00D450FB">
        <w:t xml:space="preserve"> </w:t>
      </w:r>
      <w:r w:rsidR="00105779" w:rsidRPr="00105779">
        <w:t>9 pkt</w:t>
      </w:r>
      <w:r w:rsidR="00D450FB">
        <w:t xml:space="preserve"> </w:t>
      </w:r>
      <w:r w:rsidR="00105779" w:rsidRPr="00105779">
        <w:t>14</w:t>
      </w:r>
      <w:r w:rsidR="00D450FB">
        <w:t xml:space="preserve"> </w:t>
      </w:r>
      <w:r w:rsidR="00105779" w:rsidRPr="00105779">
        <w:t>ustawy z</w:t>
      </w:r>
      <w:r w:rsidR="00D450FB">
        <w:t xml:space="preserve"> </w:t>
      </w:r>
      <w:r w:rsidR="00105779" w:rsidRPr="00105779">
        <w:t>dnia 27</w:t>
      </w:r>
      <w:r w:rsidR="00D450FB">
        <w:t xml:space="preserve"> </w:t>
      </w:r>
      <w:r w:rsidR="00105779" w:rsidRPr="00105779">
        <w:t>sierpnia 2009</w:t>
      </w:r>
      <w:r w:rsidR="00D450FB">
        <w:t xml:space="preserve"> </w:t>
      </w:r>
      <w:r w:rsidR="00105779" w:rsidRPr="00105779">
        <w:t>r. o</w:t>
      </w:r>
      <w:r w:rsidR="00D450FB">
        <w:t xml:space="preserve"> </w:t>
      </w:r>
      <w:r w:rsidR="00105779" w:rsidRPr="00105779">
        <w:t>finansach publicznych (Dz.</w:t>
      </w:r>
      <w:r w:rsidR="00D450FB">
        <w:t xml:space="preserve"> </w:t>
      </w:r>
      <w:r w:rsidR="00105779" w:rsidRPr="00105779">
        <w:t>U. z</w:t>
      </w:r>
      <w:r w:rsidR="00D450FB">
        <w:t xml:space="preserve"> </w:t>
      </w:r>
      <w:r w:rsidR="00105779" w:rsidRPr="00105779">
        <w:t>2023</w:t>
      </w:r>
      <w:r w:rsidR="00D450FB">
        <w:t xml:space="preserve"> </w:t>
      </w:r>
      <w:r w:rsidR="00105779" w:rsidRPr="00105779">
        <w:t>r. poz.</w:t>
      </w:r>
      <w:r w:rsidR="00D450FB">
        <w:t xml:space="preserve"> </w:t>
      </w:r>
      <w:r w:rsidR="00105779" w:rsidRPr="00105779">
        <w:t>1270, z późn. zm.</w:t>
      </w:r>
      <w:r w:rsidR="00105779" w:rsidRPr="004C5B4D">
        <w:rPr>
          <w:rStyle w:val="IGindeksgrny"/>
        </w:rPr>
        <w:footnoteReference w:id="2"/>
      </w:r>
      <w:r w:rsidR="00105779" w:rsidRPr="004C5B4D">
        <w:rPr>
          <w:rStyle w:val="IGindeksgrny"/>
        </w:rPr>
        <w:t>)</w:t>
      </w:r>
      <w:r w:rsidR="00105779" w:rsidRPr="00105779">
        <w:t>).</w:t>
      </w:r>
    </w:p>
    <w:p w:rsidR="00105779" w:rsidRPr="00105779" w:rsidRDefault="00105779" w:rsidP="009960B1">
      <w:pPr>
        <w:pStyle w:val="USTustnpkodeksu"/>
      </w:pPr>
      <w:r w:rsidRPr="00105779">
        <w:t>2. Siedzibą Izby jest miasto stołeczne Warszawa.</w:t>
      </w:r>
    </w:p>
    <w:p w:rsidR="00105779" w:rsidRPr="00105779" w:rsidRDefault="00105779" w:rsidP="009960B1">
      <w:pPr>
        <w:pStyle w:val="USTustnpkodeksu"/>
      </w:pPr>
      <w:r w:rsidRPr="00105779">
        <w:t>3. Minister właściwy do spraw kultury i</w:t>
      </w:r>
      <w:r w:rsidR="00D450FB">
        <w:t xml:space="preserve"> </w:t>
      </w:r>
      <w:r w:rsidRPr="00105779">
        <w:t>ochrony dziedzictwa narodowego, w</w:t>
      </w:r>
      <w:r w:rsidR="00D450FB">
        <w:t xml:space="preserve"> </w:t>
      </w:r>
      <w:r w:rsidRPr="00105779">
        <w:t>drodze zarządzenia, nadaje Izbie statut, w</w:t>
      </w:r>
      <w:r w:rsidR="00D450FB">
        <w:t xml:space="preserve"> </w:t>
      </w:r>
      <w:r w:rsidRPr="00105779">
        <w:t>którym określa organizację wewnętrzną oraz tryb pracy organów Izby, mając na względzie sprawne wykonywanie zadań przez Izbę. 4. W</w:t>
      </w:r>
      <w:r w:rsidR="00D450FB">
        <w:t xml:space="preserve"> </w:t>
      </w:r>
      <w:r w:rsidRPr="00105779">
        <w:t>zakresie prowadzonej działalności, o</w:t>
      </w:r>
      <w:r w:rsidR="00D450FB">
        <w:t xml:space="preserve"> </w:t>
      </w:r>
      <w:r w:rsidRPr="00105779">
        <w:t>której mowa w</w:t>
      </w:r>
      <w:r w:rsidR="00D450FB">
        <w:t xml:space="preserve"> </w:t>
      </w:r>
      <w:r w:rsidRPr="00105779">
        <w:t>art.</w:t>
      </w:r>
      <w:r w:rsidR="00D450FB">
        <w:t xml:space="preserve"> </w:t>
      </w:r>
      <w:r w:rsidRPr="00105779">
        <w:t>28</w:t>
      </w:r>
      <w:r w:rsidR="006228EB">
        <w:t>–</w:t>
      </w:r>
      <w:r w:rsidRPr="00105779">
        <w:t>51, Izbie przysługują środki prawne właściwe organom administracji państwowej.</w:t>
      </w:r>
    </w:p>
    <w:p w:rsidR="00105779" w:rsidRPr="00105779" w:rsidRDefault="006E40AE" w:rsidP="009960B1">
      <w:pPr>
        <w:pStyle w:val="ARTartustawynprozporzdzenia"/>
      </w:pPr>
      <w:r>
        <w:rPr>
          <w:rStyle w:val="Ppogrubienie"/>
        </w:rPr>
        <w:t>Art. </w:t>
      </w:r>
      <w:r w:rsidR="00105779" w:rsidRPr="006E40AE">
        <w:rPr>
          <w:rStyle w:val="Ppogrubienie"/>
        </w:rPr>
        <w:t>4.</w:t>
      </w:r>
      <w:r>
        <w:t> </w:t>
      </w:r>
      <w:r w:rsidR="00105779" w:rsidRPr="00105779">
        <w:t>Do zadań Izby należy:</w:t>
      </w:r>
    </w:p>
    <w:p w:rsidR="00105779" w:rsidRPr="00105779" w:rsidRDefault="00105779" w:rsidP="009960B1">
      <w:pPr>
        <w:pStyle w:val="PKTpunkt"/>
      </w:pPr>
      <w:r w:rsidRPr="00105779">
        <w:t>1)</w:t>
      </w:r>
      <w:r w:rsidRPr="00105779">
        <w:tab/>
        <w:t>rozpatrywanie spraw związanych z</w:t>
      </w:r>
      <w:r w:rsidR="00D450FB">
        <w:t xml:space="preserve"> </w:t>
      </w:r>
      <w:r w:rsidRPr="00105779">
        <w:t>potwierdzaniem lub aktualizacją uprawnień artysty zawodowego;</w:t>
      </w:r>
    </w:p>
    <w:p w:rsidR="00105779" w:rsidRPr="00105779" w:rsidRDefault="00105779" w:rsidP="009960B1">
      <w:pPr>
        <w:pStyle w:val="PKTpunkt"/>
      </w:pPr>
      <w:r w:rsidRPr="00105779">
        <w:lastRenderedPageBreak/>
        <w:t>2)</w:t>
      </w:r>
      <w:r w:rsidRPr="00105779">
        <w:tab/>
        <w:t>rozpatrywanie spraw związanych z</w:t>
      </w:r>
      <w:r w:rsidR="00D450FB">
        <w:t xml:space="preserve"> </w:t>
      </w:r>
      <w:r w:rsidRPr="00105779">
        <w:t>przyznawaniem artystom zawodowym dopłaty do składek na ubezpieczenia społeczne i</w:t>
      </w:r>
      <w:r w:rsidR="00D450FB">
        <w:t xml:space="preserve"> </w:t>
      </w:r>
      <w:r w:rsidRPr="00105779">
        <w:t>zdrowotne, zwanej dalej „Dopłatą”;</w:t>
      </w:r>
    </w:p>
    <w:p w:rsidR="00105779" w:rsidRPr="00105779" w:rsidRDefault="00105779" w:rsidP="009960B1">
      <w:pPr>
        <w:pStyle w:val="PKTpunkt"/>
      </w:pPr>
      <w:r w:rsidRPr="00105779">
        <w:t>3)</w:t>
      </w:r>
      <w:r w:rsidRPr="00105779">
        <w:tab/>
        <w:t>wydawanie artystom zawodowym Karty Artysty Zawodowego, zwanej dalej „Kartą”, i</w:t>
      </w:r>
      <w:r w:rsidR="00D450FB">
        <w:t xml:space="preserve"> </w:t>
      </w:r>
      <w:r w:rsidRPr="00105779">
        <w:t>zajmowanie się sprawami związanymi z</w:t>
      </w:r>
      <w:r w:rsidR="00D450FB">
        <w:t xml:space="preserve"> </w:t>
      </w:r>
      <w:r w:rsidRPr="00105779">
        <w:t>Kartą;</w:t>
      </w:r>
    </w:p>
    <w:p w:rsidR="00105779" w:rsidRPr="00105779" w:rsidRDefault="00105779" w:rsidP="009960B1">
      <w:pPr>
        <w:pStyle w:val="PKTpunkt"/>
      </w:pPr>
      <w:r w:rsidRPr="00105779">
        <w:t>4)</w:t>
      </w:r>
      <w:r w:rsidRPr="00105779">
        <w:tab/>
        <w:t>wsparcie socjalne artystów zawodowych;</w:t>
      </w:r>
    </w:p>
    <w:p w:rsidR="00105779" w:rsidRPr="00105779" w:rsidRDefault="00105779" w:rsidP="009960B1">
      <w:pPr>
        <w:pStyle w:val="PKTpunkt"/>
      </w:pPr>
      <w:r w:rsidRPr="00105779">
        <w:t>5)</w:t>
      </w:r>
      <w:r w:rsidRPr="00105779">
        <w:tab/>
        <w:t>przyznawanie:</w:t>
      </w:r>
    </w:p>
    <w:p w:rsidR="00105779" w:rsidRPr="00105779" w:rsidRDefault="00105779" w:rsidP="009960B1">
      <w:pPr>
        <w:pStyle w:val="LITlitera"/>
      </w:pPr>
      <w:r w:rsidRPr="00105779">
        <w:t>a)</w:t>
      </w:r>
      <w:r w:rsidRPr="00105779">
        <w:tab/>
        <w:t>Dopłaty,</w:t>
      </w:r>
    </w:p>
    <w:p w:rsidR="00105779" w:rsidRPr="00105779" w:rsidRDefault="00105779" w:rsidP="009960B1">
      <w:pPr>
        <w:pStyle w:val="LITlitera"/>
      </w:pPr>
      <w:r w:rsidRPr="00105779">
        <w:t>b)</w:t>
      </w:r>
      <w:r w:rsidRPr="00105779">
        <w:tab/>
        <w:t>wsparcia socjalnego dla artystów zawodowych,</w:t>
      </w:r>
    </w:p>
    <w:p w:rsidR="00105779" w:rsidRPr="00105779" w:rsidRDefault="00105779" w:rsidP="009960B1">
      <w:pPr>
        <w:pStyle w:val="LITlitera"/>
      </w:pPr>
      <w:r w:rsidRPr="00105779">
        <w:t>c)</w:t>
      </w:r>
      <w:r w:rsidRPr="00105779">
        <w:tab/>
        <w:t>stypendiów dla wyróżniających się artystów zawodowych;</w:t>
      </w:r>
    </w:p>
    <w:p w:rsidR="00105779" w:rsidRPr="00105779" w:rsidRDefault="00105779" w:rsidP="009960B1">
      <w:pPr>
        <w:pStyle w:val="PKTpunkt"/>
      </w:pPr>
      <w:r w:rsidRPr="00105779">
        <w:t>6)</w:t>
      </w:r>
      <w:r w:rsidRPr="00105779">
        <w:tab/>
        <w:t xml:space="preserve">prowadzenie badań dotyczących artystów zawodowych, ich struktury zawodowej oraz wykorzystania utworów w ramach dozwolonego użytku. </w:t>
      </w:r>
    </w:p>
    <w:p w:rsidR="00105779" w:rsidRPr="00105779" w:rsidRDefault="006E40AE" w:rsidP="009960B1">
      <w:pPr>
        <w:pStyle w:val="ARTartustawynprozporzdzenia"/>
      </w:pPr>
      <w:r>
        <w:rPr>
          <w:rStyle w:val="Ppogrubienie"/>
        </w:rPr>
        <w:t>Art. </w:t>
      </w:r>
      <w:r w:rsidR="00105779" w:rsidRPr="006E40AE">
        <w:rPr>
          <w:rStyle w:val="Ppogrubienie"/>
        </w:rPr>
        <w:t>5.</w:t>
      </w:r>
      <w:r>
        <w:t> 1. </w:t>
      </w:r>
      <w:r w:rsidR="00105779" w:rsidRPr="00105779">
        <w:t>Nadzór nad Izbą sprawuje minister właściwy do spraw kultury i</w:t>
      </w:r>
      <w:r w:rsidR="00D450FB">
        <w:t xml:space="preserve"> </w:t>
      </w:r>
      <w:r w:rsidR="00105779" w:rsidRPr="00105779">
        <w:t>ochrony dziedzictwa narodowego.</w:t>
      </w:r>
    </w:p>
    <w:p w:rsidR="00105779" w:rsidRPr="00105779" w:rsidRDefault="00105779" w:rsidP="009960B1">
      <w:pPr>
        <w:pStyle w:val="USTustnpkodeksu"/>
      </w:pPr>
      <w:r w:rsidRPr="00105779">
        <w:t>2. Nadzór, o</w:t>
      </w:r>
      <w:r w:rsidR="00D450FB">
        <w:t xml:space="preserve"> </w:t>
      </w:r>
      <w:r w:rsidRPr="00105779">
        <w:t>którym mowa w</w:t>
      </w:r>
      <w:r w:rsidR="00D450FB">
        <w:t xml:space="preserve"> </w:t>
      </w:r>
      <w:r w:rsidRPr="00105779">
        <w:t>ust.</w:t>
      </w:r>
      <w:r w:rsidR="00D450FB">
        <w:t xml:space="preserve"> </w:t>
      </w:r>
      <w:r w:rsidRPr="00105779">
        <w:t>1, obejmuje nadzór nad:</w:t>
      </w:r>
    </w:p>
    <w:p w:rsidR="00105779" w:rsidRPr="00105779" w:rsidRDefault="00105779" w:rsidP="009960B1">
      <w:pPr>
        <w:pStyle w:val="PKTpunkt"/>
      </w:pPr>
      <w:r w:rsidRPr="00105779">
        <w:t>1)</w:t>
      </w:r>
      <w:r w:rsidRPr="00105779">
        <w:tab/>
        <w:t>zgodnością działań Izby z</w:t>
      </w:r>
      <w:r w:rsidR="00D450FB">
        <w:t xml:space="preserve"> </w:t>
      </w:r>
      <w:r w:rsidRPr="00105779">
        <w:t>przepisami prawa i</w:t>
      </w:r>
      <w:r w:rsidR="00D450FB">
        <w:t xml:space="preserve"> </w:t>
      </w:r>
      <w:r w:rsidRPr="00105779">
        <w:t>statutem;</w:t>
      </w:r>
    </w:p>
    <w:p w:rsidR="00105779" w:rsidRPr="00105779" w:rsidRDefault="00105779" w:rsidP="009960B1">
      <w:pPr>
        <w:pStyle w:val="PKTpunkt"/>
      </w:pPr>
      <w:r w:rsidRPr="00105779">
        <w:t>2)</w:t>
      </w:r>
      <w:r w:rsidRPr="00105779">
        <w:tab/>
        <w:t>realizacją przez Izbę zadań określonych w</w:t>
      </w:r>
      <w:r w:rsidR="00D450FB">
        <w:t xml:space="preserve"> </w:t>
      </w:r>
      <w:r w:rsidRPr="00105779">
        <w:t>art.</w:t>
      </w:r>
      <w:r w:rsidR="00D450FB">
        <w:t xml:space="preserve"> </w:t>
      </w:r>
      <w:r w:rsidRPr="00105779">
        <w:t>4;</w:t>
      </w:r>
    </w:p>
    <w:p w:rsidR="00105779" w:rsidRPr="00105779" w:rsidRDefault="00105779" w:rsidP="009960B1">
      <w:pPr>
        <w:pStyle w:val="PKTpunkt"/>
      </w:pPr>
      <w:r w:rsidRPr="00105779">
        <w:t>3)</w:t>
      </w:r>
      <w:r w:rsidRPr="00105779">
        <w:tab/>
        <w:t>prawidłowością wydatkowania środków publicznych.</w:t>
      </w:r>
    </w:p>
    <w:p w:rsidR="00105779" w:rsidRPr="00105779" w:rsidRDefault="00105779" w:rsidP="009960B1">
      <w:pPr>
        <w:pStyle w:val="USTustnpkodeksu"/>
      </w:pPr>
      <w:r w:rsidRPr="00105779">
        <w:lastRenderedPageBreak/>
        <w:t>3. Kontrolę w</w:t>
      </w:r>
      <w:r w:rsidR="00D450FB">
        <w:t xml:space="preserve"> </w:t>
      </w:r>
      <w:r w:rsidRPr="00105779">
        <w:t>ramach nadzoru przeprowadza się na zasadach i</w:t>
      </w:r>
      <w:r w:rsidR="00D450FB">
        <w:t xml:space="preserve"> </w:t>
      </w:r>
      <w:r w:rsidRPr="00105779">
        <w:t>w</w:t>
      </w:r>
      <w:r w:rsidR="00D450FB">
        <w:t xml:space="preserve"> </w:t>
      </w:r>
      <w:r w:rsidRPr="00105779">
        <w:t>trybie określonych w</w:t>
      </w:r>
      <w:r w:rsidR="00D450FB">
        <w:t xml:space="preserve"> </w:t>
      </w:r>
      <w:r w:rsidRPr="00105779">
        <w:t>ustawie z</w:t>
      </w:r>
      <w:r w:rsidR="00D450FB">
        <w:t xml:space="preserve"> </w:t>
      </w:r>
      <w:r w:rsidRPr="00105779">
        <w:t>dnia 15</w:t>
      </w:r>
      <w:r w:rsidR="00D450FB">
        <w:t xml:space="preserve"> </w:t>
      </w:r>
      <w:r w:rsidRPr="00105779">
        <w:t>lipca 2011</w:t>
      </w:r>
      <w:r w:rsidR="00D450FB">
        <w:t xml:space="preserve"> </w:t>
      </w:r>
      <w:r w:rsidRPr="00105779">
        <w:t>r. o</w:t>
      </w:r>
      <w:r w:rsidR="00D450FB">
        <w:t xml:space="preserve"> </w:t>
      </w:r>
      <w:r w:rsidRPr="00105779">
        <w:t>kontroli w</w:t>
      </w:r>
      <w:r w:rsidR="00D450FB">
        <w:t xml:space="preserve"> </w:t>
      </w:r>
      <w:r w:rsidRPr="00105779">
        <w:t>administracji rządowej (Dz.</w:t>
      </w:r>
      <w:r w:rsidR="00D450FB">
        <w:t xml:space="preserve"> </w:t>
      </w:r>
      <w:r w:rsidRPr="00105779">
        <w:t>U. z</w:t>
      </w:r>
      <w:r w:rsidR="00D450FB">
        <w:t xml:space="preserve"> </w:t>
      </w:r>
      <w:r w:rsidRPr="00105779">
        <w:t>2020</w:t>
      </w:r>
      <w:r w:rsidR="00D450FB">
        <w:t xml:space="preserve"> </w:t>
      </w:r>
      <w:r w:rsidRPr="00105779">
        <w:t>r. poz.</w:t>
      </w:r>
      <w:r w:rsidR="00691B0C">
        <w:t> </w:t>
      </w:r>
      <w:r w:rsidRPr="00105779">
        <w:t>224).</w:t>
      </w:r>
    </w:p>
    <w:p w:rsidR="00105779" w:rsidRPr="00105779" w:rsidRDefault="00105779" w:rsidP="009960B1">
      <w:pPr>
        <w:pStyle w:val="USTustnpkodeksu"/>
      </w:pPr>
      <w:r w:rsidRPr="00105779">
        <w:t>4. Dyrektor Izby i</w:t>
      </w:r>
      <w:r w:rsidR="00D450FB">
        <w:t xml:space="preserve"> </w:t>
      </w:r>
      <w:r w:rsidRPr="00105779">
        <w:t>Rada Izby są zobowiązani do realizacji zaleceń pokontrolnych wydanych w</w:t>
      </w:r>
      <w:r w:rsidR="00D450FB">
        <w:t xml:space="preserve"> </w:t>
      </w:r>
      <w:r w:rsidRPr="00105779">
        <w:t>ramach realizacji nadzoru.</w:t>
      </w:r>
    </w:p>
    <w:p w:rsidR="00105779" w:rsidRPr="00105779" w:rsidRDefault="00105779" w:rsidP="009960B1">
      <w:pPr>
        <w:pStyle w:val="USTustnpkodeksu"/>
      </w:pPr>
      <w:r w:rsidRPr="00105779">
        <w:t>5. Minister właściwy do spraw kultury i</w:t>
      </w:r>
      <w:r w:rsidR="00D450FB">
        <w:t xml:space="preserve"> </w:t>
      </w:r>
      <w:r w:rsidRPr="00105779">
        <w:t>ochrony dziedzictwa narodowego ma prawo wglądu do dokumentów Izby i</w:t>
      </w:r>
      <w:r w:rsidR="00D450FB">
        <w:t xml:space="preserve"> </w:t>
      </w:r>
      <w:r w:rsidRPr="00105779">
        <w:t>może żądać niezbędnych informacji od Dyrektora Izby.</w:t>
      </w:r>
    </w:p>
    <w:p w:rsidR="00105779" w:rsidRPr="00105779" w:rsidRDefault="00105779" w:rsidP="009960B1">
      <w:pPr>
        <w:pStyle w:val="USTustnpkodeksu"/>
      </w:pPr>
      <w:r w:rsidRPr="00105779">
        <w:t>6. W</w:t>
      </w:r>
      <w:r w:rsidR="00D450FB">
        <w:t xml:space="preserve"> </w:t>
      </w:r>
      <w:r w:rsidRPr="00105779">
        <w:t>razie uporczywego łamania przepisów ustawy przez Dyrektora Izby lub Radę Izby, minister właściwy do spraw kultury i</w:t>
      </w:r>
      <w:r w:rsidR="00D450FB">
        <w:t xml:space="preserve"> </w:t>
      </w:r>
      <w:r w:rsidRPr="00105779">
        <w:t>ochrony dziedzictwa narodowego może wydać postanowienie rozwiązujące organy Izby.</w:t>
      </w:r>
    </w:p>
    <w:p w:rsidR="00105779" w:rsidRPr="00105779" w:rsidRDefault="00105779" w:rsidP="009960B1">
      <w:pPr>
        <w:pStyle w:val="USTustnpkodeksu"/>
      </w:pPr>
      <w:r w:rsidRPr="00105779">
        <w:t>7. Postanowienie może być wydane po uprzednim przedstawieniu zarzutów Dyrektorowi Izby lub Radzie Izby i</w:t>
      </w:r>
      <w:r w:rsidR="00D450FB">
        <w:t xml:space="preserve"> </w:t>
      </w:r>
      <w:r w:rsidRPr="00105779">
        <w:t>wezwaniu do przedstawienia wyjaśnień.</w:t>
      </w:r>
    </w:p>
    <w:p w:rsidR="00105779" w:rsidRPr="00105779" w:rsidRDefault="00105779" w:rsidP="009960B1">
      <w:pPr>
        <w:pStyle w:val="USTustnpkodeksu"/>
      </w:pPr>
      <w:r w:rsidRPr="00105779">
        <w:t>8. Rozwiązanie organów Izby wywołuje skutek po upływie 3</w:t>
      </w:r>
      <w:r w:rsidR="00D450FB">
        <w:t xml:space="preserve"> </w:t>
      </w:r>
      <w:r w:rsidRPr="00105779">
        <w:t>miesięcy od wydania postanowienia. W</w:t>
      </w:r>
      <w:r w:rsidR="00D450FB">
        <w:t xml:space="preserve"> </w:t>
      </w:r>
      <w:r w:rsidRPr="00105779">
        <w:t>tym czasie przeprowadzane są czynności zmierzające do wyłonienia nowych organów Izby na zasadach określonych w</w:t>
      </w:r>
      <w:r w:rsidR="00D450FB">
        <w:t xml:space="preserve"> </w:t>
      </w:r>
      <w:r w:rsidRPr="00105779">
        <w:t>ustawie.</w:t>
      </w:r>
    </w:p>
    <w:p w:rsidR="00105779" w:rsidRPr="00105779" w:rsidRDefault="006E40AE" w:rsidP="009960B1">
      <w:pPr>
        <w:pStyle w:val="ARTartustawynprozporzdzenia"/>
      </w:pPr>
      <w:r>
        <w:rPr>
          <w:rStyle w:val="Ppogrubienie"/>
        </w:rPr>
        <w:t>Art. </w:t>
      </w:r>
      <w:r w:rsidR="00105779" w:rsidRPr="006E40AE">
        <w:rPr>
          <w:rStyle w:val="Ppogrubienie"/>
        </w:rPr>
        <w:t>6.</w:t>
      </w:r>
      <w:r>
        <w:t> </w:t>
      </w:r>
      <w:r w:rsidR="00105779" w:rsidRPr="00105779">
        <w:t>Organami Izby są:</w:t>
      </w:r>
    </w:p>
    <w:p w:rsidR="00105779" w:rsidRPr="00105779" w:rsidRDefault="00105779" w:rsidP="009960B1">
      <w:pPr>
        <w:pStyle w:val="PKTpunkt"/>
      </w:pPr>
      <w:r w:rsidRPr="00105779">
        <w:t>1)</w:t>
      </w:r>
      <w:r w:rsidRPr="00105779">
        <w:tab/>
        <w:t>Rada Izby;</w:t>
      </w:r>
    </w:p>
    <w:p w:rsidR="00105779" w:rsidRPr="00105779" w:rsidRDefault="00105779" w:rsidP="009960B1">
      <w:pPr>
        <w:pStyle w:val="PKTpunkt"/>
      </w:pPr>
      <w:r w:rsidRPr="00105779">
        <w:t>2)</w:t>
      </w:r>
      <w:r w:rsidRPr="00105779">
        <w:tab/>
        <w:t>Dyrektor Izby.</w:t>
      </w:r>
    </w:p>
    <w:p w:rsidR="00105779" w:rsidRPr="00105779" w:rsidRDefault="006E40AE" w:rsidP="009960B1">
      <w:pPr>
        <w:pStyle w:val="ARTartustawynprozporzdzenia"/>
      </w:pPr>
      <w:r>
        <w:rPr>
          <w:rStyle w:val="Ppogrubienie"/>
        </w:rPr>
        <w:t>Art. </w:t>
      </w:r>
      <w:r w:rsidR="00105779" w:rsidRPr="006E40AE">
        <w:rPr>
          <w:rStyle w:val="Ppogrubienie"/>
        </w:rPr>
        <w:t>7.</w:t>
      </w:r>
      <w:r>
        <w:t> 1. </w:t>
      </w:r>
      <w:r w:rsidR="00105779" w:rsidRPr="00105779">
        <w:t>W</w:t>
      </w:r>
      <w:r w:rsidR="00D450FB">
        <w:t xml:space="preserve"> </w:t>
      </w:r>
      <w:r w:rsidR="00105779" w:rsidRPr="00105779">
        <w:t>skład Rady Izby wchodzi:</w:t>
      </w:r>
    </w:p>
    <w:p w:rsidR="00105779" w:rsidRPr="00105779" w:rsidRDefault="00105779" w:rsidP="009960B1">
      <w:pPr>
        <w:pStyle w:val="PKTpunkt"/>
      </w:pPr>
      <w:r w:rsidRPr="00105779">
        <w:lastRenderedPageBreak/>
        <w:t>1)</w:t>
      </w:r>
      <w:r w:rsidRPr="00105779">
        <w:tab/>
        <w:t>14</w:t>
      </w:r>
      <w:r w:rsidR="00D450FB">
        <w:t xml:space="preserve"> </w:t>
      </w:r>
      <w:r w:rsidRPr="00105779">
        <w:t>członków wybranych przez organizacje reprezentatywne;</w:t>
      </w:r>
    </w:p>
    <w:p w:rsidR="00105779" w:rsidRPr="00105779" w:rsidRDefault="00105779" w:rsidP="009960B1">
      <w:pPr>
        <w:pStyle w:val="PKTpunkt"/>
      </w:pPr>
      <w:r w:rsidRPr="00105779">
        <w:t>2)</w:t>
      </w:r>
      <w:r w:rsidRPr="00105779">
        <w:tab/>
        <w:t>5</w:t>
      </w:r>
      <w:r w:rsidR="00D450FB">
        <w:t xml:space="preserve"> </w:t>
      </w:r>
      <w:r w:rsidRPr="00105779">
        <w:t>członków powoływanych i</w:t>
      </w:r>
      <w:r w:rsidR="00D450FB">
        <w:t xml:space="preserve"> </w:t>
      </w:r>
      <w:r w:rsidRPr="00105779">
        <w:t>odwoływanych przez ministra właściwego do spraw kultury i</w:t>
      </w:r>
      <w:r w:rsidR="00D450FB">
        <w:t xml:space="preserve"> </w:t>
      </w:r>
      <w:r w:rsidRPr="00105779">
        <w:t>ochrony dziedzictwa narodowego;</w:t>
      </w:r>
    </w:p>
    <w:p w:rsidR="00105779" w:rsidRPr="00105779" w:rsidRDefault="00105779" w:rsidP="009960B1">
      <w:pPr>
        <w:pStyle w:val="PKTpunkt"/>
      </w:pPr>
      <w:r w:rsidRPr="00105779">
        <w:t>3)</w:t>
      </w:r>
      <w:r w:rsidRPr="00105779">
        <w:tab/>
        <w:t>1</w:t>
      </w:r>
      <w:r w:rsidR="00D450FB">
        <w:t xml:space="preserve"> </w:t>
      </w:r>
      <w:r w:rsidRPr="00105779">
        <w:t>członek powoływany i</w:t>
      </w:r>
      <w:r w:rsidR="00D450FB">
        <w:t xml:space="preserve"> </w:t>
      </w:r>
      <w:r w:rsidRPr="00105779">
        <w:t>odwoływany przez ministra właściwego do spraw zabezpieczenia społecznego;</w:t>
      </w:r>
    </w:p>
    <w:p w:rsidR="00105779" w:rsidRPr="00105779" w:rsidRDefault="00105779" w:rsidP="009960B1">
      <w:pPr>
        <w:pStyle w:val="PKTpunkt"/>
      </w:pPr>
      <w:r w:rsidRPr="00105779">
        <w:t>4)</w:t>
      </w:r>
      <w:r w:rsidRPr="00105779">
        <w:tab/>
        <w:t>1</w:t>
      </w:r>
      <w:r w:rsidR="00D450FB">
        <w:t xml:space="preserve"> </w:t>
      </w:r>
      <w:r w:rsidRPr="00105779">
        <w:t>członek powoływany i</w:t>
      </w:r>
      <w:r w:rsidR="00D450FB">
        <w:t xml:space="preserve"> </w:t>
      </w:r>
      <w:r w:rsidRPr="00105779">
        <w:t>odwoływany przez Prezesa Zakładu Ubezpieczeń Społecznych.</w:t>
      </w:r>
    </w:p>
    <w:p w:rsidR="00105779" w:rsidRPr="00105779" w:rsidRDefault="00105779" w:rsidP="009960B1">
      <w:pPr>
        <w:pStyle w:val="USTustnpkodeksu"/>
      </w:pPr>
      <w:r w:rsidRPr="00105779">
        <w:t>2. Kadencja Rady Izby trwa 4</w:t>
      </w:r>
      <w:r w:rsidR="00D450FB">
        <w:t xml:space="preserve"> </w:t>
      </w:r>
      <w:r w:rsidRPr="00105779">
        <w:t>lata.</w:t>
      </w:r>
    </w:p>
    <w:p w:rsidR="00105779" w:rsidRPr="00105779" w:rsidRDefault="00105779" w:rsidP="009960B1">
      <w:pPr>
        <w:pStyle w:val="USTustnpkodeksu"/>
      </w:pPr>
      <w:r w:rsidRPr="00105779">
        <w:t>3.</w:t>
      </w:r>
      <w:r w:rsidR="00D450FB">
        <w:t xml:space="preserve"> </w:t>
      </w:r>
      <w:r w:rsidRPr="00105779">
        <w:t>Członkostwa w</w:t>
      </w:r>
      <w:r w:rsidR="00D450FB">
        <w:t xml:space="preserve"> </w:t>
      </w:r>
      <w:r w:rsidRPr="00105779">
        <w:t>Radzie Izby nie można łączyć z</w:t>
      </w:r>
      <w:r w:rsidR="00D450FB">
        <w:t xml:space="preserve"> </w:t>
      </w:r>
      <w:r w:rsidRPr="00105779">
        <w:t>zatrudnieniem w</w:t>
      </w:r>
      <w:r w:rsidR="00D450FB">
        <w:t xml:space="preserve"> </w:t>
      </w:r>
      <w:r w:rsidRPr="00105779">
        <w:t>Izbie.</w:t>
      </w:r>
    </w:p>
    <w:p w:rsidR="00105779" w:rsidRPr="00105779" w:rsidRDefault="00105779" w:rsidP="009960B1">
      <w:pPr>
        <w:pStyle w:val="USTustnpkodeksu"/>
      </w:pPr>
      <w:r w:rsidRPr="00105779">
        <w:t>4. Funkcję członka Rady Izby można sprawować maksymalnie przez dwie kadencje.</w:t>
      </w:r>
    </w:p>
    <w:p w:rsidR="00105779" w:rsidRPr="00105779" w:rsidRDefault="006E40AE" w:rsidP="009960B1">
      <w:pPr>
        <w:pStyle w:val="ARTartustawynprozporzdzenia"/>
      </w:pPr>
      <w:r>
        <w:rPr>
          <w:rStyle w:val="Ppogrubienie"/>
        </w:rPr>
        <w:t>Art. </w:t>
      </w:r>
      <w:r w:rsidR="00105779" w:rsidRPr="006E40AE">
        <w:rPr>
          <w:rStyle w:val="Ppogrubienie"/>
        </w:rPr>
        <w:t>8.</w:t>
      </w:r>
      <w:r>
        <w:t> 1. </w:t>
      </w:r>
      <w:r w:rsidR="00105779" w:rsidRPr="00105779">
        <w:t>Członkowie Rady Izby, o</w:t>
      </w:r>
      <w:r w:rsidR="00D450FB">
        <w:t xml:space="preserve"> </w:t>
      </w:r>
      <w:r w:rsidR="00105779" w:rsidRPr="00105779">
        <w:t>których mowa w</w:t>
      </w:r>
      <w:r w:rsidR="00D450FB">
        <w:t xml:space="preserve"> </w:t>
      </w:r>
      <w:r w:rsidR="00105779" w:rsidRPr="00105779">
        <w:t>art.</w:t>
      </w:r>
      <w:r w:rsidR="00D450FB">
        <w:t xml:space="preserve"> </w:t>
      </w:r>
      <w:r w:rsidR="00105779" w:rsidRPr="00105779">
        <w:t>7 ust.</w:t>
      </w:r>
      <w:r w:rsidR="00D450FB">
        <w:t xml:space="preserve"> </w:t>
      </w:r>
      <w:r w:rsidR="00105779" w:rsidRPr="00105779">
        <w:t>1 pkt</w:t>
      </w:r>
      <w:r w:rsidR="00D450FB">
        <w:t xml:space="preserve"> </w:t>
      </w:r>
      <w:r w:rsidR="00105779" w:rsidRPr="00105779">
        <w:t>1, wybierani są przez organizacje reprezentatywne w podziale na dwie izby w trakcie walnego zjazdu:</w:t>
      </w:r>
    </w:p>
    <w:p w:rsidR="00105779" w:rsidRPr="00105779" w:rsidRDefault="00105779" w:rsidP="009960B1">
      <w:pPr>
        <w:pStyle w:val="PKTpunkt"/>
      </w:pPr>
      <w:r w:rsidRPr="00105779">
        <w:t>1)</w:t>
      </w:r>
      <w:r w:rsidRPr="00105779">
        <w:tab/>
        <w:t>7</w:t>
      </w:r>
      <w:r w:rsidR="00D450FB">
        <w:t xml:space="preserve"> </w:t>
      </w:r>
      <w:r w:rsidRPr="00105779">
        <w:t>wybieranych jest w</w:t>
      </w:r>
      <w:r w:rsidR="00D450FB">
        <w:t xml:space="preserve"> </w:t>
      </w:r>
      <w:r w:rsidRPr="00105779">
        <w:t>głosowaniu przez przedstawicieli najliczniejszych organizacji reprezentatywnych, zgodnie z</w:t>
      </w:r>
      <w:r w:rsidR="00D450FB">
        <w:t xml:space="preserve"> </w:t>
      </w:r>
      <w:r w:rsidRPr="00105779">
        <w:t>aktem wykonawczym wydanym na podstawie art.</w:t>
      </w:r>
      <w:r w:rsidR="00D450FB">
        <w:t xml:space="preserve"> </w:t>
      </w:r>
      <w:r w:rsidRPr="00105779">
        <w:t>20 pkt</w:t>
      </w:r>
      <w:r w:rsidR="00691B0C">
        <w:t> </w:t>
      </w:r>
      <w:r w:rsidRPr="00105779">
        <w:t>1;</w:t>
      </w:r>
    </w:p>
    <w:p w:rsidR="00105779" w:rsidRPr="00105779" w:rsidRDefault="00105779" w:rsidP="009960B1">
      <w:pPr>
        <w:pStyle w:val="PKTpunkt"/>
      </w:pPr>
      <w:r w:rsidRPr="00105779">
        <w:t>2)</w:t>
      </w:r>
      <w:r w:rsidRPr="00105779">
        <w:tab/>
        <w:t>7</w:t>
      </w:r>
      <w:r w:rsidR="00D450FB">
        <w:t xml:space="preserve"> </w:t>
      </w:r>
      <w:r w:rsidRPr="00105779">
        <w:t>wybieranych jest w</w:t>
      </w:r>
      <w:r w:rsidR="00D450FB">
        <w:t xml:space="preserve"> </w:t>
      </w:r>
      <w:r w:rsidRPr="00105779">
        <w:t>głosowaniu przez przedstawicieli pozostałych organizacji reprezentatywnych, zgodnie z</w:t>
      </w:r>
      <w:r w:rsidR="00D450FB">
        <w:t xml:space="preserve"> </w:t>
      </w:r>
      <w:r w:rsidRPr="00105779">
        <w:t>aktem wykonawczym wydanym na podstawie art.</w:t>
      </w:r>
      <w:r w:rsidR="00D450FB">
        <w:t xml:space="preserve"> </w:t>
      </w:r>
      <w:r w:rsidRPr="00105779">
        <w:t>20 pkt</w:t>
      </w:r>
      <w:r w:rsidR="00691B0C">
        <w:t> </w:t>
      </w:r>
      <w:r w:rsidRPr="00105779">
        <w:t>1.</w:t>
      </w:r>
    </w:p>
    <w:p w:rsidR="00105779" w:rsidRPr="00105779" w:rsidRDefault="00105779" w:rsidP="009960B1">
      <w:pPr>
        <w:pStyle w:val="USTustnpkodeksu"/>
      </w:pPr>
      <w:r w:rsidRPr="00105779">
        <w:lastRenderedPageBreak/>
        <w:t>2. Walny zjazd organizacji reprezentatywnych zwoływany jest przez Dyrektora Izby nie wcześniej niż na 4 miesięcy i nie później niż na 3 miesięcy przed upływem kadencji Rady Izby.</w:t>
      </w:r>
    </w:p>
    <w:p w:rsidR="00105779" w:rsidRPr="00105779" w:rsidRDefault="00105779" w:rsidP="009960B1">
      <w:pPr>
        <w:pStyle w:val="USTustnpkodeksu"/>
      </w:pPr>
      <w:r w:rsidRPr="00105779">
        <w:t>3. Organizacje reprezentatywne biorą udział w</w:t>
      </w:r>
      <w:r w:rsidR="00D450FB">
        <w:t xml:space="preserve"> </w:t>
      </w:r>
      <w:r w:rsidRPr="00105779">
        <w:t>wyborach członków Rady Izby przez swoich przedstawicieli w trakcie walnego zjazdu, wyznaczonych przez każdą organizację reprezentatywną.</w:t>
      </w:r>
    </w:p>
    <w:p w:rsidR="00105779" w:rsidRPr="00105779" w:rsidRDefault="00105779" w:rsidP="009960B1">
      <w:pPr>
        <w:pStyle w:val="USTustnpkodeksu"/>
      </w:pPr>
      <w:r w:rsidRPr="00105779">
        <w:t>4. Każda organizacja reprezentatywna może wyznaczyć jednego przedstawiciela, dysponującego jednym głosem w głosowaniu w izbie, w której zasiada.</w:t>
      </w:r>
    </w:p>
    <w:p w:rsidR="00105779" w:rsidRPr="00105779" w:rsidRDefault="00105779" w:rsidP="009960B1">
      <w:pPr>
        <w:pStyle w:val="USTustnpkodeksu"/>
      </w:pPr>
      <w:r w:rsidRPr="00105779">
        <w:t>5. Wybór przedstawiciela w</w:t>
      </w:r>
      <w:r w:rsidR="00D450FB">
        <w:t xml:space="preserve"> </w:t>
      </w:r>
      <w:r w:rsidRPr="00105779">
        <w:t>głosowaniu, o którym mowa w ust. 1, jest równoznaczny z</w:t>
      </w:r>
      <w:r w:rsidR="00D450FB">
        <w:t xml:space="preserve"> </w:t>
      </w:r>
      <w:r w:rsidRPr="00105779">
        <w:t>jego powołaniem w</w:t>
      </w:r>
      <w:r w:rsidR="00D450FB">
        <w:t xml:space="preserve"> </w:t>
      </w:r>
      <w:r w:rsidRPr="00105779">
        <w:t>skład Rady Izby.</w:t>
      </w:r>
    </w:p>
    <w:p w:rsidR="00105779" w:rsidRPr="00105779" w:rsidRDefault="006E40AE" w:rsidP="009960B1">
      <w:pPr>
        <w:pStyle w:val="ARTartustawynprozporzdzenia"/>
      </w:pPr>
      <w:r>
        <w:rPr>
          <w:rStyle w:val="Ppogrubienie"/>
        </w:rPr>
        <w:t>Art. </w:t>
      </w:r>
      <w:r w:rsidR="00105779" w:rsidRPr="006E40AE">
        <w:rPr>
          <w:rStyle w:val="Ppogrubienie"/>
        </w:rPr>
        <w:t>9.</w:t>
      </w:r>
      <w:r>
        <w:t> </w:t>
      </w:r>
      <w:r w:rsidR="00105779" w:rsidRPr="00105779">
        <w:t>Członkiem Rady Izby może być osoba, która:</w:t>
      </w:r>
    </w:p>
    <w:p w:rsidR="00105779" w:rsidRPr="00105779" w:rsidRDefault="00105779" w:rsidP="009960B1">
      <w:pPr>
        <w:pStyle w:val="PKTpunkt"/>
      </w:pPr>
      <w:r w:rsidRPr="00105779">
        <w:t>1)</w:t>
      </w:r>
      <w:r w:rsidRPr="00105779">
        <w:tab/>
        <w:t>korzysta z</w:t>
      </w:r>
      <w:r w:rsidR="00D450FB">
        <w:t xml:space="preserve"> </w:t>
      </w:r>
      <w:r w:rsidRPr="00105779">
        <w:t>pełni praw publicznych;</w:t>
      </w:r>
    </w:p>
    <w:p w:rsidR="00105779" w:rsidRPr="00105779" w:rsidRDefault="00105779" w:rsidP="009960B1">
      <w:pPr>
        <w:pStyle w:val="PKTpunkt"/>
      </w:pPr>
      <w:r w:rsidRPr="00105779">
        <w:t>2)</w:t>
      </w:r>
      <w:r w:rsidRPr="00105779">
        <w:tab/>
        <w:t>posiada wiedzę lub doświadczenie zawodowe związane z</w:t>
      </w:r>
      <w:r w:rsidR="00D450FB">
        <w:t xml:space="preserve"> </w:t>
      </w:r>
      <w:r w:rsidRPr="00105779">
        <w:t>działalnością twórczą lub wykonawstwem artystycznym;</w:t>
      </w:r>
    </w:p>
    <w:p w:rsidR="00105779" w:rsidRPr="00105779" w:rsidRDefault="00105779" w:rsidP="009960B1">
      <w:pPr>
        <w:pStyle w:val="PKTpunkt"/>
      </w:pPr>
      <w:r w:rsidRPr="00105779">
        <w:t>3)</w:t>
      </w:r>
      <w:r w:rsidRPr="00105779">
        <w:tab/>
        <w:t>nie była skazana prawomocnym wyrokiem sądu za umyślne przestępstwo ścigane z</w:t>
      </w:r>
      <w:r w:rsidR="00D450FB">
        <w:t xml:space="preserve"> </w:t>
      </w:r>
      <w:r w:rsidRPr="00105779">
        <w:t>oskarżenia publicznego lub umyślne przestępstwo skarbowe.</w:t>
      </w:r>
    </w:p>
    <w:p w:rsidR="00105779" w:rsidRPr="00105779" w:rsidRDefault="006E40AE" w:rsidP="009960B1">
      <w:pPr>
        <w:pStyle w:val="ARTartustawynprozporzdzenia"/>
      </w:pPr>
      <w:r>
        <w:rPr>
          <w:rStyle w:val="Ppogrubienie"/>
        </w:rPr>
        <w:t>Art. </w:t>
      </w:r>
      <w:r w:rsidR="00105779" w:rsidRPr="006E40AE">
        <w:rPr>
          <w:rStyle w:val="Ppogrubienie"/>
        </w:rPr>
        <w:t>10.</w:t>
      </w:r>
      <w:r>
        <w:t> 1. </w:t>
      </w:r>
      <w:r w:rsidR="00105779" w:rsidRPr="00105779">
        <w:t>Członkostwo w</w:t>
      </w:r>
      <w:r w:rsidR="00D450FB">
        <w:t xml:space="preserve"> </w:t>
      </w:r>
      <w:r w:rsidR="00105779" w:rsidRPr="00105779">
        <w:t>Radzie Izby wygasa z</w:t>
      </w:r>
      <w:r w:rsidR="00D450FB">
        <w:t xml:space="preserve"> </w:t>
      </w:r>
      <w:r w:rsidR="00105779" w:rsidRPr="00105779">
        <w:t>powodu:</w:t>
      </w:r>
    </w:p>
    <w:p w:rsidR="00105779" w:rsidRPr="00105779" w:rsidRDefault="00105779" w:rsidP="009960B1">
      <w:pPr>
        <w:pStyle w:val="PKTpunkt"/>
      </w:pPr>
      <w:r w:rsidRPr="00105779">
        <w:lastRenderedPageBreak/>
        <w:t>1)</w:t>
      </w:r>
      <w:r w:rsidRPr="00105779">
        <w:tab/>
        <w:t>rezygnacji członka Rady Izby złożonej na piśmie Przewodniczącemu Rady Izby lub wiceprzewodniczącemu Rady Izby w</w:t>
      </w:r>
      <w:r w:rsidR="00D450FB">
        <w:t xml:space="preserve"> </w:t>
      </w:r>
      <w:r w:rsidRPr="00105779">
        <w:t>przyp</w:t>
      </w:r>
      <w:r w:rsidR="00FC12B7">
        <w:t>adku Przewodniczącego Rady Izby</w:t>
      </w:r>
      <w:r w:rsidRPr="00105779">
        <w:t>;</w:t>
      </w:r>
    </w:p>
    <w:p w:rsidR="00105779" w:rsidRPr="00105779" w:rsidRDefault="00105779" w:rsidP="009960B1">
      <w:pPr>
        <w:pStyle w:val="PKTpunkt"/>
      </w:pPr>
      <w:r w:rsidRPr="00105779">
        <w:t>2)</w:t>
      </w:r>
      <w:r w:rsidRPr="00105779">
        <w:tab/>
        <w:t>śmierci członka Rady Izby;</w:t>
      </w:r>
    </w:p>
    <w:p w:rsidR="00105779" w:rsidRPr="00105779" w:rsidRDefault="00105779" w:rsidP="009960B1">
      <w:pPr>
        <w:pStyle w:val="PKTpunkt"/>
      </w:pPr>
      <w:r w:rsidRPr="00105779">
        <w:t>3)</w:t>
      </w:r>
      <w:r w:rsidRPr="00105779">
        <w:tab/>
        <w:t>niemożności sprawowania funkcji członka Rady Izby z</w:t>
      </w:r>
      <w:r w:rsidR="00D450FB">
        <w:t xml:space="preserve"> </w:t>
      </w:r>
      <w:r w:rsidRPr="00105779">
        <w:t>powodu długotrwałej choroby stwierdzonej zaświadczeniem lekarskim;</w:t>
      </w:r>
    </w:p>
    <w:p w:rsidR="00105779" w:rsidRPr="00105779" w:rsidRDefault="00105779" w:rsidP="009960B1">
      <w:pPr>
        <w:pStyle w:val="PKTpunkt"/>
      </w:pPr>
      <w:r w:rsidRPr="00105779">
        <w:t>4)</w:t>
      </w:r>
      <w:r w:rsidRPr="00105779">
        <w:tab/>
        <w:t>niewypełniania wymogów określonych w</w:t>
      </w:r>
      <w:r w:rsidR="00D450FB">
        <w:t xml:space="preserve"> </w:t>
      </w:r>
      <w:r w:rsidRPr="00105779">
        <w:t>art.</w:t>
      </w:r>
      <w:r w:rsidR="00D450FB">
        <w:t xml:space="preserve"> </w:t>
      </w:r>
      <w:r w:rsidRPr="00105779">
        <w:t>9 pkt</w:t>
      </w:r>
      <w:r w:rsidR="00D450FB">
        <w:t xml:space="preserve"> </w:t>
      </w:r>
      <w:r w:rsidRPr="00105779">
        <w:t>1 i</w:t>
      </w:r>
      <w:r w:rsidR="00D450FB">
        <w:t xml:space="preserve"> </w:t>
      </w:r>
      <w:r w:rsidRPr="00105779">
        <w:t>3.</w:t>
      </w:r>
    </w:p>
    <w:p w:rsidR="00105779" w:rsidRPr="00105779" w:rsidRDefault="00105779" w:rsidP="009960B1">
      <w:pPr>
        <w:pStyle w:val="USTustnpkodeksu"/>
      </w:pPr>
      <w:r w:rsidRPr="00105779">
        <w:t>2. W</w:t>
      </w:r>
      <w:r w:rsidR="00D450FB">
        <w:t xml:space="preserve"> </w:t>
      </w:r>
      <w:r w:rsidRPr="00105779">
        <w:t>przypadkach, o</w:t>
      </w:r>
      <w:r w:rsidR="00D450FB">
        <w:t xml:space="preserve"> </w:t>
      </w:r>
      <w:r w:rsidRPr="00105779">
        <w:t>których mowa w</w:t>
      </w:r>
      <w:r w:rsidR="00D450FB">
        <w:t xml:space="preserve"> </w:t>
      </w:r>
      <w:r w:rsidRPr="00105779">
        <w:t>ust.</w:t>
      </w:r>
      <w:r w:rsidR="00D450FB">
        <w:t xml:space="preserve"> </w:t>
      </w:r>
      <w:r w:rsidRPr="00105779">
        <w:t>1, nowego przedstawiciela powołuje się na podstawie art.</w:t>
      </w:r>
      <w:r w:rsidR="00D450FB">
        <w:t xml:space="preserve"> </w:t>
      </w:r>
      <w:r w:rsidRPr="00105779">
        <w:t>7 lub wybiera na podstawie art.</w:t>
      </w:r>
      <w:r w:rsidR="00D450FB">
        <w:t xml:space="preserve"> </w:t>
      </w:r>
      <w:r w:rsidRPr="00105779">
        <w:t>8</w:t>
      </w:r>
      <w:r w:rsidR="00D450FB">
        <w:t xml:space="preserve"> </w:t>
      </w:r>
      <w:r w:rsidRPr="00105779">
        <w:t>na okres do końca kadencji Rady Izby, o</w:t>
      </w:r>
      <w:r w:rsidR="00D450FB">
        <w:t xml:space="preserve"> </w:t>
      </w:r>
      <w:r w:rsidRPr="00105779">
        <w:t>której mowa w</w:t>
      </w:r>
      <w:r w:rsidR="00D450FB">
        <w:t xml:space="preserve"> </w:t>
      </w:r>
      <w:r w:rsidRPr="00105779">
        <w:t>art.</w:t>
      </w:r>
      <w:r w:rsidR="00D450FB">
        <w:t xml:space="preserve"> </w:t>
      </w:r>
      <w:r w:rsidRPr="00105779">
        <w:t>7 ust.</w:t>
      </w:r>
      <w:r w:rsidR="00D450FB">
        <w:t xml:space="preserve"> </w:t>
      </w:r>
      <w:r w:rsidRPr="00105779">
        <w:t>2.</w:t>
      </w:r>
    </w:p>
    <w:p w:rsidR="00105779" w:rsidRPr="00105779" w:rsidRDefault="00344515" w:rsidP="009960B1">
      <w:pPr>
        <w:pStyle w:val="ARTartustawynprozporzdzenia"/>
      </w:pPr>
      <w:r>
        <w:rPr>
          <w:rStyle w:val="Ppogrubienie"/>
        </w:rPr>
        <w:t>Art. </w:t>
      </w:r>
      <w:r w:rsidR="00105779" w:rsidRPr="00344515">
        <w:rPr>
          <w:rStyle w:val="Ppogrubienie"/>
        </w:rPr>
        <w:t>11.</w:t>
      </w:r>
      <w:r>
        <w:t> 1. </w:t>
      </w:r>
      <w:r w:rsidR="00105779" w:rsidRPr="00105779">
        <w:t>Pracami Rady Izby kieruje Przewodniczący Rady Izby, zwany dalej „Przewodniczącym”, wybierany zwykłą większością głosów w</w:t>
      </w:r>
      <w:r w:rsidR="00D450FB">
        <w:t xml:space="preserve"> </w:t>
      </w:r>
      <w:r w:rsidR="00105779" w:rsidRPr="00105779">
        <w:t>obecności co najmniej połowy ustawowego składu Rady Izby.</w:t>
      </w:r>
    </w:p>
    <w:p w:rsidR="00105779" w:rsidRPr="00105779" w:rsidRDefault="00105779" w:rsidP="009960B1">
      <w:pPr>
        <w:pStyle w:val="USTustnpkodeksu"/>
      </w:pPr>
      <w:r w:rsidRPr="00105779">
        <w:t>2. Przewodniczący wskazuje wiceprzewodniczącego Rady Izby, który zastępuje go w</w:t>
      </w:r>
      <w:r w:rsidR="00D450FB">
        <w:t xml:space="preserve"> </w:t>
      </w:r>
      <w:r w:rsidRPr="00105779">
        <w:t>trakcie jego nieobecności.</w:t>
      </w:r>
    </w:p>
    <w:p w:rsidR="00105779" w:rsidRPr="00105779" w:rsidRDefault="00105779" w:rsidP="009960B1">
      <w:pPr>
        <w:pStyle w:val="USTustnpkodeksu"/>
      </w:pPr>
      <w:r w:rsidRPr="00105779">
        <w:t>3. Na posiedzenie Rady Izby Przewodniczący może zapraszać inne osoby, o</w:t>
      </w:r>
      <w:r w:rsidR="00D450FB">
        <w:t xml:space="preserve"> </w:t>
      </w:r>
      <w:r w:rsidRPr="00105779">
        <w:t>ile jest to wskazane dla realizacji zadań Rady Izby.</w:t>
      </w:r>
    </w:p>
    <w:p w:rsidR="00105779" w:rsidRPr="00105779" w:rsidRDefault="00105779" w:rsidP="009960B1">
      <w:pPr>
        <w:pStyle w:val="USTustnpkodeksu"/>
      </w:pPr>
      <w:r w:rsidRPr="00105779">
        <w:t>4. Rada Izby wydaje decyzje oraz inne akty po podjęciu uchwały. Przewodniczący, po podjęciu przez Radę Izby stosownej uchwały, podpisuje akty, decyzje i</w:t>
      </w:r>
      <w:r w:rsidR="00D450FB">
        <w:t xml:space="preserve"> </w:t>
      </w:r>
      <w:r w:rsidRPr="00105779">
        <w:t>dokumenty wydawane przez Radę Izby.</w:t>
      </w:r>
    </w:p>
    <w:p w:rsidR="00105779" w:rsidRPr="00105779" w:rsidRDefault="00105779" w:rsidP="009960B1">
      <w:pPr>
        <w:pStyle w:val="USTustnpkodeksu"/>
      </w:pPr>
      <w:r w:rsidRPr="00105779">
        <w:lastRenderedPageBreak/>
        <w:t>5. Za pracę wykonywaną przez członka Rady Izby w</w:t>
      </w:r>
      <w:r w:rsidR="00D450FB">
        <w:t xml:space="preserve"> </w:t>
      </w:r>
      <w:r w:rsidRPr="00105779">
        <w:t xml:space="preserve">trakcie jej posiedzeń przysługuje wynagrodzenie. </w:t>
      </w:r>
    </w:p>
    <w:p w:rsidR="00105779" w:rsidRPr="00105779" w:rsidRDefault="00105779" w:rsidP="009960B1">
      <w:pPr>
        <w:pStyle w:val="USTustnpkodeksu"/>
      </w:pPr>
      <w:r w:rsidRPr="00105779">
        <w:t>6. Miesięcznie może odbyć się maksymalnie dwadzieścia posiedzeń Rady Izby.</w:t>
      </w:r>
    </w:p>
    <w:p w:rsidR="00105779" w:rsidRPr="00105779" w:rsidRDefault="00344515" w:rsidP="009960B1">
      <w:pPr>
        <w:pStyle w:val="ARTartustawynprozporzdzenia"/>
      </w:pPr>
      <w:r>
        <w:rPr>
          <w:rStyle w:val="Ppogrubienie"/>
        </w:rPr>
        <w:t>Art. </w:t>
      </w:r>
      <w:r w:rsidR="00105779" w:rsidRPr="00344515">
        <w:rPr>
          <w:rStyle w:val="Ppogrubienie"/>
        </w:rPr>
        <w:t>12.</w:t>
      </w:r>
      <w:r>
        <w:t> </w:t>
      </w:r>
      <w:r w:rsidR="00105779" w:rsidRPr="00105779">
        <w:t>Do zadań Rady Izby należy:</w:t>
      </w:r>
    </w:p>
    <w:p w:rsidR="00105779" w:rsidRPr="00105779" w:rsidRDefault="00105779" w:rsidP="009960B1">
      <w:pPr>
        <w:pStyle w:val="PKTpunkt"/>
      </w:pPr>
      <w:r w:rsidRPr="00105779">
        <w:t>1)</w:t>
      </w:r>
      <w:r w:rsidRPr="00105779">
        <w:tab/>
        <w:t>wydawanie decyzji w</w:t>
      </w:r>
      <w:r w:rsidR="00D450FB">
        <w:t xml:space="preserve"> </w:t>
      </w:r>
      <w:r w:rsidRPr="00105779">
        <w:t>sprawie potwierdzania lub aktualizacji uprawnień artysty zawodowego;</w:t>
      </w:r>
    </w:p>
    <w:p w:rsidR="00105779" w:rsidRPr="00105779" w:rsidRDefault="00105779" w:rsidP="009960B1">
      <w:pPr>
        <w:pStyle w:val="PKTpunkt"/>
      </w:pPr>
      <w:r w:rsidRPr="00105779">
        <w:t>2)</w:t>
      </w:r>
      <w:r w:rsidRPr="00105779">
        <w:tab/>
        <w:t>prowadzenie postępowania odwoławczego i</w:t>
      </w:r>
      <w:r w:rsidR="00D450FB">
        <w:t xml:space="preserve"> </w:t>
      </w:r>
      <w:r w:rsidRPr="00105779">
        <w:t>wydawanie decyzji w</w:t>
      </w:r>
      <w:r w:rsidR="00D450FB">
        <w:t xml:space="preserve"> </w:t>
      </w:r>
      <w:r w:rsidRPr="00105779">
        <w:t>drugiej instancji w</w:t>
      </w:r>
      <w:r w:rsidR="00D450FB">
        <w:t xml:space="preserve"> </w:t>
      </w:r>
      <w:r w:rsidRPr="00105779">
        <w:t>sprawach, o</w:t>
      </w:r>
      <w:r w:rsidR="00D450FB">
        <w:t xml:space="preserve"> </w:t>
      </w:r>
      <w:r w:rsidRPr="00105779">
        <w:t>których mowa w</w:t>
      </w:r>
      <w:r w:rsidR="00D450FB">
        <w:t xml:space="preserve"> </w:t>
      </w:r>
      <w:r w:rsidRPr="00105779">
        <w:t>art.</w:t>
      </w:r>
      <w:r w:rsidR="00D450FB">
        <w:t xml:space="preserve"> </w:t>
      </w:r>
      <w:r w:rsidRPr="00105779">
        <w:t>24 ust.</w:t>
      </w:r>
      <w:r w:rsidR="00D450FB">
        <w:t xml:space="preserve"> </w:t>
      </w:r>
      <w:r w:rsidRPr="00105779">
        <w:t>3;</w:t>
      </w:r>
    </w:p>
    <w:p w:rsidR="00105779" w:rsidRPr="00105779" w:rsidRDefault="00105779" w:rsidP="009960B1">
      <w:pPr>
        <w:pStyle w:val="PKTpunkt"/>
      </w:pPr>
      <w:r w:rsidRPr="00105779">
        <w:t>3)</w:t>
      </w:r>
      <w:r w:rsidRPr="00105779">
        <w:tab/>
        <w:t>powoływanie, po uzgodnieniu z</w:t>
      </w:r>
      <w:r w:rsidR="00D450FB">
        <w:t xml:space="preserve"> </w:t>
      </w:r>
      <w:r w:rsidRPr="00105779">
        <w:t>ministrem właściwym do spraw kultury i</w:t>
      </w:r>
      <w:r w:rsidR="00D450FB">
        <w:t xml:space="preserve"> </w:t>
      </w:r>
      <w:r w:rsidRPr="00105779">
        <w:t>ochrony dziedzictwa narodowego, Dyrektora Izby;</w:t>
      </w:r>
    </w:p>
    <w:p w:rsidR="00105779" w:rsidRPr="00105779" w:rsidRDefault="00105779" w:rsidP="009960B1">
      <w:pPr>
        <w:pStyle w:val="PKTpunkt"/>
      </w:pPr>
      <w:r w:rsidRPr="00105779">
        <w:t>4)</w:t>
      </w:r>
      <w:r w:rsidRPr="00105779">
        <w:tab/>
        <w:t>kontrola organizacji reprezentatywnych w</w:t>
      </w:r>
      <w:r w:rsidR="00D450FB">
        <w:t xml:space="preserve"> </w:t>
      </w:r>
      <w:r w:rsidRPr="00105779">
        <w:t>zakresie realizacji uprawnień organizacji reprezentatywnych, o</w:t>
      </w:r>
      <w:r w:rsidR="00D450FB">
        <w:t xml:space="preserve"> </w:t>
      </w:r>
      <w:r w:rsidRPr="00105779">
        <w:t>których mowa w</w:t>
      </w:r>
      <w:r w:rsidR="00D450FB">
        <w:t xml:space="preserve"> </w:t>
      </w:r>
      <w:r w:rsidRPr="00105779">
        <w:t>art. 21 ust.</w:t>
      </w:r>
      <w:r w:rsidR="00D450FB">
        <w:t xml:space="preserve"> </w:t>
      </w:r>
      <w:r w:rsidRPr="00105779">
        <w:t>1 pkt</w:t>
      </w:r>
      <w:r w:rsidR="00D450FB">
        <w:t xml:space="preserve"> </w:t>
      </w:r>
      <w:r w:rsidRPr="00105779">
        <w:t>1, i wydawanie decyzji, o których mowa w art. 19.</w:t>
      </w:r>
    </w:p>
    <w:p w:rsidR="00105779" w:rsidRPr="00105779" w:rsidRDefault="00344515" w:rsidP="009960B1">
      <w:pPr>
        <w:pStyle w:val="ARTartustawynprozporzdzenia"/>
      </w:pPr>
      <w:r>
        <w:rPr>
          <w:rStyle w:val="Ppogrubienie"/>
        </w:rPr>
        <w:t>Art. </w:t>
      </w:r>
      <w:r w:rsidR="00105779" w:rsidRPr="00344515">
        <w:rPr>
          <w:rStyle w:val="Ppogrubienie"/>
        </w:rPr>
        <w:t>13.</w:t>
      </w:r>
      <w:r>
        <w:t> 1. </w:t>
      </w:r>
      <w:r w:rsidR="00105779" w:rsidRPr="00105779">
        <w:t>Dyrektora Izby powołuje i</w:t>
      </w:r>
      <w:r w:rsidR="00D450FB">
        <w:t xml:space="preserve"> </w:t>
      </w:r>
      <w:r w:rsidR="00105779" w:rsidRPr="00105779">
        <w:t>odwołuje Rada Izby na 4-letnią kadencję, zwykłą większością głosów w</w:t>
      </w:r>
      <w:r w:rsidR="00D450FB">
        <w:t xml:space="preserve"> </w:t>
      </w:r>
      <w:r w:rsidR="00105779" w:rsidRPr="00105779">
        <w:t>obecności co najmniej połowy ustawowego składu Rady Izby spośród dwóch kandydatów, wyłonionych w</w:t>
      </w:r>
      <w:r w:rsidR="00D450FB">
        <w:t xml:space="preserve"> </w:t>
      </w:r>
      <w:r w:rsidR="00105779" w:rsidRPr="00105779">
        <w:t>drodze konkursu. Powołanie następuje po uzgodnieniu z</w:t>
      </w:r>
      <w:r w:rsidR="00D450FB">
        <w:t xml:space="preserve"> </w:t>
      </w:r>
      <w:r w:rsidR="00105779" w:rsidRPr="00105779">
        <w:t>ministrem właściwym do spraw kultury i</w:t>
      </w:r>
      <w:r w:rsidR="00D450FB">
        <w:t xml:space="preserve"> </w:t>
      </w:r>
      <w:r w:rsidR="00105779" w:rsidRPr="00105779">
        <w:t>ochrony dziedzictwa narodowego.</w:t>
      </w:r>
    </w:p>
    <w:p w:rsidR="00105779" w:rsidRPr="00105779" w:rsidRDefault="00105779" w:rsidP="009960B1">
      <w:pPr>
        <w:pStyle w:val="USTustnpkodeksu"/>
      </w:pPr>
      <w:r w:rsidRPr="00105779">
        <w:t>2. Dyrektor Izby może powołać nie więcej niż dwóch zastępców i</w:t>
      </w:r>
      <w:r w:rsidR="00D450FB">
        <w:t xml:space="preserve"> </w:t>
      </w:r>
      <w:r w:rsidRPr="00105779">
        <w:t>wyznaczyć zakres ich zadań. Dyrektor Izby odwołuje zastępców Dyrektora Izby.</w:t>
      </w:r>
    </w:p>
    <w:p w:rsidR="00105779" w:rsidRPr="00105779" w:rsidRDefault="00105779" w:rsidP="009960B1">
      <w:pPr>
        <w:pStyle w:val="USTustnpkodeksu"/>
      </w:pPr>
      <w:r w:rsidRPr="00105779">
        <w:lastRenderedPageBreak/>
        <w:t>3. Rada Izby odwołuje Dyrektora Izby w</w:t>
      </w:r>
      <w:r w:rsidR="00D450FB">
        <w:t xml:space="preserve"> </w:t>
      </w:r>
      <w:r w:rsidRPr="00105779">
        <w:t>przypadku:</w:t>
      </w:r>
    </w:p>
    <w:p w:rsidR="00105779" w:rsidRPr="00105779" w:rsidRDefault="00105779" w:rsidP="009960B1">
      <w:pPr>
        <w:pStyle w:val="PKTpunkt"/>
      </w:pPr>
      <w:r w:rsidRPr="00105779">
        <w:t>1)</w:t>
      </w:r>
      <w:r w:rsidRPr="00105779">
        <w:tab/>
        <w:t>rezygnacji ze stanowiska;</w:t>
      </w:r>
    </w:p>
    <w:p w:rsidR="00105779" w:rsidRPr="00105779" w:rsidRDefault="00105779" w:rsidP="009960B1">
      <w:pPr>
        <w:pStyle w:val="PKTpunkt"/>
      </w:pPr>
      <w:r w:rsidRPr="00105779">
        <w:t>2)</w:t>
      </w:r>
      <w:r w:rsidRPr="00105779">
        <w:tab/>
        <w:t>zaprzestania spełniania wymagań, o</w:t>
      </w:r>
      <w:r w:rsidR="00D450FB">
        <w:t xml:space="preserve"> </w:t>
      </w:r>
      <w:r w:rsidRPr="00105779">
        <w:t>których mowa w</w:t>
      </w:r>
      <w:r w:rsidR="00D450FB">
        <w:t xml:space="preserve"> </w:t>
      </w:r>
      <w:r w:rsidRPr="00105779">
        <w:t>art.</w:t>
      </w:r>
      <w:r w:rsidR="00D450FB">
        <w:t xml:space="preserve"> </w:t>
      </w:r>
      <w:r w:rsidRPr="00105779">
        <w:t>14 ust.</w:t>
      </w:r>
      <w:r w:rsidR="00D450FB">
        <w:t xml:space="preserve"> </w:t>
      </w:r>
      <w:r w:rsidRPr="00105779">
        <w:t>1 pkt</w:t>
      </w:r>
      <w:r w:rsidR="00D450FB">
        <w:t xml:space="preserve"> </w:t>
      </w:r>
      <w:r w:rsidRPr="00105779">
        <w:t>1 i</w:t>
      </w:r>
      <w:r w:rsidR="00D450FB">
        <w:t xml:space="preserve"> </w:t>
      </w:r>
      <w:r w:rsidRPr="00105779">
        <w:t>4</w:t>
      </w:r>
      <w:r w:rsidR="00FC12B7">
        <w:t>–</w:t>
      </w:r>
      <w:r w:rsidRPr="00105779">
        <w:t>6;</w:t>
      </w:r>
    </w:p>
    <w:p w:rsidR="00105779" w:rsidRPr="00105779" w:rsidRDefault="00105779" w:rsidP="009960B1">
      <w:pPr>
        <w:pStyle w:val="PKTpunkt"/>
      </w:pPr>
      <w:r w:rsidRPr="00105779">
        <w:t>3)</w:t>
      </w:r>
      <w:r w:rsidRPr="00105779">
        <w:tab/>
        <w:t>choroby trwale uniemożliwiającej wykonywanie obowiązków.</w:t>
      </w:r>
    </w:p>
    <w:p w:rsidR="00105779" w:rsidRPr="00105779" w:rsidRDefault="00105779" w:rsidP="009960B1">
      <w:pPr>
        <w:pStyle w:val="USTustnpkodeksu"/>
      </w:pPr>
      <w:r w:rsidRPr="00105779">
        <w:t>4. Rada Izby może odwołać Dyrektora Izby, w</w:t>
      </w:r>
      <w:r w:rsidR="00D450FB">
        <w:t xml:space="preserve"> </w:t>
      </w:r>
      <w:r w:rsidRPr="00105779">
        <w:t>uzgodnieniu z</w:t>
      </w:r>
      <w:r w:rsidR="00D450FB">
        <w:t xml:space="preserve"> </w:t>
      </w:r>
      <w:r w:rsidRPr="00105779">
        <w:t>ministrem właściwym do spraw kultury i</w:t>
      </w:r>
      <w:r w:rsidR="00D450FB">
        <w:t xml:space="preserve"> </w:t>
      </w:r>
      <w:r w:rsidRPr="00105779">
        <w:t>ochrony dziedzictwa narodowego, jeżeli nienależycie wykonuje obowiązki związane z</w:t>
      </w:r>
      <w:r w:rsidR="00D450FB">
        <w:t xml:space="preserve"> </w:t>
      </w:r>
      <w:r w:rsidRPr="00105779">
        <w:t>pełnioną funkcją.</w:t>
      </w:r>
    </w:p>
    <w:p w:rsidR="00105779" w:rsidRPr="00105779" w:rsidRDefault="00105779" w:rsidP="009960B1">
      <w:pPr>
        <w:pStyle w:val="USTustnpkodeksu"/>
      </w:pPr>
      <w:r w:rsidRPr="00105779">
        <w:t>5. W</w:t>
      </w:r>
      <w:r w:rsidR="00D450FB">
        <w:t xml:space="preserve"> </w:t>
      </w:r>
      <w:r w:rsidRPr="00105779">
        <w:t>przypadkach, o</w:t>
      </w:r>
      <w:r w:rsidR="00D450FB">
        <w:t xml:space="preserve"> </w:t>
      </w:r>
      <w:r w:rsidRPr="00105779">
        <w:t>których mowa w</w:t>
      </w:r>
      <w:r w:rsidR="00D450FB">
        <w:t xml:space="preserve"> </w:t>
      </w:r>
      <w:r w:rsidRPr="00105779">
        <w:t>ust.</w:t>
      </w:r>
      <w:r w:rsidR="00D450FB">
        <w:t xml:space="preserve"> </w:t>
      </w:r>
      <w:r w:rsidRPr="00105779">
        <w:t>3 i</w:t>
      </w:r>
      <w:r w:rsidR="00D450FB">
        <w:t xml:space="preserve"> </w:t>
      </w:r>
      <w:r w:rsidRPr="00105779">
        <w:t>4, Rada Izby powierza zastępcy Dyrektora Izby lub innej osobie pełnienie obowiązków Dyrektora Izby do czasu powołania nowego Dyrektora Izby.</w:t>
      </w:r>
    </w:p>
    <w:p w:rsidR="00105779" w:rsidRPr="00105779" w:rsidRDefault="00105779" w:rsidP="009960B1">
      <w:pPr>
        <w:pStyle w:val="USTustnpkodeksu"/>
      </w:pPr>
      <w:r w:rsidRPr="00105779">
        <w:t>6. Funkcji Dyrektora Izby nie można łączyć z</w:t>
      </w:r>
      <w:r w:rsidR="00D450FB">
        <w:t xml:space="preserve"> </w:t>
      </w:r>
      <w:r w:rsidRPr="00105779">
        <w:t>zasiadaniem w</w:t>
      </w:r>
      <w:r w:rsidR="00D450FB">
        <w:t xml:space="preserve"> </w:t>
      </w:r>
      <w:r w:rsidRPr="00105779">
        <w:t>Radzie Izby.</w:t>
      </w:r>
    </w:p>
    <w:p w:rsidR="00105779" w:rsidRPr="00105779" w:rsidRDefault="00344515" w:rsidP="009960B1">
      <w:pPr>
        <w:pStyle w:val="ARTartustawynprozporzdzenia"/>
      </w:pPr>
      <w:r>
        <w:rPr>
          <w:rStyle w:val="Ppogrubienie"/>
        </w:rPr>
        <w:t>Art. </w:t>
      </w:r>
      <w:r w:rsidR="00105779" w:rsidRPr="00344515">
        <w:rPr>
          <w:rStyle w:val="Ppogrubienie"/>
        </w:rPr>
        <w:t>14.</w:t>
      </w:r>
      <w:r>
        <w:t> 1. </w:t>
      </w:r>
      <w:r w:rsidR="00105779" w:rsidRPr="00105779">
        <w:t>Dyrektorem Izby może być osoba, która:</w:t>
      </w:r>
    </w:p>
    <w:p w:rsidR="00105779" w:rsidRPr="00105779" w:rsidRDefault="00105779" w:rsidP="009960B1">
      <w:pPr>
        <w:pStyle w:val="PKTpunkt"/>
      </w:pPr>
      <w:r w:rsidRPr="00105779">
        <w:t>1)</w:t>
      </w:r>
      <w:r w:rsidRPr="00105779">
        <w:tab/>
        <w:t>korzysta z</w:t>
      </w:r>
      <w:r w:rsidR="00D450FB">
        <w:t xml:space="preserve"> </w:t>
      </w:r>
      <w:r w:rsidRPr="00105779">
        <w:t>pełni praw publicznych;</w:t>
      </w:r>
    </w:p>
    <w:p w:rsidR="00105779" w:rsidRPr="00105779" w:rsidRDefault="00105779" w:rsidP="009960B1">
      <w:pPr>
        <w:pStyle w:val="PKTpunkt"/>
      </w:pPr>
      <w:r w:rsidRPr="00105779">
        <w:t>2)</w:t>
      </w:r>
      <w:r w:rsidRPr="00105779">
        <w:tab/>
        <w:t>posiada wykształcenie wyższe magisterskie;</w:t>
      </w:r>
    </w:p>
    <w:p w:rsidR="00105779" w:rsidRPr="00105779" w:rsidRDefault="00105779" w:rsidP="009960B1">
      <w:pPr>
        <w:pStyle w:val="PKTpunkt"/>
      </w:pPr>
      <w:r w:rsidRPr="00105779">
        <w:t>3)</w:t>
      </w:r>
      <w:r w:rsidRPr="00105779">
        <w:tab/>
        <w:t>posiada co najmniej 3-letnie doświadczenie w</w:t>
      </w:r>
      <w:r w:rsidR="00D450FB">
        <w:t xml:space="preserve"> </w:t>
      </w:r>
      <w:r w:rsidRPr="00105779">
        <w:t>zarządzaniu oraz wiedzę lub doświadczenie zawodowe związane z</w:t>
      </w:r>
      <w:r w:rsidR="00D450FB">
        <w:t xml:space="preserve"> </w:t>
      </w:r>
      <w:r w:rsidRPr="00105779">
        <w:t>działalnością twórczą lub wykonawstwem artystycznym;</w:t>
      </w:r>
    </w:p>
    <w:p w:rsidR="00105779" w:rsidRPr="00105779" w:rsidRDefault="00105779" w:rsidP="009960B1">
      <w:pPr>
        <w:pStyle w:val="PKTpunkt"/>
      </w:pPr>
      <w:r w:rsidRPr="00105779">
        <w:t>4)</w:t>
      </w:r>
      <w:r w:rsidRPr="00105779">
        <w:tab/>
        <w:t>nie była skazana prawomocnym wyrokiem sądu za umyślne przestępstwo ścigane z</w:t>
      </w:r>
      <w:r w:rsidR="00D450FB">
        <w:t xml:space="preserve"> </w:t>
      </w:r>
      <w:r w:rsidRPr="00105779">
        <w:t>oskarżenia publicznego lub umyślne przestępstwo skarbowe;</w:t>
      </w:r>
    </w:p>
    <w:p w:rsidR="00105779" w:rsidRPr="00105779" w:rsidRDefault="00105779" w:rsidP="009960B1">
      <w:pPr>
        <w:pStyle w:val="PKTpunkt"/>
      </w:pPr>
      <w:r w:rsidRPr="00105779">
        <w:lastRenderedPageBreak/>
        <w:t>5)</w:t>
      </w:r>
      <w:r w:rsidRPr="00105779">
        <w:tab/>
        <w:t>nie została ukarana zakazem pełnienia funkcji związanych z</w:t>
      </w:r>
      <w:r w:rsidR="00D450FB">
        <w:t xml:space="preserve"> </w:t>
      </w:r>
      <w:r w:rsidRPr="00105779">
        <w:t>dysponowaniem środkami publicznymi, o</w:t>
      </w:r>
      <w:r w:rsidR="00D450FB">
        <w:t xml:space="preserve"> </w:t>
      </w:r>
      <w:r w:rsidRPr="00105779">
        <w:t>którym mowa w</w:t>
      </w:r>
      <w:r w:rsidR="00D450FB">
        <w:t xml:space="preserve"> </w:t>
      </w:r>
      <w:r w:rsidRPr="00105779">
        <w:t>art.</w:t>
      </w:r>
      <w:r w:rsidR="00D450FB">
        <w:t xml:space="preserve"> </w:t>
      </w:r>
      <w:r w:rsidRPr="00105779">
        <w:t>31 ust.</w:t>
      </w:r>
      <w:r w:rsidR="00D450FB">
        <w:t xml:space="preserve"> </w:t>
      </w:r>
      <w:r w:rsidRPr="00105779">
        <w:t>1 pkt</w:t>
      </w:r>
      <w:r w:rsidR="00D450FB">
        <w:t xml:space="preserve"> </w:t>
      </w:r>
      <w:r w:rsidRPr="00105779">
        <w:t>4</w:t>
      </w:r>
      <w:r w:rsidR="00D450FB">
        <w:t xml:space="preserve"> </w:t>
      </w:r>
      <w:r w:rsidRPr="00105779">
        <w:t>ustawy z</w:t>
      </w:r>
      <w:r w:rsidR="00D450FB">
        <w:t xml:space="preserve"> </w:t>
      </w:r>
      <w:r w:rsidRPr="00105779">
        <w:t>dnia 17</w:t>
      </w:r>
      <w:r w:rsidR="00D450FB">
        <w:t xml:space="preserve"> </w:t>
      </w:r>
      <w:r w:rsidRPr="00105779">
        <w:t>grudnia 2004</w:t>
      </w:r>
      <w:r w:rsidR="00D450FB">
        <w:t xml:space="preserve"> </w:t>
      </w:r>
      <w:r w:rsidRPr="00105779">
        <w:t>r. o</w:t>
      </w:r>
      <w:r w:rsidR="00D450FB">
        <w:t xml:space="preserve"> </w:t>
      </w:r>
      <w:r w:rsidRPr="00105779">
        <w:t>odpowiedzialności za naruszenie dyscypliny finansów publicznych (Dz. U. z</w:t>
      </w:r>
      <w:r w:rsidR="00D450FB">
        <w:t xml:space="preserve"> </w:t>
      </w:r>
      <w:r w:rsidRPr="00105779">
        <w:t>2021</w:t>
      </w:r>
      <w:r w:rsidR="00D450FB">
        <w:t xml:space="preserve"> </w:t>
      </w:r>
      <w:r w:rsidRPr="00105779">
        <w:t>r. poz.</w:t>
      </w:r>
      <w:r w:rsidR="00D450FB">
        <w:t xml:space="preserve"> </w:t>
      </w:r>
      <w:r w:rsidRPr="00105779">
        <w:t>289 oraz z 2023 r. poz. 1030 i 1532);</w:t>
      </w:r>
    </w:p>
    <w:p w:rsidR="00105779" w:rsidRPr="00105779" w:rsidRDefault="00105779" w:rsidP="009960B1">
      <w:pPr>
        <w:pStyle w:val="PKTpunkt"/>
      </w:pPr>
      <w:r w:rsidRPr="00105779">
        <w:t>6)</w:t>
      </w:r>
      <w:r w:rsidRPr="00105779">
        <w:tab/>
        <w:t>w okresie od dnia 22</w:t>
      </w:r>
      <w:r w:rsidR="00D450FB">
        <w:t xml:space="preserve"> </w:t>
      </w:r>
      <w:r w:rsidRPr="00105779">
        <w:t>lipca 1944</w:t>
      </w:r>
      <w:r w:rsidR="00D450FB">
        <w:t xml:space="preserve"> </w:t>
      </w:r>
      <w:r w:rsidRPr="00105779">
        <w:t>r. do dnia 31</w:t>
      </w:r>
      <w:r w:rsidR="00D450FB">
        <w:t xml:space="preserve"> </w:t>
      </w:r>
      <w:r w:rsidRPr="00105779">
        <w:t>lipca 1990</w:t>
      </w:r>
      <w:r w:rsidR="00D450FB">
        <w:t xml:space="preserve"> </w:t>
      </w:r>
      <w:r w:rsidRPr="00105779">
        <w:t>r. nie pracowała i</w:t>
      </w:r>
      <w:r w:rsidR="00D450FB">
        <w:t xml:space="preserve"> </w:t>
      </w:r>
      <w:r w:rsidRPr="00105779">
        <w:t>nie służyła w</w:t>
      </w:r>
      <w:r w:rsidR="00D450FB">
        <w:t xml:space="preserve"> </w:t>
      </w:r>
      <w:r w:rsidRPr="00105779">
        <w:t>organach bezpieczeństwa państwa w</w:t>
      </w:r>
      <w:r w:rsidR="00D450FB">
        <w:t xml:space="preserve"> </w:t>
      </w:r>
      <w:r w:rsidRPr="00105779">
        <w:t>rozumieniu art.</w:t>
      </w:r>
      <w:r w:rsidR="00D450FB">
        <w:t xml:space="preserve"> </w:t>
      </w:r>
      <w:r w:rsidRPr="00105779">
        <w:t>2</w:t>
      </w:r>
      <w:r w:rsidR="00D450FB">
        <w:t xml:space="preserve"> </w:t>
      </w:r>
      <w:r w:rsidRPr="00105779">
        <w:t>ustawy z</w:t>
      </w:r>
      <w:r w:rsidR="00D450FB">
        <w:t xml:space="preserve"> </w:t>
      </w:r>
      <w:r w:rsidRPr="00105779">
        <w:t>dnia 18</w:t>
      </w:r>
      <w:r w:rsidR="00D450FB">
        <w:t xml:space="preserve"> </w:t>
      </w:r>
      <w:r w:rsidRPr="00105779">
        <w:t>października 2006</w:t>
      </w:r>
      <w:r w:rsidR="00D450FB">
        <w:t xml:space="preserve"> </w:t>
      </w:r>
      <w:r w:rsidRPr="00105779">
        <w:t>r. o</w:t>
      </w:r>
      <w:r w:rsidR="00D450FB">
        <w:t xml:space="preserve"> </w:t>
      </w:r>
      <w:r w:rsidRPr="00105779">
        <w:t>ujawnianiu informacji o</w:t>
      </w:r>
      <w:r w:rsidR="00D450FB">
        <w:t xml:space="preserve"> </w:t>
      </w:r>
      <w:r w:rsidRPr="00105779">
        <w:t>dokumentach organów bezpieczeństwa państwa z</w:t>
      </w:r>
      <w:r w:rsidR="00D450FB">
        <w:t xml:space="preserve"> </w:t>
      </w:r>
      <w:r w:rsidRPr="00105779">
        <w:t>lat 1944</w:t>
      </w:r>
      <w:r w:rsidR="006228EB">
        <w:t>–</w:t>
      </w:r>
      <w:r w:rsidRPr="00105779">
        <w:t>1990 oraz treści tych dokumentów (Dz. U. z</w:t>
      </w:r>
      <w:r w:rsidR="00D450FB">
        <w:t xml:space="preserve"> </w:t>
      </w:r>
      <w:r w:rsidRPr="00105779">
        <w:t>2023</w:t>
      </w:r>
      <w:r w:rsidR="00D450FB">
        <w:t xml:space="preserve"> </w:t>
      </w:r>
      <w:r w:rsidRPr="00105779">
        <w:t>r. poz.</w:t>
      </w:r>
      <w:r w:rsidR="00D450FB">
        <w:t xml:space="preserve"> </w:t>
      </w:r>
      <w:r w:rsidRPr="00105779">
        <w:t>342, 497, 1195 i 1872) oraz nie współpracowała z</w:t>
      </w:r>
      <w:r w:rsidR="00D450FB">
        <w:t xml:space="preserve"> </w:t>
      </w:r>
      <w:r w:rsidRPr="00105779">
        <w:t>tymi organami.</w:t>
      </w:r>
    </w:p>
    <w:p w:rsidR="00105779" w:rsidRPr="00105779" w:rsidRDefault="00105779" w:rsidP="009960B1">
      <w:pPr>
        <w:pStyle w:val="USTustnpkodeksu"/>
      </w:pPr>
      <w:r w:rsidRPr="00105779">
        <w:t>2. Przed powołaniem na stanowisko Dyrektora Izby osoba powoływana składa oświadczenie o</w:t>
      </w:r>
      <w:r w:rsidR="00D450FB">
        <w:t xml:space="preserve"> </w:t>
      </w:r>
      <w:r w:rsidRPr="00105779">
        <w:t>spełnieniu wymagań, o</w:t>
      </w:r>
      <w:r w:rsidR="00D450FB">
        <w:t xml:space="preserve"> </w:t>
      </w:r>
      <w:r w:rsidRPr="00105779">
        <w:t>których mowa w</w:t>
      </w:r>
      <w:r w:rsidR="00D450FB">
        <w:t xml:space="preserve"> </w:t>
      </w:r>
      <w:r w:rsidRPr="00105779">
        <w:t>ust.</w:t>
      </w:r>
      <w:r w:rsidR="00D450FB">
        <w:t xml:space="preserve"> </w:t>
      </w:r>
      <w:r w:rsidRPr="00105779">
        <w:t>1, a</w:t>
      </w:r>
      <w:r w:rsidR="00D450FB">
        <w:t xml:space="preserve"> </w:t>
      </w:r>
      <w:r w:rsidRPr="00105779">
        <w:t>w</w:t>
      </w:r>
      <w:r w:rsidR="00D450FB">
        <w:t xml:space="preserve"> </w:t>
      </w:r>
      <w:r w:rsidRPr="00105779">
        <w:t>przypadku osób urodzonych przed dniem 1</w:t>
      </w:r>
      <w:r w:rsidR="00D450FB">
        <w:t xml:space="preserve"> </w:t>
      </w:r>
      <w:r w:rsidRPr="00105779">
        <w:t>sierpnia 1972</w:t>
      </w:r>
      <w:r w:rsidR="00D450FB">
        <w:t xml:space="preserve"> </w:t>
      </w:r>
      <w:r w:rsidRPr="00105779">
        <w:t>r. – także oświadczenie, o</w:t>
      </w:r>
      <w:r w:rsidR="00D450FB">
        <w:t xml:space="preserve"> </w:t>
      </w:r>
      <w:r w:rsidRPr="00105779">
        <w:t>którym mowa w</w:t>
      </w:r>
      <w:r w:rsidR="00D450FB">
        <w:t xml:space="preserve"> </w:t>
      </w:r>
      <w:r w:rsidRPr="00105779">
        <w:t>art.</w:t>
      </w:r>
      <w:r w:rsidR="00D450FB">
        <w:t xml:space="preserve"> </w:t>
      </w:r>
      <w:r w:rsidRPr="00105779">
        <w:t>7 ust.</w:t>
      </w:r>
      <w:r w:rsidR="00691B0C">
        <w:t> </w:t>
      </w:r>
      <w:r w:rsidRPr="00105779">
        <w:t>1</w:t>
      </w:r>
      <w:r w:rsidR="00D450FB">
        <w:t xml:space="preserve"> </w:t>
      </w:r>
      <w:r w:rsidRPr="00105779">
        <w:t>ustawy z</w:t>
      </w:r>
      <w:r w:rsidR="00D450FB">
        <w:t xml:space="preserve"> </w:t>
      </w:r>
      <w:r w:rsidRPr="00105779">
        <w:t>dnia 18</w:t>
      </w:r>
      <w:r w:rsidR="00D450FB">
        <w:t xml:space="preserve"> </w:t>
      </w:r>
      <w:r w:rsidRPr="00105779">
        <w:t>października 2006</w:t>
      </w:r>
      <w:r w:rsidR="00D450FB">
        <w:t xml:space="preserve"> </w:t>
      </w:r>
      <w:r w:rsidRPr="00105779">
        <w:t>r. o</w:t>
      </w:r>
      <w:r w:rsidR="00D450FB">
        <w:t xml:space="preserve"> </w:t>
      </w:r>
      <w:r w:rsidRPr="00105779">
        <w:t>ujawnianiu informacji o</w:t>
      </w:r>
      <w:r w:rsidR="00D450FB">
        <w:t xml:space="preserve"> </w:t>
      </w:r>
      <w:r w:rsidRPr="00105779">
        <w:t>dokumentach organów bezpieczeństwa państwa z</w:t>
      </w:r>
      <w:r w:rsidR="00D450FB">
        <w:t xml:space="preserve"> </w:t>
      </w:r>
      <w:r w:rsidRPr="00105779">
        <w:t>lat 1944</w:t>
      </w:r>
      <w:r w:rsidR="006228EB">
        <w:t>–</w:t>
      </w:r>
      <w:r w:rsidRPr="00105779">
        <w:t>1990 oraz treści tych dokumentów, albo informację, o</w:t>
      </w:r>
      <w:r w:rsidR="00D450FB">
        <w:t xml:space="preserve"> </w:t>
      </w:r>
      <w:r w:rsidRPr="00105779">
        <w:t>której mowa w</w:t>
      </w:r>
      <w:r w:rsidR="00D450FB">
        <w:t xml:space="preserve"> </w:t>
      </w:r>
      <w:r w:rsidRPr="00105779">
        <w:t>art.</w:t>
      </w:r>
      <w:r w:rsidR="00D450FB">
        <w:t xml:space="preserve"> </w:t>
      </w:r>
      <w:r w:rsidRPr="00105779">
        <w:t>7 ust.</w:t>
      </w:r>
      <w:r w:rsidR="00D450FB">
        <w:t xml:space="preserve"> </w:t>
      </w:r>
      <w:r w:rsidRPr="00105779">
        <w:t>3a tej ustawy.</w:t>
      </w:r>
    </w:p>
    <w:p w:rsidR="00105779" w:rsidRPr="00105779" w:rsidRDefault="00105779" w:rsidP="009960B1">
      <w:pPr>
        <w:pStyle w:val="USTustnpkodeksu"/>
      </w:pPr>
      <w:r w:rsidRPr="00105779">
        <w:t>3. Do zastępcy Dyrektora Izby stosuje się odpowiednio przepisy ust.</w:t>
      </w:r>
      <w:r w:rsidR="00D450FB">
        <w:t xml:space="preserve"> </w:t>
      </w:r>
      <w:r w:rsidRPr="00105779">
        <w:t>1 i</w:t>
      </w:r>
      <w:r w:rsidR="00D450FB">
        <w:t xml:space="preserve"> </w:t>
      </w:r>
      <w:r w:rsidRPr="00105779">
        <w:t>2.</w:t>
      </w:r>
    </w:p>
    <w:p w:rsidR="00105779" w:rsidRPr="00105779" w:rsidRDefault="00344515" w:rsidP="009960B1">
      <w:pPr>
        <w:pStyle w:val="ARTartustawynprozporzdzenia"/>
      </w:pPr>
      <w:r>
        <w:rPr>
          <w:rStyle w:val="Ppogrubienie"/>
        </w:rPr>
        <w:t>Art. </w:t>
      </w:r>
      <w:r w:rsidR="00105779" w:rsidRPr="00344515">
        <w:rPr>
          <w:rStyle w:val="Ppogrubienie"/>
        </w:rPr>
        <w:t>15.</w:t>
      </w:r>
      <w:r>
        <w:t> 1. </w:t>
      </w:r>
      <w:r w:rsidR="00105779" w:rsidRPr="00105779">
        <w:t>Powołania, o</w:t>
      </w:r>
      <w:r w:rsidR="00D450FB">
        <w:t xml:space="preserve"> </w:t>
      </w:r>
      <w:r w:rsidR="00105779" w:rsidRPr="00105779">
        <w:t>których mowa w</w:t>
      </w:r>
      <w:r w:rsidR="00D450FB">
        <w:t xml:space="preserve"> </w:t>
      </w:r>
      <w:r w:rsidR="00105779" w:rsidRPr="00105779">
        <w:t>art.</w:t>
      </w:r>
      <w:r w:rsidR="00D450FB">
        <w:t xml:space="preserve"> </w:t>
      </w:r>
      <w:r w:rsidR="00105779" w:rsidRPr="00105779">
        <w:t>13 ust.</w:t>
      </w:r>
      <w:r w:rsidR="00D450FB">
        <w:t xml:space="preserve"> </w:t>
      </w:r>
      <w:r w:rsidR="00105779" w:rsidRPr="00105779">
        <w:t>1 i</w:t>
      </w:r>
      <w:r w:rsidR="00D450FB">
        <w:t xml:space="preserve"> </w:t>
      </w:r>
      <w:r w:rsidR="00105779" w:rsidRPr="00105779">
        <w:t>2, stanowią nawiązanie stosunku pracy na podstawie powołania w</w:t>
      </w:r>
      <w:r w:rsidR="00D450FB">
        <w:t xml:space="preserve"> </w:t>
      </w:r>
      <w:r w:rsidR="00105779" w:rsidRPr="00105779">
        <w:t>rozumieniu przepisów ustawy z</w:t>
      </w:r>
      <w:r w:rsidR="00D450FB">
        <w:t xml:space="preserve"> </w:t>
      </w:r>
      <w:r w:rsidR="00105779" w:rsidRPr="00105779">
        <w:t>dnia 26</w:t>
      </w:r>
      <w:r w:rsidR="00D450FB">
        <w:t xml:space="preserve"> </w:t>
      </w:r>
      <w:r w:rsidR="00105779" w:rsidRPr="00105779">
        <w:t>czerwca 1974</w:t>
      </w:r>
      <w:r w:rsidR="00D450FB">
        <w:t xml:space="preserve"> </w:t>
      </w:r>
      <w:r w:rsidR="00105779" w:rsidRPr="00105779">
        <w:t>r. – Kodeks pracy (Dz.</w:t>
      </w:r>
      <w:r w:rsidR="00D450FB">
        <w:t xml:space="preserve"> </w:t>
      </w:r>
      <w:r w:rsidR="00105779" w:rsidRPr="00105779">
        <w:t>U. z</w:t>
      </w:r>
      <w:r w:rsidR="00D450FB">
        <w:t xml:space="preserve"> </w:t>
      </w:r>
      <w:r w:rsidR="00105779" w:rsidRPr="00105779">
        <w:t>2023</w:t>
      </w:r>
      <w:r w:rsidR="00D450FB">
        <w:t xml:space="preserve"> </w:t>
      </w:r>
      <w:r w:rsidR="00105779" w:rsidRPr="00105779">
        <w:t>r. poz.</w:t>
      </w:r>
      <w:r w:rsidR="00D450FB">
        <w:t xml:space="preserve"> </w:t>
      </w:r>
      <w:r w:rsidR="00105779" w:rsidRPr="00105779">
        <w:t>1465).</w:t>
      </w:r>
    </w:p>
    <w:p w:rsidR="00105779" w:rsidRPr="00105779" w:rsidRDefault="00105779" w:rsidP="009960B1">
      <w:pPr>
        <w:pStyle w:val="USTustnpkodeksu"/>
      </w:pPr>
      <w:r w:rsidRPr="00105779">
        <w:lastRenderedPageBreak/>
        <w:t>2. Wynagrodzenie Dyrektora Izby ustala minister właściwy do spraw kultury i</w:t>
      </w:r>
      <w:r w:rsidR="00D450FB">
        <w:t xml:space="preserve"> </w:t>
      </w:r>
      <w:r w:rsidRPr="00105779">
        <w:t>ochrony dziedzictwa narodowego zgodnie z</w:t>
      </w:r>
      <w:r w:rsidR="00D450FB">
        <w:t xml:space="preserve"> </w:t>
      </w:r>
      <w:r w:rsidRPr="00105779">
        <w:t>przepisami ustawy z</w:t>
      </w:r>
      <w:r w:rsidR="00D450FB">
        <w:t xml:space="preserve"> </w:t>
      </w:r>
      <w:r w:rsidRPr="00105779">
        <w:t>dnia 3</w:t>
      </w:r>
      <w:r w:rsidR="00D450FB">
        <w:t xml:space="preserve"> </w:t>
      </w:r>
      <w:r w:rsidRPr="00105779">
        <w:t>marca 2000</w:t>
      </w:r>
      <w:r w:rsidR="00D450FB">
        <w:t xml:space="preserve"> </w:t>
      </w:r>
      <w:r w:rsidRPr="00105779">
        <w:t>r. o</w:t>
      </w:r>
      <w:r w:rsidR="00D450FB">
        <w:t xml:space="preserve"> </w:t>
      </w:r>
      <w:r w:rsidRPr="00105779">
        <w:t>wynagradzaniu osób kierujących niektórymi podmiotami prawnymi (Dz.</w:t>
      </w:r>
      <w:r w:rsidR="00D450FB">
        <w:t xml:space="preserve"> </w:t>
      </w:r>
      <w:r w:rsidRPr="00105779">
        <w:t>U. z</w:t>
      </w:r>
      <w:r w:rsidR="00D450FB">
        <w:t xml:space="preserve"> </w:t>
      </w:r>
      <w:r w:rsidRPr="00105779">
        <w:t>2019</w:t>
      </w:r>
      <w:r w:rsidR="00D450FB">
        <w:t xml:space="preserve"> </w:t>
      </w:r>
      <w:r w:rsidRPr="00105779">
        <w:t>r. poz.</w:t>
      </w:r>
      <w:r w:rsidR="00691B0C">
        <w:t> </w:t>
      </w:r>
      <w:r w:rsidRPr="00105779">
        <w:t>2136).</w:t>
      </w:r>
    </w:p>
    <w:p w:rsidR="00105779" w:rsidRPr="00105779" w:rsidRDefault="00105779" w:rsidP="009960B1">
      <w:pPr>
        <w:pStyle w:val="USTustnpkodeksu"/>
      </w:pPr>
      <w:r w:rsidRPr="00105779">
        <w:t>3. Wynagrodzenie zastępców Dyrektora Izby ustala Dyrektor Izby, po zasięgnięciu opinii Rady Izby, zgodnie z</w:t>
      </w:r>
      <w:r w:rsidR="00D450FB">
        <w:t xml:space="preserve"> </w:t>
      </w:r>
      <w:r w:rsidRPr="00105779">
        <w:t>przepisami ustawy, o</w:t>
      </w:r>
      <w:r w:rsidR="00D450FB">
        <w:t xml:space="preserve"> </w:t>
      </w:r>
      <w:r w:rsidRPr="00105779">
        <w:t>której mowa w</w:t>
      </w:r>
      <w:r w:rsidR="00D450FB">
        <w:t xml:space="preserve"> </w:t>
      </w:r>
      <w:r w:rsidRPr="00105779">
        <w:t>ust.</w:t>
      </w:r>
      <w:r w:rsidR="00D450FB">
        <w:t xml:space="preserve"> </w:t>
      </w:r>
      <w:r w:rsidRPr="00105779">
        <w:t>2.</w:t>
      </w:r>
    </w:p>
    <w:p w:rsidR="00105779" w:rsidRPr="00105779" w:rsidRDefault="00344515" w:rsidP="009960B1">
      <w:pPr>
        <w:pStyle w:val="ARTartustawynprozporzdzenia"/>
      </w:pPr>
      <w:r>
        <w:rPr>
          <w:rStyle w:val="Ppogrubienie"/>
        </w:rPr>
        <w:t>Art. </w:t>
      </w:r>
      <w:r w:rsidR="00105779" w:rsidRPr="00344515">
        <w:rPr>
          <w:rStyle w:val="Ppogrubienie"/>
        </w:rPr>
        <w:t>16.</w:t>
      </w:r>
      <w:r>
        <w:t> 1. </w:t>
      </w:r>
      <w:r w:rsidR="00105779" w:rsidRPr="00105779">
        <w:t>Do zadań Dyrektora Izby należy:</w:t>
      </w:r>
    </w:p>
    <w:p w:rsidR="00105779" w:rsidRPr="00105779" w:rsidRDefault="00105779" w:rsidP="009960B1">
      <w:pPr>
        <w:pStyle w:val="PKTpunkt"/>
      </w:pPr>
      <w:r w:rsidRPr="00105779">
        <w:t>1)</w:t>
      </w:r>
      <w:r w:rsidRPr="00105779">
        <w:tab/>
        <w:t>kierowanie pracami Izby;</w:t>
      </w:r>
    </w:p>
    <w:p w:rsidR="00105779" w:rsidRPr="00105779" w:rsidRDefault="00105779" w:rsidP="009960B1">
      <w:pPr>
        <w:pStyle w:val="PKTpunkt"/>
      </w:pPr>
      <w:r w:rsidRPr="00105779">
        <w:t>2)</w:t>
      </w:r>
      <w:r w:rsidRPr="00105779">
        <w:tab/>
        <w:t>reprezentowanie Izby na zewnątrz;</w:t>
      </w:r>
    </w:p>
    <w:p w:rsidR="00105779" w:rsidRPr="00105779" w:rsidRDefault="00105779" w:rsidP="009960B1">
      <w:pPr>
        <w:pStyle w:val="PKTpunkt"/>
      </w:pPr>
      <w:r w:rsidRPr="00105779">
        <w:t>3)</w:t>
      </w:r>
      <w:r w:rsidRPr="00105779">
        <w:tab/>
        <w:t>zapewnienie funkcjonowania i</w:t>
      </w:r>
      <w:r w:rsidR="00D450FB">
        <w:t xml:space="preserve"> </w:t>
      </w:r>
      <w:r w:rsidRPr="00105779">
        <w:t>ciągłości pracy Izby;</w:t>
      </w:r>
    </w:p>
    <w:p w:rsidR="00105779" w:rsidRPr="00105779" w:rsidRDefault="00105779" w:rsidP="009960B1">
      <w:pPr>
        <w:pStyle w:val="PKTpunkt"/>
      </w:pPr>
      <w:r w:rsidRPr="00105779">
        <w:t>4)</w:t>
      </w:r>
      <w:r w:rsidRPr="00105779">
        <w:tab/>
        <w:t>podejmowanie czynności w</w:t>
      </w:r>
      <w:r w:rsidR="00D450FB">
        <w:t xml:space="preserve"> </w:t>
      </w:r>
      <w:r w:rsidRPr="00105779">
        <w:t>sprawach z</w:t>
      </w:r>
      <w:r w:rsidR="00D450FB">
        <w:t xml:space="preserve"> </w:t>
      </w:r>
      <w:r w:rsidRPr="00105779">
        <w:t>zakresu prawa pracy;</w:t>
      </w:r>
    </w:p>
    <w:p w:rsidR="00105779" w:rsidRPr="00105779" w:rsidRDefault="00105779" w:rsidP="009960B1">
      <w:pPr>
        <w:pStyle w:val="PKTpunkt"/>
      </w:pPr>
      <w:r w:rsidRPr="00105779">
        <w:t>5)</w:t>
      </w:r>
      <w:r w:rsidRPr="00105779">
        <w:tab/>
        <w:t>opracowywanie rocznego planu działania Izby;</w:t>
      </w:r>
    </w:p>
    <w:p w:rsidR="00105779" w:rsidRPr="00105779" w:rsidRDefault="00105779" w:rsidP="009960B1">
      <w:pPr>
        <w:pStyle w:val="PKTpunkt"/>
      </w:pPr>
      <w:r w:rsidRPr="00105779">
        <w:t>6)</w:t>
      </w:r>
      <w:r w:rsidRPr="00105779">
        <w:tab/>
        <w:t>opracowywanie projektu rocznego planu finansowego Izby;</w:t>
      </w:r>
    </w:p>
    <w:p w:rsidR="00105779" w:rsidRPr="00105779" w:rsidRDefault="00105779" w:rsidP="009960B1">
      <w:pPr>
        <w:pStyle w:val="PKTpunkt"/>
      </w:pPr>
      <w:r w:rsidRPr="00105779">
        <w:t>7)</w:t>
      </w:r>
      <w:r w:rsidRPr="00105779">
        <w:tab/>
        <w:t>opracowywanie rocznego sprawozdania finansowego Izby;</w:t>
      </w:r>
    </w:p>
    <w:p w:rsidR="00105779" w:rsidRPr="00105779" w:rsidRDefault="00105779" w:rsidP="009960B1">
      <w:pPr>
        <w:pStyle w:val="PKTpunkt"/>
      </w:pPr>
      <w:r w:rsidRPr="00105779">
        <w:t>8)</w:t>
      </w:r>
      <w:r w:rsidRPr="00105779">
        <w:tab/>
        <w:t>sporządzanie rocznego sprawozdania z</w:t>
      </w:r>
      <w:r w:rsidR="00D450FB">
        <w:t xml:space="preserve"> </w:t>
      </w:r>
      <w:r w:rsidRPr="00105779">
        <w:t>działalności Izby;</w:t>
      </w:r>
    </w:p>
    <w:p w:rsidR="00105779" w:rsidRPr="00105779" w:rsidRDefault="00105779" w:rsidP="009960B1">
      <w:pPr>
        <w:pStyle w:val="PKTpunkt"/>
      </w:pPr>
      <w:r w:rsidRPr="00105779">
        <w:t>9)</w:t>
      </w:r>
      <w:r w:rsidRPr="00105779">
        <w:tab/>
        <w:t>sprawowanie zarządu nad mieniem Izby;</w:t>
      </w:r>
    </w:p>
    <w:p w:rsidR="00105779" w:rsidRPr="00105779" w:rsidRDefault="00105779" w:rsidP="009960B1">
      <w:pPr>
        <w:pStyle w:val="PKTpunkt"/>
      </w:pPr>
      <w:r w:rsidRPr="00105779">
        <w:t>10)</w:t>
      </w:r>
      <w:r w:rsidRPr="00105779">
        <w:tab/>
        <w:t>prowadzenie gospodarki finansowej Izby;</w:t>
      </w:r>
    </w:p>
    <w:p w:rsidR="00105779" w:rsidRPr="00105779" w:rsidRDefault="00105779" w:rsidP="009960B1">
      <w:pPr>
        <w:pStyle w:val="PKTpunkt"/>
      </w:pPr>
      <w:r w:rsidRPr="00105779">
        <w:t>11)</w:t>
      </w:r>
      <w:r w:rsidRPr="00105779">
        <w:tab/>
        <w:t>wydawanie decyzji w</w:t>
      </w:r>
      <w:r w:rsidR="00D450FB">
        <w:t xml:space="preserve"> </w:t>
      </w:r>
      <w:r w:rsidRPr="00105779">
        <w:t>sprawie Dopłaty;</w:t>
      </w:r>
    </w:p>
    <w:p w:rsidR="00105779" w:rsidRPr="00105779" w:rsidRDefault="00105779" w:rsidP="009960B1">
      <w:pPr>
        <w:pStyle w:val="PKTpunkt"/>
      </w:pPr>
      <w:r w:rsidRPr="00105779">
        <w:t>12)</w:t>
      </w:r>
      <w:r w:rsidRPr="00105779">
        <w:tab/>
        <w:t>prowadzenie systemu;</w:t>
      </w:r>
    </w:p>
    <w:p w:rsidR="00105779" w:rsidRPr="00105779" w:rsidRDefault="00105779" w:rsidP="009960B1">
      <w:pPr>
        <w:pStyle w:val="PKTpunkt"/>
      </w:pPr>
      <w:r w:rsidRPr="00105779">
        <w:lastRenderedPageBreak/>
        <w:t>13)</w:t>
      </w:r>
      <w:r w:rsidRPr="00105779">
        <w:tab/>
        <w:t>wydawanie artystom Karty i</w:t>
      </w:r>
      <w:r w:rsidR="00D450FB">
        <w:t xml:space="preserve"> </w:t>
      </w:r>
      <w:r w:rsidRPr="00105779">
        <w:t>zajmowanie się sprawami związanymi z</w:t>
      </w:r>
      <w:r w:rsidR="00D450FB">
        <w:t xml:space="preserve"> </w:t>
      </w:r>
      <w:r w:rsidRPr="00105779">
        <w:t>Kartą.</w:t>
      </w:r>
    </w:p>
    <w:p w:rsidR="00105779" w:rsidRPr="00105779" w:rsidRDefault="00105779" w:rsidP="009960B1">
      <w:pPr>
        <w:pStyle w:val="USTustnpkodeksu"/>
      </w:pPr>
      <w:r w:rsidRPr="00105779">
        <w:t>2. Dokumenty, o</w:t>
      </w:r>
      <w:r w:rsidR="00D450FB">
        <w:t xml:space="preserve"> </w:t>
      </w:r>
      <w:r w:rsidRPr="00105779">
        <w:t>których mowa w</w:t>
      </w:r>
      <w:r w:rsidR="00D450FB">
        <w:t xml:space="preserve"> </w:t>
      </w:r>
      <w:r w:rsidRPr="00105779">
        <w:t>ust.</w:t>
      </w:r>
      <w:r w:rsidR="00D450FB">
        <w:t xml:space="preserve"> </w:t>
      </w:r>
      <w:r w:rsidRPr="00105779">
        <w:t>1 pkt</w:t>
      </w:r>
      <w:r w:rsidR="00D450FB">
        <w:t xml:space="preserve"> </w:t>
      </w:r>
      <w:r w:rsidRPr="00105779">
        <w:t>5</w:t>
      </w:r>
      <w:r w:rsidR="006228EB">
        <w:t>–</w:t>
      </w:r>
      <w:r w:rsidRPr="00105779">
        <w:t>8, Dyrektor Izby przedstawia do zatwierdzenia ministrowi właściwemu do spraw kultury i</w:t>
      </w:r>
      <w:r w:rsidR="00D450FB">
        <w:t xml:space="preserve"> </w:t>
      </w:r>
      <w:r w:rsidRPr="00105779">
        <w:t>ochrony dziedzictwa narodowego, przekazując je jednocześnie do wiadomości Radzie Izby.</w:t>
      </w:r>
    </w:p>
    <w:p w:rsidR="00105779" w:rsidRPr="00105779" w:rsidRDefault="00344515" w:rsidP="009960B1">
      <w:pPr>
        <w:pStyle w:val="ARTartustawynprozporzdzenia"/>
      </w:pPr>
      <w:r>
        <w:rPr>
          <w:rStyle w:val="Ppogrubienie"/>
        </w:rPr>
        <w:t>Art. </w:t>
      </w:r>
      <w:r w:rsidR="00105779" w:rsidRPr="00344515">
        <w:rPr>
          <w:rStyle w:val="Ppogrubienie"/>
        </w:rPr>
        <w:t>17.</w:t>
      </w:r>
      <w:r w:rsidR="00327A89">
        <w:t> 1.</w:t>
      </w:r>
      <w:r>
        <w:t> </w:t>
      </w:r>
      <w:r w:rsidR="00105779" w:rsidRPr="00105779">
        <w:t>Konkurs na stanowisko dyrektora ogłasza Rada Izby.</w:t>
      </w:r>
    </w:p>
    <w:p w:rsidR="00105779" w:rsidRPr="00105779" w:rsidRDefault="00105779" w:rsidP="009960B1">
      <w:pPr>
        <w:pStyle w:val="USTustnpkodeksu"/>
      </w:pPr>
      <w:r w:rsidRPr="00105779">
        <w:t>2. Regulamin przeprowadzenia konkursu jest określany przez Radę Izby.</w:t>
      </w:r>
    </w:p>
    <w:p w:rsidR="00105779" w:rsidRPr="00105779" w:rsidRDefault="00105779" w:rsidP="009960B1">
      <w:pPr>
        <w:pStyle w:val="USTustnpkodeksu"/>
      </w:pPr>
      <w:r w:rsidRPr="00105779">
        <w:t>3. Informację o</w:t>
      </w:r>
      <w:r w:rsidR="00D450FB">
        <w:t xml:space="preserve"> </w:t>
      </w:r>
      <w:r w:rsidRPr="00105779">
        <w:t>konkursie umieszcza się na stronie podmiotowej Biuletynu Informacji Publicznej Izby oraz ministra właściwego do spraw kultury i</w:t>
      </w:r>
      <w:r w:rsidR="00D450FB">
        <w:t xml:space="preserve"> </w:t>
      </w:r>
      <w:r w:rsidRPr="00105779">
        <w:t>ochrony dziedzictwa narodowego.</w:t>
      </w:r>
    </w:p>
    <w:p w:rsidR="00105779" w:rsidRPr="00105779" w:rsidRDefault="00105779" w:rsidP="009960B1">
      <w:pPr>
        <w:pStyle w:val="USTustnpkodeksu"/>
      </w:pPr>
      <w:r w:rsidRPr="00105779">
        <w:t>4. W</w:t>
      </w:r>
      <w:r w:rsidR="00D450FB">
        <w:t xml:space="preserve"> </w:t>
      </w:r>
      <w:r w:rsidRPr="00105779">
        <w:t>informacji o</w:t>
      </w:r>
      <w:r w:rsidR="00D450FB">
        <w:t xml:space="preserve"> </w:t>
      </w:r>
      <w:r w:rsidRPr="00105779">
        <w:t>konkursie umieszcza się w</w:t>
      </w:r>
      <w:r w:rsidR="00D450FB">
        <w:t xml:space="preserve"> </w:t>
      </w:r>
      <w:r w:rsidRPr="00105779">
        <w:t>szczególności informacje o:</w:t>
      </w:r>
    </w:p>
    <w:p w:rsidR="00105779" w:rsidRPr="00105779" w:rsidRDefault="00105779" w:rsidP="009960B1">
      <w:pPr>
        <w:pStyle w:val="PKTpunkt"/>
      </w:pPr>
      <w:r w:rsidRPr="00105779">
        <w:t>1)</w:t>
      </w:r>
      <w:r w:rsidRPr="00105779">
        <w:tab/>
        <w:t>dokumentach i</w:t>
      </w:r>
      <w:r w:rsidR="00D450FB">
        <w:t xml:space="preserve"> </w:t>
      </w:r>
      <w:r w:rsidRPr="00105779">
        <w:t>oświadczeniach, do których przedstawienia zobowiązany jest kandydat;</w:t>
      </w:r>
    </w:p>
    <w:p w:rsidR="00105779" w:rsidRPr="00105779" w:rsidRDefault="00105779" w:rsidP="009960B1">
      <w:pPr>
        <w:pStyle w:val="PKTpunkt"/>
      </w:pPr>
      <w:r w:rsidRPr="00105779">
        <w:t>2)</w:t>
      </w:r>
      <w:r w:rsidRPr="00105779">
        <w:tab/>
        <w:t>terminie zgłaszania kandydatur w</w:t>
      </w:r>
      <w:r w:rsidR="00D450FB">
        <w:t xml:space="preserve"> </w:t>
      </w:r>
      <w:r w:rsidRPr="00105779">
        <w:t>konkursie.</w:t>
      </w:r>
    </w:p>
    <w:p w:rsidR="00105779" w:rsidRPr="00105779" w:rsidRDefault="00344515" w:rsidP="009960B1">
      <w:pPr>
        <w:pStyle w:val="ARTartustawynprozporzdzenia"/>
      </w:pPr>
      <w:r>
        <w:rPr>
          <w:rStyle w:val="Ppogrubienie"/>
        </w:rPr>
        <w:t>Art. </w:t>
      </w:r>
      <w:r w:rsidR="00105779" w:rsidRPr="00344515">
        <w:rPr>
          <w:rStyle w:val="Ppogrubienie"/>
        </w:rPr>
        <w:t>18.</w:t>
      </w:r>
      <w:r>
        <w:t> 1. </w:t>
      </w:r>
      <w:r w:rsidR="00105779" w:rsidRPr="00105779">
        <w:t>Kontrola, o</w:t>
      </w:r>
      <w:r w:rsidR="00D450FB">
        <w:t xml:space="preserve"> </w:t>
      </w:r>
      <w:r w:rsidR="00105779" w:rsidRPr="00105779">
        <w:t>której mowa w</w:t>
      </w:r>
      <w:r w:rsidR="00D450FB">
        <w:t xml:space="preserve"> </w:t>
      </w:r>
      <w:r w:rsidR="00105779" w:rsidRPr="00105779">
        <w:t>art.</w:t>
      </w:r>
      <w:r w:rsidR="00D450FB">
        <w:t xml:space="preserve"> </w:t>
      </w:r>
      <w:r w:rsidR="00105779" w:rsidRPr="00105779">
        <w:t>12 pkt</w:t>
      </w:r>
      <w:r w:rsidR="00D450FB">
        <w:t xml:space="preserve"> </w:t>
      </w:r>
      <w:r w:rsidR="00105779" w:rsidRPr="00105779">
        <w:t>4,</w:t>
      </w:r>
      <w:r w:rsidR="00D450FB">
        <w:t xml:space="preserve"> </w:t>
      </w:r>
      <w:r w:rsidR="00105779" w:rsidRPr="00105779">
        <w:t>przeprowadzana jest na podstawie pisemnego upoważnienia, określającego zakres i</w:t>
      </w:r>
      <w:r w:rsidR="00D450FB">
        <w:t xml:space="preserve"> </w:t>
      </w:r>
      <w:r w:rsidR="00105779" w:rsidRPr="00105779">
        <w:t>termin kontroli oraz osoby upoważnione do jej przeprowadzenia, udzielonego przez Radę Izby.</w:t>
      </w:r>
    </w:p>
    <w:p w:rsidR="00105779" w:rsidRPr="00105779" w:rsidRDefault="00105779" w:rsidP="009960B1">
      <w:pPr>
        <w:pStyle w:val="USTustnpkodeksu"/>
      </w:pPr>
      <w:r w:rsidRPr="00105779">
        <w:t>2. Osoby upoważnione do dokonywania kontroli są uprawnione do żądania od organizacji reprezentatywnej pisemnych lub ustnych wyjaśnień, okazania dokumentów lub innych nośników informacji, a</w:t>
      </w:r>
      <w:r w:rsidR="00D450FB">
        <w:t xml:space="preserve"> </w:t>
      </w:r>
      <w:r w:rsidRPr="00105779">
        <w:t xml:space="preserve">także udostępniania danych </w:t>
      </w:r>
      <w:r w:rsidRPr="00105779">
        <w:lastRenderedPageBreak/>
        <w:t>związanych z</w:t>
      </w:r>
      <w:r w:rsidR="00D450FB">
        <w:t xml:space="preserve"> </w:t>
      </w:r>
      <w:r w:rsidRPr="00105779">
        <w:t>potwierdzaniem lub aktualizacją uprawnień artystów, których interesy reprezentują.</w:t>
      </w:r>
    </w:p>
    <w:p w:rsidR="00105779" w:rsidRPr="00105779" w:rsidRDefault="00105779" w:rsidP="009960B1">
      <w:pPr>
        <w:pStyle w:val="USTustnpkodeksu"/>
      </w:pPr>
      <w:r w:rsidRPr="00105779">
        <w:t>3. Z</w:t>
      </w:r>
      <w:r w:rsidR="00D450FB">
        <w:t xml:space="preserve"> </w:t>
      </w:r>
      <w:r w:rsidRPr="00105779">
        <w:t>przeprowadzonej kontroli sporządza się protokół, który podpisują osoby przeprowadzające kontrolę i</w:t>
      </w:r>
      <w:r w:rsidR="00D450FB">
        <w:t xml:space="preserve"> </w:t>
      </w:r>
      <w:r w:rsidRPr="00105779">
        <w:t>członek organu zarządzającego uprawniony do reprezentowania kontrolowanej organizacji reprezentatywnej lub osoba przez niego upoważniona. Odmowa podpisu protokołu przez członka organu zarządzającego organizacji reprezentatywnej lub osobę przez niego upoważnioną wymaga podania przyczyny. W</w:t>
      </w:r>
      <w:r w:rsidR="00D450FB">
        <w:t xml:space="preserve"> </w:t>
      </w:r>
      <w:r w:rsidRPr="00105779">
        <w:t>przypadku odmowy podpisu protokół uznaje się za podpisany w</w:t>
      </w:r>
      <w:r w:rsidR="00D450FB">
        <w:t xml:space="preserve"> </w:t>
      </w:r>
      <w:r w:rsidRPr="00105779">
        <w:t>dniu odmowy.</w:t>
      </w:r>
    </w:p>
    <w:p w:rsidR="00105779" w:rsidRPr="00105779" w:rsidRDefault="00105779" w:rsidP="009960B1">
      <w:pPr>
        <w:pStyle w:val="USTustnpkodeksu"/>
      </w:pPr>
      <w:r w:rsidRPr="00105779">
        <w:t>4. Protokół z</w:t>
      </w:r>
      <w:r w:rsidR="00D450FB">
        <w:t xml:space="preserve"> </w:t>
      </w:r>
      <w:r w:rsidRPr="00105779">
        <w:t>kontroli zawiera:</w:t>
      </w:r>
    </w:p>
    <w:p w:rsidR="00105779" w:rsidRPr="00105779" w:rsidRDefault="00105779" w:rsidP="009960B1">
      <w:pPr>
        <w:pStyle w:val="PKTpunkt"/>
      </w:pPr>
      <w:bookmarkStart w:id="1" w:name="30j0zll" w:colFirst="0" w:colLast="0"/>
      <w:bookmarkStart w:id="2" w:name="1fob9te" w:colFirst="0" w:colLast="0"/>
      <w:bookmarkStart w:id="3" w:name="gjdgxs" w:colFirst="0" w:colLast="0"/>
      <w:bookmarkEnd w:id="1"/>
      <w:bookmarkEnd w:id="2"/>
      <w:bookmarkEnd w:id="3"/>
      <w:r w:rsidRPr="00105779">
        <w:t>1)</w:t>
      </w:r>
      <w:r w:rsidRPr="00105779">
        <w:tab/>
        <w:t>wskazanie nazwy oraz adresu kontrolowanej organizacji reprezentatywnej;</w:t>
      </w:r>
    </w:p>
    <w:p w:rsidR="00105779" w:rsidRPr="00105779" w:rsidRDefault="00105779" w:rsidP="009960B1">
      <w:pPr>
        <w:pStyle w:val="PKTpunkt"/>
      </w:pPr>
      <w:bookmarkStart w:id="4" w:name="3znysh7" w:colFirst="0" w:colLast="0"/>
      <w:bookmarkEnd w:id="4"/>
      <w:r w:rsidRPr="00105779">
        <w:t>2)</w:t>
      </w:r>
      <w:r w:rsidRPr="00105779">
        <w:tab/>
        <w:t>imię i</w:t>
      </w:r>
      <w:r w:rsidR="00D450FB">
        <w:t xml:space="preserve"> </w:t>
      </w:r>
      <w:r w:rsidRPr="00105779">
        <w:t>nazwisko osoby reprezentującej podmiot kontrolowany oraz nazwę organu reprezentującego ten podmiot;</w:t>
      </w:r>
    </w:p>
    <w:p w:rsidR="00105779" w:rsidRPr="00105779" w:rsidRDefault="00105779" w:rsidP="009960B1">
      <w:pPr>
        <w:pStyle w:val="PKTpunkt"/>
      </w:pPr>
      <w:bookmarkStart w:id="5" w:name="2et92p0" w:colFirst="0" w:colLast="0"/>
      <w:bookmarkEnd w:id="5"/>
      <w:r w:rsidRPr="00105779">
        <w:t>3)</w:t>
      </w:r>
      <w:r w:rsidRPr="00105779">
        <w:tab/>
        <w:t>imię i</w:t>
      </w:r>
      <w:r w:rsidR="00D450FB">
        <w:t xml:space="preserve"> </w:t>
      </w:r>
      <w:r w:rsidRPr="00105779">
        <w:t>nazwisko, stanowisko oraz numer upoważnienia osoby prowadzącej czynności kontrolne;</w:t>
      </w:r>
    </w:p>
    <w:p w:rsidR="00105779" w:rsidRPr="00105779" w:rsidRDefault="00105779" w:rsidP="009960B1">
      <w:pPr>
        <w:pStyle w:val="PKTpunkt"/>
      </w:pPr>
      <w:bookmarkStart w:id="6" w:name="tyjcwt" w:colFirst="0" w:colLast="0"/>
      <w:bookmarkEnd w:id="6"/>
      <w:r w:rsidRPr="00105779">
        <w:t>4)</w:t>
      </w:r>
      <w:r w:rsidRPr="00105779">
        <w:tab/>
        <w:t>datę rozpoczęcia i</w:t>
      </w:r>
      <w:r w:rsidR="00D450FB">
        <w:t xml:space="preserve"> </w:t>
      </w:r>
      <w:r w:rsidRPr="00105779">
        <w:t>zakończenia czynności kontrolnych;</w:t>
      </w:r>
    </w:p>
    <w:p w:rsidR="00105779" w:rsidRPr="00105779" w:rsidRDefault="00105779" w:rsidP="009960B1">
      <w:pPr>
        <w:pStyle w:val="PKTpunkt"/>
      </w:pPr>
      <w:bookmarkStart w:id="7" w:name="3dy6vkm" w:colFirst="0" w:colLast="0"/>
      <w:bookmarkEnd w:id="7"/>
      <w:r w:rsidRPr="00105779">
        <w:t>5)</w:t>
      </w:r>
      <w:r w:rsidRPr="00105779">
        <w:tab/>
        <w:t>określenie przedmiotu i</w:t>
      </w:r>
      <w:r w:rsidR="00D450FB">
        <w:t xml:space="preserve"> </w:t>
      </w:r>
      <w:r w:rsidRPr="00105779">
        <w:t>zakresu kontroli;</w:t>
      </w:r>
    </w:p>
    <w:p w:rsidR="00105779" w:rsidRPr="00105779" w:rsidRDefault="00105779" w:rsidP="009960B1">
      <w:pPr>
        <w:pStyle w:val="PKTpunkt"/>
      </w:pPr>
      <w:bookmarkStart w:id="8" w:name="1t3h5sf" w:colFirst="0" w:colLast="0"/>
      <w:bookmarkEnd w:id="8"/>
      <w:r w:rsidRPr="00105779">
        <w:t>6)</w:t>
      </w:r>
      <w:r w:rsidRPr="00105779">
        <w:tab/>
        <w:t>opis stanu faktycznego ustalonego w</w:t>
      </w:r>
      <w:r w:rsidR="00D450FB">
        <w:t xml:space="preserve"> </w:t>
      </w:r>
      <w:r w:rsidRPr="00105779">
        <w:t>toku kontroli oraz inne informacje mające istotne znaczenie dla przeprowadzonej kontroli, w</w:t>
      </w:r>
      <w:r w:rsidR="00D450FB">
        <w:t xml:space="preserve"> </w:t>
      </w:r>
      <w:r w:rsidRPr="00105779">
        <w:t>tym zakres, przyczyny i</w:t>
      </w:r>
      <w:r w:rsidR="00D450FB">
        <w:t xml:space="preserve"> </w:t>
      </w:r>
      <w:r w:rsidRPr="00105779">
        <w:t>skutki stwierdzonych nieprawidłowości;</w:t>
      </w:r>
    </w:p>
    <w:p w:rsidR="00105779" w:rsidRPr="00105779" w:rsidRDefault="00105779" w:rsidP="009960B1">
      <w:pPr>
        <w:pStyle w:val="PKTpunkt"/>
      </w:pPr>
      <w:bookmarkStart w:id="9" w:name="4d34og8" w:colFirst="0" w:colLast="0"/>
      <w:bookmarkEnd w:id="9"/>
      <w:r w:rsidRPr="00105779">
        <w:lastRenderedPageBreak/>
        <w:t>7)</w:t>
      </w:r>
      <w:r w:rsidRPr="00105779">
        <w:tab/>
        <w:t>wyszczególnienie załączników.</w:t>
      </w:r>
    </w:p>
    <w:p w:rsidR="00105779" w:rsidRPr="00105779" w:rsidRDefault="00105779" w:rsidP="009960B1">
      <w:pPr>
        <w:pStyle w:val="USTustnpkodeksu"/>
      </w:pPr>
      <w:r w:rsidRPr="00105779">
        <w:t>5. Członek organu zarządzającego uprawniony do reprezentowania kontrolowanej organizacji reprezentatywnej lub osoba przez niego upoważniona może, w</w:t>
      </w:r>
      <w:r w:rsidR="00D450FB">
        <w:t xml:space="preserve"> </w:t>
      </w:r>
      <w:r w:rsidRPr="00105779">
        <w:t>terminie 14</w:t>
      </w:r>
      <w:r w:rsidR="00D450FB">
        <w:t xml:space="preserve"> </w:t>
      </w:r>
      <w:r w:rsidRPr="00105779">
        <w:t>dni od dnia podpisania protokołu, złożyć na piśmie wyjaśnienia albo zgłosić zastrzeżenia do treści protokołu.</w:t>
      </w:r>
    </w:p>
    <w:p w:rsidR="00105779" w:rsidRPr="00105779" w:rsidRDefault="00105779" w:rsidP="009960B1">
      <w:pPr>
        <w:pStyle w:val="USTustnpkodeksu"/>
      </w:pPr>
      <w:r w:rsidRPr="00105779">
        <w:t>6. W</w:t>
      </w:r>
      <w:r w:rsidR="00D450FB">
        <w:t xml:space="preserve"> </w:t>
      </w:r>
      <w:r w:rsidRPr="00105779">
        <w:t>przypadku uwzględnienia wyjaśnień lub zastrzeżeń osoba przeprowadzająca kontrolę sporządza poprawiony protokół kontroli.</w:t>
      </w:r>
    </w:p>
    <w:p w:rsidR="00105779" w:rsidRPr="00105779" w:rsidRDefault="00105779" w:rsidP="009960B1">
      <w:pPr>
        <w:pStyle w:val="USTustnpkodeksu"/>
      </w:pPr>
      <w:r w:rsidRPr="00105779">
        <w:t>7. Osoby przeprowadzające kontrolę, w</w:t>
      </w:r>
      <w:r w:rsidR="00D450FB">
        <w:t xml:space="preserve"> </w:t>
      </w:r>
      <w:r w:rsidRPr="00105779">
        <w:t>przypadku nieuwzględnienia zastrzeżeń, o</w:t>
      </w:r>
      <w:r w:rsidR="00D450FB">
        <w:t xml:space="preserve"> </w:t>
      </w:r>
      <w:r w:rsidRPr="00105779">
        <w:t>których mowa w</w:t>
      </w:r>
      <w:r w:rsidR="00D450FB">
        <w:t xml:space="preserve"> </w:t>
      </w:r>
      <w:r w:rsidRPr="00105779">
        <w:t>ust.</w:t>
      </w:r>
      <w:r w:rsidR="00D450FB">
        <w:t xml:space="preserve"> </w:t>
      </w:r>
      <w:r w:rsidRPr="00105779">
        <w:t>4, przekazują na piśmie stanowisko członkowi organu zarządzającego kontrolowanej organizacji reprezentatywnej uprawnionemu do reprezentowania tej organizacji lub osobie przez niego upoważnionej w</w:t>
      </w:r>
      <w:r w:rsidR="00D450FB">
        <w:t xml:space="preserve"> </w:t>
      </w:r>
      <w:r w:rsidRPr="00105779">
        <w:t>terminie 14</w:t>
      </w:r>
      <w:r w:rsidR="00D450FB">
        <w:t xml:space="preserve"> </w:t>
      </w:r>
      <w:r w:rsidRPr="00105779">
        <w:t>dni.</w:t>
      </w:r>
    </w:p>
    <w:p w:rsidR="00105779" w:rsidRPr="00105779" w:rsidRDefault="00105779" w:rsidP="009960B1">
      <w:pPr>
        <w:pStyle w:val="USTustnpkodeksu"/>
      </w:pPr>
      <w:r w:rsidRPr="00105779">
        <w:t>8. Po zakończeniu kontroli, z</w:t>
      </w:r>
      <w:r w:rsidR="00D450FB">
        <w:t xml:space="preserve"> </w:t>
      </w:r>
      <w:r w:rsidRPr="00105779">
        <w:t>uwzględnieniem terminu, o</w:t>
      </w:r>
      <w:r w:rsidR="00D450FB">
        <w:t xml:space="preserve"> </w:t>
      </w:r>
      <w:r w:rsidRPr="00105779">
        <w:t>którym mowa w</w:t>
      </w:r>
      <w:r w:rsidR="00D450FB">
        <w:t xml:space="preserve"> </w:t>
      </w:r>
      <w:r w:rsidRPr="00105779">
        <w:t>ust.</w:t>
      </w:r>
      <w:r w:rsidR="00D450FB">
        <w:t xml:space="preserve"> </w:t>
      </w:r>
      <w:r w:rsidRPr="00105779">
        <w:t>5, osoby przeprowadzające kontrolę sporządzają wystąpienie pokontrolne, które otrzymują Rada Izby oraz kontrolowana organizacja reprezentatywna.</w:t>
      </w:r>
    </w:p>
    <w:p w:rsidR="00105779" w:rsidRPr="00105779" w:rsidRDefault="00105779" w:rsidP="009960B1">
      <w:pPr>
        <w:pStyle w:val="USTustnpkodeksu"/>
      </w:pPr>
      <w:r w:rsidRPr="00105779">
        <w:t>9. Wystąpienie pokontrolne zawiera ocenę stanu faktycznego wynikającą z</w:t>
      </w:r>
      <w:r w:rsidR="00D450FB">
        <w:t xml:space="preserve"> </w:t>
      </w:r>
      <w:r w:rsidRPr="00105779">
        <w:t>ustaleń zawartych w</w:t>
      </w:r>
      <w:r w:rsidR="00D450FB">
        <w:t xml:space="preserve"> </w:t>
      </w:r>
      <w:r w:rsidRPr="00105779">
        <w:t>protokole kontroli, w</w:t>
      </w:r>
      <w:r w:rsidR="00D450FB">
        <w:t xml:space="preserve"> </w:t>
      </w:r>
      <w:r w:rsidRPr="00105779">
        <w:t>tym opis ustalonych uchybień lub informację o</w:t>
      </w:r>
      <w:r w:rsidR="00D450FB">
        <w:t xml:space="preserve"> </w:t>
      </w:r>
      <w:r w:rsidRPr="00105779">
        <w:t>ich braku, z</w:t>
      </w:r>
      <w:r w:rsidR="00D450FB">
        <w:t xml:space="preserve"> </w:t>
      </w:r>
      <w:r w:rsidRPr="00105779">
        <w:t>uwzględnieniem przyczyn ich powstania, zakresu, skutków oraz osób odpowiedzialnych za ich powstanie, a</w:t>
      </w:r>
      <w:r w:rsidR="00D450FB">
        <w:t xml:space="preserve"> </w:t>
      </w:r>
      <w:r w:rsidRPr="00105779">
        <w:t>także termin usunięcia uchybień, nie krótszy niż 30</w:t>
      </w:r>
      <w:r w:rsidR="00D450FB">
        <w:t xml:space="preserve"> </w:t>
      </w:r>
      <w:r w:rsidRPr="00105779">
        <w:t>dni od dnia doręczenia wystąpienia pokontrolnego.</w:t>
      </w:r>
    </w:p>
    <w:p w:rsidR="00105779" w:rsidRPr="00105779" w:rsidRDefault="00105779" w:rsidP="009960B1">
      <w:pPr>
        <w:pStyle w:val="USTustnpkodeksu"/>
      </w:pPr>
      <w:r w:rsidRPr="00105779">
        <w:lastRenderedPageBreak/>
        <w:t>10. Kontrolowana organizacja reprezentatywna w</w:t>
      </w:r>
      <w:r w:rsidR="00D450FB">
        <w:t xml:space="preserve"> </w:t>
      </w:r>
      <w:r w:rsidRPr="00105779">
        <w:t>terminie 30</w:t>
      </w:r>
      <w:r w:rsidR="00D450FB">
        <w:t xml:space="preserve"> </w:t>
      </w:r>
      <w:r w:rsidRPr="00105779">
        <w:t>dni od dnia otrzymania wystąpienia pokontrolnego informuje Radę Izby o</w:t>
      </w:r>
      <w:r w:rsidR="00D450FB">
        <w:t xml:space="preserve"> </w:t>
      </w:r>
      <w:r w:rsidRPr="00105779">
        <w:t>usunięciu wskazanych w</w:t>
      </w:r>
      <w:r w:rsidR="00D450FB">
        <w:t xml:space="preserve"> </w:t>
      </w:r>
      <w:r w:rsidRPr="00105779">
        <w:t>wystąpieniu uchybień lub o</w:t>
      </w:r>
      <w:r w:rsidR="00D450FB">
        <w:t xml:space="preserve"> </w:t>
      </w:r>
      <w:r w:rsidRPr="00105779">
        <w:t>przyczynach ich nieusunięcia.</w:t>
      </w:r>
    </w:p>
    <w:p w:rsidR="00105779" w:rsidRPr="00105779" w:rsidRDefault="00344515" w:rsidP="009960B1">
      <w:pPr>
        <w:pStyle w:val="ARTartustawynprozporzdzenia"/>
      </w:pPr>
      <w:r>
        <w:rPr>
          <w:rStyle w:val="Ppogrubienie"/>
        </w:rPr>
        <w:t>Art. </w:t>
      </w:r>
      <w:r w:rsidR="00105779" w:rsidRPr="00344515">
        <w:rPr>
          <w:rStyle w:val="Ppogrubienie"/>
        </w:rPr>
        <w:t>19.</w:t>
      </w:r>
      <w:r>
        <w:t> 1. </w:t>
      </w:r>
      <w:r w:rsidR="00105779" w:rsidRPr="00105779">
        <w:t>Rada Izby w</w:t>
      </w:r>
      <w:r w:rsidR="00D450FB">
        <w:t xml:space="preserve"> </w:t>
      </w:r>
      <w:r w:rsidR="00105779" w:rsidRPr="00105779">
        <w:t>drodze decyzji wykreśla organizację reprezentatywną z</w:t>
      </w:r>
      <w:r w:rsidR="00D450FB">
        <w:t xml:space="preserve"> </w:t>
      </w:r>
      <w:r w:rsidR="00105779" w:rsidRPr="00105779">
        <w:t>listy organizacji reprezentatywnych na 1</w:t>
      </w:r>
      <w:r w:rsidR="00D450FB">
        <w:t xml:space="preserve"> </w:t>
      </w:r>
      <w:r w:rsidR="00105779" w:rsidRPr="00105779">
        <w:t>rok, jeżeli z</w:t>
      </w:r>
      <w:r w:rsidR="00D450FB">
        <w:t xml:space="preserve"> </w:t>
      </w:r>
      <w:r w:rsidR="00105779" w:rsidRPr="00105779">
        <w:t>przeprowadzonej kontroli wynika, że organizacja reprezentatywna nie przestrzega przepisów ustawy przy potwierdzaniu lub aktualizacji dorobku artystycznego.</w:t>
      </w:r>
    </w:p>
    <w:p w:rsidR="00105779" w:rsidRPr="00105779" w:rsidRDefault="00105779" w:rsidP="009960B1">
      <w:pPr>
        <w:pStyle w:val="USTustnpkodeksu"/>
      </w:pPr>
      <w:r w:rsidRPr="00105779">
        <w:t>2. Minister właściwy do spraw kultury i</w:t>
      </w:r>
      <w:r w:rsidR="00D450FB">
        <w:t xml:space="preserve"> </w:t>
      </w:r>
      <w:r w:rsidRPr="00105779">
        <w:t>ochrony dziedzictwa narodowego wykreśla organizację reprezentatywną z</w:t>
      </w:r>
      <w:r w:rsidR="00D450FB">
        <w:t xml:space="preserve"> </w:t>
      </w:r>
      <w:r w:rsidRPr="00105779">
        <w:t>listy organizacji reprezentatywnych, po wydaniu w tej sprawie ostatecznej decyzji.</w:t>
      </w:r>
    </w:p>
    <w:p w:rsidR="00105779" w:rsidRPr="00105779" w:rsidRDefault="00344515" w:rsidP="009960B1">
      <w:pPr>
        <w:pStyle w:val="ARTartustawynprozporzdzenia"/>
      </w:pPr>
      <w:r>
        <w:rPr>
          <w:rStyle w:val="Ppogrubienie"/>
        </w:rPr>
        <w:t>Art. </w:t>
      </w:r>
      <w:r w:rsidR="00105779" w:rsidRPr="00344515">
        <w:rPr>
          <w:rStyle w:val="Ppogrubienie"/>
        </w:rPr>
        <w:t>20.</w:t>
      </w:r>
      <w:r>
        <w:t> </w:t>
      </w:r>
      <w:r w:rsidR="00105779" w:rsidRPr="00105779">
        <w:t>Minister właściwy do spraw kultury i</w:t>
      </w:r>
      <w:r w:rsidR="00D450FB">
        <w:t xml:space="preserve"> </w:t>
      </w:r>
      <w:r w:rsidR="00105779" w:rsidRPr="00105779">
        <w:t>ochrony dziedzictwa narodowego określi, w</w:t>
      </w:r>
      <w:r w:rsidR="00D450FB">
        <w:t xml:space="preserve"> </w:t>
      </w:r>
      <w:r w:rsidR="00105779" w:rsidRPr="00105779">
        <w:t>drodze rozporządzenia:</w:t>
      </w:r>
    </w:p>
    <w:p w:rsidR="00105779" w:rsidRPr="00105779" w:rsidRDefault="00105779" w:rsidP="009960B1">
      <w:pPr>
        <w:pStyle w:val="PKTpunkt"/>
      </w:pPr>
      <w:r w:rsidRPr="00105779">
        <w:t>1)</w:t>
      </w:r>
      <w:r w:rsidRPr="00105779">
        <w:tab/>
        <w:t>próg liczebności, od którego organizacje reprezentatywne uznawane są za najliczniejsze, oraz sposób i tryb zwołania walnego zjazdu i dokonania wyboru członków Rady Izby, o</w:t>
      </w:r>
      <w:r w:rsidR="00D450FB">
        <w:t xml:space="preserve"> </w:t>
      </w:r>
      <w:r w:rsidRPr="00105779">
        <w:t>których mowa w</w:t>
      </w:r>
      <w:r w:rsidR="00D450FB">
        <w:t xml:space="preserve"> </w:t>
      </w:r>
      <w:r w:rsidRPr="00105779">
        <w:t>art.</w:t>
      </w:r>
      <w:r w:rsidR="00D450FB">
        <w:t xml:space="preserve"> </w:t>
      </w:r>
      <w:r w:rsidRPr="00105779">
        <w:t>7 ust.</w:t>
      </w:r>
      <w:r w:rsidR="00D450FB">
        <w:t xml:space="preserve"> </w:t>
      </w:r>
      <w:r w:rsidRPr="00105779">
        <w:t>1 pkt</w:t>
      </w:r>
      <w:r w:rsidR="00D450FB">
        <w:t xml:space="preserve"> </w:t>
      </w:r>
      <w:r w:rsidRPr="00105779">
        <w:t>1, biorąc pod uwagę liczebność poszczególnych organizacji reprezentatywnych oraz konieczność zapewnienia udziału w</w:t>
      </w:r>
      <w:r w:rsidR="00D450FB">
        <w:t xml:space="preserve"> </w:t>
      </w:r>
      <w:r w:rsidRPr="00105779">
        <w:t>Radzie Izby przedstawicielom organizacji niezależnie od ich liczebności oraz kierując się tym, że tryb zwołania walnego zjazdu i przeprowadzanie głosowania musi zapewniać równość i</w:t>
      </w:r>
      <w:r w:rsidR="00D450FB">
        <w:t xml:space="preserve"> </w:t>
      </w:r>
      <w:r w:rsidRPr="00105779">
        <w:t>bezpośredniość głosowania oraz przejrzysty, rzetelny i</w:t>
      </w:r>
      <w:r w:rsidR="00D450FB">
        <w:t xml:space="preserve"> </w:t>
      </w:r>
      <w:r w:rsidRPr="00105779">
        <w:t>sprawny wybór członków Rady Izby;</w:t>
      </w:r>
    </w:p>
    <w:p w:rsidR="00105779" w:rsidRPr="00105779" w:rsidRDefault="00105779" w:rsidP="009960B1">
      <w:pPr>
        <w:pStyle w:val="PKTpunkt"/>
      </w:pPr>
      <w:r w:rsidRPr="00105779">
        <w:lastRenderedPageBreak/>
        <w:t>2)</w:t>
      </w:r>
      <w:r w:rsidRPr="00105779">
        <w:tab/>
        <w:t>wysokość wynagrodzenia członków Rady Izby, uwzględniając funkcje pełnione przez członków Rady Izby i zakres obowiązków poszczególnych członków Rady Izby, a także mając na względzie, że wysokość wynagrodzenia za jedno posiedzenie nie może przekroczyć kwoty 10% przeciętnego wynagrodzenia w</w:t>
      </w:r>
      <w:r w:rsidR="00D450FB">
        <w:t xml:space="preserve"> </w:t>
      </w:r>
      <w:r w:rsidRPr="00105779">
        <w:t>gospodarce narodowej w</w:t>
      </w:r>
      <w:r w:rsidR="00D450FB">
        <w:t xml:space="preserve"> </w:t>
      </w:r>
      <w:r w:rsidRPr="00105779">
        <w:t>poprzednim roku kalendarzowym, obowiązującego w</w:t>
      </w:r>
      <w:r w:rsidR="00D450FB">
        <w:t xml:space="preserve"> </w:t>
      </w:r>
      <w:r w:rsidRPr="00105779">
        <w:t>dniu powołania Rady Izby oraz, że członkom Rady Izby przysługuje za udział w posiedzeniach odbywających się w danym dniu tylko jedno wynagrodzenie, bez względu na liczbę posiedzeń w tym dniu.</w:t>
      </w:r>
    </w:p>
    <w:p w:rsidR="00105779" w:rsidRPr="00105779" w:rsidRDefault="00105779" w:rsidP="009960B1">
      <w:pPr>
        <w:pStyle w:val="ROZDZODDZOZNoznaczenierozdziauluboddziau"/>
      </w:pPr>
      <w:r w:rsidRPr="00105779">
        <w:t>Rozdział 3</w:t>
      </w:r>
    </w:p>
    <w:p w:rsidR="00105779" w:rsidRPr="00105779" w:rsidRDefault="00105779" w:rsidP="009960B1">
      <w:pPr>
        <w:pStyle w:val="ROZDZODDZPRZEDMprzedmiotregulacjirozdziauluboddziau"/>
      </w:pPr>
      <w:r w:rsidRPr="00105779">
        <w:t>Organizacje reprezentatywne</w:t>
      </w:r>
    </w:p>
    <w:p w:rsidR="00105779" w:rsidRPr="00105779" w:rsidRDefault="00344515" w:rsidP="009960B1">
      <w:pPr>
        <w:pStyle w:val="ARTartustawynprozporzdzenia"/>
      </w:pPr>
      <w:r>
        <w:rPr>
          <w:rStyle w:val="Ppogrubienie"/>
        </w:rPr>
        <w:t>Art. </w:t>
      </w:r>
      <w:r w:rsidR="00105779" w:rsidRPr="00344515">
        <w:rPr>
          <w:rStyle w:val="Ppogrubienie"/>
        </w:rPr>
        <w:t>21.</w:t>
      </w:r>
      <w:r>
        <w:t> 1. </w:t>
      </w:r>
      <w:r w:rsidR="00105779" w:rsidRPr="00105779">
        <w:t>Organizacje reprezentatywne są uprawnione do:</w:t>
      </w:r>
    </w:p>
    <w:p w:rsidR="00105779" w:rsidRPr="00105779" w:rsidRDefault="00105779" w:rsidP="009960B1">
      <w:pPr>
        <w:pStyle w:val="PKTpunkt"/>
      </w:pPr>
      <w:r w:rsidRPr="00105779">
        <w:t>1)</w:t>
      </w:r>
      <w:r w:rsidRPr="00105779">
        <w:tab/>
        <w:t>potwierdzania udokumentowanego dorobku artystycznego dla zawodów artystycznych, w</w:t>
      </w:r>
      <w:r w:rsidR="00D450FB">
        <w:t xml:space="preserve"> </w:t>
      </w:r>
      <w:r w:rsidRPr="00105779">
        <w:t>których są reprezentatywne;</w:t>
      </w:r>
    </w:p>
    <w:p w:rsidR="00105779" w:rsidRPr="00105779" w:rsidRDefault="00105779" w:rsidP="009960B1">
      <w:pPr>
        <w:pStyle w:val="PKTpunkt"/>
      </w:pPr>
      <w:r w:rsidRPr="00105779">
        <w:t>2)</w:t>
      </w:r>
      <w:r w:rsidRPr="00105779">
        <w:tab/>
        <w:t>wyboru przez swoich przedstawicieli członków Rady Izby, o</w:t>
      </w:r>
      <w:r w:rsidR="00D450FB">
        <w:t xml:space="preserve"> </w:t>
      </w:r>
      <w:r w:rsidRPr="00105779">
        <w:t>których mowa w</w:t>
      </w:r>
      <w:r w:rsidR="00D450FB">
        <w:t xml:space="preserve"> </w:t>
      </w:r>
      <w:r w:rsidRPr="00105779">
        <w:t>art.</w:t>
      </w:r>
      <w:r w:rsidR="00D450FB">
        <w:t xml:space="preserve"> </w:t>
      </w:r>
      <w:r w:rsidRPr="00105779">
        <w:t>7 ust.</w:t>
      </w:r>
      <w:r w:rsidR="00691B0C">
        <w:t> </w:t>
      </w:r>
      <w:r w:rsidRPr="00105779">
        <w:t>1 pkt</w:t>
      </w:r>
      <w:r w:rsidR="00D450FB">
        <w:t xml:space="preserve"> </w:t>
      </w:r>
      <w:r w:rsidRPr="00105779">
        <w:t>1.</w:t>
      </w:r>
    </w:p>
    <w:p w:rsidR="00105779" w:rsidRPr="00105779" w:rsidRDefault="00105779" w:rsidP="009960B1">
      <w:pPr>
        <w:pStyle w:val="USTustnpkodeksu"/>
      </w:pPr>
      <w:r w:rsidRPr="00105779">
        <w:t>2. Artysta zawodowy może być obsługiwany jednocześnie przez jedną organizację reprezentatywną.</w:t>
      </w:r>
    </w:p>
    <w:p w:rsidR="00105779" w:rsidRPr="00105779" w:rsidRDefault="00105779" w:rsidP="009960B1">
      <w:pPr>
        <w:pStyle w:val="USTustnpkodeksu"/>
      </w:pPr>
      <w:r w:rsidRPr="00105779">
        <w:t>3. Artysta zawodowy nie musi być członkiem obsługującej go organizacji reprezentatywnej.</w:t>
      </w:r>
    </w:p>
    <w:p w:rsidR="00105779" w:rsidRPr="00105779" w:rsidRDefault="00105779" w:rsidP="009960B1">
      <w:pPr>
        <w:pStyle w:val="USTustnpkodeksu"/>
      </w:pPr>
      <w:r w:rsidRPr="00105779">
        <w:lastRenderedPageBreak/>
        <w:t>4. Artysta zawodowy może zmienić obsługującą go organizację reprezentatywną.</w:t>
      </w:r>
    </w:p>
    <w:p w:rsidR="00105779" w:rsidRPr="00105779" w:rsidRDefault="00344515" w:rsidP="009960B1">
      <w:pPr>
        <w:pStyle w:val="ARTartustawynprozporzdzenia"/>
      </w:pPr>
      <w:r>
        <w:rPr>
          <w:rStyle w:val="Ppogrubienie"/>
        </w:rPr>
        <w:t>Art. </w:t>
      </w:r>
      <w:r w:rsidR="00105779" w:rsidRPr="00344515">
        <w:rPr>
          <w:rStyle w:val="Ppogrubienie"/>
        </w:rPr>
        <w:t>22.</w:t>
      </w:r>
      <w:r>
        <w:t> 1. </w:t>
      </w:r>
      <w:r w:rsidR="00105779" w:rsidRPr="00105779">
        <w:t>W</w:t>
      </w:r>
      <w:r w:rsidR="00D450FB">
        <w:t xml:space="preserve"> </w:t>
      </w:r>
      <w:r w:rsidR="00105779" w:rsidRPr="00105779">
        <w:t>celu wpisania do systemu organizacja zwraca się z</w:t>
      </w:r>
      <w:r w:rsidR="00D450FB">
        <w:t xml:space="preserve"> </w:t>
      </w:r>
      <w:r w:rsidR="00105779" w:rsidRPr="00105779">
        <w:t>wnioskiem do Dyrektora Izby o</w:t>
      </w:r>
      <w:r w:rsidR="00D450FB">
        <w:t xml:space="preserve"> </w:t>
      </w:r>
      <w:r w:rsidR="00105779" w:rsidRPr="00105779">
        <w:t>uwzględnienie jej w</w:t>
      </w:r>
      <w:r w:rsidR="00D450FB">
        <w:t xml:space="preserve"> </w:t>
      </w:r>
      <w:r w:rsidR="00105779" w:rsidRPr="00105779">
        <w:t xml:space="preserve">systemie. </w:t>
      </w:r>
    </w:p>
    <w:p w:rsidR="00105779" w:rsidRPr="00105779" w:rsidRDefault="00105779" w:rsidP="009960B1">
      <w:pPr>
        <w:pStyle w:val="USTustnpkodeksu"/>
      </w:pPr>
      <w:r w:rsidRPr="00105779">
        <w:t>2. Dyrektor Izby, po zbadaniu spełniania przez organizację ustawowych przesłanek, wpisuje organizację do systemu i</w:t>
      </w:r>
      <w:r w:rsidR="00D450FB">
        <w:t xml:space="preserve"> </w:t>
      </w:r>
      <w:r w:rsidRPr="00105779">
        <w:t>umożliwia wybór tej organizacji przez artystów zawodowych, jako organizacji ich obsługującej.</w:t>
      </w:r>
    </w:p>
    <w:p w:rsidR="00105779" w:rsidRPr="00105779" w:rsidRDefault="00105779" w:rsidP="009960B1">
      <w:pPr>
        <w:pStyle w:val="USTustnpkodeksu"/>
      </w:pPr>
      <w:r w:rsidRPr="00105779">
        <w:t>3. Wybór przez artystę zawodowego obsługującej go organizacji wywołuje skutek natychmiastowy, chyba że organizacja nie uzyskała jeszcze statusu organizacji reprezentatywnej. Wybory dokonane przez artystów zawodowych wywołują skutek, gdy ich liczba spowoduje, że dana organizacja spełnia kryteria reprezentatywności.</w:t>
      </w:r>
    </w:p>
    <w:p w:rsidR="00105779" w:rsidRPr="00105779" w:rsidRDefault="00344515" w:rsidP="009960B1">
      <w:pPr>
        <w:pStyle w:val="ARTartustawynprozporzdzenia"/>
      </w:pPr>
      <w:r>
        <w:rPr>
          <w:rStyle w:val="Ppogrubienie"/>
        </w:rPr>
        <w:t>Art. </w:t>
      </w:r>
      <w:r w:rsidR="00105779" w:rsidRPr="00344515">
        <w:rPr>
          <w:rStyle w:val="Ppogrubienie"/>
        </w:rPr>
        <w:t>23.</w:t>
      </w:r>
      <w:r>
        <w:t> 1. </w:t>
      </w:r>
      <w:r w:rsidR="00105779" w:rsidRPr="00105779">
        <w:t>Dyrektor Izby nie rzadziej niż raz na kwartał bada, które organizacje spełniają kryteria reprezentatywności, na podstawie danych z</w:t>
      </w:r>
      <w:r w:rsidR="00D450FB">
        <w:t xml:space="preserve"> </w:t>
      </w:r>
      <w:r w:rsidR="00105779" w:rsidRPr="00105779">
        <w:t>systemu, o</w:t>
      </w:r>
      <w:r w:rsidR="00D450FB">
        <w:t xml:space="preserve"> </w:t>
      </w:r>
      <w:r w:rsidR="00105779" w:rsidRPr="00105779">
        <w:t>którym mowa w</w:t>
      </w:r>
      <w:r w:rsidR="00D450FB">
        <w:t xml:space="preserve"> </w:t>
      </w:r>
      <w:r w:rsidR="00105779" w:rsidRPr="00105779">
        <w:t>art.</w:t>
      </w:r>
      <w:r w:rsidR="00D450FB">
        <w:t xml:space="preserve"> </w:t>
      </w:r>
      <w:r w:rsidR="00105779" w:rsidRPr="00105779">
        <w:t>37 i</w:t>
      </w:r>
      <w:r w:rsidR="00D450FB">
        <w:t xml:space="preserve"> </w:t>
      </w:r>
      <w:r w:rsidR="00105779" w:rsidRPr="00105779">
        <w:t>informuje o</w:t>
      </w:r>
      <w:r w:rsidR="00D450FB">
        <w:t xml:space="preserve"> </w:t>
      </w:r>
      <w:r w:rsidR="00105779" w:rsidRPr="00105779">
        <w:t>tym ministra właściwego do spraw kultury i</w:t>
      </w:r>
      <w:r w:rsidR="00D450FB">
        <w:t xml:space="preserve"> </w:t>
      </w:r>
      <w:r w:rsidR="00105779" w:rsidRPr="00105779">
        <w:t xml:space="preserve">ochrony dziedzictwa narodowego. </w:t>
      </w:r>
    </w:p>
    <w:p w:rsidR="00105779" w:rsidRPr="00105779" w:rsidRDefault="00105779" w:rsidP="009960B1">
      <w:pPr>
        <w:pStyle w:val="USTustnpkodeksu"/>
      </w:pPr>
      <w:r w:rsidRPr="00105779">
        <w:t>2. Minister właściwy do spraw kultury i</w:t>
      </w:r>
      <w:r w:rsidR="00D450FB">
        <w:t xml:space="preserve"> </w:t>
      </w:r>
      <w:r w:rsidRPr="00105779">
        <w:t>ochrony dziedzictwa narodowego zamieszcza, nie rzadziej niż raz na kwartał, listę organizacji reprezentatywnych i</w:t>
      </w:r>
      <w:r w:rsidR="00D450FB">
        <w:t xml:space="preserve"> </w:t>
      </w:r>
      <w:r w:rsidRPr="00105779">
        <w:t>zawodów, dla których organizacje te spełniają kryteria reprezentatywności, na stronie podmiotowej Biuletynu Informacji Publicznej urzędu, który go obsługuje.</w:t>
      </w:r>
    </w:p>
    <w:p w:rsidR="00105779" w:rsidRPr="00105779" w:rsidRDefault="00344515" w:rsidP="009960B1">
      <w:pPr>
        <w:pStyle w:val="ARTartustawynprozporzdzenia"/>
      </w:pPr>
      <w:r>
        <w:rPr>
          <w:rStyle w:val="Ppogrubienie"/>
        </w:rPr>
        <w:lastRenderedPageBreak/>
        <w:t>Art. </w:t>
      </w:r>
      <w:r w:rsidR="00105779" w:rsidRPr="00344515">
        <w:rPr>
          <w:rStyle w:val="Ppogrubienie"/>
        </w:rPr>
        <w:t>24.</w:t>
      </w:r>
      <w:r>
        <w:t> 1. </w:t>
      </w:r>
      <w:r w:rsidR="00105779" w:rsidRPr="00105779">
        <w:t>Organizacja reprezentatywna potwierdza dorobek artystyczny na wniosek osoby zainteresowanej.</w:t>
      </w:r>
    </w:p>
    <w:p w:rsidR="00105779" w:rsidRPr="00105779" w:rsidRDefault="00105779" w:rsidP="009960B1">
      <w:pPr>
        <w:pStyle w:val="USTustnpkodeksu"/>
      </w:pPr>
      <w:r w:rsidRPr="00105779">
        <w:t>2. Wniosek o</w:t>
      </w:r>
      <w:r w:rsidR="00D450FB">
        <w:t xml:space="preserve"> </w:t>
      </w:r>
      <w:r w:rsidRPr="00105779">
        <w:t>potwierdzenie dorobku artystycznego składany jest za pośrednictwem systemu i</w:t>
      </w:r>
      <w:r w:rsidR="00D450FB">
        <w:t xml:space="preserve"> </w:t>
      </w:r>
      <w:r w:rsidRPr="00105779">
        <w:t>zawiera:</w:t>
      </w:r>
    </w:p>
    <w:p w:rsidR="00105779" w:rsidRPr="00105779" w:rsidRDefault="00105779" w:rsidP="009960B1">
      <w:pPr>
        <w:pStyle w:val="PKTpunkt"/>
      </w:pPr>
      <w:r w:rsidRPr="00105779">
        <w:t>1)</w:t>
      </w:r>
      <w:r w:rsidRPr="00105779">
        <w:tab/>
        <w:t xml:space="preserve">dane osoby, której dotyczy wniosek: </w:t>
      </w:r>
    </w:p>
    <w:p w:rsidR="00105779" w:rsidRPr="00105779" w:rsidRDefault="00105779" w:rsidP="009960B1">
      <w:pPr>
        <w:pStyle w:val="LITlitera"/>
      </w:pPr>
      <w:r w:rsidRPr="00105779">
        <w:t>a)</w:t>
      </w:r>
      <w:r w:rsidRPr="00105779">
        <w:tab/>
        <w:t xml:space="preserve">imię, nazwisko, </w:t>
      </w:r>
    </w:p>
    <w:p w:rsidR="00105779" w:rsidRPr="00105779" w:rsidRDefault="00105779" w:rsidP="009960B1">
      <w:pPr>
        <w:pStyle w:val="LITlitera"/>
      </w:pPr>
      <w:r w:rsidRPr="00105779">
        <w:t>b)</w:t>
      </w:r>
      <w:r w:rsidRPr="00105779">
        <w:tab/>
        <w:t xml:space="preserve">adres miejsca zamieszkania, </w:t>
      </w:r>
    </w:p>
    <w:p w:rsidR="00105779" w:rsidRPr="00105779" w:rsidRDefault="00105779" w:rsidP="009960B1">
      <w:pPr>
        <w:pStyle w:val="LITlitera"/>
      </w:pPr>
      <w:r w:rsidRPr="00105779">
        <w:t>c)</w:t>
      </w:r>
      <w:r w:rsidRPr="00105779">
        <w:tab/>
        <w:t xml:space="preserve">obywatelstwo, </w:t>
      </w:r>
    </w:p>
    <w:p w:rsidR="00105779" w:rsidRPr="00105779" w:rsidRDefault="00105779" w:rsidP="009960B1">
      <w:pPr>
        <w:pStyle w:val="LITlitera"/>
      </w:pPr>
      <w:r w:rsidRPr="00105779">
        <w:t>d)</w:t>
      </w:r>
      <w:r w:rsidRPr="00105779">
        <w:tab/>
        <w:t>numer PESEL, a</w:t>
      </w:r>
      <w:r w:rsidR="00D450FB">
        <w:t xml:space="preserve"> </w:t>
      </w:r>
      <w:r w:rsidRPr="00105779">
        <w:t>w</w:t>
      </w:r>
      <w:r w:rsidR="00D450FB">
        <w:t xml:space="preserve"> </w:t>
      </w:r>
      <w:r w:rsidRPr="00105779">
        <w:t>przypad</w:t>
      </w:r>
      <w:r w:rsidR="00FC12B7">
        <w:t>ku gdy nie nadano numeru PESEL –</w:t>
      </w:r>
      <w:r w:rsidRPr="00105779">
        <w:t xml:space="preserve"> numer i</w:t>
      </w:r>
      <w:r w:rsidR="00D450FB">
        <w:t xml:space="preserve"> </w:t>
      </w:r>
      <w:r w:rsidRPr="00105779">
        <w:t>serię dokumentu potwierdzającego tożsamość, datę urodzenia,</w:t>
      </w:r>
    </w:p>
    <w:p w:rsidR="00105779" w:rsidRPr="00105779" w:rsidRDefault="00105779" w:rsidP="009960B1">
      <w:pPr>
        <w:pStyle w:val="LITlitera"/>
      </w:pPr>
      <w:r w:rsidRPr="00105779">
        <w:t>e)</w:t>
      </w:r>
      <w:r w:rsidRPr="00105779">
        <w:tab/>
        <w:t>adres poczty elektronicznej i</w:t>
      </w:r>
      <w:r w:rsidR="00D450FB">
        <w:t xml:space="preserve"> </w:t>
      </w:r>
      <w:r w:rsidRPr="00105779">
        <w:t>numer telefonu, o</w:t>
      </w:r>
      <w:r w:rsidR="00D450FB">
        <w:t xml:space="preserve"> </w:t>
      </w:r>
      <w:r w:rsidRPr="00105779">
        <w:t>ile je posiada;</w:t>
      </w:r>
    </w:p>
    <w:p w:rsidR="00105779" w:rsidRPr="00105779" w:rsidRDefault="00105779" w:rsidP="009960B1">
      <w:pPr>
        <w:pStyle w:val="PKTpunkt"/>
      </w:pPr>
      <w:r w:rsidRPr="00105779">
        <w:t>2)</w:t>
      </w:r>
      <w:r w:rsidRPr="00105779">
        <w:tab/>
        <w:t>uzasadnienie potwierdzające dorobek artystyczny;</w:t>
      </w:r>
    </w:p>
    <w:p w:rsidR="00105779" w:rsidRPr="00105779" w:rsidRDefault="00105779" w:rsidP="009960B1">
      <w:pPr>
        <w:pStyle w:val="PKTpunkt"/>
      </w:pPr>
      <w:r w:rsidRPr="00105779">
        <w:t>3)</w:t>
      </w:r>
      <w:r w:rsidRPr="00105779">
        <w:tab/>
        <w:t>materiały stanowiące potwierdzenie dorobku artystycznego, w</w:t>
      </w:r>
      <w:r w:rsidR="00D450FB">
        <w:t xml:space="preserve"> </w:t>
      </w:r>
      <w:r w:rsidRPr="00105779">
        <w:t>szczególności wykaz podjętych czynności artystycznych oraz zdigitalizowane wybrane utwory lub artystyczne wykonania osoby ubiegającej się o</w:t>
      </w:r>
      <w:r w:rsidR="00D450FB">
        <w:t xml:space="preserve"> </w:t>
      </w:r>
      <w:r w:rsidRPr="00105779">
        <w:t>potwierdzenie dorobku.</w:t>
      </w:r>
    </w:p>
    <w:p w:rsidR="00105779" w:rsidRPr="00105779" w:rsidRDefault="00105779" w:rsidP="009960B1">
      <w:pPr>
        <w:pStyle w:val="USTustnpkodeksu"/>
      </w:pPr>
      <w:r w:rsidRPr="00105779">
        <w:t>3. Organizacja reprezentatywna w</w:t>
      </w:r>
      <w:r w:rsidR="00D450FB">
        <w:t xml:space="preserve"> </w:t>
      </w:r>
      <w:r w:rsidRPr="00105779">
        <w:t>terminie nie dłuższym niż 2</w:t>
      </w:r>
      <w:r w:rsidR="00D450FB">
        <w:t xml:space="preserve"> </w:t>
      </w:r>
      <w:r w:rsidRPr="00105779">
        <w:t>miesiące od dnia złożenia wniosku o</w:t>
      </w:r>
      <w:r w:rsidR="00D450FB">
        <w:t xml:space="preserve"> </w:t>
      </w:r>
      <w:r w:rsidRPr="00105779">
        <w:t>potwierdzenie dorobku artystycznego wydaje poświadczenie, w</w:t>
      </w:r>
      <w:r w:rsidR="00D450FB">
        <w:t xml:space="preserve"> </w:t>
      </w:r>
      <w:r w:rsidRPr="00105779">
        <w:t>którym potwierdza albo odmawia potwierdzenia dorobku artystycznego.</w:t>
      </w:r>
    </w:p>
    <w:p w:rsidR="00105779" w:rsidRPr="00105779" w:rsidRDefault="00105779" w:rsidP="009960B1">
      <w:pPr>
        <w:pStyle w:val="USTustnpkodeksu"/>
      </w:pPr>
      <w:r w:rsidRPr="00105779">
        <w:t>4. Poświadczenie wydawane jest według wzoru i</w:t>
      </w:r>
      <w:r w:rsidR="00D450FB">
        <w:t xml:space="preserve"> </w:t>
      </w:r>
      <w:r w:rsidRPr="00105779">
        <w:t>zawiera:</w:t>
      </w:r>
    </w:p>
    <w:p w:rsidR="00105779" w:rsidRPr="00105779" w:rsidRDefault="00105779" w:rsidP="009960B1">
      <w:pPr>
        <w:pStyle w:val="PKTpunkt"/>
      </w:pPr>
      <w:r w:rsidRPr="00105779">
        <w:t>1)</w:t>
      </w:r>
      <w:r w:rsidRPr="00105779">
        <w:tab/>
        <w:t xml:space="preserve">dane osobowe osoby ubiegającej się o jego wydanie: </w:t>
      </w:r>
    </w:p>
    <w:p w:rsidR="00105779" w:rsidRPr="00105779" w:rsidRDefault="00105779" w:rsidP="009960B1">
      <w:pPr>
        <w:pStyle w:val="LITlitera"/>
      </w:pPr>
      <w:r w:rsidRPr="00105779">
        <w:lastRenderedPageBreak/>
        <w:t>a)</w:t>
      </w:r>
      <w:r w:rsidRPr="00105779">
        <w:tab/>
        <w:t xml:space="preserve">imię, nazwisko, </w:t>
      </w:r>
    </w:p>
    <w:p w:rsidR="00105779" w:rsidRPr="00105779" w:rsidRDefault="00105779" w:rsidP="009960B1">
      <w:pPr>
        <w:pStyle w:val="LITlitera"/>
      </w:pPr>
      <w:r w:rsidRPr="00105779">
        <w:t>b)</w:t>
      </w:r>
      <w:r w:rsidRPr="00105779">
        <w:tab/>
        <w:t xml:space="preserve">adres miejsca zamieszkania, </w:t>
      </w:r>
    </w:p>
    <w:p w:rsidR="00105779" w:rsidRPr="00105779" w:rsidRDefault="00105779" w:rsidP="009960B1">
      <w:pPr>
        <w:pStyle w:val="LITlitera"/>
      </w:pPr>
      <w:r w:rsidRPr="00105779">
        <w:t>c)</w:t>
      </w:r>
      <w:r w:rsidRPr="00105779">
        <w:tab/>
        <w:t xml:space="preserve">obywatelstwo, </w:t>
      </w:r>
    </w:p>
    <w:p w:rsidR="00105779" w:rsidRPr="00105779" w:rsidRDefault="00105779" w:rsidP="009960B1">
      <w:pPr>
        <w:pStyle w:val="LITlitera"/>
      </w:pPr>
      <w:r w:rsidRPr="00105779">
        <w:t>d)</w:t>
      </w:r>
      <w:r w:rsidRPr="00105779">
        <w:tab/>
        <w:t>numer PESEL, a</w:t>
      </w:r>
      <w:r w:rsidR="00D450FB">
        <w:t xml:space="preserve"> </w:t>
      </w:r>
      <w:r w:rsidRPr="00105779">
        <w:t>w</w:t>
      </w:r>
      <w:r w:rsidR="00D450FB">
        <w:t xml:space="preserve"> </w:t>
      </w:r>
      <w:r w:rsidRPr="00105779">
        <w:t>przypad</w:t>
      </w:r>
      <w:r w:rsidR="00FC12B7">
        <w:t>ku gdy nie nadano numeru PESEL –</w:t>
      </w:r>
      <w:r w:rsidRPr="00105779">
        <w:t xml:space="preserve"> numer i</w:t>
      </w:r>
      <w:r w:rsidR="00D450FB">
        <w:t xml:space="preserve"> </w:t>
      </w:r>
      <w:r w:rsidRPr="00105779">
        <w:t>serię dokumentu potwierdzającego tożsamość, datę urodzenia;</w:t>
      </w:r>
    </w:p>
    <w:p w:rsidR="00105779" w:rsidRPr="00105779" w:rsidRDefault="00105779" w:rsidP="009960B1">
      <w:pPr>
        <w:pStyle w:val="PKTpunkt"/>
      </w:pPr>
      <w:r w:rsidRPr="00105779">
        <w:t>2)</w:t>
      </w:r>
      <w:r w:rsidRPr="00105779">
        <w:tab/>
        <w:t>potwierdzenie dorobku artystycznego lub jego odmowę;</w:t>
      </w:r>
    </w:p>
    <w:p w:rsidR="00105779" w:rsidRPr="00105779" w:rsidRDefault="00105779" w:rsidP="009960B1">
      <w:pPr>
        <w:pStyle w:val="PKTpunkt"/>
      </w:pPr>
      <w:r w:rsidRPr="00105779">
        <w:t>3)</w:t>
      </w:r>
      <w:r w:rsidRPr="00105779">
        <w:tab/>
        <w:t>uzasadnienie.</w:t>
      </w:r>
    </w:p>
    <w:p w:rsidR="00105779" w:rsidRPr="00105779" w:rsidRDefault="00105779" w:rsidP="009960B1">
      <w:pPr>
        <w:pStyle w:val="USTustnpkodeksu"/>
      </w:pPr>
      <w:r w:rsidRPr="00105779">
        <w:t>5. W</w:t>
      </w:r>
      <w:r w:rsidR="00D450FB">
        <w:t xml:space="preserve"> </w:t>
      </w:r>
      <w:r w:rsidRPr="00105779">
        <w:t>uzasadnionych przypadkach, w</w:t>
      </w:r>
      <w:r w:rsidR="00D450FB">
        <w:t xml:space="preserve"> </w:t>
      </w:r>
      <w:r w:rsidRPr="00105779">
        <w:t>szczególności jeżeli załączone do wniosku o</w:t>
      </w:r>
      <w:r w:rsidR="00D450FB">
        <w:t xml:space="preserve"> </w:t>
      </w:r>
      <w:r w:rsidRPr="00105779">
        <w:t>potwierdzenie dorobku artystycznego materiały wymagają uzupełnienia, termin o</w:t>
      </w:r>
      <w:r w:rsidR="00D450FB">
        <w:t xml:space="preserve"> </w:t>
      </w:r>
      <w:r w:rsidRPr="00105779">
        <w:t>którym mowa w</w:t>
      </w:r>
      <w:r w:rsidR="00D450FB">
        <w:t xml:space="preserve"> </w:t>
      </w:r>
      <w:r w:rsidRPr="00105779">
        <w:t>ust.</w:t>
      </w:r>
      <w:r w:rsidR="00D450FB">
        <w:t xml:space="preserve"> </w:t>
      </w:r>
      <w:r w:rsidRPr="00105779">
        <w:t>3,</w:t>
      </w:r>
      <w:r w:rsidR="00D450FB">
        <w:t xml:space="preserve"> </w:t>
      </w:r>
      <w:r w:rsidRPr="00105779">
        <w:t>może zostać przedłużony na okres nie dłuższy niż kolejne 2</w:t>
      </w:r>
      <w:r w:rsidR="00D450FB">
        <w:t xml:space="preserve"> </w:t>
      </w:r>
      <w:r w:rsidRPr="00105779">
        <w:t>miesiące. Komunikacja ze składającym wniosek odbywa się za pośrednictwem systemu.</w:t>
      </w:r>
    </w:p>
    <w:p w:rsidR="00105779" w:rsidRPr="00105779" w:rsidRDefault="00105779" w:rsidP="009960B1">
      <w:pPr>
        <w:pStyle w:val="USTustnpkodeksu"/>
      </w:pPr>
      <w:r w:rsidRPr="00105779">
        <w:t>6. Brak wydania poświadczenia w</w:t>
      </w:r>
      <w:r w:rsidR="00D450FB">
        <w:t xml:space="preserve"> </w:t>
      </w:r>
      <w:r w:rsidRPr="00105779">
        <w:t>terminie, o</w:t>
      </w:r>
      <w:r w:rsidR="00D450FB">
        <w:t xml:space="preserve"> </w:t>
      </w:r>
      <w:r w:rsidRPr="00105779">
        <w:t>którym mowa w</w:t>
      </w:r>
      <w:r w:rsidR="00D450FB">
        <w:t xml:space="preserve"> </w:t>
      </w:r>
      <w:r w:rsidRPr="00105779">
        <w:t>ust.</w:t>
      </w:r>
      <w:r w:rsidR="00D450FB">
        <w:t xml:space="preserve"> </w:t>
      </w:r>
      <w:r w:rsidRPr="00105779">
        <w:t>3 albo 5, upoważnia osobę, o</w:t>
      </w:r>
      <w:r w:rsidR="00D450FB">
        <w:t xml:space="preserve"> </w:t>
      </w:r>
      <w:r w:rsidRPr="00105779">
        <w:t>której mowa w</w:t>
      </w:r>
      <w:r w:rsidR="00D450FB">
        <w:t xml:space="preserve"> </w:t>
      </w:r>
      <w:r w:rsidRPr="00105779">
        <w:t>ust.</w:t>
      </w:r>
      <w:r w:rsidR="00D450FB">
        <w:t xml:space="preserve"> </w:t>
      </w:r>
      <w:r w:rsidRPr="00105779">
        <w:t>1, do zwrócenia się za pośrednictwem systemu o</w:t>
      </w:r>
      <w:r w:rsidR="00D450FB">
        <w:t xml:space="preserve"> </w:t>
      </w:r>
      <w:r w:rsidRPr="00105779">
        <w:t>potwierdzenie dorobku artystycznego bezpośrednio do Rady Izby. Rada Izby informuje organizację reprezentatywną, do której zwrócono się z</w:t>
      </w:r>
      <w:r w:rsidR="00D450FB">
        <w:t xml:space="preserve"> </w:t>
      </w:r>
      <w:r w:rsidRPr="00105779">
        <w:t>wnioskiem o</w:t>
      </w:r>
      <w:r w:rsidR="00D450FB">
        <w:t xml:space="preserve"> </w:t>
      </w:r>
      <w:r w:rsidRPr="00105779">
        <w:t>potwierdzenie dorobku artystycznego za pośrednictwem systemu o</w:t>
      </w:r>
      <w:r w:rsidR="00D450FB">
        <w:t xml:space="preserve"> </w:t>
      </w:r>
      <w:r w:rsidRPr="00105779">
        <w:t>zwróceniu się bezpośrednio do niej w</w:t>
      </w:r>
      <w:r w:rsidR="00D450FB">
        <w:t xml:space="preserve"> </w:t>
      </w:r>
      <w:r w:rsidRPr="00105779">
        <w:t>sprawie potwierdzenia dorobku.</w:t>
      </w:r>
    </w:p>
    <w:p w:rsidR="00105779" w:rsidRPr="00105779" w:rsidRDefault="00105779" w:rsidP="009960B1">
      <w:pPr>
        <w:pStyle w:val="USTustnpkodeksu"/>
      </w:pPr>
      <w:r w:rsidRPr="00105779">
        <w:t>7. Od poświadczenia odmawiającego potwierdzenia dorobku artystycznego przysługuje odwołanie do Rady Izby w</w:t>
      </w:r>
      <w:r w:rsidR="00D450FB">
        <w:t xml:space="preserve"> </w:t>
      </w:r>
      <w:r w:rsidRPr="00105779">
        <w:t>terminie 30</w:t>
      </w:r>
      <w:r w:rsidR="00D450FB">
        <w:t xml:space="preserve"> </w:t>
      </w:r>
      <w:r w:rsidRPr="00105779">
        <w:t xml:space="preserve">dni od dnia jego doręczenia za </w:t>
      </w:r>
      <w:r w:rsidRPr="00105779">
        <w:lastRenderedPageBreak/>
        <w:t>pośrednictwem systemu. Odwołanie składa się za pośrednictwem systemu i</w:t>
      </w:r>
      <w:r w:rsidR="00D450FB">
        <w:t xml:space="preserve"> </w:t>
      </w:r>
      <w:r w:rsidRPr="00105779">
        <w:t>zawiera dane osoby której dotyczy sprawa: imię, nazwisko, adres miejsca zamieszkania, obywatelstwo, numer PESEL, a</w:t>
      </w:r>
      <w:r w:rsidR="00D450FB">
        <w:t xml:space="preserve"> </w:t>
      </w:r>
      <w:r w:rsidRPr="00105779">
        <w:t>w</w:t>
      </w:r>
      <w:r w:rsidR="00D450FB">
        <w:t xml:space="preserve"> </w:t>
      </w:r>
      <w:r w:rsidRPr="00105779">
        <w:t xml:space="preserve">przypadku gdy nie nadano numeru PESEL </w:t>
      </w:r>
      <w:r w:rsidR="006228EB">
        <w:t>–</w:t>
      </w:r>
      <w:r w:rsidRPr="00105779">
        <w:t xml:space="preserve"> numer i</w:t>
      </w:r>
      <w:r w:rsidR="00D450FB">
        <w:t xml:space="preserve"> </w:t>
      </w:r>
      <w:r w:rsidRPr="00105779">
        <w:t>serię dokumentu potwierdzającego tożsamość oraz, o</w:t>
      </w:r>
      <w:r w:rsidR="00D450FB">
        <w:t xml:space="preserve"> </w:t>
      </w:r>
      <w:r w:rsidRPr="00105779">
        <w:t xml:space="preserve">ile je posiada </w:t>
      </w:r>
      <w:r w:rsidR="006228EB">
        <w:t>–</w:t>
      </w:r>
      <w:r w:rsidRPr="00105779">
        <w:t xml:space="preserve"> adres poczty elektronicznej i</w:t>
      </w:r>
      <w:r w:rsidR="00D450FB">
        <w:t xml:space="preserve"> </w:t>
      </w:r>
      <w:r w:rsidRPr="00105779">
        <w:t>numer telefonu, a</w:t>
      </w:r>
      <w:r w:rsidR="00D450FB">
        <w:t xml:space="preserve"> </w:t>
      </w:r>
      <w:r w:rsidRPr="00105779">
        <w:t>załącznikami do niego są wniosek o</w:t>
      </w:r>
      <w:r w:rsidR="00D450FB">
        <w:t xml:space="preserve"> </w:t>
      </w:r>
      <w:r w:rsidRPr="00105779">
        <w:t>potwierdzenie dorobku i</w:t>
      </w:r>
      <w:r w:rsidR="00D450FB">
        <w:t xml:space="preserve"> </w:t>
      </w:r>
      <w:r w:rsidRPr="00105779">
        <w:t>poświadczenia wydane przez organizację reprezentatywną.</w:t>
      </w:r>
    </w:p>
    <w:p w:rsidR="00105779" w:rsidRPr="00105779" w:rsidRDefault="00105779" w:rsidP="009960B1">
      <w:pPr>
        <w:pStyle w:val="USTustnpkodeksu"/>
      </w:pPr>
      <w:r w:rsidRPr="00105779">
        <w:t>8. Rada Izby rozpatruje sprawę nie później niż w</w:t>
      </w:r>
      <w:r w:rsidR="00D450FB">
        <w:t xml:space="preserve"> </w:t>
      </w:r>
      <w:r w:rsidRPr="00105779">
        <w:t>terminie 30</w:t>
      </w:r>
      <w:r w:rsidR="00D450FB">
        <w:t xml:space="preserve"> </w:t>
      </w:r>
      <w:r w:rsidRPr="00105779">
        <w:t>dni od dnia jej doręczenia, na podstawie złożonego wniosku o</w:t>
      </w:r>
      <w:r w:rsidR="00D450FB">
        <w:t xml:space="preserve"> </w:t>
      </w:r>
      <w:r w:rsidRPr="00105779">
        <w:t>potwierdzenie dorobku artystycznego, protokołu oraz odwołania i</w:t>
      </w:r>
      <w:r w:rsidR="00D450FB">
        <w:t xml:space="preserve"> </w:t>
      </w:r>
      <w:r w:rsidRPr="00105779">
        <w:t>wydaje poświadczenie, w</w:t>
      </w:r>
      <w:r w:rsidR="00D450FB">
        <w:t xml:space="preserve"> </w:t>
      </w:r>
      <w:r w:rsidRPr="00105779">
        <w:t>którym potwierdza lub odmawia potwierdzenia dorobku artystycznego. Ustępy 3</w:t>
      </w:r>
      <w:r w:rsidR="006228EB">
        <w:t>–</w:t>
      </w:r>
      <w:r w:rsidRPr="00105779">
        <w:t>5 oraz art.</w:t>
      </w:r>
      <w:r w:rsidR="00D450FB">
        <w:t xml:space="preserve"> </w:t>
      </w:r>
      <w:r w:rsidRPr="00105779">
        <w:t>28</w:t>
      </w:r>
      <w:r w:rsidR="00D450FB">
        <w:t xml:space="preserve"> </w:t>
      </w:r>
      <w:r w:rsidRPr="00105779">
        <w:t>stosuje się odpowiednio.</w:t>
      </w:r>
    </w:p>
    <w:p w:rsidR="00105779" w:rsidRPr="00105779" w:rsidRDefault="00105779" w:rsidP="009960B1">
      <w:pPr>
        <w:pStyle w:val="USTustnpkodeksu"/>
      </w:pPr>
      <w:r w:rsidRPr="00105779">
        <w:t>9. Ponowny wniosek w sprawie potwierdzenia dorobku artystycznego można złożyć po upływie 6 miesięcy od ostatecznej odmowy potwierdzenia dorobku artystycznego.</w:t>
      </w:r>
    </w:p>
    <w:p w:rsidR="00105779" w:rsidRPr="00105779" w:rsidRDefault="00105779" w:rsidP="009960B1">
      <w:pPr>
        <w:pStyle w:val="USTustnpkodeksu"/>
      </w:pPr>
      <w:r w:rsidRPr="00105779">
        <w:t>10. Potwierdzając dorobek artystyczny, organizacja bierze pod uwagę:</w:t>
      </w:r>
    </w:p>
    <w:p w:rsidR="00105779" w:rsidRPr="00105779" w:rsidRDefault="00105779" w:rsidP="009960B1">
      <w:pPr>
        <w:pStyle w:val="PKTpunkt"/>
      </w:pPr>
      <w:r w:rsidRPr="00105779">
        <w:t>1)</w:t>
      </w:r>
      <w:r w:rsidRPr="00105779">
        <w:tab/>
        <w:t>profesjonalizm dorobku artystycznego;</w:t>
      </w:r>
    </w:p>
    <w:p w:rsidR="00105779" w:rsidRPr="00105779" w:rsidRDefault="00105779" w:rsidP="009960B1">
      <w:pPr>
        <w:pStyle w:val="PKTpunkt"/>
      </w:pPr>
      <w:r w:rsidRPr="00105779">
        <w:t>2)</w:t>
      </w:r>
      <w:r w:rsidRPr="00105779">
        <w:tab/>
        <w:t>aktywność artysty na profesjonalnym rynku sztuki;</w:t>
      </w:r>
    </w:p>
    <w:p w:rsidR="00105779" w:rsidRPr="00105779" w:rsidRDefault="00105779" w:rsidP="009960B1">
      <w:pPr>
        <w:pStyle w:val="PKTpunkt"/>
      </w:pPr>
      <w:r w:rsidRPr="00105779">
        <w:t>3)</w:t>
      </w:r>
      <w:r w:rsidRPr="00105779">
        <w:tab/>
        <w:t>znaczenie dorobku artysty dla danego zawodu artystycznego;</w:t>
      </w:r>
    </w:p>
    <w:p w:rsidR="00105779" w:rsidRPr="00105779" w:rsidRDefault="00105779" w:rsidP="009960B1">
      <w:pPr>
        <w:pStyle w:val="PKTpunkt"/>
      </w:pPr>
      <w:r w:rsidRPr="00105779">
        <w:lastRenderedPageBreak/>
        <w:t>4)</w:t>
      </w:r>
      <w:r w:rsidRPr="00105779">
        <w:tab/>
        <w:t>intensywność działalności artystycznej wskazującą na jej zawodowych charakter.</w:t>
      </w:r>
    </w:p>
    <w:p w:rsidR="00105779" w:rsidRPr="00105779" w:rsidRDefault="00344515" w:rsidP="009960B1">
      <w:pPr>
        <w:pStyle w:val="ARTartustawynprozporzdzenia"/>
      </w:pPr>
      <w:r>
        <w:rPr>
          <w:rStyle w:val="Ppogrubienie"/>
        </w:rPr>
        <w:t>Art. </w:t>
      </w:r>
      <w:r w:rsidR="00105779" w:rsidRPr="00344515">
        <w:rPr>
          <w:rStyle w:val="Ppogrubienie"/>
        </w:rPr>
        <w:t>25.</w:t>
      </w:r>
      <w:r>
        <w:t> 1. </w:t>
      </w:r>
      <w:r w:rsidR="00105779" w:rsidRPr="00105779">
        <w:t>Organizacja reprezentatywna może pobierać opłatę za wydanie poświadczenia, w</w:t>
      </w:r>
      <w:r w:rsidR="00D450FB">
        <w:t xml:space="preserve"> </w:t>
      </w:r>
      <w:r w:rsidR="00105779" w:rsidRPr="00105779">
        <w:t>wysokości nie wyższej niż:</w:t>
      </w:r>
    </w:p>
    <w:p w:rsidR="00105779" w:rsidRPr="00105779" w:rsidRDefault="00105779" w:rsidP="009960B1">
      <w:pPr>
        <w:pStyle w:val="PKTpunkt"/>
      </w:pPr>
      <w:r w:rsidRPr="00105779">
        <w:t>1)</w:t>
      </w:r>
      <w:r w:rsidRPr="00105779">
        <w:tab/>
        <w:t>6% przeciętnego wynagrodzenia w</w:t>
      </w:r>
      <w:r w:rsidR="00D450FB">
        <w:t xml:space="preserve"> </w:t>
      </w:r>
      <w:r w:rsidRPr="00105779">
        <w:t>gospodarce narodowej w</w:t>
      </w:r>
      <w:r w:rsidR="00D450FB">
        <w:t xml:space="preserve"> </w:t>
      </w:r>
      <w:r w:rsidRPr="00105779">
        <w:t>poprzednim roku kalendarzowym przy wydawaniu poświadczenia, o</w:t>
      </w:r>
      <w:r w:rsidR="00D450FB">
        <w:t xml:space="preserve"> </w:t>
      </w:r>
      <w:r w:rsidRPr="00105779">
        <w:t>którym mowa w</w:t>
      </w:r>
      <w:r w:rsidR="00D450FB">
        <w:t xml:space="preserve"> </w:t>
      </w:r>
      <w:r w:rsidRPr="00105779">
        <w:t>art.</w:t>
      </w:r>
      <w:r w:rsidR="00D450FB">
        <w:t xml:space="preserve"> </w:t>
      </w:r>
      <w:r w:rsidRPr="00105779">
        <w:t>24;</w:t>
      </w:r>
    </w:p>
    <w:p w:rsidR="00105779" w:rsidRPr="00105779" w:rsidRDefault="00105779" w:rsidP="009960B1">
      <w:pPr>
        <w:pStyle w:val="PKTpunkt"/>
      </w:pPr>
      <w:r w:rsidRPr="00105779">
        <w:t>2)</w:t>
      </w:r>
      <w:r w:rsidRPr="00105779">
        <w:tab/>
        <w:t>3% przeciętnego wynagrodzenia w</w:t>
      </w:r>
      <w:r w:rsidR="00D450FB">
        <w:t xml:space="preserve"> </w:t>
      </w:r>
      <w:r w:rsidRPr="00105779">
        <w:t>gospodarce narodowej w</w:t>
      </w:r>
      <w:r w:rsidR="00D450FB">
        <w:t xml:space="preserve"> </w:t>
      </w:r>
      <w:r w:rsidRPr="00105779">
        <w:t>poprzednim roku kalendarzowym przy wydawaniu poświadczenia, o</w:t>
      </w:r>
      <w:r w:rsidR="00D450FB">
        <w:t xml:space="preserve"> </w:t>
      </w:r>
      <w:r w:rsidRPr="00105779">
        <w:t>którym mowa w</w:t>
      </w:r>
      <w:r w:rsidR="00D450FB">
        <w:t xml:space="preserve"> </w:t>
      </w:r>
      <w:r w:rsidRPr="00105779">
        <w:t>art.</w:t>
      </w:r>
      <w:r w:rsidR="00D450FB">
        <w:t xml:space="preserve"> </w:t>
      </w:r>
      <w:r w:rsidRPr="00105779">
        <w:t>33.</w:t>
      </w:r>
    </w:p>
    <w:p w:rsidR="00105779" w:rsidRPr="00105779" w:rsidRDefault="00105779" w:rsidP="009960B1">
      <w:pPr>
        <w:pStyle w:val="USTustnpkodeksu"/>
      </w:pPr>
      <w:r w:rsidRPr="00105779">
        <w:t>2. Jeżeli organizacja reprezentatywna pobiera opłaty za poświadczenia, zasady pobierania tych opłat są publikowane na stronie internetowej tej organizacji oraz przekazywane Izbie.</w:t>
      </w:r>
    </w:p>
    <w:p w:rsidR="00105779" w:rsidRPr="00105779" w:rsidRDefault="00105779" w:rsidP="009960B1">
      <w:pPr>
        <w:pStyle w:val="USTustnpkodeksu"/>
      </w:pPr>
      <w:r w:rsidRPr="00105779">
        <w:t>3. Jeżeli organizacja reprezentatywna pobiera opłaty za poświadczenia, dowód wniesienia opłaty należy przedstawić wraz z</w:t>
      </w:r>
      <w:r w:rsidR="00D450FB">
        <w:t xml:space="preserve"> </w:t>
      </w:r>
      <w:r w:rsidRPr="00105779">
        <w:t>wnioskiem, o</w:t>
      </w:r>
      <w:r w:rsidR="00D450FB">
        <w:t xml:space="preserve"> </w:t>
      </w:r>
      <w:r w:rsidRPr="00105779">
        <w:t>którym mowa w</w:t>
      </w:r>
      <w:r w:rsidR="00D450FB">
        <w:t xml:space="preserve"> </w:t>
      </w:r>
      <w:r w:rsidRPr="00105779">
        <w:t>art.</w:t>
      </w:r>
      <w:r w:rsidR="00D450FB">
        <w:t xml:space="preserve"> </w:t>
      </w:r>
      <w:r w:rsidRPr="00105779">
        <w:t>24 ust.</w:t>
      </w:r>
      <w:r w:rsidR="00D450FB">
        <w:t xml:space="preserve"> </w:t>
      </w:r>
      <w:r w:rsidRPr="00105779">
        <w:t>1 oraz w</w:t>
      </w:r>
      <w:r w:rsidR="00D450FB">
        <w:t xml:space="preserve"> </w:t>
      </w:r>
      <w:r w:rsidRPr="00105779">
        <w:t>art.</w:t>
      </w:r>
      <w:r w:rsidR="00D450FB">
        <w:t xml:space="preserve"> </w:t>
      </w:r>
      <w:r w:rsidRPr="00105779">
        <w:t>33. Nieprzedstawienie dowodu wniesienia opłaty skutkuje pozostawieniem wniosku bez rozpatrzenia.</w:t>
      </w:r>
    </w:p>
    <w:p w:rsidR="00105779" w:rsidRPr="00105779" w:rsidRDefault="00344515" w:rsidP="009960B1">
      <w:pPr>
        <w:pStyle w:val="ARTartustawynprozporzdzenia"/>
      </w:pPr>
      <w:r>
        <w:rPr>
          <w:rStyle w:val="Ppogrubienie"/>
        </w:rPr>
        <w:t>Art. </w:t>
      </w:r>
      <w:r w:rsidR="00105779" w:rsidRPr="00344515">
        <w:rPr>
          <w:rStyle w:val="Ppogrubienie"/>
        </w:rPr>
        <w:t>26.</w:t>
      </w:r>
      <w:r>
        <w:t> 1. </w:t>
      </w:r>
      <w:r w:rsidR="00105779" w:rsidRPr="00105779">
        <w:t>Organizacja reprezentatywna sporządza protokół z</w:t>
      </w:r>
      <w:r w:rsidR="00D450FB">
        <w:t xml:space="preserve"> </w:t>
      </w:r>
      <w:r w:rsidR="00105779" w:rsidRPr="00105779">
        <w:t>czynności podjętych w</w:t>
      </w:r>
      <w:r w:rsidR="00D450FB">
        <w:t xml:space="preserve"> </w:t>
      </w:r>
      <w:r w:rsidR="00105779" w:rsidRPr="00105779">
        <w:t>postępowaniu o</w:t>
      </w:r>
      <w:r w:rsidR="00D450FB">
        <w:t xml:space="preserve"> </w:t>
      </w:r>
      <w:r w:rsidR="00105779" w:rsidRPr="00105779">
        <w:t>wydanie poświadczenia. Protokół załącza się do akt sprawy w</w:t>
      </w:r>
      <w:r w:rsidR="00D450FB">
        <w:t xml:space="preserve"> </w:t>
      </w:r>
      <w:r w:rsidR="00105779" w:rsidRPr="00105779">
        <w:t>systemie.</w:t>
      </w:r>
    </w:p>
    <w:p w:rsidR="00105779" w:rsidRPr="00105779" w:rsidRDefault="00105779" w:rsidP="009960B1">
      <w:pPr>
        <w:pStyle w:val="USTustnpkodeksu"/>
      </w:pPr>
      <w:r w:rsidRPr="00105779">
        <w:t>2. Protokół zawiera:</w:t>
      </w:r>
    </w:p>
    <w:p w:rsidR="00105779" w:rsidRPr="00105779" w:rsidRDefault="00105779" w:rsidP="009960B1">
      <w:pPr>
        <w:pStyle w:val="PKTpunkt"/>
      </w:pPr>
      <w:r w:rsidRPr="00105779">
        <w:t>1)</w:t>
      </w:r>
      <w:r w:rsidRPr="00105779">
        <w:tab/>
        <w:t>wniosek o</w:t>
      </w:r>
      <w:r w:rsidR="00D450FB">
        <w:t xml:space="preserve"> </w:t>
      </w:r>
      <w:r w:rsidRPr="00105779">
        <w:t>potwierdzenie dorobku artystycznego;</w:t>
      </w:r>
    </w:p>
    <w:p w:rsidR="00105779" w:rsidRPr="00105779" w:rsidRDefault="00105779" w:rsidP="009960B1">
      <w:pPr>
        <w:pStyle w:val="PKTpunkt"/>
      </w:pPr>
      <w:r w:rsidRPr="00105779">
        <w:lastRenderedPageBreak/>
        <w:t>2)</w:t>
      </w:r>
      <w:r w:rsidRPr="00105779">
        <w:tab/>
        <w:t>dane osób uczestniczących w</w:t>
      </w:r>
      <w:r w:rsidR="00D450FB">
        <w:t xml:space="preserve"> </w:t>
      </w:r>
      <w:r w:rsidRPr="00105779">
        <w:t>ocenie dorobku artystycznego: imię, nazwisko i numer PESEL, a w przypadku gdy nie nadano numeru PESEL – numer i serię dokumentu potwierdzającego tożsamość;</w:t>
      </w:r>
    </w:p>
    <w:p w:rsidR="00105779" w:rsidRPr="00105779" w:rsidRDefault="00105779" w:rsidP="009960B1">
      <w:pPr>
        <w:pStyle w:val="PKTpunkt"/>
      </w:pPr>
      <w:r w:rsidRPr="00105779">
        <w:t>3)</w:t>
      </w:r>
      <w:r w:rsidRPr="00105779">
        <w:tab/>
        <w:t>ustalenia powzięte w</w:t>
      </w:r>
      <w:r w:rsidR="00D450FB">
        <w:t xml:space="preserve"> </w:t>
      </w:r>
      <w:r w:rsidRPr="00105779">
        <w:t>trakcie wykonywania czynności, w</w:t>
      </w:r>
      <w:r w:rsidR="00D450FB">
        <w:t xml:space="preserve"> </w:t>
      </w:r>
      <w:r w:rsidRPr="00105779">
        <w:t>tym potwierdzające dorobek artystyczny osoby, której dotyczy wniosek;</w:t>
      </w:r>
    </w:p>
    <w:p w:rsidR="00105779" w:rsidRPr="00105779" w:rsidRDefault="00105779" w:rsidP="009960B1">
      <w:pPr>
        <w:pStyle w:val="PKTpunkt"/>
      </w:pPr>
      <w:r w:rsidRPr="00105779">
        <w:t>4)</w:t>
      </w:r>
      <w:r w:rsidRPr="00105779">
        <w:tab/>
        <w:t>materiały stanowiące potwierdzenie dorobku artystycznego, w</w:t>
      </w:r>
      <w:r w:rsidR="00D450FB">
        <w:t xml:space="preserve"> </w:t>
      </w:r>
      <w:r w:rsidRPr="00105779">
        <w:t>szczególności wykaz podjętych czynności artystycznych oraz zdigitalizowane wybrane utwory osoby ubiegającej się o</w:t>
      </w:r>
      <w:r w:rsidR="00D450FB">
        <w:t xml:space="preserve"> </w:t>
      </w:r>
      <w:r w:rsidRPr="00105779">
        <w:t>potwierdzenie dorobku.</w:t>
      </w:r>
    </w:p>
    <w:p w:rsidR="00105779" w:rsidRPr="00105779" w:rsidRDefault="00344515" w:rsidP="009960B1">
      <w:pPr>
        <w:pStyle w:val="ARTartustawynprozporzdzenia"/>
      </w:pPr>
      <w:r>
        <w:rPr>
          <w:rStyle w:val="Ppogrubienie"/>
        </w:rPr>
        <w:t>Art. </w:t>
      </w:r>
      <w:r w:rsidR="00105779" w:rsidRPr="00344515">
        <w:rPr>
          <w:rStyle w:val="Ppogrubienie"/>
        </w:rPr>
        <w:t>27.</w:t>
      </w:r>
      <w:r>
        <w:t> </w:t>
      </w:r>
      <w:r w:rsidR="00105779" w:rsidRPr="00105779">
        <w:t>Minister właściwy do spraw kultury i</w:t>
      </w:r>
      <w:r w:rsidR="00D450FB">
        <w:t xml:space="preserve"> </w:t>
      </w:r>
      <w:r w:rsidR="00105779" w:rsidRPr="00105779">
        <w:t>ochrony dziedzictwa narodowego określi, w</w:t>
      </w:r>
      <w:r w:rsidR="00D450FB">
        <w:t xml:space="preserve"> </w:t>
      </w:r>
      <w:r w:rsidR="00105779" w:rsidRPr="00105779">
        <w:t>drodze rozporządzenia:</w:t>
      </w:r>
    </w:p>
    <w:p w:rsidR="00105779" w:rsidRPr="00105779" w:rsidRDefault="00105779" w:rsidP="009960B1">
      <w:pPr>
        <w:pStyle w:val="PKTpunkt"/>
      </w:pPr>
      <w:r w:rsidRPr="00105779">
        <w:t>1)</w:t>
      </w:r>
      <w:r w:rsidRPr="00105779">
        <w:tab/>
        <w:t>listę zawodów artystycznych, dla których ustalana jest reprezentatywność, biorąc pod uwagę specyfikę i</w:t>
      </w:r>
      <w:r w:rsidR="00D450FB">
        <w:t xml:space="preserve"> </w:t>
      </w:r>
      <w:r w:rsidRPr="00105779">
        <w:t>zróżnicowanie prowadzonej działalności artystycznej oraz dziedziny działalności artystycznej;</w:t>
      </w:r>
    </w:p>
    <w:p w:rsidR="00105779" w:rsidRPr="00105779" w:rsidRDefault="00105779" w:rsidP="009960B1">
      <w:pPr>
        <w:pStyle w:val="PKTpunkt"/>
      </w:pPr>
      <w:r w:rsidRPr="00105779">
        <w:t>2)</w:t>
      </w:r>
      <w:r w:rsidRPr="00105779">
        <w:tab/>
        <w:t>wzór wniosku, o</w:t>
      </w:r>
      <w:r w:rsidR="00D450FB">
        <w:t xml:space="preserve"> </w:t>
      </w:r>
      <w:r w:rsidRPr="00105779">
        <w:t>którym mowa w</w:t>
      </w:r>
      <w:r w:rsidR="00D450FB">
        <w:t xml:space="preserve"> </w:t>
      </w:r>
      <w:r w:rsidRPr="00105779">
        <w:t>art.</w:t>
      </w:r>
      <w:r w:rsidR="00D450FB">
        <w:t xml:space="preserve"> </w:t>
      </w:r>
      <w:r w:rsidRPr="00105779">
        <w:t>24 ust.</w:t>
      </w:r>
      <w:r w:rsidR="00D450FB">
        <w:t xml:space="preserve"> </w:t>
      </w:r>
      <w:r w:rsidRPr="00105779">
        <w:t>1, wzór poświadczenia, o</w:t>
      </w:r>
      <w:r w:rsidR="00D450FB">
        <w:t xml:space="preserve"> </w:t>
      </w:r>
      <w:r w:rsidRPr="00105779">
        <w:t>którym mowa w</w:t>
      </w:r>
      <w:r w:rsidR="00D450FB">
        <w:t xml:space="preserve"> </w:t>
      </w:r>
      <w:r w:rsidRPr="00105779">
        <w:t>art.</w:t>
      </w:r>
      <w:r w:rsidR="00D450FB">
        <w:t xml:space="preserve"> </w:t>
      </w:r>
      <w:r w:rsidRPr="00105779">
        <w:t>24 ust.</w:t>
      </w:r>
      <w:r w:rsidR="00D450FB">
        <w:t xml:space="preserve"> </w:t>
      </w:r>
      <w:r w:rsidRPr="00105779">
        <w:t>4, wzór protokołu, o</w:t>
      </w:r>
      <w:r w:rsidR="00D450FB">
        <w:t xml:space="preserve"> </w:t>
      </w:r>
      <w:r w:rsidRPr="00105779">
        <w:t>którym mowa w</w:t>
      </w:r>
      <w:r w:rsidR="00D450FB">
        <w:t xml:space="preserve"> </w:t>
      </w:r>
      <w:r w:rsidRPr="00105779">
        <w:t>art.</w:t>
      </w:r>
      <w:r w:rsidR="00D450FB">
        <w:t xml:space="preserve"> </w:t>
      </w:r>
      <w:r w:rsidRPr="00105779">
        <w:t>26, wymagania techniczne dotyczące materiałów, o których mowa w art. 24 ust. 2 pkt 3, w tym ich format i rozmiar, oraz tryb i</w:t>
      </w:r>
      <w:r w:rsidR="00D450FB">
        <w:t xml:space="preserve"> </w:t>
      </w:r>
      <w:r w:rsidRPr="00105779">
        <w:t>sposób rozpatrywania wniosków w</w:t>
      </w:r>
      <w:r w:rsidR="00D450FB">
        <w:t xml:space="preserve"> </w:t>
      </w:r>
      <w:r w:rsidRPr="00105779">
        <w:t>sprawie potwierdzenia dorobku artystycznego, mając na względzie konieczność zapewnienia sprawnego i</w:t>
      </w:r>
      <w:r w:rsidR="00D450FB">
        <w:t xml:space="preserve"> </w:t>
      </w:r>
      <w:r w:rsidRPr="00105779">
        <w:t>rzetelnego potwierdzania i</w:t>
      </w:r>
      <w:r w:rsidR="00D450FB">
        <w:t xml:space="preserve"> </w:t>
      </w:r>
      <w:r w:rsidRPr="00105779">
        <w:t>dokumentowania dorobku artystycznego.</w:t>
      </w:r>
    </w:p>
    <w:p w:rsidR="00105779" w:rsidRPr="00105779" w:rsidRDefault="00105779" w:rsidP="009960B1">
      <w:pPr>
        <w:pStyle w:val="ROZDZODDZOZNoznaczenierozdziauluboddziau"/>
      </w:pPr>
      <w:r w:rsidRPr="00105779">
        <w:lastRenderedPageBreak/>
        <w:t>Rozdział 4</w:t>
      </w:r>
    </w:p>
    <w:p w:rsidR="00105779" w:rsidRPr="00105779" w:rsidRDefault="00105779" w:rsidP="009960B1">
      <w:pPr>
        <w:pStyle w:val="ROZDZODDZPRZEDMprzedmiotregulacjirozdziauluboddziau"/>
      </w:pPr>
      <w:r w:rsidRPr="00105779">
        <w:t>Zasady potwierdzania uprawnień artysty zawodowego</w:t>
      </w:r>
    </w:p>
    <w:p w:rsidR="00105779" w:rsidRPr="00105779" w:rsidRDefault="00A6743C" w:rsidP="009960B1">
      <w:pPr>
        <w:pStyle w:val="ARTartustawynprozporzdzenia"/>
      </w:pPr>
      <w:r>
        <w:rPr>
          <w:rStyle w:val="Ppogrubienie"/>
        </w:rPr>
        <w:t>Art. </w:t>
      </w:r>
      <w:r w:rsidR="00105779" w:rsidRPr="00A6743C">
        <w:rPr>
          <w:rStyle w:val="Ppogrubienie"/>
        </w:rPr>
        <w:t>28.</w:t>
      </w:r>
      <w:r>
        <w:t> 1. </w:t>
      </w:r>
      <w:r w:rsidR="00105779" w:rsidRPr="00105779">
        <w:t>Uprawnienia artysty zawodowego przysługują osobom fizycznym, które mają udokumentowany dorobek artystyczny, potwierdzony przez organizację reprezentatywną.</w:t>
      </w:r>
    </w:p>
    <w:p w:rsidR="00105779" w:rsidRPr="00105779" w:rsidRDefault="00105779" w:rsidP="009960B1">
      <w:pPr>
        <w:pStyle w:val="USTustnpkodeksu"/>
      </w:pPr>
      <w:r w:rsidRPr="00105779">
        <w:t>2. Uprawnienia artysty zawodowego mogą być potwierdzone wyłącznie:</w:t>
      </w:r>
    </w:p>
    <w:p w:rsidR="00105779" w:rsidRPr="00105779" w:rsidRDefault="00105779" w:rsidP="009960B1">
      <w:pPr>
        <w:pStyle w:val="PKTpunkt"/>
      </w:pPr>
      <w:r w:rsidRPr="00105779">
        <w:t>1)</w:t>
      </w:r>
      <w:r w:rsidRPr="00105779">
        <w:tab/>
        <w:t>osobom posiadającym obywatelstwo polskie, mającym miejsce zamieszkania na terytorium Rzeczypospolitej Polskiej;</w:t>
      </w:r>
    </w:p>
    <w:p w:rsidR="00105779" w:rsidRPr="00105779" w:rsidRDefault="00105779" w:rsidP="009960B1">
      <w:pPr>
        <w:pStyle w:val="PKTpunkt"/>
      </w:pPr>
      <w:r w:rsidRPr="00105779">
        <w:t>2)</w:t>
      </w:r>
      <w:r w:rsidRPr="00105779">
        <w:tab/>
        <w:t>cudzoziemcom mającym miejsce zamieszkania na terytorium Rzeczypospolitej Polskiej na podstawie zezwolenia na pobyt stały, zezwolenia na pobyt rezydenta długoterminowego Unii Europejskiej, zezwolenia na pobyt czasowy udzielony w</w:t>
      </w:r>
      <w:r w:rsidR="00D450FB">
        <w:t xml:space="preserve"> </w:t>
      </w:r>
      <w:r w:rsidRPr="00105779">
        <w:t>związku z</w:t>
      </w:r>
      <w:r w:rsidR="00D450FB">
        <w:t xml:space="preserve"> </w:t>
      </w:r>
      <w:r w:rsidRPr="00105779">
        <w:t>okolicznością, o</w:t>
      </w:r>
      <w:r w:rsidR="00D450FB">
        <w:t xml:space="preserve"> </w:t>
      </w:r>
      <w:r w:rsidRPr="00105779">
        <w:t>której mowa w</w:t>
      </w:r>
      <w:r w:rsidR="00D450FB">
        <w:t xml:space="preserve"> </w:t>
      </w:r>
      <w:hyperlink r:id="rId9" w:anchor="/document/18053962?unitId=art(159)ust(1)&amp;cm=DOCUMENT">
        <w:r w:rsidRPr="00105779">
          <w:t>art. 114, art. 127, art. 159 ust.</w:t>
        </w:r>
        <w:r w:rsidR="00D450FB">
          <w:t xml:space="preserve"> </w:t>
        </w:r>
        <w:r w:rsidRPr="00105779">
          <w:t>1</w:t>
        </w:r>
      </w:hyperlink>
      <w:r w:rsidRPr="00105779">
        <w:t xml:space="preserve"> i</w:t>
      </w:r>
      <w:r w:rsidR="00D450FB">
        <w:t xml:space="preserve"> </w:t>
      </w:r>
      <w:hyperlink r:id="rId10" w:anchor="/document/18053962?unitId=art(186)ust(1)pkt(3)&amp;cm=DOCUMENT">
        <w:r w:rsidRPr="00105779">
          <w:t>art. 186 ust.</w:t>
        </w:r>
        <w:r w:rsidR="00691B0C">
          <w:t> </w:t>
        </w:r>
        <w:r w:rsidRPr="00105779">
          <w:t>1 pkt</w:t>
        </w:r>
        <w:r w:rsidR="00D450FB">
          <w:t xml:space="preserve"> </w:t>
        </w:r>
        <w:r w:rsidRPr="00105779">
          <w:t>3</w:t>
        </w:r>
      </w:hyperlink>
      <w:r w:rsidRPr="00105779">
        <w:t xml:space="preserve"> ustawy z</w:t>
      </w:r>
      <w:r w:rsidR="00D450FB">
        <w:t xml:space="preserve"> </w:t>
      </w:r>
      <w:r w:rsidRPr="00105779">
        <w:t>dnia 12</w:t>
      </w:r>
      <w:r w:rsidR="00D450FB">
        <w:t xml:space="preserve"> </w:t>
      </w:r>
      <w:r w:rsidRPr="00105779">
        <w:t>grudnia 2013</w:t>
      </w:r>
      <w:r w:rsidR="00D450FB">
        <w:t xml:space="preserve"> </w:t>
      </w:r>
      <w:r w:rsidRPr="00105779">
        <w:t>r. o</w:t>
      </w:r>
      <w:r w:rsidR="00D450FB">
        <w:t xml:space="preserve"> </w:t>
      </w:r>
      <w:r w:rsidRPr="00105779">
        <w:t>cudzoziemcach (Dz. U. z</w:t>
      </w:r>
      <w:r w:rsidR="00D450FB">
        <w:t xml:space="preserve"> </w:t>
      </w:r>
      <w:r w:rsidRPr="00105779">
        <w:t>2023</w:t>
      </w:r>
      <w:r w:rsidR="00D450FB">
        <w:t xml:space="preserve"> </w:t>
      </w:r>
      <w:r w:rsidRPr="00105779">
        <w:t>r. poz.</w:t>
      </w:r>
      <w:r w:rsidR="00691B0C">
        <w:t> </w:t>
      </w:r>
      <w:r w:rsidRPr="00105779">
        <w:t>519, 185 i 547), lub w</w:t>
      </w:r>
      <w:r w:rsidR="00D450FB">
        <w:t xml:space="preserve"> </w:t>
      </w:r>
      <w:r w:rsidRPr="00105779">
        <w:t>związku z</w:t>
      </w:r>
      <w:r w:rsidR="00D450FB">
        <w:t xml:space="preserve"> </w:t>
      </w:r>
      <w:r w:rsidRPr="00105779">
        <w:t>uzyskaniem w</w:t>
      </w:r>
      <w:r w:rsidR="00D450FB">
        <w:t xml:space="preserve"> </w:t>
      </w:r>
      <w:r w:rsidRPr="00105779">
        <w:t>Rzeczypospolitej Polskiej statusu uchodźcy lub ochrony uzupełniającej, jeżeli zamieszkuje z</w:t>
      </w:r>
      <w:r w:rsidR="00D450FB">
        <w:t xml:space="preserve"> </w:t>
      </w:r>
      <w:r w:rsidRPr="00105779">
        <w:t>członkami rodziny na terytorium Rzeczypospolitej Polskiej;</w:t>
      </w:r>
    </w:p>
    <w:p w:rsidR="00105779" w:rsidRPr="00105779" w:rsidRDefault="00105779" w:rsidP="009960B1">
      <w:pPr>
        <w:pStyle w:val="PKTpunkt"/>
      </w:pPr>
      <w:r w:rsidRPr="00105779">
        <w:t>3)</w:t>
      </w:r>
      <w:r w:rsidRPr="00105779">
        <w:tab/>
        <w:t>mającym miejsce zamieszkania na terytorium Rzeczypospolitej Polskiej obywatelom państwa członkowskiego Unii Europejskiej, państwa członkowskiego Europejskiego Porozumienia o</w:t>
      </w:r>
      <w:r w:rsidR="00D450FB">
        <w:t xml:space="preserve"> </w:t>
      </w:r>
      <w:r w:rsidRPr="00105779">
        <w:t xml:space="preserve">Wolnym Handlu (EFTA) – strony </w:t>
      </w:r>
      <w:hyperlink r:id="rId11" w:anchor="/document/67435948?cm=DOCUMENT">
        <w:r w:rsidRPr="00105779">
          <w:t>umowy</w:t>
        </w:r>
      </w:hyperlink>
      <w:r w:rsidRPr="00105779">
        <w:t xml:space="preserve"> o</w:t>
      </w:r>
      <w:r w:rsidR="00D450FB">
        <w:t xml:space="preserve"> </w:t>
      </w:r>
      <w:r w:rsidRPr="00105779">
        <w:t>Euro</w:t>
      </w:r>
      <w:r w:rsidRPr="00105779">
        <w:lastRenderedPageBreak/>
        <w:t>pejskim Obszarze Gospodarczym lub Konfederacji Szwajcarskiej oraz członkom ich rodzin w</w:t>
      </w:r>
      <w:r w:rsidR="00D450FB">
        <w:t xml:space="preserve"> </w:t>
      </w:r>
      <w:r w:rsidRPr="00105779">
        <w:t>rozumieniu art.</w:t>
      </w:r>
      <w:r w:rsidR="00D450FB">
        <w:t xml:space="preserve"> </w:t>
      </w:r>
      <w:r w:rsidRPr="00105779">
        <w:t>2 pkt</w:t>
      </w:r>
      <w:r w:rsidR="00D450FB">
        <w:t xml:space="preserve"> </w:t>
      </w:r>
      <w:r w:rsidRPr="00105779">
        <w:t>4</w:t>
      </w:r>
      <w:r w:rsidR="00D450FB">
        <w:t xml:space="preserve"> </w:t>
      </w:r>
      <w:r w:rsidRPr="00105779">
        <w:t>ustawy z</w:t>
      </w:r>
      <w:r w:rsidR="00D450FB">
        <w:t xml:space="preserve"> </w:t>
      </w:r>
      <w:r w:rsidRPr="00105779">
        <w:t>dnia 14</w:t>
      </w:r>
      <w:r w:rsidR="00D450FB">
        <w:t xml:space="preserve"> </w:t>
      </w:r>
      <w:r w:rsidRPr="00105779">
        <w:t>lipca 2006</w:t>
      </w:r>
      <w:r w:rsidR="00D450FB">
        <w:t xml:space="preserve"> </w:t>
      </w:r>
      <w:r w:rsidRPr="00105779">
        <w:t>r. o</w:t>
      </w:r>
      <w:r w:rsidR="00D450FB">
        <w:t xml:space="preserve"> </w:t>
      </w:r>
      <w:r w:rsidRPr="00105779">
        <w:t>wjeździe na terytorium Rzeczypospolitej Polskiej, pobycie oraz wyjeździe z</w:t>
      </w:r>
      <w:r w:rsidR="00D450FB">
        <w:t xml:space="preserve"> </w:t>
      </w:r>
      <w:r w:rsidRPr="00105779">
        <w:t>tego terytorium obywateli państw członkowskich Unii Europejskiej i</w:t>
      </w:r>
      <w:r w:rsidR="00D450FB">
        <w:t xml:space="preserve"> </w:t>
      </w:r>
      <w:r w:rsidRPr="00105779">
        <w:t>członków ich rodzin (Dz. U. z</w:t>
      </w:r>
      <w:r w:rsidR="00D450FB">
        <w:t xml:space="preserve"> </w:t>
      </w:r>
      <w:r w:rsidRPr="00105779">
        <w:t>2021</w:t>
      </w:r>
      <w:r w:rsidR="00D450FB">
        <w:t xml:space="preserve"> </w:t>
      </w:r>
      <w:r w:rsidRPr="00105779">
        <w:t>r. poz.</w:t>
      </w:r>
      <w:r w:rsidR="00D450FB">
        <w:t xml:space="preserve"> </w:t>
      </w:r>
      <w:r w:rsidRPr="00105779">
        <w:t>1697 oraz z 2023 r. poz. 547), posiadającym prawo pobytu lub prawo stałego pobytu na terytorium Rzeczypospolitej Polskiej.</w:t>
      </w:r>
    </w:p>
    <w:p w:rsidR="00105779" w:rsidRPr="00105779" w:rsidRDefault="00105779" w:rsidP="009960B1">
      <w:pPr>
        <w:pStyle w:val="USTustnpkodeksu"/>
      </w:pPr>
      <w:r w:rsidRPr="00105779">
        <w:t>3. Rada Izby potwierdza uprawnienia artysty zawodowego w</w:t>
      </w:r>
      <w:r w:rsidR="00D450FB">
        <w:t xml:space="preserve"> </w:t>
      </w:r>
      <w:r w:rsidRPr="00105779">
        <w:t>drodze decyzji, wskazującej okres, w</w:t>
      </w:r>
      <w:r w:rsidR="00D450FB">
        <w:t xml:space="preserve"> </w:t>
      </w:r>
      <w:r w:rsidRPr="00105779">
        <w:t>którym uprawnienia artysty zawodowego są potwierdzone, liczony od pierwszego dnia miesiąca kalendarzowego i</w:t>
      </w:r>
      <w:r w:rsidR="00D450FB">
        <w:t xml:space="preserve"> </w:t>
      </w:r>
      <w:r w:rsidRPr="00105779">
        <w:t>trwający 3</w:t>
      </w:r>
      <w:r w:rsidR="00D450FB">
        <w:t xml:space="preserve"> </w:t>
      </w:r>
      <w:r w:rsidRPr="00105779">
        <w:t>lata.</w:t>
      </w:r>
    </w:p>
    <w:p w:rsidR="00105779" w:rsidRPr="00105779" w:rsidRDefault="00A6743C" w:rsidP="009960B1">
      <w:pPr>
        <w:pStyle w:val="ARTartustawynprozporzdzenia"/>
      </w:pPr>
      <w:r>
        <w:rPr>
          <w:rStyle w:val="Ppogrubienie"/>
        </w:rPr>
        <w:t>Art. </w:t>
      </w:r>
      <w:r w:rsidR="00105779" w:rsidRPr="00A6743C">
        <w:rPr>
          <w:rStyle w:val="Ppogrubienie"/>
        </w:rPr>
        <w:t>29.</w:t>
      </w:r>
      <w:r>
        <w:t> 1. </w:t>
      </w:r>
      <w:r w:rsidR="00105779" w:rsidRPr="00105779">
        <w:t xml:space="preserve">Potwierdzenie uprawnień artysty zawodowego następuje na wniosek złożony za pośrednictwem systemu. Wniosek zawiera dane osoby, której dotyczy wniosek: </w:t>
      </w:r>
    </w:p>
    <w:p w:rsidR="00105779" w:rsidRPr="00105779" w:rsidRDefault="00105779" w:rsidP="009960B1">
      <w:pPr>
        <w:pStyle w:val="PKTpunkt"/>
      </w:pPr>
      <w:r w:rsidRPr="00105779">
        <w:t>1)</w:t>
      </w:r>
      <w:r w:rsidRPr="00105779">
        <w:tab/>
        <w:t xml:space="preserve">imię, nazwisko; </w:t>
      </w:r>
    </w:p>
    <w:p w:rsidR="00105779" w:rsidRPr="00105779" w:rsidRDefault="00105779" w:rsidP="009960B1">
      <w:pPr>
        <w:pStyle w:val="PKTpunkt"/>
      </w:pPr>
      <w:r w:rsidRPr="00105779">
        <w:t>2)</w:t>
      </w:r>
      <w:r w:rsidRPr="00105779">
        <w:tab/>
        <w:t xml:space="preserve">adres miejsca zamieszkania; </w:t>
      </w:r>
    </w:p>
    <w:p w:rsidR="00105779" w:rsidRPr="00105779" w:rsidRDefault="00105779" w:rsidP="009960B1">
      <w:pPr>
        <w:pStyle w:val="PKTpunkt"/>
      </w:pPr>
      <w:r w:rsidRPr="00105779">
        <w:t>3)</w:t>
      </w:r>
      <w:r w:rsidRPr="00105779">
        <w:tab/>
        <w:t xml:space="preserve">obywatelstwo; </w:t>
      </w:r>
    </w:p>
    <w:p w:rsidR="00105779" w:rsidRPr="00105779" w:rsidRDefault="00105779" w:rsidP="009960B1">
      <w:pPr>
        <w:pStyle w:val="PKTpunkt"/>
      </w:pPr>
      <w:r w:rsidRPr="00105779">
        <w:t>4)</w:t>
      </w:r>
      <w:r w:rsidRPr="00105779">
        <w:tab/>
        <w:t>numer PESEL, a</w:t>
      </w:r>
      <w:r w:rsidR="00D450FB">
        <w:t xml:space="preserve"> </w:t>
      </w:r>
      <w:r w:rsidRPr="00105779">
        <w:t>w</w:t>
      </w:r>
      <w:r w:rsidR="00D450FB">
        <w:t xml:space="preserve"> </w:t>
      </w:r>
      <w:r w:rsidRPr="00105779">
        <w:t>przypad</w:t>
      </w:r>
      <w:r w:rsidR="00FC12B7">
        <w:t>ku gdy nie nadano numeru PESEL –</w:t>
      </w:r>
      <w:r w:rsidRPr="00105779">
        <w:t xml:space="preserve"> numer i</w:t>
      </w:r>
      <w:r w:rsidR="00D450FB">
        <w:t xml:space="preserve"> </w:t>
      </w:r>
      <w:r w:rsidRPr="00105779">
        <w:t>serię dokumentu potwierdzającego tożsamość, datę urodzenia;</w:t>
      </w:r>
    </w:p>
    <w:p w:rsidR="00105779" w:rsidRPr="00105779" w:rsidRDefault="00105779" w:rsidP="009960B1">
      <w:pPr>
        <w:pStyle w:val="PKTpunkt"/>
      </w:pPr>
      <w:r w:rsidRPr="00105779">
        <w:t>5)</w:t>
      </w:r>
      <w:r w:rsidRPr="00105779">
        <w:tab/>
        <w:t>adres poczty elektronicznej i</w:t>
      </w:r>
      <w:r w:rsidR="00D450FB">
        <w:t xml:space="preserve"> </w:t>
      </w:r>
      <w:r w:rsidRPr="00105779">
        <w:t>numer telefonu, o</w:t>
      </w:r>
      <w:r w:rsidR="00D450FB">
        <w:t xml:space="preserve"> </w:t>
      </w:r>
      <w:r w:rsidRPr="00105779">
        <w:t>ile je posiada.</w:t>
      </w:r>
    </w:p>
    <w:p w:rsidR="00105779" w:rsidRPr="00105779" w:rsidRDefault="00105779" w:rsidP="009960B1">
      <w:pPr>
        <w:pStyle w:val="USTustnpkodeksu"/>
      </w:pPr>
      <w:r w:rsidRPr="00105779">
        <w:t>2. Do wniosku dołącza się poświadczenie potwierdzające dorobek artystyczny wystawiony przez organizację reprezentatywną albo Radę Izby.</w:t>
      </w:r>
    </w:p>
    <w:p w:rsidR="00105779" w:rsidRPr="00105779" w:rsidRDefault="00105779" w:rsidP="009960B1">
      <w:pPr>
        <w:pStyle w:val="USTustnpkodeksu"/>
      </w:pPr>
      <w:r w:rsidRPr="00105779">
        <w:lastRenderedPageBreak/>
        <w:t>3. Potwierdzenie uprawnień artysty zawodowego, którego uprawnienia wygasły, następuje na wniosek, do którego dołącza się poświadczenie potwierdzające dorobek artystyczny wystawiony przez organizację reprezentatywną albo Radę Izby.</w:t>
      </w:r>
    </w:p>
    <w:p w:rsidR="00105779" w:rsidRPr="00105779" w:rsidRDefault="00105779" w:rsidP="009960B1">
      <w:pPr>
        <w:pStyle w:val="USTustnpkodeksu"/>
      </w:pPr>
      <w:r w:rsidRPr="00105779">
        <w:t>4. Przedstawienie poświadczenia wydanego przez organizację reprezentatywną jest równoznaczne z</w:t>
      </w:r>
      <w:r w:rsidR="00D450FB">
        <w:t xml:space="preserve"> </w:t>
      </w:r>
      <w:r w:rsidRPr="00105779">
        <w:t xml:space="preserve">wyborem jej jako organizacji reprezentatywnej obsługującej artystę zawodowego. </w:t>
      </w:r>
    </w:p>
    <w:p w:rsidR="00105779" w:rsidRPr="00105779" w:rsidRDefault="00A6743C" w:rsidP="009960B1">
      <w:pPr>
        <w:pStyle w:val="ARTartustawynprozporzdzenia"/>
      </w:pPr>
      <w:r>
        <w:rPr>
          <w:rStyle w:val="Ppogrubienie"/>
        </w:rPr>
        <w:t>Art. </w:t>
      </w:r>
      <w:r w:rsidR="00105779" w:rsidRPr="00A6743C">
        <w:rPr>
          <w:rStyle w:val="Ppogrubienie"/>
        </w:rPr>
        <w:t>30.</w:t>
      </w:r>
      <w:r>
        <w:t> 1. </w:t>
      </w:r>
      <w:r w:rsidR="00105779" w:rsidRPr="00105779">
        <w:t>Uprawnienia artysty zawodowego mogą zostać zawieszone.</w:t>
      </w:r>
    </w:p>
    <w:p w:rsidR="00105779" w:rsidRPr="00105779" w:rsidRDefault="00105779" w:rsidP="009960B1">
      <w:pPr>
        <w:pStyle w:val="USTustnpkodeksu"/>
      </w:pPr>
      <w:r w:rsidRPr="00105779">
        <w:t>2. Zawieszenie następuje na wniosek artysty zawodowego, na czas określony, nie krótszy niż 30</w:t>
      </w:r>
      <w:r w:rsidR="00D450FB">
        <w:t xml:space="preserve"> </w:t>
      </w:r>
      <w:r w:rsidRPr="00105779">
        <w:t>dni i</w:t>
      </w:r>
      <w:r w:rsidR="00D450FB">
        <w:t xml:space="preserve"> </w:t>
      </w:r>
      <w:r w:rsidRPr="00105779">
        <w:t>nie dłuższy niż 36</w:t>
      </w:r>
      <w:r w:rsidR="00D450FB">
        <w:t xml:space="preserve"> </w:t>
      </w:r>
      <w:r w:rsidRPr="00105779">
        <w:t>miesięcy.</w:t>
      </w:r>
    </w:p>
    <w:p w:rsidR="00105779" w:rsidRPr="00105779" w:rsidRDefault="00105779" w:rsidP="009960B1">
      <w:pPr>
        <w:pStyle w:val="USTustnpkodeksu"/>
      </w:pPr>
      <w:r w:rsidRPr="00105779">
        <w:t>3. Uprawnienia artysty zawodowego mogą zostać w</w:t>
      </w:r>
      <w:r w:rsidR="00D450FB">
        <w:t xml:space="preserve"> </w:t>
      </w:r>
      <w:r w:rsidRPr="00105779">
        <w:t>każdej chwili wznowione na wniosek artysty.</w:t>
      </w:r>
    </w:p>
    <w:p w:rsidR="00105779" w:rsidRPr="00105779" w:rsidRDefault="00105779" w:rsidP="009960B1">
      <w:pPr>
        <w:pStyle w:val="USTustnpkodeksu"/>
      </w:pPr>
      <w:r w:rsidRPr="00105779">
        <w:t>4. Wnioski o</w:t>
      </w:r>
      <w:r w:rsidR="00D450FB">
        <w:t xml:space="preserve"> </w:t>
      </w:r>
      <w:r w:rsidRPr="00105779">
        <w:t xml:space="preserve">zawieszenie oraz wznowienie uprawnień artysty zawodowego składa się do Rady Izby za pośrednictwem systemu. </w:t>
      </w:r>
    </w:p>
    <w:p w:rsidR="00105779" w:rsidRPr="00105779" w:rsidRDefault="00105779" w:rsidP="009960B1">
      <w:pPr>
        <w:pStyle w:val="USTustnpkodeksu"/>
      </w:pPr>
      <w:r w:rsidRPr="00105779">
        <w:t>5. Rada Izby wydaje postanowienie w</w:t>
      </w:r>
      <w:r w:rsidR="00D450FB">
        <w:t xml:space="preserve"> </w:t>
      </w:r>
      <w:r w:rsidRPr="00105779">
        <w:t>sprawie zawieszenia albo wznowienia uprawnień artysty zawodowego, wskazując na datę początku albo końca zawieszenia, nie wcześniejszą niż termin wydania postanowienia w</w:t>
      </w:r>
      <w:r w:rsidR="00D450FB">
        <w:t xml:space="preserve"> </w:t>
      </w:r>
      <w:r w:rsidRPr="00105779">
        <w:t>sprawie zawieszenia albo wznowienia.</w:t>
      </w:r>
    </w:p>
    <w:p w:rsidR="00105779" w:rsidRPr="00105779" w:rsidRDefault="00105779" w:rsidP="009960B1">
      <w:pPr>
        <w:pStyle w:val="USTustnpkodeksu"/>
      </w:pPr>
      <w:r w:rsidRPr="00105779">
        <w:lastRenderedPageBreak/>
        <w:t>6. W</w:t>
      </w:r>
      <w:r w:rsidR="00D450FB">
        <w:t xml:space="preserve"> </w:t>
      </w:r>
      <w:r w:rsidRPr="00105779">
        <w:t>trakcie zawieszenia artysta zawodowy nie jest obowiązany do prowadzenia i</w:t>
      </w:r>
      <w:r w:rsidR="00D450FB">
        <w:t xml:space="preserve"> </w:t>
      </w:r>
      <w:r w:rsidRPr="00105779">
        <w:t>dokumentowania działalności twórczej lub wykonawstwa artystycznego, a</w:t>
      </w:r>
      <w:r w:rsidR="00D450FB">
        <w:t xml:space="preserve"> </w:t>
      </w:r>
      <w:r w:rsidRPr="00105779">
        <w:t>biegi terminów do aktualizacji uprawnień artysty zawodowego ulegają zawieszeniu.</w:t>
      </w:r>
    </w:p>
    <w:p w:rsidR="00105779" w:rsidRPr="00105779" w:rsidRDefault="00105779" w:rsidP="009960B1">
      <w:pPr>
        <w:pStyle w:val="USTustnpkodeksu"/>
      </w:pPr>
      <w:r w:rsidRPr="00105779">
        <w:t>7. W</w:t>
      </w:r>
      <w:r w:rsidR="00D450FB">
        <w:t xml:space="preserve"> </w:t>
      </w:r>
      <w:r w:rsidRPr="00105779">
        <w:t>okresie zawieszenia uprawnień artysta zawodowy traci prawo do korzystania z</w:t>
      </w:r>
      <w:r w:rsidR="00D450FB">
        <w:t xml:space="preserve"> </w:t>
      </w:r>
      <w:r w:rsidRPr="00105779">
        <w:t>uprawnień przyznanych ustawą lub określonych w</w:t>
      </w:r>
      <w:r w:rsidR="00D450FB">
        <w:t xml:space="preserve"> </w:t>
      </w:r>
      <w:r w:rsidRPr="00105779">
        <w:t>przepisach odrębnych.</w:t>
      </w:r>
    </w:p>
    <w:p w:rsidR="00105779" w:rsidRPr="00105779" w:rsidRDefault="00105779" w:rsidP="009960B1">
      <w:pPr>
        <w:pStyle w:val="USTustnpkodeksu"/>
      </w:pPr>
      <w:r w:rsidRPr="00105779">
        <w:t>8. Wydanie postanowienia w</w:t>
      </w:r>
      <w:r w:rsidR="00D450FB">
        <w:t xml:space="preserve"> </w:t>
      </w:r>
      <w:r w:rsidRPr="00105779">
        <w:t>sprawie zawieszenia jest równoznaczne z</w:t>
      </w:r>
      <w:r w:rsidR="00D450FB">
        <w:t xml:space="preserve"> </w:t>
      </w:r>
      <w:r w:rsidRPr="00105779">
        <w:t>wydłużeniem terminu ważności decyzji o</w:t>
      </w:r>
      <w:r w:rsidR="00D450FB">
        <w:t xml:space="preserve"> </w:t>
      </w:r>
      <w:r w:rsidRPr="00105779">
        <w:t>potwierdzeniu lub aktualizacji uprawnień artysty zawodowego. Ważność decyzji podlega wydłużeniu o</w:t>
      </w:r>
      <w:r w:rsidR="00D450FB">
        <w:t xml:space="preserve"> </w:t>
      </w:r>
      <w:r w:rsidRPr="00105779">
        <w:t>okres, w</w:t>
      </w:r>
      <w:r w:rsidR="00D450FB">
        <w:t xml:space="preserve"> </w:t>
      </w:r>
      <w:r w:rsidRPr="00105779">
        <w:t>którym uprawnienia były zawieszone, jednakże nie dłuższy niż 5</w:t>
      </w:r>
      <w:r w:rsidR="00D450FB">
        <w:t xml:space="preserve"> </w:t>
      </w:r>
      <w:r w:rsidRPr="00105779">
        <w:t>lat od wydania decyzji o</w:t>
      </w:r>
      <w:r w:rsidR="00D450FB">
        <w:t xml:space="preserve"> </w:t>
      </w:r>
      <w:r w:rsidRPr="00105779">
        <w:t>potwierdzeniu lub aktualizacji uprawnień artysty zawodowego.</w:t>
      </w:r>
    </w:p>
    <w:p w:rsidR="00105779" w:rsidRPr="00105779" w:rsidRDefault="00A6743C" w:rsidP="009960B1">
      <w:pPr>
        <w:pStyle w:val="ARTartustawynprozporzdzenia"/>
      </w:pPr>
      <w:r>
        <w:rPr>
          <w:rStyle w:val="Ppogrubienie"/>
        </w:rPr>
        <w:t>Art. </w:t>
      </w:r>
      <w:r w:rsidR="00105779" w:rsidRPr="00A6743C">
        <w:rPr>
          <w:rStyle w:val="Ppogrubienie"/>
        </w:rPr>
        <w:t>31.</w:t>
      </w:r>
      <w:r>
        <w:t> 1. </w:t>
      </w:r>
      <w:r w:rsidR="00105779" w:rsidRPr="00105779">
        <w:t>Aktualizacja uprawnień artysty zawodowego następuje po upływie 3</w:t>
      </w:r>
      <w:r w:rsidR="00D450FB">
        <w:t xml:space="preserve"> </w:t>
      </w:r>
      <w:r w:rsidR="00105779" w:rsidRPr="00105779">
        <w:t>lat od dnia wydania decyzji o</w:t>
      </w:r>
      <w:r w:rsidR="00D450FB">
        <w:t xml:space="preserve"> </w:t>
      </w:r>
      <w:r w:rsidR="00105779" w:rsidRPr="00105779">
        <w:t>potwierdzeniu uprawnień albo decyzji o</w:t>
      </w:r>
      <w:r w:rsidR="00D450FB">
        <w:t xml:space="preserve"> </w:t>
      </w:r>
      <w:r w:rsidR="00105779" w:rsidRPr="00105779">
        <w:t>pozytywnej aktualizacji uprawnień artysty zawodowego.</w:t>
      </w:r>
    </w:p>
    <w:p w:rsidR="00105779" w:rsidRPr="00105779" w:rsidRDefault="00105779" w:rsidP="009960B1">
      <w:pPr>
        <w:pStyle w:val="USTustnpkodeksu"/>
      </w:pPr>
      <w:r w:rsidRPr="00105779">
        <w:t>2. Aktualizacja następuje na wniosek artysty zawodowego, składany nie wcześniej niż 3</w:t>
      </w:r>
      <w:r w:rsidR="00691B0C">
        <w:t> </w:t>
      </w:r>
      <w:r w:rsidRPr="00105779">
        <w:t>miesiące przed upływem 3</w:t>
      </w:r>
      <w:r w:rsidR="00D450FB">
        <w:t xml:space="preserve"> </w:t>
      </w:r>
      <w:r w:rsidRPr="00105779">
        <w:t>lat od przyznania lub pozytywnej aktualizacji uprawnień artysty zawodowego za pośrednictwem systemu.</w:t>
      </w:r>
    </w:p>
    <w:p w:rsidR="00105779" w:rsidRPr="00105779" w:rsidRDefault="00105779" w:rsidP="009960B1">
      <w:pPr>
        <w:pStyle w:val="USTustnpkodeksu"/>
      </w:pPr>
      <w:r w:rsidRPr="00105779">
        <w:t>3. W</w:t>
      </w:r>
      <w:r w:rsidR="00D450FB">
        <w:t xml:space="preserve"> </w:t>
      </w:r>
      <w:r w:rsidRPr="00105779">
        <w:t>przypadku zawieszenia uprawnień artysty zawodowego, o</w:t>
      </w:r>
      <w:r w:rsidR="00D450FB">
        <w:t xml:space="preserve"> </w:t>
      </w:r>
      <w:r w:rsidRPr="00105779">
        <w:t>którym mowa w</w:t>
      </w:r>
      <w:r w:rsidR="00D450FB">
        <w:t xml:space="preserve"> </w:t>
      </w:r>
      <w:r w:rsidRPr="00105779">
        <w:t>art.</w:t>
      </w:r>
      <w:r w:rsidR="00D450FB">
        <w:t xml:space="preserve"> </w:t>
      </w:r>
      <w:r w:rsidRPr="00105779">
        <w:t>30, Rada Izby uaktualnia uprawnienia artysty zawodowego po wznowieniu uprawnień, na wniosek artysty zawodowego złożony, nie później niż w</w:t>
      </w:r>
      <w:r w:rsidR="00D450FB">
        <w:t xml:space="preserve"> </w:t>
      </w:r>
      <w:r w:rsidRPr="00105779">
        <w:t>ciągu 5</w:t>
      </w:r>
      <w:r w:rsidR="00D450FB">
        <w:t xml:space="preserve"> </w:t>
      </w:r>
      <w:r w:rsidRPr="00105779">
        <w:t xml:space="preserve">lat </w:t>
      </w:r>
      <w:r w:rsidRPr="00105779">
        <w:lastRenderedPageBreak/>
        <w:t>od wydania decyzji o</w:t>
      </w:r>
      <w:r w:rsidR="00D450FB">
        <w:t xml:space="preserve"> </w:t>
      </w:r>
      <w:r w:rsidRPr="00105779">
        <w:t>potwierdzeniu uprawnień artysty zawodowego lub decyzji o</w:t>
      </w:r>
      <w:r w:rsidR="00D450FB">
        <w:t xml:space="preserve"> </w:t>
      </w:r>
      <w:r w:rsidRPr="00105779">
        <w:t>pozytywnym uaktualnieniu uprawnień artysty.</w:t>
      </w:r>
    </w:p>
    <w:p w:rsidR="00105779" w:rsidRPr="00105779" w:rsidRDefault="00105779" w:rsidP="009960B1">
      <w:pPr>
        <w:pStyle w:val="USTustnpkodeksu"/>
      </w:pPr>
      <w:r w:rsidRPr="00105779">
        <w:t>4. W</w:t>
      </w:r>
      <w:r w:rsidR="00D450FB">
        <w:t xml:space="preserve"> </w:t>
      </w:r>
      <w:r w:rsidRPr="00105779">
        <w:t>przypadku niezłożenia wniosku w</w:t>
      </w:r>
      <w:r w:rsidR="00D450FB">
        <w:t xml:space="preserve"> </w:t>
      </w:r>
      <w:r w:rsidRPr="00105779">
        <w:t>terminie, wskazanym w</w:t>
      </w:r>
      <w:r w:rsidR="00D450FB">
        <w:t xml:space="preserve"> </w:t>
      </w:r>
      <w:r w:rsidRPr="00105779">
        <w:t>ust.</w:t>
      </w:r>
      <w:r w:rsidR="00D450FB">
        <w:t xml:space="preserve"> </w:t>
      </w:r>
      <w:r w:rsidRPr="00105779">
        <w:t>2 lub 3, uprawnienia artysty zawodowego wygasają z</w:t>
      </w:r>
      <w:r w:rsidR="00D450FB">
        <w:t xml:space="preserve"> </w:t>
      </w:r>
      <w:r w:rsidRPr="00105779">
        <w:t>mocy prawa z</w:t>
      </w:r>
      <w:r w:rsidR="00D450FB">
        <w:t xml:space="preserve"> </w:t>
      </w:r>
      <w:r w:rsidRPr="00105779">
        <w:t>upływem okresu, na który uprawnienia artysty zostały potwierdzone.</w:t>
      </w:r>
    </w:p>
    <w:p w:rsidR="00105779" w:rsidRPr="00105779" w:rsidRDefault="00A6743C" w:rsidP="009960B1">
      <w:pPr>
        <w:pStyle w:val="ARTartustawynprozporzdzenia"/>
      </w:pPr>
      <w:r>
        <w:rPr>
          <w:rStyle w:val="Ppogrubienie"/>
        </w:rPr>
        <w:t>Art. </w:t>
      </w:r>
      <w:r w:rsidR="00105779" w:rsidRPr="00A6743C">
        <w:rPr>
          <w:rStyle w:val="Ppogrubienie"/>
        </w:rPr>
        <w:t>32.</w:t>
      </w:r>
      <w:r>
        <w:t> 1. </w:t>
      </w:r>
      <w:r w:rsidR="00105779" w:rsidRPr="00105779">
        <w:t>Aktualizacja uprawnień artysty zawodowego polega na sprawdzeniu, czy artysta uzyskał w</w:t>
      </w:r>
      <w:r w:rsidR="00D450FB">
        <w:t xml:space="preserve"> </w:t>
      </w:r>
      <w:r w:rsidR="00105779" w:rsidRPr="00105779">
        <w:t>ciągu ostatnich 3</w:t>
      </w:r>
      <w:r w:rsidR="00D450FB">
        <w:t xml:space="preserve"> </w:t>
      </w:r>
      <w:r w:rsidR="00105779" w:rsidRPr="00105779">
        <w:t>lat określony minimalny przychód z</w:t>
      </w:r>
      <w:r w:rsidR="00D450FB">
        <w:t xml:space="preserve"> </w:t>
      </w:r>
      <w:r w:rsidR="00105779" w:rsidRPr="00105779">
        <w:t>działalności artysty zawodowego.</w:t>
      </w:r>
    </w:p>
    <w:p w:rsidR="00105779" w:rsidRPr="00105779" w:rsidRDefault="00105779" w:rsidP="009960B1">
      <w:pPr>
        <w:pStyle w:val="USTustnpkodeksu"/>
      </w:pPr>
      <w:r w:rsidRPr="00105779">
        <w:t>2. Aktualizacja jest przeprowadzona w</w:t>
      </w:r>
      <w:r w:rsidR="00D450FB">
        <w:t xml:space="preserve"> </w:t>
      </w:r>
      <w:r w:rsidRPr="00105779">
        <w:t>oparciu o</w:t>
      </w:r>
      <w:r w:rsidR="00D450FB">
        <w:t xml:space="preserve"> </w:t>
      </w:r>
      <w:r w:rsidRPr="00105779">
        <w:t>złożone przez artystę zawodowego oświadczenie w</w:t>
      </w:r>
      <w:r w:rsidR="00D450FB">
        <w:t xml:space="preserve"> </w:t>
      </w:r>
      <w:r w:rsidRPr="00105779">
        <w:t>systemie.</w:t>
      </w:r>
    </w:p>
    <w:p w:rsidR="00105779" w:rsidRPr="00105779" w:rsidRDefault="00105779" w:rsidP="009960B1">
      <w:pPr>
        <w:pStyle w:val="USTustnpkodeksu"/>
      </w:pPr>
      <w:r w:rsidRPr="00105779">
        <w:t>3. Informacje przedstawione we wniosku składa się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w:t>
      </w:r>
    </w:p>
    <w:p w:rsidR="00105779" w:rsidRPr="00105779" w:rsidRDefault="00105779" w:rsidP="009960B1">
      <w:pPr>
        <w:pStyle w:val="USTustnpkodeksu"/>
      </w:pPr>
      <w:r w:rsidRPr="00105779">
        <w:t>4. W</w:t>
      </w:r>
      <w:r w:rsidR="00D450FB">
        <w:t xml:space="preserve"> </w:t>
      </w:r>
      <w:r w:rsidRPr="00105779">
        <w:t>przypadku aktualizacji:</w:t>
      </w:r>
    </w:p>
    <w:p w:rsidR="00105779" w:rsidRPr="00105779" w:rsidRDefault="00105779" w:rsidP="009960B1">
      <w:pPr>
        <w:pStyle w:val="PKTpunkt"/>
      </w:pPr>
      <w:r w:rsidRPr="00105779">
        <w:t>1)</w:t>
      </w:r>
      <w:r w:rsidRPr="00105779">
        <w:tab/>
        <w:t>pozytywnej – Rada Izby wydaje decyzję o</w:t>
      </w:r>
      <w:r w:rsidR="00D450FB">
        <w:t xml:space="preserve"> </w:t>
      </w:r>
      <w:r w:rsidRPr="00105779">
        <w:t>przedłużeniu uprawnień artysty zawodowego;</w:t>
      </w:r>
    </w:p>
    <w:p w:rsidR="00105779" w:rsidRPr="00105779" w:rsidRDefault="00105779" w:rsidP="009960B1">
      <w:pPr>
        <w:pStyle w:val="PKTpunkt"/>
      </w:pPr>
      <w:r w:rsidRPr="00105779">
        <w:lastRenderedPageBreak/>
        <w:t>2)</w:t>
      </w:r>
      <w:r w:rsidRPr="00105779">
        <w:tab/>
        <w:t>negatywnej – Rada Izby w</w:t>
      </w:r>
      <w:r w:rsidR="00D450FB">
        <w:t xml:space="preserve"> </w:t>
      </w:r>
      <w:r w:rsidRPr="00105779">
        <w:t>drodze decyzji stwierdza wygaśnięcie uprawnień artysty zawodowego z</w:t>
      </w:r>
      <w:r w:rsidR="00D450FB">
        <w:t xml:space="preserve"> </w:t>
      </w:r>
      <w:r w:rsidRPr="00105779">
        <w:t>upływem okresu, na który uprawnienia artysty zostały potwierdzone.</w:t>
      </w:r>
    </w:p>
    <w:p w:rsidR="00105779" w:rsidRPr="00105779" w:rsidRDefault="00105779" w:rsidP="009960B1">
      <w:pPr>
        <w:pStyle w:val="ARTartustawynprozporzdzenia"/>
      </w:pPr>
      <w:r w:rsidRPr="00A6743C">
        <w:rPr>
          <w:rStyle w:val="Ppogrubienie"/>
        </w:rPr>
        <w:t>Art</w:t>
      </w:r>
      <w:r w:rsidR="00A6743C">
        <w:rPr>
          <w:rStyle w:val="Ppogrubienie"/>
        </w:rPr>
        <w:t>. </w:t>
      </w:r>
      <w:r w:rsidRPr="00A6743C">
        <w:rPr>
          <w:rStyle w:val="Ppogrubienie"/>
        </w:rPr>
        <w:t>33.</w:t>
      </w:r>
      <w:r w:rsidR="00A6743C">
        <w:t> </w:t>
      </w:r>
      <w:r w:rsidRPr="00105779">
        <w:t>W</w:t>
      </w:r>
      <w:r w:rsidR="00D450FB">
        <w:t xml:space="preserve"> </w:t>
      </w:r>
      <w:r w:rsidRPr="00105779">
        <w:t>przypadku nieosiągnięcia wymaganego przychodu z</w:t>
      </w:r>
      <w:r w:rsidR="00D450FB">
        <w:t xml:space="preserve"> </w:t>
      </w:r>
      <w:r w:rsidRPr="00105779">
        <w:t>prowadzonej działalności artysty zawodowego, artysta zawodowy może zwrócić się do organizacji reprezentatywnej o</w:t>
      </w:r>
      <w:r w:rsidR="00D450FB">
        <w:t xml:space="preserve"> </w:t>
      </w:r>
      <w:r w:rsidRPr="00105779">
        <w:t>potwierdzenie dorobku artystycznego. Przepisy art.</w:t>
      </w:r>
      <w:r w:rsidR="00D450FB">
        <w:t xml:space="preserve"> </w:t>
      </w:r>
      <w:r w:rsidRPr="00105779">
        <w:t>23</w:t>
      </w:r>
      <w:r w:rsidR="00D450FB">
        <w:t xml:space="preserve"> </w:t>
      </w:r>
      <w:r w:rsidRPr="00105779">
        <w:t>stosuje się odpowiednio.</w:t>
      </w:r>
    </w:p>
    <w:p w:rsidR="00105779" w:rsidRPr="00105779" w:rsidRDefault="00A6743C" w:rsidP="009960B1">
      <w:pPr>
        <w:pStyle w:val="ARTartustawynprozporzdzenia"/>
      </w:pPr>
      <w:r>
        <w:rPr>
          <w:rStyle w:val="Ppogrubienie"/>
        </w:rPr>
        <w:t>Art. </w:t>
      </w:r>
      <w:r w:rsidR="00105779" w:rsidRPr="00A6743C">
        <w:rPr>
          <w:rStyle w:val="Ppogrubienie"/>
        </w:rPr>
        <w:t>34.</w:t>
      </w:r>
      <w:r>
        <w:t> </w:t>
      </w:r>
      <w:r w:rsidR="00105779" w:rsidRPr="00105779">
        <w:t>Uprawnienia artysty zawodowego potwierdzane są przez Radę Izby w</w:t>
      </w:r>
      <w:r w:rsidR="00D450FB">
        <w:t xml:space="preserve"> </w:t>
      </w:r>
      <w:r w:rsidR="00105779" w:rsidRPr="00105779">
        <w:t>drodze decyzji bezterminowo w</w:t>
      </w:r>
      <w:r w:rsidR="00D450FB">
        <w:t xml:space="preserve"> </w:t>
      </w:r>
      <w:r w:rsidR="00105779" w:rsidRPr="00105779">
        <w:t>przypadku posiadania uprawnień artysty zawodowego przez liczbę lat określoną w</w:t>
      </w:r>
      <w:r w:rsidR="00D450FB">
        <w:t xml:space="preserve"> </w:t>
      </w:r>
      <w:r w:rsidR="00105779" w:rsidRPr="00105779">
        <w:t>rozporządzeniu wydawanym na podstawie art.</w:t>
      </w:r>
      <w:r w:rsidR="00D450FB">
        <w:t xml:space="preserve"> </w:t>
      </w:r>
      <w:r w:rsidR="00105779" w:rsidRPr="00105779">
        <w:t>36 pkt</w:t>
      </w:r>
      <w:r w:rsidR="00D450FB">
        <w:t xml:space="preserve"> </w:t>
      </w:r>
      <w:r w:rsidR="00105779" w:rsidRPr="00105779">
        <w:t>2.</w:t>
      </w:r>
    </w:p>
    <w:p w:rsidR="00105779" w:rsidRPr="00105779" w:rsidRDefault="00A6743C" w:rsidP="009960B1">
      <w:pPr>
        <w:pStyle w:val="ARTartustawynprozporzdzenia"/>
      </w:pPr>
      <w:r>
        <w:rPr>
          <w:rStyle w:val="Ppogrubienie"/>
        </w:rPr>
        <w:t>Art. </w:t>
      </w:r>
      <w:r w:rsidR="00105779" w:rsidRPr="00A6743C">
        <w:rPr>
          <w:rStyle w:val="Ppogrubienie"/>
        </w:rPr>
        <w:t>35.</w:t>
      </w:r>
      <w:r>
        <w:t> 1. </w:t>
      </w:r>
      <w:r w:rsidR="00105779" w:rsidRPr="00105779">
        <w:t>Do postępowań w</w:t>
      </w:r>
      <w:r w:rsidR="00D450FB">
        <w:t xml:space="preserve"> </w:t>
      </w:r>
      <w:r w:rsidR="00105779" w:rsidRPr="00105779">
        <w:t>sprawie potwierdzenia uprawnień artysty zawodowego, ich aktualizacji i</w:t>
      </w:r>
      <w:r w:rsidR="00D450FB">
        <w:t xml:space="preserve"> </w:t>
      </w:r>
      <w:r w:rsidR="00105779" w:rsidRPr="00105779">
        <w:t>bezterminowego potwierdzenia oraz do postępowań, o których mowa w art. 19, stosuje się odpowiednio przepisy ustawy z</w:t>
      </w:r>
      <w:r w:rsidR="00D450FB">
        <w:t xml:space="preserve"> </w:t>
      </w:r>
      <w:r w:rsidR="00105779" w:rsidRPr="00105779">
        <w:t>dnia 14</w:t>
      </w:r>
      <w:r w:rsidR="00D450FB">
        <w:t xml:space="preserve"> </w:t>
      </w:r>
      <w:r w:rsidR="00105779" w:rsidRPr="00105779">
        <w:t>czerwca 1960</w:t>
      </w:r>
      <w:r w:rsidR="00D450FB">
        <w:t xml:space="preserve"> </w:t>
      </w:r>
      <w:r w:rsidR="00105779" w:rsidRPr="00105779">
        <w:t>r. – Kodeks postępowania administracyjnego (Dz. U. z 2023 r. poz. 775 i 803).</w:t>
      </w:r>
    </w:p>
    <w:p w:rsidR="00105779" w:rsidRPr="00105779" w:rsidRDefault="00105779" w:rsidP="009960B1">
      <w:pPr>
        <w:pStyle w:val="USTustnpkodeksu"/>
      </w:pPr>
      <w:r w:rsidRPr="00105779">
        <w:t>2. Od decyzji Rady Izby w</w:t>
      </w:r>
      <w:r w:rsidR="00D450FB">
        <w:t xml:space="preserve"> </w:t>
      </w:r>
      <w:r w:rsidRPr="00105779">
        <w:t>sprawach, o</w:t>
      </w:r>
      <w:r w:rsidR="00D450FB">
        <w:t xml:space="preserve"> </w:t>
      </w:r>
      <w:r w:rsidRPr="00105779">
        <w:t>których mowa w</w:t>
      </w:r>
      <w:r w:rsidR="00D450FB">
        <w:t xml:space="preserve"> </w:t>
      </w:r>
      <w:r w:rsidRPr="00105779">
        <w:t>ust.</w:t>
      </w:r>
      <w:r w:rsidR="00D450FB">
        <w:t xml:space="preserve"> </w:t>
      </w:r>
      <w:r w:rsidRPr="00105779">
        <w:t>1, przysługuje odwołanie do ministra właściwego do spraw kultury i</w:t>
      </w:r>
      <w:r w:rsidR="00D450FB">
        <w:t xml:space="preserve"> </w:t>
      </w:r>
      <w:r w:rsidRPr="00105779">
        <w:t>ochrony dziedzictwa narodowego.</w:t>
      </w:r>
    </w:p>
    <w:p w:rsidR="00105779" w:rsidRPr="00105779" w:rsidRDefault="00105779" w:rsidP="009960B1">
      <w:pPr>
        <w:pStyle w:val="USTustnpkodeksu"/>
      </w:pPr>
      <w:r w:rsidRPr="00105779">
        <w:lastRenderedPageBreak/>
        <w:t>3. Postępowania, o</w:t>
      </w:r>
      <w:r w:rsidR="00D450FB">
        <w:t xml:space="preserve"> </w:t>
      </w:r>
      <w:r w:rsidRPr="00105779">
        <w:t>których mowa w</w:t>
      </w:r>
      <w:r w:rsidR="00D450FB">
        <w:t xml:space="preserve"> </w:t>
      </w:r>
      <w:r w:rsidRPr="00105779">
        <w:t>ust.</w:t>
      </w:r>
      <w:r w:rsidR="00D450FB">
        <w:t xml:space="preserve"> </w:t>
      </w:r>
      <w:r w:rsidRPr="00105779">
        <w:t>1 i 2,</w:t>
      </w:r>
      <w:r w:rsidR="00D450FB">
        <w:t xml:space="preserve"> </w:t>
      </w:r>
      <w:r w:rsidRPr="00105779">
        <w:t>prowadzi się w</w:t>
      </w:r>
      <w:r w:rsidR="00D450FB">
        <w:t xml:space="preserve"> </w:t>
      </w:r>
      <w:r w:rsidRPr="00105779">
        <w:t>całości za pośrednictwem systemu.</w:t>
      </w:r>
    </w:p>
    <w:p w:rsidR="00105779" w:rsidRPr="00105779" w:rsidRDefault="00A6743C" w:rsidP="009960B1">
      <w:pPr>
        <w:pStyle w:val="ARTartustawynprozporzdzenia"/>
      </w:pPr>
      <w:r>
        <w:rPr>
          <w:rStyle w:val="Ppogrubienie"/>
        </w:rPr>
        <w:t>Art. </w:t>
      </w:r>
      <w:r w:rsidR="00105779" w:rsidRPr="00A6743C">
        <w:rPr>
          <w:rStyle w:val="Ppogrubienie"/>
        </w:rPr>
        <w:t>36.</w:t>
      </w:r>
      <w:r>
        <w:t> </w:t>
      </w:r>
      <w:r w:rsidR="00105779" w:rsidRPr="00105779">
        <w:t>Minister właściwy do spraw kultury i</w:t>
      </w:r>
      <w:r w:rsidR="00D450FB">
        <w:t xml:space="preserve"> </w:t>
      </w:r>
      <w:r w:rsidR="00105779" w:rsidRPr="00105779">
        <w:t>ochrony dziedzictwa narodowego określi, w</w:t>
      </w:r>
      <w:r w:rsidR="00D450FB">
        <w:t xml:space="preserve"> </w:t>
      </w:r>
      <w:r w:rsidR="00105779" w:rsidRPr="00105779">
        <w:t>drodze rozporządzenia:</w:t>
      </w:r>
    </w:p>
    <w:p w:rsidR="00105779" w:rsidRPr="00105779" w:rsidRDefault="00105779" w:rsidP="009960B1">
      <w:pPr>
        <w:pStyle w:val="PKTpunkt"/>
      </w:pPr>
      <w:r w:rsidRPr="00105779">
        <w:t>1)</w:t>
      </w:r>
      <w:r w:rsidRPr="00105779">
        <w:tab/>
        <w:t>progi minimalnego przychodu, jaki w</w:t>
      </w:r>
      <w:r w:rsidR="00D450FB">
        <w:t xml:space="preserve"> </w:t>
      </w:r>
      <w:r w:rsidRPr="00105779">
        <w:t>ciągu trzech lat muszą uzyskać artyści zawodowi w</w:t>
      </w:r>
      <w:r w:rsidR="00D450FB">
        <w:t xml:space="preserve"> </w:t>
      </w:r>
      <w:r w:rsidRPr="00105779">
        <w:t>poszczególnych zawodach artystycznych, dla których ustalana jest reprezentatywność, określonych w akcie wykonawczym wydawanym na podstawie art. 27 pkt 1 ustawy, aby utrzymać uprawnienia artysty zawodowego, nie niższe niż 5-krotność i</w:t>
      </w:r>
      <w:r w:rsidR="00D450FB">
        <w:t xml:space="preserve"> </w:t>
      </w:r>
      <w:r w:rsidRPr="00105779">
        <w:t>nie wyższe niż 62-krotność przeciętnego wynagrodzenia w</w:t>
      </w:r>
      <w:r w:rsidR="00D450FB">
        <w:t xml:space="preserve"> </w:t>
      </w:r>
      <w:r w:rsidRPr="00105779">
        <w:t>gospodarce narodowej w</w:t>
      </w:r>
      <w:r w:rsidR="00D450FB">
        <w:t xml:space="preserve"> </w:t>
      </w:r>
      <w:r w:rsidRPr="00105779">
        <w:t>poprzednim roku kalendarzowym, mając na względzie specyfikę pracy w</w:t>
      </w:r>
      <w:r w:rsidR="00D450FB">
        <w:t xml:space="preserve"> </w:t>
      </w:r>
      <w:r w:rsidRPr="00105779">
        <w:t>poszczególnych zawodach artystycznych, przychody uzyskiwane w</w:t>
      </w:r>
      <w:r w:rsidR="00D450FB">
        <w:t xml:space="preserve"> </w:t>
      </w:r>
      <w:r w:rsidRPr="00105779">
        <w:t>poszczególnych zawodach artystycznych oraz sytuację gospodarczą;</w:t>
      </w:r>
    </w:p>
    <w:p w:rsidR="00105779" w:rsidRPr="00105779" w:rsidRDefault="00105779" w:rsidP="009960B1">
      <w:pPr>
        <w:pStyle w:val="PKTpunkt"/>
      </w:pPr>
      <w:r w:rsidRPr="00105779">
        <w:t>2)</w:t>
      </w:r>
      <w:r w:rsidRPr="00105779">
        <w:tab/>
        <w:t>liczbę lat posiadania uprawnień artysty, po upływie której uprawnienia artysty zawodowego potwierdzane są bezterminowo, mając na względzie specyfikę pracy, w</w:t>
      </w:r>
      <w:r w:rsidR="00D450FB">
        <w:t xml:space="preserve"> </w:t>
      </w:r>
      <w:r w:rsidRPr="00105779">
        <w:t>tym długość aktywnej pracy zawodowej w</w:t>
      </w:r>
      <w:r w:rsidR="00D450FB">
        <w:t xml:space="preserve"> </w:t>
      </w:r>
      <w:r w:rsidRPr="00105779">
        <w:t>poszczególnych zawodach artystycznych.</w:t>
      </w:r>
    </w:p>
    <w:p w:rsidR="00105779" w:rsidRPr="00105779" w:rsidRDefault="00A6743C" w:rsidP="009960B1">
      <w:pPr>
        <w:pStyle w:val="ARTartustawynprozporzdzenia"/>
      </w:pPr>
      <w:r>
        <w:rPr>
          <w:rStyle w:val="Ppogrubienie"/>
        </w:rPr>
        <w:t>Art. </w:t>
      </w:r>
      <w:r w:rsidR="00105779" w:rsidRPr="00A6743C">
        <w:rPr>
          <w:rStyle w:val="Ppogrubienie"/>
        </w:rPr>
        <w:t>37.</w:t>
      </w:r>
      <w:r>
        <w:t> 1. </w:t>
      </w:r>
      <w:r w:rsidR="00105779" w:rsidRPr="00105779">
        <w:t>Dyrektor Izby prowadzi system i wykonuje następujące zadania:</w:t>
      </w:r>
    </w:p>
    <w:p w:rsidR="00105779" w:rsidRPr="00105779" w:rsidRDefault="00105779" w:rsidP="009960B1">
      <w:pPr>
        <w:pStyle w:val="PKTpunkt"/>
      </w:pPr>
      <w:r w:rsidRPr="00105779">
        <w:t>1)</w:t>
      </w:r>
      <w:r w:rsidRPr="00105779">
        <w:tab/>
        <w:t>zapewnia ochronę przed nieuprawnionym dostępem do systemu;</w:t>
      </w:r>
    </w:p>
    <w:p w:rsidR="00105779" w:rsidRPr="00105779" w:rsidRDefault="00105779" w:rsidP="009960B1">
      <w:pPr>
        <w:pStyle w:val="PKTpunkt"/>
      </w:pPr>
      <w:r w:rsidRPr="00105779">
        <w:t>2)</w:t>
      </w:r>
      <w:r w:rsidRPr="00105779">
        <w:tab/>
        <w:t>zapewnia integralność danych w systemie;</w:t>
      </w:r>
    </w:p>
    <w:p w:rsidR="00105779" w:rsidRPr="00105779" w:rsidRDefault="00105779" w:rsidP="009960B1">
      <w:pPr>
        <w:pStyle w:val="PKTpunkt"/>
      </w:pPr>
      <w:r w:rsidRPr="00105779">
        <w:lastRenderedPageBreak/>
        <w:t>3)</w:t>
      </w:r>
      <w:r w:rsidRPr="00105779">
        <w:tab/>
        <w:t>zapewnia dostępność systemu dla podmiotów przetwarzających dane;</w:t>
      </w:r>
    </w:p>
    <w:p w:rsidR="00105779" w:rsidRPr="00105779" w:rsidRDefault="00105779" w:rsidP="009960B1">
      <w:pPr>
        <w:pStyle w:val="PKTpunkt"/>
      </w:pPr>
      <w:r w:rsidRPr="00105779">
        <w:t>4)</w:t>
      </w:r>
      <w:r w:rsidRPr="00105779">
        <w:tab/>
        <w:t>przeciwdziała uszkodzeniom systemu;</w:t>
      </w:r>
    </w:p>
    <w:p w:rsidR="00105779" w:rsidRPr="00105779" w:rsidRDefault="00105779" w:rsidP="009960B1">
      <w:pPr>
        <w:pStyle w:val="PKTpunkt"/>
      </w:pPr>
      <w:r w:rsidRPr="00105779">
        <w:t>5)</w:t>
      </w:r>
      <w:r w:rsidRPr="00105779">
        <w:tab/>
        <w:t>określa zasady zgłoszenia naruszenia ochrony danych osobowych;</w:t>
      </w:r>
    </w:p>
    <w:p w:rsidR="00105779" w:rsidRPr="00105779" w:rsidRDefault="00105779" w:rsidP="009960B1">
      <w:pPr>
        <w:pStyle w:val="PKTpunkt"/>
      </w:pPr>
      <w:r w:rsidRPr="00105779">
        <w:t>6)</w:t>
      </w:r>
      <w:r w:rsidRPr="00105779">
        <w:tab/>
        <w:t>zapewnia rozliczalność działań dokonywanych na danych w systemie.</w:t>
      </w:r>
    </w:p>
    <w:p w:rsidR="00105779" w:rsidRPr="00105779" w:rsidRDefault="00105779" w:rsidP="009960B1">
      <w:pPr>
        <w:pStyle w:val="USTustnpkodeksu"/>
      </w:pPr>
      <w:r w:rsidRPr="00105779">
        <w:t>2. Dyrektor tworzy dla użytkowników konta w systemie na ich wniosek. Utworzenie konta jest czynnością materialno-techniczną.</w:t>
      </w:r>
    </w:p>
    <w:p w:rsidR="00105779" w:rsidRPr="00105779" w:rsidRDefault="00105779" w:rsidP="009960B1">
      <w:pPr>
        <w:pStyle w:val="USTustnpkodeksu"/>
      </w:pPr>
      <w:r w:rsidRPr="00105779">
        <w:t>3. Użytkownikami, którzy mogą mieć konto w systemie, są:</w:t>
      </w:r>
    </w:p>
    <w:p w:rsidR="00105779" w:rsidRPr="00105779" w:rsidRDefault="00105779" w:rsidP="009960B1">
      <w:pPr>
        <w:pStyle w:val="PKTpunkt"/>
      </w:pPr>
      <w:r w:rsidRPr="00105779">
        <w:t>1)</w:t>
      </w:r>
      <w:r w:rsidRPr="00105779">
        <w:tab/>
        <w:t>osoby ubiegające się o</w:t>
      </w:r>
      <w:r w:rsidR="00D450FB">
        <w:t xml:space="preserve"> </w:t>
      </w:r>
      <w:r w:rsidRPr="00105779">
        <w:t>potwierdzenie dorobku artystycznego;</w:t>
      </w:r>
    </w:p>
    <w:p w:rsidR="00105779" w:rsidRPr="00105779" w:rsidRDefault="00105779" w:rsidP="009960B1">
      <w:pPr>
        <w:pStyle w:val="PKTpunkt"/>
      </w:pPr>
      <w:r w:rsidRPr="00105779">
        <w:t>2)</w:t>
      </w:r>
      <w:r w:rsidRPr="00105779">
        <w:tab/>
        <w:t>artyści zawodowi;</w:t>
      </w:r>
    </w:p>
    <w:p w:rsidR="00105779" w:rsidRPr="00105779" w:rsidRDefault="00105779" w:rsidP="009960B1">
      <w:pPr>
        <w:pStyle w:val="PKTpunkt"/>
      </w:pPr>
      <w:r w:rsidRPr="00105779">
        <w:t>3)</w:t>
      </w:r>
      <w:r w:rsidRPr="00105779">
        <w:tab/>
        <w:t>upoważnieni przez dyrektora pracownicy Izby;</w:t>
      </w:r>
    </w:p>
    <w:p w:rsidR="00105779" w:rsidRPr="00105779" w:rsidRDefault="00105779" w:rsidP="009960B1">
      <w:pPr>
        <w:pStyle w:val="PKTpunkt"/>
      </w:pPr>
      <w:r w:rsidRPr="00105779">
        <w:t>4)</w:t>
      </w:r>
      <w:r w:rsidRPr="00105779">
        <w:tab/>
        <w:t>administratorzy wyznaczeni przez organizacje reprezentatywne oraz zatwierdzenie przez nich do wykonywania czynności w systemie przedstawiciele organizacji reprezentatywnych;</w:t>
      </w:r>
    </w:p>
    <w:p w:rsidR="00105779" w:rsidRPr="00105779" w:rsidRDefault="00105779" w:rsidP="009960B1">
      <w:pPr>
        <w:pStyle w:val="PKTpunkt"/>
      </w:pPr>
      <w:r w:rsidRPr="00105779">
        <w:t>5)</w:t>
      </w:r>
      <w:r w:rsidRPr="00105779">
        <w:tab/>
        <w:t>minister właściwy do spraw kultury i ochrony dziedzictwa narodowego lub upoważnione przez niego osoby;</w:t>
      </w:r>
    </w:p>
    <w:p w:rsidR="00105779" w:rsidRPr="00105779" w:rsidRDefault="00105779" w:rsidP="009960B1">
      <w:pPr>
        <w:pStyle w:val="PKTpunkt"/>
      </w:pPr>
      <w:r w:rsidRPr="00105779">
        <w:t>6)</w:t>
      </w:r>
      <w:r w:rsidRPr="00105779">
        <w:tab/>
        <w:t>osoby upoważnione przez Prezesa Zakładu Ubezpieczeń Społecznych;</w:t>
      </w:r>
    </w:p>
    <w:p w:rsidR="00105779" w:rsidRPr="00105779" w:rsidRDefault="00105779" w:rsidP="009960B1">
      <w:pPr>
        <w:pStyle w:val="PKTpunkt"/>
      </w:pPr>
      <w:r w:rsidRPr="00105779">
        <w:t>7)</w:t>
      </w:r>
      <w:r w:rsidRPr="00105779">
        <w:tab/>
        <w:t>instytucje oraz podmioty, które przyznały uprawnienia na rzecz artystów zawodowych.</w:t>
      </w:r>
    </w:p>
    <w:p w:rsidR="00105779" w:rsidRPr="00105779" w:rsidRDefault="00105779" w:rsidP="009960B1">
      <w:pPr>
        <w:pStyle w:val="USTustnpkodeksu"/>
      </w:pPr>
      <w:r w:rsidRPr="00105779">
        <w:t>4. W przypadku doręczania decyzji i wniosków przy wykorzystaniu systemu są one doręczone w chwili:</w:t>
      </w:r>
    </w:p>
    <w:p w:rsidR="00105779" w:rsidRPr="00105779" w:rsidRDefault="00105779" w:rsidP="009960B1">
      <w:pPr>
        <w:pStyle w:val="PKTpunkt"/>
      </w:pPr>
      <w:r w:rsidRPr="00105779">
        <w:lastRenderedPageBreak/>
        <w:t>1)</w:t>
      </w:r>
      <w:r w:rsidRPr="00105779">
        <w:tab/>
        <w:t>skierowania ich w systemie do Izby lub organizacji reprezentatywnych, jeśli są one ich adresatem;</w:t>
      </w:r>
    </w:p>
    <w:p w:rsidR="00105779" w:rsidRPr="00105779" w:rsidRDefault="00105779" w:rsidP="009960B1">
      <w:pPr>
        <w:pStyle w:val="PKTpunkt"/>
      </w:pPr>
      <w:r w:rsidRPr="00105779">
        <w:t>2)</w:t>
      </w:r>
      <w:r w:rsidRPr="00105779">
        <w:tab/>
        <w:t>odebrania ich w systemie przez adresata – w pozostałych przypadkach.</w:t>
      </w:r>
    </w:p>
    <w:p w:rsidR="00105779" w:rsidRPr="00105779" w:rsidRDefault="00A6743C" w:rsidP="009960B1">
      <w:pPr>
        <w:pStyle w:val="ARTartustawynprozporzdzenia"/>
      </w:pPr>
      <w:r>
        <w:rPr>
          <w:rStyle w:val="Ppogrubienie"/>
        </w:rPr>
        <w:t>Art. </w:t>
      </w:r>
      <w:r w:rsidR="00105779" w:rsidRPr="00A6743C">
        <w:rPr>
          <w:rStyle w:val="Ppogrubienie"/>
        </w:rPr>
        <w:t>38.</w:t>
      </w:r>
      <w:r>
        <w:t> 1. </w:t>
      </w:r>
      <w:r w:rsidR="00105779" w:rsidRPr="00105779">
        <w:t>Dyrektor Izby jest administratorem danych osobowych i</w:t>
      </w:r>
      <w:r w:rsidR="00D450FB">
        <w:t xml:space="preserve"> </w:t>
      </w:r>
      <w:r w:rsidR="00105779" w:rsidRPr="00105779">
        <w:t>informacji zgromadzonych w</w:t>
      </w:r>
      <w:r w:rsidR="00D450FB">
        <w:t xml:space="preserve"> </w:t>
      </w:r>
      <w:r w:rsidR="00105779" w:rsidRPr="00105779">
        <w:t>rejestrze artystów i</w:t>
      </w:r>
      <w:r w:rsidR="00D450FB">
        <w:t xml:space="preserve"> </w:t>
      </w:r>
      <w:r w:rsidR="00105779" w:rsidRPr="00105779">
        <w:t>jest odpowiedzialny za ich poprawność.</w:t>
      </w:r>
    </w:p>
    <w:p w:rsidR="00105779" w:rsidRPr="00105779" w:rsidRDefault="00105779" w:rsidP="009960B1">
      <w:pPr>
        <w:pStyle w:val="USTustnpkodeksu"/>
      </w:pPr>
      <w:r w:rsidRPr="00105779">
        <w:t>2. W</w:t>
      </w:r>
      <w:r w:rsidR="00D450FB">
        <w:t xml:space="preserve"> </w:t>
      </w:r>
      <w:r w:rsidRPr="00105779">
        <w:t>rejestrze artystów zbiera się informacje o:</w:t>
      </w:r>
    </w:p>
    <w:p w:rsidR="00105779" w:rsidRPr="00105779" w:rsidRDefault="00105779" w:rsidP="009960B1">
      <w:pPr>
        <w:pStyle w:val="PKTpunkt"/>
      </w:pPr>
      <w:r w:rsidRPr="00105779">
        <w:t>1)</w:t>
      </w:r>
      <w:r w:rsidRPr="00105779">
        <w:tab/>
        <w:t>osobach ubiegających się o</w:t>
      </w:r>
      <w:r w:rsidR="00D450FB">
        <w:t xml:space="preserve"> </w:t>
      </w:r>
      <w:r w:rsidRPr="00105779">
        <w:t>potwierdzenie dorobku artystycznego:</w:t>
      </w:r>
    </w:p>
    <w:p w:rsidR="00105779" w:rsidRPr="00105779" w:rsidRDefault="00105779" w:rsidP="009960B1">
      <w:pPr>
        <w:pStyle w:val="LITlitera"/>
      </w:pPr>
      <w:r w:rsidRPr="00105779">
        <w:t>a)</w:t>
      </w:r>
      <w:r w:rsidRPr="00105779">
        <w:tab/>
        <w:t>imieniu i</w:t>
      </w:r>
      <w:r w:rsidR="00D450FB">
        <w:t xml:space="preserve"> </w:t>
      </w:r>
      <w:r w:rsidRPr="00105779">
        <w:t>nazwisku,</w:t>
      </w:r>
    </w:p>
    <w:p w:rsidR="00105779" w:rsidRPr="00105779" w:rsidRDefault="00105779" w:rsidP="009960B1">
      <w:pPr>
        <w:pStyle w:val="LITlitera"/>
      </w:pPr>
      <w:r w:rsidRPr="00105779">
        <w:t>b)</w:t>
      </w:r>
      <w:r w:rsidRPr="00105779">
        <w:tab/>
        <w:t>adresie zamieszkania,</w:t>
      </w:r>
    </w:p>
    <w:p w:rsidR="00105779" w:rsidRPr="00105779" w:rsidRDefault="00105779" w:rsidP="009960B1">
      <w:pPr>
        <w:pStyle w:val="LITlitera"/>
      </w:pPr>
      <w:r w:rsidRPr="00105779">
        <w:t>c)</w:t>
      </w:r>
      <w:r w:rsidRPr="00105779">
        <w:tab/>
        <w:t>numerze PESEL, a</w:t>
      </w:r>
      <w:r w:rsidR="00D450FB">
        <w:t xml:space="preserve"> </w:t>
      </w:r>
      <w:r w:rsidRPr="00105779">
        <w:t>w</w:t>
      </w:r>
      <w:r w:rsidR="00D450FB">
        <w:t xml:space="preserve"> </w:t>
      </w:r>
      <w:r w:rsidRPr="00105779">
        <w:t>razie gdy nie nadano numeru PESEL – serii i</w:t>
      </w:r>
      <w:r w:rsidR="00D450FB">
        <w:t xml:space="preserve"> </w:t>
      </w:r>
      <w:r w:rsidRPr="00105779">
        <w:t>numerze dokumentu potwierdzającego tożsamość oraz dacie urodzenia,</w:t>
      </w:r>
    </w:p>
    <w:p w:rsidR="00105779" w:rsidRPr="00105779" w:rsidRDefault="00105779" w:rsidP="009960B1">
      <w:pPr>
        <w:pStyle w:val="LITlitera"/>
      </w:pPr>
      <w:r w:rsidRPr="00105779">
        <w:t>d)</w:t>
      </w:r>
      <w:r w:rsidRPr="00105779">
        <w:tab/>
        <w:t>adresie poczty elektronicznej i</w:t>
      </w:r>
      <w:r w:rsidR="00D450FB">
        <w:t xml:space="preserve"> </w:t>
      </w:r>
      <w:r w:rsidRPr="00105779">
        <w:t>numerze telefonu, o</w:t>
      </w:r>
      <w:r w:rsidR="00D450FB">
        <w:t xml:space="preserve"> </w:t>
      </w:r>
      <w:r w:rsidRPr="00105779">
        <w:t>ile je posiadają,</w:t>
      </w:r>
    </w:p>
    <w:p w:rsidR="00105779" w:rsidRPr="00105779" w:rsidRDefault="00105779" w:rsidP="009960B1">
      <w:pPr>
        <w:pStyle w:val="LITlitera"/>
      </w:pPr>
      <w:r w:rsidRPr="00105779">
        <w:t>e)</w:t>
      </w:r>
      <w:r w:rsidRPr="00105779">
        <w:tab/>
        <w:t>wniosku o</w:t>
      </w:r>
      <w:r w:rsidR="00D450FB">
        <w:t xml:space="preserve"> </w:t>
      </w:r>
      <w:r w:rsidRPr="00105779">
        <w:t>potwierdzenie dorobku artystycznego,</w:t>
      </w:r>
    </w:p>
    <w:p w:rsidR="00105779" w:rsidRPr="00105779" w:rsidRDefault="00105779" w:rsidP="009960B1">
      <w:pPr>
        <w:pStyle w:val="LITlitera"/>
      </w:pPr>
      <w:r w:rsidRPr="00105779">
        <w:t>f)</w:t>
      </w:r>
      <w:r w:rsidRPr="00105779">
        <w:tab/>
        <w:t>obywatelstwie;</w:t>
      </w:r>
    </w:p>
    <w:p w:rsidR="00105779" w:rsidRPr="00105779" w:rsidRDefault="00105779" w:rsidP="009960B1">
      <w:pPr>
        <w:pStyle w:val="PKTpunkt"/>
      </w:pPr>
      <w:r w:rsidRPr="00105779">
        <w:t>2)</w:t>
      </w:r>
      <w:r w:rsidRPr="00105779">
        <w:tab/>
        <w:t>artystach zawodowych:</w:t>
      </w:r>
    </w:p>
    <w:p w:rsidR="00105779" w:rsidRPr="00105779" w:rsidRDefault="00105779" w:rsidP="009960B1">
      <w:pPr>
        <w:pStyle w:val="LITlitera"/>
      </w:pPr>
      <w:r w:rsidRPr="00105779">
        <w:t>a)</w:t>
      </w:r>
      <w:r w:rsidRPr="00105779">
        <w:tab/>
        <w:t>imieniu i</w:t>
      </w:r>
      <w:r w:rsidR="00D450FB">
        <w:t xml:space="preserve"> </w:t>
      </w:r>
      <w:r w:rsidRPr="00105779">
        <w:t>nazwisku artysty zawodowego,</w:t>
      </w:r>
    </w:p>
    <w:p w:rsidR="00105779" w:rsidRPr="00105779" w:rsidRDefault="00105779" w:rsidP="009960B1">
      <w:pPr>
        <w:pStyle w:val="LITlitera"/>
      </w:pPr>
      <w:r w:rsidRPr="00105779">
        <w:t>b)</w:t>
      </w:r>
      <w:r w:rsidRPr="00105779">
        <w:tab/>
        <w:t>adresie zamieszkania artysty zawodowego,</w:t>
      </w:r>
    </w:p>
    <w:p w:rsidR="00105779" w:rsidRPr="00105779" w:rsidRDefault="00105779" w:rsidP="009960B1">
      <w:pPr>
        <w:pStyle w:val="LITlitera"/>
      </w:pPr>
      <w:r w:rsidRPr="00105779">
        <w:t>c)</w:t>
      </w:r>
      <w:r w:rsidRPr="00105779">
        <w:tab/>
        <w:t>numerze PESEL, a</w:t>
      </w:r>
      <w:r w:rsidR="00D450FB">
        <w:t xml:space="preserve"> </w:t>
      </w:r>
      <w:r w:rsidRPr="00105779">
        <w:t>w</w:t>
      </w:r>
      <w:r w:rsidR="00D450FB">
        <w:t xml:space="preserve"> </w:t>
      </w:r>
      <w:r w:rsidRPr="00105779">
        <w:t>razie gdy nie nadano numeru PESEL – serii i</w:t>
      </w:r>
      <w:r w:rsidR="00D450FB">
        <w:t xml:space="preserve"> </w:t>
      </w:r>
      <w:r w:rsidRPr="00105779">
        <w:t>numerze dokumentu potwierdzającego tożsamość oraz dacie urodzenia artysty zawodowego,</w:t>
      </w:r>
    </w:p>
    <w:p w:rsidR="00105779" w:rsidRPr="00105779" w:rsidRDefault="00105779" w:rsidP="009960B1">
      <w:pPr>
        <w:pStyle w:val="LITlitera"/>
      </w:pPr>
      <w:r w:rsidRPr="00105779">
        <w:lastRenderedPageBreak/>
        <w:t>d)</w:t>
      </w:r>
      <w:r w:rsidRPr="00105779">
        <w:tab/>
        <w:t>adresie poczty elektronicznej i</w:t>
      </w:r>
      <w:r w:rsidR="00D450FB">
        <w:t xml:space="preserve"> </w:t>
      </w:r>
      <w:r w:rsidRPr="00105779">
        <w:t>numerze telefonu, o</w:t>
      </w:r>
      <w:r w:rsidR="00D450FB">
        <w:t xml:space="preserve"> </w:t>
      </w:r>
      <w:r w:rsidRPr="00105779">
        <w:t>ile je posiada,</w:t>
      </w:r>
    </w:p>
    <w:p w:rsidR="00105779" w:rsidRPr="00105779" w:rsidRDefault="00105779" w:rsidP="009960B1">
      <w:pPr>
        <w:pStyle w:val="LITlitera"/>
      </w:pPr>
      <w:r w:rsidRPr="00105779">
        <w:t>e)</w:t>
      </w:r>
      <w:r w:rsidRPr="00105779">
        <w:tab/>
        <w:t>obywatelstwie;</w:t>
      </w:r>
    </w:p>
    <w:p w:rsidR="00105779" w:rsidRPr="00105779" w:rsidRDefault="00105779" w:rsidP="009960B1">
      <w:pPr>
        <w:pStyle w:val="PKTpunkt"/>
      </w:pPr>
      <w:r w:rsidRPr="00105779">
        <w:t>3)</w:t>
      </w:r>
      <w:r w:rsidRPr="00105779">
        <w:tab/>
        <w:t xml:space="preserve">uprawnieniach artysty zawodowego: </w:t>
      </w:r>
    </w:p>
    <w:p w:rsidR="00105779" w:rsidRPr="00105779" w:rsidRDefault="00105779" w:rsidP="009960B1">
      <w:pPr>
        <w:pStyle w:val="LITlitera"/>
      </w:pPr>
      <w:r w:rsidRPr="00105779">
        <w:t>a)</w:t>
      </w:r>
      <w:r w:rsidRPr="00105779">
        <w:tab/>
        <w:t>dacie początkowej uzyskania uprawnień artysty zawodowego,</w:t>
      </w:r>
    </w:p>
    <w:p w:rsidR="00105779" w:rsidRPr="00105779" w:rsidRDefault="00105779" w:rsidP="009960B1">
      <w:pPr>
        <w:pStyle w:val="LITlitera"/>
      </w:pPr>
      <w:r w:rsidRPr="00105779">
        <w:t>b)</w:t>
      </w:r>
      <w:r w:rsidRPr="00105779">
        <w:tab/>
        <w:t>dacie końcowej posiadania uprawnień artysty zawodowego,</w:t>
      </w:r>
    </w:p>
    <w:p w:rsidR="00105779" w:rsidRPr="00105779" w:rsidRDefault="00105779" w:rsidP="009960B1">
      <w:pPr>
        <w:pStyle w:val="LITlitera"/>
      </w:pPr>
      <w:r w:rsidRPr="00105779">
        <w:t>c)</w:t>
      </w:r>
      <w:r w:rsidRPr="00105779">
        <w:tab/>
        <w:t>przeprowadzonych aktualizacjach uprawnień artysty zawodowego i</w:t>
      </w:r>
      <w:r w:rsidR="00D450FB">
        <w:t xml:space="preserve"> </w:t>
      </w:r>
      <w:r w:rsidRPr="00105779">
        <w:t>okresie obowiązywania aktualizacji uprawnień,</w:t>
      </w:r>
    </w:p>
    <w:p w:rsidR="00105779" w:rsidRPr="00105779" w:rsidRDefault="00105779" w:rsidP="009960B1">
      <w:pPr>
        <w:pStyle w:val="LITlitera"/>
      </w:pPr>
      <w:r w:rsidRPr="00105779">
        <w:t>d)</w:t>
      </w:r>
      <w:r w:rsidRPr="00105779">
        <w:tab/>
        <w:t>bezterminowym potwierdzeniu uprawnień artysty zawodowego,</w:t>
      </w:r>
    </w:p>
    <w:p w:rsidR="00105779" w:rsidRPr="00105779" w:rsidRDefault="00105779" w:rsidP="009960B1">
      <w:pPr>
        <w:pStyle w:val="LITlitera"/>
      </w:pPr>
      <w:r w:rsidRPr="00105779">
        <w:t>e)</w:t>
      </w:r>
      <w:r w:rsidRPr="00105779">
        <w:tab/>
        <w:t>zawieszeniu lub wznowieniu uprawnień artysty zawodowego: dacie początkowej i</w:t>
      </w:r>
      <w:r w:rsidR="00D450FB">
        <w:t xml:space="preserve"> </w:t>
      </w:r>
      <w:r w:rsidRPr="00105779">
        <w:t>końcowej zawieszenia uprawnień;</w:t>
      </w:r>
    </w:p>
    <w:p w:rsidR="00105779" w:rsidRPr="00105779" w:rsidRDefault="00105779" w:rsidP="00FC12B7">
      <w:pPr>
        <w:pStyle w:val="PKTpunkt"/>
      </w:pPr>
      <w:r w:rsidRPr="00105779">
        <w:t>4)</w:t>
      </w:r>
      <w:r w:rsidRPr="00105779">
        <w:tab/>
        <w:t xml:space="preserve">procesie potwierdzania uprawnień artysty zawodowego: </w:t>
      </w:r>
    </w:p>
    <w:p w:rsidR="00105779" w:rsidRPr="00105779" w:rsidRDefault="00105779" w:rsidP="009960B1">
      <w:pPr>
        <w:pStyle w:val="LITlitera"/>
      </w:pPr>
      <w:r w:rsidRPr="00105779">
        <w:t>a)</w:t>
      </w:r>
      <w:r w:rsidRPr="00105779">
        <w:tab/>
        <w:t>dane osób uczestniczących w</w:t>
      </w:r>
      <w:r w:rsidR="00D450FB">
        <w:t xml:space="preserve"> </w:t>
      </w:r>
      <w:r w:rsidRPr="00105779">
        <w:t>ocenie dorobku artystycznego w</w:t>
      </w:r>
      <w:r w:rsidR="00D450FB">
        <w:t xml:space="preserve"> </w:t>
      </w:r>
      <w:r w:rsidRPr="00105779">
        <w:t>organizacji reprezentatywnej: imię, nazwisko, datę urodzenia, adres miejsca zamieszkania,</w:t>
      </w:r>
    </w:p>
    <w:p w:rsidR="00105779" w:rsidRPr="00105779" w:rsidRDefault="00105779" w:rsidP="009960B1">
      <w:pPr>
        <w:pStyle w:val="LITlitera"/>
      </w:pPr>
      <w:r w:rsidRPr="00105779">
        <w:t>b)</w:t>
      </w:r>
      <w:r w:rsidRPr="00105779">
        <w:tab/>
        <w:t>protokół z</w:t>
      </w:r>
      <w:r w:rsidR="00D450FB">
        <w:t xml:space="preserve"> </w:t>
      </w:r>
      <w:r w:rsidRPr="00105779">
        <w:t>czynności podjętych w</w:t>
      </w:r>
      <w:r w:rsidR="00D450FB">
        <w:t xml:space="preserve"> </w:t>
      </w:r>
      <w:r w:rsidRPr="00105779">
        <w:t>postępowaniu o</w:t>
      </w:r>
      <w:r w:rsidR="00D450FB">
        <w:t xml:space="preserve"> </w:t>
      </w:r>
      <w:r w:rsidRPr="00105779">
        <w:t>wydanie poświadczenia,</w:t>
      </w:r>
    </w:p>
    <w:p w:rsidR="00105779" w:rsidRPr="00105779" w:rsidRDefault="00105779" w:rsidP="009960B1">
      <w:pPr>
        <w:pStyle w:val="LITlitera"/>
      </w:pPr>
      <w:r w:rsidRPr="00105779">
        <w:t>c)</w:t>
      </w:r>
      <w:r w:rsidRPr="00105779">
        <w:tab/>
        <w:t>poświadczenie potwierdzające dorobek artystyczny wydane przez organizację reprezentatywną lub odmowa wydania poświadczenia,</w:t>
      </w:r>
    </w:p>
    <w:p w:rsidR="00105779" w:rsidRPr="00105779" w:rsidRDefault="00105779" w:rsidP="009960B1">
      <w:pPr>
        <w:pStyle w:val="LITlitera"/>
      </w:pPr>
      <w:r w:rsidRPr="00105779">
        <w:t>d)</w:t>
      </w:r>
      <w:r w:rsidRPr="00105779">
        <w:tab/>
        <w:t>poświadczenie potwierdzające dorobek artystyczny wydane przez Radę Izby lub odmowa wydania poświadczenia,</w:t>
      </w:r>
    </w:p>
    <w:p w:rsidR="00105779" w:rsidRPr="00105779" w:rsidRDefault="00105779" w:rsidP="009960B1">
      <w:pPr>
        <w:pStyle w:val="LITlitera"/>
      </w:pPr>
      <w:r w:rsidRPr="00105779">
        <w:lastRenderedPageBreak/>
        <w:t>f)</w:t>
      </w:r>
      <w:r w:rsidRPr="00105779">
        <w:tab/>
        <w:t>decyzjach wydanych w</w:t>
      </w:r>
      <w:r w:rsidR="00D450FB">
        <w:t xml:space="preserve"> </w:t>
      </w:r>
      <w:r w:rsidRPr="00105779">
        <w:t>procesie potwierdzania i</w:t>
      </w:r>
      <w:r w:rsidR="00D450FB">
        <w:t xml:space="preserve"> </w:t>
      </w:r>
      <w:r w:rsidRPr="00105779">
        <w:t>aktualizacji uprawnień artysty zawodowego;</w:t>
      </w:r>
    </w:p>
    <w:p w:rsidR="00105779" w:rsidRPr="00105779" w:rsidRDefault="00105779" w:rsidP="009960B1">
      <w:pPr>
        <w:pStyle w:val="PKTpunkt"/>
      </w:pPr>
      <w:r w:rsidRPr="00105779">
        <w:t>5)</w:t>
      </w:r>
      <w:r w:rsidRPr="00105779">
        <w:tab/>
        <w:t>osiąganych przez artystów przychodach z</w:t>
      </w:r>
      <w:r w:rsidR="00D450FB">
        <w:t xml:space="preserve"> </w:t>
      </w:r>
      <w:r w:rsidRPr="00105779">
        <w:t>działalności twórczej lub wykonawstwa artystycznego, o</w:t>
      </w:r>
      <w:r w:rsidR="00D450FB">
        <w:t xml:space="preserve"> </w:t>
      </w:r>
      <w:r w:rsidRPr="00105779">
        <w:t>których informują artyści aktualizując uprawnienia artysty zawodowego i</w:t>
      </w:r>
      <w:r w:rsidR="00D450FB">
        <w:t xml:space="preserve"> </w:t>
      </w:r>
      <w:r w:rsidRPr="00105779">
        <w:t>występując o</w:t>
      </w:r>
      <w:r w:rsidR="00D450FB">
        <w:t xml:space="preserve"> </w:t>
      </w:r>
      <w:r w:rsidRPr="00105779">
        <w:t>przyznanie dopłaty;</w:t>
      </w:r>
    </w:p>
    <w:p w:rsidR="00105779" w:rsidRPr="00105779" w:rsidRDefault="00105779" w:rsidP="009960B1">
      <w:pPr>
        <w:pStyle w:val="PKTpunkt"/>
      </w:pPr>
      <w:r w:rsidRPr="00105779">
        <w:t>6)</w:t>
      </w:r>
      <w:r w:rsidRPr="00105779">
        <w:tab/>
        <w:t>przyznanych Dopłatach: wysokości przyznania dopłaty i</w:t>
      </w:r>
      <w:r w:rsidR="00D450FB">
        <w:t xml:space="preserve"> </w:t>
      </w:r>
      <w:r w:rsidRPr="00105779">
        <w:t>okresowi, na który została przyznana; liczebności poszczególnych zawodów artystycznych, dla których ustalana jest reprezentatywność;</w:t>
      </w:r>
    </w:p>
    <w:p w:rsidR="00105779" w:rsidRPr="00105779" w:rsidRDefault="00105779" w:rsidP="009960B1">
      <w:pPr>
        <w:pStyle w:val="PKTpunkt"/>
      </w:pPr>
      <w:r w:rsidRPr="00105779">
        <w:t>7)</w:t>
      </w:r>
      <w:r w:rsidRPr="00105779">
        <w:tab/>
        <w:t>wydanych Kartach;</w:t>
      </w:r>
    </w:p>
    <w:p w:rsidR="00105779" w:rsidRPr="00105779" w:rsidRDefault="00105779" w:rsidP="009960B1">
      <w:pPr>
        <w:pStyle w:val="PKTpunkt"/>
      </w:pPr>
      <w:r w:rsidRPr="00105779">
        <w:t>8)</w:t>
      </w:r>
      <w:r w:rsidRPr="00105779">
        <w:tab/>
        <w:t>numerze rachunku składkowego płatnika, jeżeli artyście zawodowemu przyznana została Dopłata;</w:t>
      </w:r>
    </w:p>
    <w:p w:rsidR="00105779" w:rsidRPr="00105779" w:rsidRDefault="00105779" w:rsidP="009960B1">
      <w:pPr>
        <w:pStyle w:val="PKTpunkt"/>
      </w:pPr>
      <w:r w:rsidRPr="00105779">
        <w:t>9)</w:t>
      </w:r>
      <w:r w:rsidRPr="00105779">
        <w:tab/>
        <w:t>liczbie artystów zawodowych obsługiwanych przez poszczególne organizacje;</w:t>
      </w:r>
    </w:p>
    <w:p w:rsidR="00105779" w:rsidRPr="00105779" w:rsidRDefault="00105779" w:rsidP="009960B1">
      <w:pPr>
        <w:pStyle w:val="PKTpunkt"/>
      </w:pPr>
      <w:r w:rsidRPr="00105779">
        <w:t>10)</w:t>
      </w:r>
      <w:r w:rsidRPr="00105779">
        <w:tab/>
        <w:t>organizacjach:</w:t>
      </w:r>
    </w:p>
    <w:p w:rsidR="00105779" w:rsidRPr="00105779" w:rsidRDefault="00105779" w:rsidP="009960B1">
      <w:pPr>
        <w:pStyle w:val="LITlitera"/>
      </w:pPr>
      <w:r w:rsidRPr="00105779">
        <w:t>a)</w:t>
      </w:r>
      <w:r w:rsidRPr="00105779">
        <w:tab/>
        <w:t>nazwie organizacji,</w:t>
      </w:r>
    </w:p>
    <w:p w:rsidR="00105779" w:rsidRPr="00105779" w:rsidRDefault="00105779" w:rsidP="009960B1">
      <w:pPr>
        <w:pStyle w:val="LITlitera"/>
      </w:pPr>
      <w:r w:rsidRPr="00105779">
        <w:t>b)</w:t>
      </w:r>
      <w:r w:rsidRPr="00105779">
        <w:tab/>
        <w:t>numerze KRS organizacji w</w:t>
      </w:r>
      <w:r w:rsidR="00D450FB">
        <w:t xml:space="preserve"> </w:t>
      </w:r>
      <w:r w:rsidRPr="00105779">
        <w:t>Krajowym Rejestrze Sądowym,</w:t>
      </w:r>
    </w:p>
    <w:p w:rsidR="00105779" w:rsidRPr="00105779" w:rsidRDefault="00105779" w:rsidP="009960B1">
      <w:pPr>
        <w:pStyle w:val="LITlitera"/>
      </w:pPr>
      <w:r w:rsidRPr="00105779">
        <w:t>c)</w:t>
      </w:r>
      <w:r w:rsidRPr="00105779">
        <w:tab/>
        <w:t>adresie siedziby organizacji,</w:t>
      </w:r>
    </w:p>
    <w:p w:rsidR="00105779" w:rsidRPr="00105779" w:rsidRDefault="00105779" w:rsidP="009960B1">
      <w:pPr>
        <w:pStyle w:val="LITlitera"/>
      </w:pPr>
      <w:r w:rsidRPr="00105779">
        <w:t>d)</w:t>
      </w:r>
      <w:r w:rsidRPr="00105779">
        <w:tab/>
        <w:t>terminie wpisania do systemu,</w:t>
      </w:r>
    </w:p>
    <w:p w:rsidR="00105779" w:rsidRPr="00105779" w:rsidRDefault="00105779" w:rsidP="009960B1">
      <w:pPr>
        <w:pStyle w:val="LITlitera"/>
      </w:pPr>
      <w:r w:rsidRPr="00105779">
        <w:t>e)</w:t>
      </w:r>
      <w:r w:rsidRPr="00105779">
        <w:tab/>
        <w:t>terminie uzyskania lub utraty statusu organizacji reprezentatywnej,</w:t>
      </w:r>
    </w:p>
    <w:p w:rsidR="00105779" w:rsidRPr="00105779" w:rsidRDefault="00105779" w:rsidP="009960B1">
      <w:pPr>
        <w:pStyle w:val="LITlitera"/>
      </w:pPr>
      <w:r w:rsidRPr="00105779">
        <w:t>f)</w:t>
      </w:r>
      <w:r w:rsidRPr="00105779">
        <w:tab/>
        <w:t>przedstawicielach organizacji upoważnionych do dokonywania czynności w systemie.</w:t>
      </w:r>
    </w:p>
    <w:p w:rsidR="00105779" w:rsidRPr="00105779" w:rsidRDefault="00105779" w:rsidP="009960B1">
      <w:pPr>
        <w:pStyle w:val="USTustnpkodeksu"/>
      </w:pPr>
      <w:r w:rsidRPr="00105779">
        <w:lastRenderedPageBreak/>
        <w:t>3. Informacje, o</w:t>
      </w:r>
      <w:r w:rsidR="00D450FB">
        <w:t xml:space="preserve"> </w:t>
      </w:r>
      <w:r w:rsidRPr="00105779">
        <w:t>których mowa w</w:t>
      </w:r>
      <w:r w:rsidR="00D450FB">
        <w:t xml:space="preserve"> </w:t>
      </w:r>
      <w:r w:rsidRPr="00105779">
        <w:t>ust.</w:t>
      </w:r>
      <w:r w:rsidR="00D450FB">
        <w:t xml:space="preserve"> </w:t>
      </w:r>
      <w:r w:rsidRPr="00105779">
        <w:t>2 pkt</w:t>
      </w:r>
      <w:r w:rsidR="00D450FB">
        <w:t xml:space="preserve"> </w:t>
      </w:r>
      <w:r w:rsidR="00FC12B7">
        <w:t>1–</w:t>
      </w:r>
      <w:r w:rsidRPr="00105779">
        <w:t>8,</w:t>
      </w:r>
      <w:r w:rsidR="00D450FB">
        <w:t xml:space="preserve"> </w:t>
      </w:r>
      <w:r w:rsidRPr="00105779">
        <w:t>są przetwarzane przez całe życie artysty zawodowego. Informacje osób, których uprawnienia nie zostały nigdy potwierdzone, przetwarza się przez okres 2</w:t>
      </w:r>
      <w:r w:rsidR="00D450FB">
        <w:t xml:space="preserve"> </w:t>
      </w:r>
      <w:r w:rsidRPr="00105779">
        <w:t>lat od dnia, w</w:t>
      </w:r>
      <w:r w:rsidR="00D450FB">
        <w:t xml:space="preserve"> </w:t>
      </w:r>
      <w:r w:rsidRPr="00105779">
        <w:t>którym decyzja o</w:t>
      </w:r>
      <w:r w:rsidR="00D450FB">
        <w:t xml:space="preserve"> </w:t>
      </w:r>
      <w:r w:rsidRPr="00105779">
        <w:t>odmowie potwierdzenia uprawnień artysty zawodowego stała się ostateczna.</w:t>
      </w:r>
    </w:p>
    <w:p w:rsidR="00105779" w:rsidRPr="00105779" w:rsidRDefault="00105779" w:rsidP="009960B1">
      <w:pPr>
        <w:pStyle w:val="USTustnpkodeksu"/>
      </w:pPr>
      <w:r w:rsidRPr="00105779">
        <w:t>4. Dane osobowe, o</w:t>
      </w:r>
      <w:r w:rsidR="00D450FB">
        <w:t xml:space="preserve"> </w:t>
      </w:r>
      <w:r w:rsidRPr="00105779">
        <w:t>których mowa w</w:t>
      </w:r>
      <w:r w:rsidR="00D450FB">
        <w:t xml:space="preserve"> </w:t>
      </w:r>
      <w:r w:rsidRPr="00105779">
        <w:t>ust.</w:t>
      </w:r>
      <w:r w:rsidR="00D450FB">
        <w:t xml:space="preserve"> </w:t>
      </w:r>
      <w:r w:rsidRPr="00105779">
        <w:t>2, wraz z</w:t>
      </w:r>
      <w:r w:rsidR="00D450FB">
        <w:t xml:space="preserve"> </w:t>
      </w:r>
      <w:r w:rsidRPr="00105779">
        <w:t>wszystkimi dokumentami, usuwa się niezwłocznie po upływie okresów przetwarzania, o</w:t>
      </w:r>
      <w:r w:rsidR="00D450FB">
        <w:t xml:space="preserve"> </w:t>
      </w:r>
      <w:r w:rsidRPr="00105779">
        <w:t>których mowa w</w:t>
      </w:r>
      <w:r w:rsidR="00D450FB">
        <w:t xml:space="preserve"> </w:t>
      </w:r>
      <w:r w:rsidRPr="00105779">
        <w:t>ust.</w:t>
      </w:r>
      <w:r w:rsidR="00D450FB">
        <w:t xml:space="preserve"> </w:t>
      </w:r>
      <w:r w:rsidRPr="00105779">
        <w:t>4. Pozostałych danych nie usuwa się z</w:t>
      </w:r>
      <w:r w:rsidR="00D450FB">
        <w:t xml:space="preserve"> </w:t>
      </w:r>
      <w:r w:rsidRPr="00105779">
        <w:t>rejestru artystów.</w:t>
      </w:r>
    </w:p>
    <w:p w:rsidR="00105779" w:rsidRPr="00105779" w:rsidRDefault="00105779" w:rsidP="009960B1">
      <w:pPr>
        <w:pStyle w:val="USTustnpkodeksu"/>
      </w:pPr>
      <w:r w:rsidRPr="00105779">
        <w:t>5. Dane osobowe, o</w:t>
      </w:r>
      <w:r w:rsidR="00D450FB">
        <w:t xml:space="preserve"> </w:t>
      </w:r>
      <w:r w:rsidRPr="00105779">
        <w:t>których mowa w</w:t>
      </w:r>
      <w:r w:rsidR="00D450FB">
        <w:t xml:space="preserve"> </w:t>
      </w:r>
      <w:r w:rsidRPr="00105779">
        <w:t>ust.</w:t>
      </w:r>
      <w:r w:rsidR="00D450FB">
        <w:t xml:space="preserve"> </w:t>
      </w:r>
      <w:r w:rsidRPr="00105779">
        <w:t>2, podlegają zabezpieczeniom zapobiegającym nadużyciom lub niezgodnemu z</w:t>
      </w:r>
      <w:r w:rsidR="00D450FB">
        <w:t xml:space="preserve"> </w:t>
      </w:r>
      <w:r w:rsidRPr="00105779">
        <w:t>prawem dostępowi lub przekazaniu polegającym co najmniej na:</w:t>
      </w:r>
    </w:p>
    <w:p w:rsidR="00105779" w:rsidRPr="00105779" w:rsidRDefault="00105779" w:rsidP="009960B1">
      <w:pPr>
        <w:pStyle w:val="PKTpunkt"/>
      </w:pPr>
      <w:r w:rsidRPr="00105779">
        <w:t>1)</w:t>
      </w:r>
      <w:r w:rsidRPr="00105779">
        <w:tab/>
        <w:t>dopuszczeniu do przetwarzania danych osobowych wyłącznie osób posiadających pisemne upoważnienie wydane przez administratora danych;</w:t>
      </w:r>
    </w:p>
    <w:p w:rsidR="00105779" w:rsidRPr="00105779" w:rsidRDefault="00105779" w:rsidP="009960B1">
      <w:pPr>
        <w:pStyle w:val="PKTpunkt"/>
      </w:pPr>
      <w:r w:rsidRPr="00105779">
        <w:t>2)</w:t>
      </w:r>
      <w:r w:rsidRPr="00105779">
        <w:tab/>
        <w:t>pisemnym obowiązaniu osób upoważnionych do przetwarzania danych osobowych do zachowania ich w</w:t>
      </w:r>
      <w:r w:rsidR="00D450FB">
        <w:t xml:space="preserve"> </w:t>
      </w:r>
      <w:r w:rsidRPr="00105779">
        <w:t>poufności.</w:t>
      </w:r>
    </w:p>
    <w:p w:rsidR="00105779" w:rsidRPr="00105779" w:rsidRDefault="00105779" w:rsidP="009960B1">
      <w:pPr>
        <w:pStyle w:val="USTustnpkodeksu"/>
      </w:pPr>
      <w:r w:rsidRPr="00105779">
        <w:t>7. Osoby przetwarzające dane, o</w:t>
      </w:r>
      <w:r w:rsidR="00D450FB">
        <w:t xml:space="preserve"> </w:t>
      </w:r>
      <w:r w:rsidRPr="00105779">
        <w:t>których mowa w</w:t>
      </w:r>
      <w:r w:rsidR="00D450FB">
        <w:t xml:space="preserve"> </w:t>
      </w:r>
      <w:r w:rsidRPr="00105779">
        <w:t>ust.</w:t>
      </w:r>
      <w:r w:rsidR="00D450FB">
        <w:t xml:space="preserve"> </w:t>
      </w:r>
      <w:r w:rsidRPr="00105779">
        <w:t>3, są obowiązane do zachowania ich w</w:t>
      </w:r>
      <w:r w:rsidR="00D450FB">
        <w:t xml:space="preserve"> </w:t>
      </w:r>
      <w:r w:rsidRPr="00105779">
        <w:t>poufności.</w:t>
      </w:r>
    </w:p>
    <w:p w:rsidR="00105779" w:rsidRPr="00105779" w:rsidRDefault="00105779" w:rsidP="009960B1">
      <w:pPr>
        <w:pStyle w:val="USTustnpkodeksu"/>
      </w:pPr>
      <w:r w:rsidRPr="00105779">
        <w:t>8. Dane osobowe, o</w:t>
      </w:r>
      <w:r w:rsidR="00D450FB">
        <w:t xml:space="preserve"> </w:t>
      </w:r>
      <w:r w:rsidRPr="00105779">
        <w:t>których mowa w</w:t>
      </w:r>
      <w:r w:rsidR="00D450FB">
        <w:t xml:space="preserve"> </w:t>
      </w:r>
      <w:r w:rsidRPr="00105779">
        <w:t>ust.</w:t>
      </w:r>
      <w:r w:rsidR="00D450FB">
        <w:t xml:space="preserve"> </w:t>
      </w:r>
      <w:r w:rsidRPr="00105779">
        <w:t>3, są przetwarzane w</w:t>
      </w:r>
      <w:r w:rsidR="00D450FB">
        <w:t xml:space="preserve"> </w:t>
      </w:r>
      <w:r w:rsidRPr="00105779">
        <w:t>sposób zapewniający ich integralność, odpowiednie bezpieczeństwo danych osobowych, w</w:t>
      </w:r>
      <w:r w:rsidR="00D450FB">
        <w:t xml:space="preserve"> </w:t>
      </w:r>
      <w:r w:rsidRPr="00105779">
        <w:t>tym ochronę przed niedozwolonym lub niezgodnym z</w:t>
      </w:r>
      <w:r w:rsidR="00D450FB">
        <w:t xml:space="preserve"> </w:t>
      </w:r>
      <w:r w:rsidRPr="00105779">
        <w:t>prawem przetwarzaniem oraz przypadkową utratą, zniszczeniem lub uszkodzeniem.</w:t>
      </w:r>
    </w:p>
    <w:p w:rsidR="00105779" w:rsidRPr="00105779" w:rsidRDefault="00A6743C" w:rsidP="009960B1">
      <w:pPr>
        <w:pStyle w:val="ARTartustawynprozporzdzenia"/>
      </w:pPr>
      <w:r>
        <w:rPr>
          <w:rStyle w:val="Ppogrubienie"/>
        </w:rPr>
        <w:lastRenderedPageBreak/>
        <w:t>Art. </w:t>
      </w:r>
      <w:r w:rsidR="00105779" w:rsidRPr="00A6743C">
        <w:rPr>
          <w:rStyle w:val="Ppogrubienie"/>
        </w:rPr>
        <w:t>39.</w:t>
      </w:r>
      <w:r>
        <w:t> 1. </w:t>
      </w:r>
      <w:r w:rsidR="00105779" w:rsidRPr="00105779">
        <w:t>Dane, o</w:t>
      </w:r>
      <w:r w:rsidR="00D450FB">
        <w:t xml:space="preserve"> </w:t>
      </w:r>
      <w:r w:rsidR="00105779" w:rsidRPr="00105779">
        <w:t>których mowa w</w:t>
      </w:r>
      <w:r w:rsidR="00D450FB">
        <w:t xml:space="preserve"> </w:t>
      </w:r>
      <w:r w:rsidR="00105779" w:rsidRPr="00105779">
        <w:t>art.</w:t>
      </w:r>
      <w:r w:rsidR="00D450FB">
        <w:t xml:space="preserve"> </w:t>
      </w:r>
      <w:r w:rsidR="00105779" w:rsidRPr="00105779">
        <w:t>38 ust.</w:t>
      </w:r>
      <w:r w:rsidR="00D450FB">
        <w:t xml:space="preserve"> </w:t>
      </w:r>
      <w:r w:rsidR="00105779" w:rsidRPr="00105779">
        <w:t>2:</w:t>
      </w:r>
    </w:p>
    <w:p w:rsidR="00105779" w:rsidRPr="00105779" w:rsidRDefault="00105779" w:rsidP="009960B1">
      <w:pPr>
        <w:pStyle w:val="PKTpunkt"/>
      </w:pPr>
      <w:r w:rsidRPr="00105779">
        <w:t>1)</w:t>
      </w:r>
      <w:r w:rsidRPr="00105779">
        <w:tab/>
        <w:t>pkt 1</w:t>
      </w:r>
      <w:r w:rsidR="00D450FB">
        <w:t xml:space="preserve"> </w:t>
      </w:r>
      <w:r w:rsidRPr="00105779">
        <w:t>przekazują do rejestru artystów za pośrednictwem systemu osoby składające wniosek o</w:t>
      </w:r>
      <w:r w:rsidR="00D450FB">
        <w:t xml:space="preserve"> </w:t>
      </w:r>
      <w:r w:rsidRPr="00105779">
        <w:t>potwierdzenie dorobku artystycznego;</w:t>
      </w:r>
    </w:p>
    <w:p w:rsidR="00105779" w:rsidRPr="00105779" w:rsidRDefault="00105779" w:rsidP="009960B1">
      <w:pPr>
        <w:pStyle w:val="PKTpunkt"/>
      </w:pPr>
      <w:r w:rsidRPr="00105779">
        <w:t>2)</w:t>
      </w:r>
      <w:r w:rsidRPr="00105779">
        <w:tab/>
        <w:t>pkt 2 i</w:t>
      </w:r>
      <w:r w:rsidR="00D450FB">
        <w:t xml:space="preserve"> </w:t>
      </w:r>
      <w:r w:rsidRPr="00105779">
        <w:t>4 lit.</w:t>
      </w:r>
      <w:r w:rsidR="00D450FB">
        <w:t xml:space="preserve"> </w:t>
      </w:r>
      <w:r w:rsidRPr="00105779">
        <w:t>e przekazują do rejestru artystów za pośrednictwem systemu</w:t>
      </w:r>
      <w:r w:rsidR="00D450FB">
        <w:t xml:space="preserve"> </w:t>
      </w:r>
      <w:r w:rsidRPr="00105779">
        <w:t>osoby składające wniosek o</w:t>
      </w:r>
      <w:r w:rsidR="00D450FB">
        <w:t xml:space="preserve"> </w:t>
      </w:r>
      <w:r w:rsidRPr="00105779">
        <w:t>potwierdzenie uprawnień artysty zawodowego na podstawie art.</w:t>
      </w:r>
      <w:r w:rsidR="00691B0C">
        <w:t> </w:t>
      </w:r>
      <w:r w:rsidRPr="00105779">
        <w:t>28 ust.</w:t>
      </w:r>
      <w:r w:rsidR="00D450FB">
        <w:t xml:space="preserve"> </w:t>
      </w:r>
      <w:r w:rsidRPr="00105779">
        <w:t>1 pkt</w:t>
      </w:r>
      <w:r w:rsidR="00D450FB">
        <w:t xml:space="preserve"> </w:t>
      </w:r>
      <w:r w:rsidRPr="00105779">
        <w:t>2;</w:t>
      </w:r>
    </w:p>
    <w:p w:rsidR="00105779" w:rsidRPr="00105779" w:rsidRDefault="00105779" w:rsidP="009960B1">
      <w:pPr>
        <w:pStyle w:val="PKTpunkt"/>
      </w:pPr>
      <w:r w:rsidRPr="00105779">
        <w:t>3)</w:t>
      </w:r>
      <w:r w:rsidRPr="00105779">
        <w:tab/>
        <w:t>pkt 5 i 8</w:t>
      </w:r>
      <w:r w:rsidR="00D450FB">
        <w:t xml:space="preserve"> </w:t>
      </w:r>
      <w:r w:rsidRPr="00105779">
        <w:t>przekazują do rejestru artystów za pośrednictwem systemu osoby składające wniosek o</w:t>
      </w:r>
      <w:r w:rsidR="00D450FB">
        <w:t xml:space="preserve"> </w:t>
      </w:r>
      <w:r w:rsidRPr="00105779">
        <w:t>Dopłatę.</w:t>
      </w:r>
    </w:p>
    <w:p w:rsidR="00105779" w:rsidRPr="00105779" w:rsidRDefault="00105779" w:rsidP="009960B1">
      <w:pPr>
        <w:pStyle w:val="USTustnpkodeksu"/>
      </w:pPr>
      <w:r w:rsidRPr="00105779">
        <w:t>2. Dane, o</w:t>
      </w:r>
      <w:r w:rsidR="00D450FB">
        <w:t xml:space="preserve"> </w:t>
      </w:r>
      <w:r w:rsidRPr="00105779">
        <w:t>których mowa w</w:t>
      </w:r>
      <w:r w:rsidR="00D450FB">
        <w:t xml:space="preserve"> </w:t>
      </w:r>
      <w:r w:rsidRPr="00105779">
        <w:t>art.</w:t>
      </w:r>
      <w:r w:rsidR="00D450FB">
        <w:t xml:space="preserve"> </w:t>
      </w:r>
      <w:r w:rsidRPr="00105779">
        <w:t>38 ust.</w:t>
      </w:r>
      <w:r w:rsidR="00D450FB">
        <w:t xml:space="preserve"> </w:t>
      </w:r>
      <w:r w:rsidRPr="00105779">
        <w:t>2 pkt</w:t>
      </w:r>
      <w:r w:rsidR="00D450FB">
        <w:t xml:space="preserve"> </w:t>
      </w:r>
      <w:r w:rsidRPr="00105779">
        <w:t>2, gdy wniosek o</w:t>
      </w:r>
      <w:r w:rsidR="00D450FB">
        <w:t xml:space="preserve"> </w:t>
      </w:r>
      <w:r w:rsidRPr="00105779">
        <w:t>potwierdzenie uprawnień artysty zawodowego składany jest na podstawie art.</w:t>
      </w:r>
      <w:r w:rsidR="00D450FB">
        <w:t xml:space="preserve"> </w:t>
      </w:r>
      <w:r w:rsidRPr="00105779">
        <w:t>28 ust.</w:t>
      </w:r>
      <w:r w:rsidR="00D450FB">
        <w:t xml:space="preserve"> </w:t>
      </w:r>
      <w:r w:rsidRPr="00105779">
        <w:t>1 pkt</w:t>
      </w:r>
      <w:r w:rsidR="00D450FB">
        <w:t xml:space="preserve"> </w:t>
      </w:r>
      <w:r w:rsidRPr="00105779">
        <w:t>1, przekazują do rejestru artystów za pośrednictwem systemu upoważnieni do tego przez Dyrektora pracownicy Izby.</w:t>
      </w:r>
    </w:p>
    <w:p w:rsidR="00105779" w:rsidRPr="00105779" w:rsidRDefault="00105779" w:rsidP="009960B1">
      <w:pPr>
        <w:pStyle w:val="USTustnpkodeksu"/>
      </w:pPr>
      <w:r w:rsidRPr="00105779">
        <w:t>3. Dane, o</w:t>
      </w:r>
      <w:r w:rsidR="00D450FB">
        <w:t xml:space="preserve"> </w:t>
      </w:r>
      <w:r w:rsidRPr="00105779">
        <w:t>których mowa w</w:t>
      </w:r>
      <w:r w:rsidR="00D450FB">
        <w:t xml:space="preserve"> </w:t>
      </w:r>
      <w:r w:rsidRPr="00105779">
        <w:t>art.</w:t>
      </w:r>
      <w:r w:rsidR="00D450FB">
        <w:t xml:space="preserve"> </w:t>
      </w:r>
      <w:r w:rsidRPr="00105779">
        <w:t>38 ust.</w:t>
      </w:r>
      <w:r w:rsidR="00D450FB">
        <w:t xml:space="preserve"> </w:t>
      </w:r>
      <w:r w:rsidRPr="00105779">
        <w:t>2 pkt</w:t>
      </w:r>
      <w:r w:rsidR="00D450FB">
        <w:t xml:space="preserve"> </w:t>
      </w:r>
      <w:r w:rsidRPr="00105779">
        <w:t>3, 4 lit.</w:t>
      </w:r>
      <w:r w:rsidR="00D450FB">
        <w:t xml:space="preserve"> </w:t>
      </w:r>
      <w:r w:rsidRPr="00105779">
        <w:t>d i</w:t>
      </w:r>
      <w:r w:rsidR="00D450FB">
        <w:t xml:space="preserve"> </w:t>
      </w:r>
      <w:r w:rsidRPr="00105779">
        <w:t>f, pkt 6, 7, 9 oraz 10 lit.</w:t>
      </w:r>
      <w:r w:rsidR="00D450FB">
        <w:t xml:space="preserve"> </w:t>
      </w:r>
      <w:r w:rsidRPr="00105779">
        <w:t>d i</w:t>
      </w:r>
      <w:r w:rsidR="00D450FB">
        <w:t xml:space="preserve"> </w:t>
      </w:r>
      <w:r w:rsidRPr="00105779">
        <w:t>e, przekazują do rejestru artystów za pośrednictwem systemu upoważnieni do tego przez Dyrektora pracownicy Izby.</w:t>
      </w:r>
    </w:p>
    <w:p w:rsidR="00105779" w:rsidRPr="00105779" w:rsidRDefault="00105779" w:rsidP="009960B1">
      <w:pPr>
        <w:pStyle w:val="USTustnpkodeksu"/>
      </w:pPr>
      <w:r w:rsidRPr="00105779">
        <w:t>4. Dane, o</w:t>
      </w:r>
      <w:r w:rsidR="00D450FB">
        <w:t xml:space="preserve"> </w:t>
      </w:r>
      <w:r w:rsidRPr="00105779">
        <w:t>których mowa w</w:t>
      </w:r>
      <w:r w:rsidR="00D450FB">
        <w:t xml:space="preserve"> </w:t>
      </w:r>
      <w:r w:rsidRPr="00105779">
        <w:t>art.</w:t>
      </w:r>
      <w:r w:rsidR="00D450FB">
        <w:t xml:space="preserve"> </w:t>
      </w:r>
      <w:r w:rsidRPr="00105779">
        <w:t>38 ust.</w:t>
      </w:r>
      <w:r w:rsidR="00D450FB">
        <w:t xml:space="preserve"> </w:t>
      </w:r>
      <w:r w:rsidRPr="00105779">
        <w:t>2 pkt</w:t>
      </w:r>
      <w:r w:rsidR="00D450FB">
        <w:t xml:space="preserve"> </w:t>
      </w:r>
      <w:r w:rsidRPr="00105779">
        <w:t>4 lit.</w:t>
      </w:r>
      <w:r w:rsidR="00D450FB">
        <w:t xml:space="preserve"> </w:t>
      </w:r>
      <w:r w:rsidRPr="00105779">
        <w:t>a</w:t>
      </w:r>
      <w:r w:rsidR="006228EB">
        <w:t>–</w:t>
      </w:r>
      <w:r w:rsidRPr="00105779">
        <w:t>c oraz</w:t>
      </w:r>
      <w:r w:rsidR="00D450FB">
        <w:t xml:space="preserve"> </w:t>
      </w:r>
      <w:r w:rsidRPr="00105779">
        <w:t>pkt 10 lit.</w:t>
      </w:r>
      <w:r w:rsidR="00D450FB">
        <w:t xml:space="preserve"> </w:t>
      </w:r>
      <w:r w:rsidRPr="00105779">
        <w:t>a</w:t>
      </w:r>
      <w:r w:rsidR="006228EB">
        <w:t>–</w:t>
      </w:r>
      <w:r w:rsidRPr="00105779">
        <w:t>c i f, przekazują do rejestru artystów za pośrednictwem systemu organizacje reprezentatywne. Organizacje reprezentatywne przekazują do Dyrektora Izby dane osób, które administrują uprawnieniami do przekazywania danych do rejestru artystów za pośrednictwem systemu w danej organizacji.</w:t>
      </w:r>
    </w:p>
    <w:p w:rsidR="00105779" w:rsidRPr="00105779" w:rsidRDefault="00105779" w:rsidP="009960B1">
      <w:pPr>
        <w:pStyle w:val="USTustnpkodeksu"/>
      </w:pPr>
      <w:r w:rsidRPr="00105779">
        <w:lastRenderedPageBreak/>
        <w:t>5. Podmioty wymienione w</w:t>
      </w:r>
      <w:r w:rsidR="00D450FB">
        <w:t xml:space="preserve"> </w:t>
      </w:r>
      <w:r w:rsidRPr="00105779">
        <w:t>ust.</w:t>
      </w:r>
      <w:r w:rsidR="00D450FB">
        <w:t xml:space="preserve"> </w:t>
      </w:r>
      <w:r w:rsidRPr="00105779">
        <w:t>1</w:t>
      </w:r>
      <w:r w:rsidR="006228EB">
        <w:t>–</w:t>
      </w:r>
      <w:r w:rsidRPr="00105779">
        <w:t>4 wprowadzają dane do rejestru artystów w</w:t>
      </w:r>
      <w:r w:rsidR="00D450FB">
        <w:t xml:space="preserve"> </w:t>
      </w:r>
      <w:r w:rsidRPr="00105779">
        <w:t>czasie wykonania czynności skutkującej koniecznością przekazania danych do systemu za pomocą systemu.</w:t>
      </w:r>
    </w:p>
    <w:p w:rsidR="00105779" w:rsidRPr="00105779" w:rsidRDefault="00105779" w:rsidP="009960B1">
      <w:pPr>
        <w:pStyle w:val="USTustnpkodeksu"/>
      </w:pPr>
      <w:r w:rsidRPr="00105779">
        <w:t>6. Wnioski i</w:t>
      </w:r>
      <w:r w:rsidR="00D450FB">
        <w:t xml:space="preserve"> </w:t>
      </w:r>
      <w:r w:rsidRPr="00105779">
        <w:t>dane zamieszcza się w</w:t>
      </w:r>
      <w:r w:rsidR="00D450FB">
        <w:t xml:space="preserve"> </w:t>
      </w:r>
      <w:r w:rsidRPr="00105779">
        <w:t>systemie po uwierzytelnieniu w sposób, o którym mowa w art. 20a ustawy z dnia 17 lutego 2005 r. o informatyzacji działalności podmiotów realizujących zadania publiczne (Dz. U. z 2023 r. poz. 57, 1123, 1234 i 1703).</w:t>
      </w:r>
    </w:p>
    <w:p w:rsidR="00105779" w:rsidRPr="00105779" w:rsidRDefault="00105779" w:rsidP="009960B1">
      <w:pPr>
        <w:pStyle w:val="USTustnpkodeksu"/>
      </w:pPr>
      <w:r w:rsidRPr="00105779">
        <w:t>7. Wnioski składane w systemie opatruje się</w:t>
      </w:r>
      <w:r w:rsidR="00D450FB">
        <w:t xml:space="preserve"> </w:t>
      </w:r>
      <w:r w:rsidRPr="00105779">
        <w:t>kwalifikowanym podpisem elektronicznym, podpisem zaufanym albo podpisem osobistym.</w:t>
      </w:r>
    </w:p>
    <w:p w:rsidR="00105779" w:rsidRPr="00105779" w:rsidRDefault="00A6743C" w:rsidP="009960B1">
      <w:pPr>
        <w:pStyle w:val="ARTartustawynprozporzdzenia"/>
      </w:pPr>
      <w:r>
        <w:rPr>
          <w:rStyle w:val="Ppogrubienie"/>
        </w:rPr>
        <w:t>Art. </w:t>
      </w:r>
      <w:r w:rsidR="00105779" w:rsidRPr="00A6743C">
        <w:rPr>
          <w:rStyle w:val="Ppogrubienie"/>
        </w:rPr>
        <w:t>40.</w:t>
      </w:r>
      <w:r>
        <w:t> 1. </w:t>
      </w:r>
      <w:r w:rsidR="00105779" w:rsidRPr="00105779">
        <w:t>Informacje z</w:t>
      </w:r>
      <w:r w:rsidR="00D450FB">
        <w:t xml:space="preserve"> </w:t>
      </w:r>
      <w:r w:rsidR="00105779" w:rsidRPr="00105779">
        <w:t>rejestru artystów, o</w:t>
      </w:r>
      <w:r w:rsidR="00D450FB">
        <w:t xml:space="preserve"> </w:t>
      </w:r>
      <w:r w:rsidR="00105779" w:rsidRPr="00105779">
        <w:t>których mowa w</w:t>
      </w:r>
      <w:r w:rsidR="00D450FB">
        <w:t xml:space="preserve"> </w:t>
      </w:r>
      <w:r w:rsidR="00105779" w:rsidRPr="00105779">
        <w:t>art.</w:t>
      </w:r>
      <w:r w:rsidR="00D450FB">
        <w:t xml:space="preserve"> </w:t>
      </w:r>
      <w:r w:rsidR="00105779" w:rsidRPr="00105779">
        <w:t>38 ust.</w:t>
      </w:r>
      <w:r w:rsidR="00D450FB">
        <w:t xml:space="preserve"> </w:t>
      </w:r>
      <w:r w:rsidR="00105779" w:rsidRPr="00105779">
        <w:t>2 pkt</w:t>
      </w:r>
      <w:r w:rsidR="00D450FB">
        <w:t xml:space="preserve"> </w:t>
      </w:r>
      <w:r w:rsidR="00105779" w:rsidRPr="00105779">
        <w:t>1 i</w:t>
      </w:r>
      <w:r w:rsidR="00D450FB">
        <w:t xml:space="preserve"> </w:t>
      </w:r>
      <w:r w:rsidR="00105779" w:rsidRPr="00105779">
        <w:t>4, dotyczące osoby składającej wniosek o</w:t>
      </w:r>
      <w:r w:rsidR="00D450FB">
        <w:t xml:space="preserve"> </w:t>
      </w:r>
      <w:r w:rsidR="00105779" w:rsidRPr="00105779">
        <w:t>potwierdzenie dorobku artystycznego udostępnia się tej osobie w systemie</w:t>
      </w:r>
      <w:r w:rsidR="00D450FB">
        <w:t xml:space="preserve"> </w:t>
      </w:r>
      <w:r w:rsidR="00105779" w:rsidRPr="00105779">
        <w:t>po uwierzytelnieniu zainteresowanego na zasadach określonych w</w:t>
      </w:r>
      <w:r w:rsidR="00D450FB">
        <w:t xml:space="preserve"> </w:t>
      </w:r>
      <w:r w:rsidR="00105779" w:rsidRPr="00105779">
        <w:t>art.</w:t>
      </w:r>
      <w:r w:rsidR="00691B0C">
        <w:t> </w:t>
      </w:r>
      <w:r w:rsidR="00105779" w:rsidRPr="00105779">
        <w:t>39 ust.</w:t>
      </w:r>
      <w:r w:rsidR="00D450FB">
        <w:t xml:space="preserve"> </w:t>
      </w:r>
      <w:r w:rsidR="00105779" w:rsidRPr="00105779">
        <w:t>6.</w:t>
      </w:r>
    </w:p>
    <w:p w:rsidR="00105779" w:rsidRPr="00105779" w:rsidRDefault="00105779" w:rsidP="009960B1">
      <w:pPr>
        <w:pStyle w:val="USTustnpkodeksu"/>
      </w:pPr>
      <w:r w:rsidRPr="00105779">
        <w:t>2. Informacje z</w:t>
      </w:r>
      <w:r w:rsidR="00D450FB">
        <w:t xml:space="preserve"> </w:t>
      </w:r>
      <w:r w:rsidRPr="00105779">
        <w:t>rejestru artystów, o</w:t>
      </w:r>
      <w:r w:rsidR="00D450FB">
        <w:t xml:space="preserve"> </w:t>
      </w:r>
      <w:r w:rsidRPr="00105779">
        <w:t>których mowa w</w:t>
      </w:r>
      <w:r w:rsidR="00D450FB">
        <w:t xml:space="preserve"> </w:t>
      </w:r>
      <w:r w:rsidRPr="00105779">
        <w:t>art.</w:t>
      </w:r>
      <w:r w:rsidR="00D450FB">
        <w:t xml:space="preserve"> </w:t>
      </w:r>
      <w:r w:rsidRPr="00105779">
        <w:t>38 ust.</w:t>
      </w:r>
      <w:r w:rsidR="00D450FB">
        <w:t xml:space="preserve"> </w:t>
      </w:r>
      <w:r w:rsidRPr="00105779">
        <w:t>2 pkt</w:t>
      </w:r>
      <w:r w:rsidR="00D450FB">
        <w:t xml:space="preserve"> </w:t>
      </w:r>
      <w:r w:rsidRPr="00105779">
        <w:t>1</w:t>
      </w:r>
      <w:r w:rsidR="006228EB">
        <w:t>–</w:t>
      </w:r>
      <w:r w:rsidRPr="00105779">
        <w:t>6, dotyczące osoby która wniosła odwołanie, o którym mowa w art. 35 ust. 2 albo art. 46 ust. 7, udostępnia się w systemie ministrowi właściwemu do spraw kultury i ochrony dziedzictwa narodowego lub upoważnionym przez niego osobom.</w:t>
      </w:r>
    </w:p>
    <w:p w:rsidR="00105779" w:rsidRPr="00105779" w:rsidRDefault="00105779" w:rsidP="009960B1">
      <w:pPr>
        <w:pStyle w:val="USTustnpkodeksu"/>
      </w:pPr>
      <w:bookmarkStart w:id="10" w:name="_2s8eyo1" w:colFirst="0" w:colLast="0"/>
      <w:bookmarkEnd w:id="10"/>
      <w:r w:rsidRPr="00105779">
        <w:t>3. Informacje z</w:t>
      </w:r>
      <w:r w:rsidR="00D450FB">
        <w:t xml:space="preserve"> </w:t>
      </w:r>
      <w:r w:rsidRPr="00105779">
        <w:t>rejestru artystów, o</w:t>
      </w:r>
      <w:r w:rsidR="00D450FB">
        <w:t xml:space="preserve"> </w:t>
      </w:r>
      <w:r w:rsidRPr="00105779">
        <w:t>których mowa w</w:t>
      </w:r>
      <w:r w:rsidR="00D450FB">
        <w:t xml:space="preserve"> </w:t>
      </w:r>
      <w:r w:rsidRPr="00105779">
        <w:t>art.</w:t>
      </w:r>
      <w:r w:rsidR="00D450FB">
        <w:t xml:space="preserve"> </w:t>
      </w:r>
      <w:r w:rsidRPr="00105779">
        <w:t>38 ust.</w:t>
      </w:r>
      <w:r w:rsidR="00D450FB">
        <w:t xml:space="preserve"> </w:t>
      </w:r>
      <w:r w:rsidRPr="00105779">
        <w:t>2 pkt</w:t>
      </w:r>
      <w:r w:rsidR="00D450FB">
        <w:t xml:space="preserve"> </w:t>
      </w:r>
      <w:r w:rsidRPr="00105779">
        <w:t>2</w:t>
      </w:r>
      <w:r w:rsidR="006228EB">
        <w:t>–</w:t>
      </w:r>
      <w:r w:rsidRPr="00105779">
        <w:t>8, dotyczące artysty zawodowego z</w:t>
      </w:r>
      <w:r w:rsidR="00D450FB">
        <w:t xml:space="preserve"> </w:t>
      </w:r>
      <w:r w:rsidRPr="00105779">
        <w:t xml:space="preserve">potwierdzonymi uprawnieniami udostępnia się tej </w:t>
      </w:r>
      <w:r w:rsidRPr="00105779">
        <w:lastRenderedPageBreak/>
        <w:t>osobie w systemie po uwierzytelnieniu zainteresowanego na zasadach określonych w</w:t>
      </w:r>
      <w:r w:rsidR="00D450FB">
        <w:t xml:space="preserve"> </w:t>
      </w:r>
      <w:r w:rsidRPr="00105779">
        <w:t>art.</w:t>
      </w:r>
      <w:r w:rsidR="00D450FB">
        <w:t xml:space="preserve"> </w:t>
      </w:r>
      <w:r w:rsidRPr="00105779">
        <w:t>39 ust.</w:t>
      </w:r>
      <w:r w:rsidR="00D450FB">
        <w:t xml:space="preserve"> </w:t>
      </w:r>
      <w:r w:rsidRPr="00105779">
        <w:t>6.</w:t>
      </w:r>
    </w:p>
    <w:p w:rsidR="00105779" w:rsidRPr="00105779" w:rsidRDefault="00105779" w:rsidP="009960B1">
      <w:pPr>
        <w:pStyle w:val="USTustnpkodeksu"/>
      </w:pPr>
      <w:r w:rsidRPr="00105779">
        <w:t>4. Informacje z</w:t>
      </w:r>
      <w:r w:rsidR="00D450FB">
        <w:t xml:space="preserve"> </w:t>
      </w:r>
      <w:r w:rsidRPr="00105779">
        <w:t>rejestru artystów, o</w:t>
      </w:r>
      <w:r w:rsidR="00D450FB">
        <w:t xml:space="preserve"> </w:t>
      </w:r>
      <w:r w:rsidRPr="00105779">
        <w:t>których mowa w</w:t>
      </w:r>
      <w:r w:rsidR="00D450FB">
        <w:t xml:space="preserve"> </w:t>
      </w:r>
      <w:r w:rsidRPr="00105779">
        <w:t>art. 38 ust.</w:t>
      </w:r>
      <w:r w:rsidR="00D450FB">
        <w:t xml:space="preserve"> </w:t>
      </w:r>
      <w:r w:rsidRPr="00105779">
        <w:t>2 pkt</w:t>
      </w:r>
      <w:r w:rsidR="00D450FB">
        <w:t xml:space="preserve"> </w:t>
      </w:r>
      <w:r w:rsidRPr="00105779">
        <w:t>2, 3, 6 i</w:t>
      </w:r>
      <w:r w:rsidR="00D450FB">
        <w:t xml:space="preserve"> </w:t>
      </w:r>
      <w:r w:rsidRPr="00105779">
        <w:t>8,</w:t>
      </w:r>
      <w:r w:rsidR="00D450FB">
        <w:t xml:space="preserve"> </w:t>
      </w:r>
      <w:r w:rsidRPr="00105779">
        <w:t>udostępniane są w systemie Zakładowi Ubezpieczeń Społecznych, nie później niż w</w:t>
      </w:r>
      <w:r w:rsidR="00D450FB">
        <w:t xml:space="preserve"> </w:t>
      </w:r>
      <w:r w:rsidRPr="00105779">
        <w:t>pierwszym dniu roboczym po zamieszczeniu informacji w</w:t>
      </w:r>
      <w:r w:rsidR="00D450FB">
        <w:t xml:space="preserve"> </w:t>
      </w:r>
      <w:r w:rsidRPr="00105779">
        <w:t>systemie, w</w:t>
      </w:r>
      <w:r w:rsidR="00D450FB">
        <w:t xml:space="preserve"> </w:t>
      </w:r>
      <w:r w:rsidRPr="00105779">
        <w:t>celu realizacji jego ustawowych zadań, za pomocą urządzeń teletransmisji danych, bez konieczności składania pisemnego wniosku.</w:t>
      </w:r>
    </w:p>
    <w:p w:rsidR="00105779" w:rsidRPr="00105779" w:rsidRDefault="00105779" w:rsidP="009960B1">
      <w:pPr>
        <w:pStyle w:val="USTustnpkodeksu"/>
      </w:pPr>
      <w:r w:rsidRPr="00105779">
        <w:t>5. Informacje z</w:t>
      </w:r>
      <w:r w:rsidR="00D450FB">
        <w:t xml:space="preserve"> </w:t>
      </w:r>
      <w:r w:rsidRPr="00105779">
        <w:t>rejestru artystów, o</w:t>
      </w:r>
      <w:r w:rsidR="00D450FB">
        <w:t xml:space="preserve"> </w:t>
      </w:r>
      <w:r w:rsidRPr="00105779">
        <w:t>których mowa w</w:t>
      </w:r>
      <w:r w:rsidR="00D450FB">
        <w:t xml:space="preserve"> </w:t>
      </w:r>
      <w:r w:rsidRPr="00105779">
        <w:t>art.</w:t>
      </w:r>
      <w:r w:rsidR="00D450FB">
        <w:t xml:space="preserve"> </w:t>
      </w:r>
      <w:r w:rsidRPr="00105779">
        <w:t>38 ust.</w:t>
      </w:r>
      <w:r w:rsidR="00D450FB">
        <w:t xml:space="preserve"> </w:t>
      </w:r>
      <w:r w:rsidRPr="00105779">
        <w:t>2 pkt</w:t>
      </w:r>
      <w:r w:rsidR="00D450FB">
        <w:t xml:space="preserve"> </w:t>
      </w:r>
      <w:r w:rsidRPr="00105779">
        <w:t>9 i</w:t>
      </w:r>
      <w:r w:rsidR="00D450FB">
        <w:t xml:space="preserve"> </w:t>
      </w:r>
      <w:r w:rsidRPr="00105779">
        <w:t>10,</w:t>
      </w:r>
      <w:r w:rsidR="00D450FB">
        <w:t xml:space="preserve"> </w:t>
      </w:r>
      <w:r w:rsidRPr="00105779">
        <w:t>są udostępniane na stronie podmiotowej Biuletynu Informacji Publicznej Izby oraz ministra właściwego do spraw kultury i</w:t>
      </w:r>
      <w:r w:rsidR="00D450FB">
        <w:t xml:space="preserve"> </w:t>
      </w:r>
      <w:r w:rsidRPr="00105779">
        <w:t>ochrony dziedzictwa narodowego.</w:t>
      </w:r>
    </w:p>
    <w:p w:rsidR="00105779" w:rsidRPr="00105779" w:rsidRDefault="00105779" w:rsidP="009960B1">
      <w:pPr>
        <w:pStyle w:val="USTustnpkodeksu"/>
      </w:pPr>
      <w:r w:rsidRPr="00105779">
        <w:t>6. Informacje z rejestru artystów, o których mowa w art. 38 ust. 2 pkt 7, są udostępniane w systemie instytucjom oraz podmiotom, które przyznały uprawnienia na rzecz artystów zawodowych.</w:t>
      </w:r>
    </w:p>
    <w:p w:rsidR="00105779" w:rsidRPr="00105779" w:rsidRDefault="00105779" w:rsidP="009960B1">
      <w:pPr>
        <w:pStyle w:val="ROZDZODDZOZNoznaczenierozdziauluboddziau"/>
      </w:pPr>
      <w:bookmarkStart w:id="11" w:name="26in1rg" w:colFirst="0" w:colLast="0"/>
      <w:bookmarkStart w:id="12" w:name="17dp8vu" w:colFirst="0" w:colLast="0"/>
      <w:bookmarkStart w:id="13" w:name="3rdcrjn" w:colFirst="0" w:colLast="0"/>
      <w:bookmarkStart w:id="14" w:name="1ksv4uv" w:colFirst="0" w:colLast="0"/>
      <w:bookmarkStart w:id="15" w:name="35nkun2" w:colFirst="0" w:colLast="0"/>
      <w:bookmarkStart w:id="16" w:name="lnxbz9" w:colFirst="0" w:colLast="0"/>
      <w:bookmarkStart w:id="17" w:name="44sinio" w:colFirst="0" w:colLast="0"/>
      <w:bookmarkEnd w:id="11"/>
      <w:bookmarkEnd w:id="12"/>
      <w:bookmarkEnd w:id="13"/>
      <w:bookmarkEnd w:id="14"/>
      <w:bookmarkEnd w:id="15"/>
      <w:bookmarkEnd w:id="16"/>
      <w:bookmarkEnd w:id="17"/>
      <w:r w:rsidRPr="00105779">
        <w:t>Rozdział 5</w:t>
      </w:r>
    </w:p>
    <w:p w:rsidR="00105779" w:rsidRPr="00105779" w:rsidRDefault="00105779" w:rsidP="009960B1">
      <w:pPr>
        <w:pStyle w:val="ROZDZODDZPRZEDMprzedmiotregulacjirozdziauluboddziau"/>
      </w:pPr>
      <w:r w:rsidRPr="00105779">
        <w:t>Uprawnienia artystów zawodowych</w:t>
      </w:r>
    </w:p>
    <w:p w:rsidR="00105779" w:rsidRPr="00105779" w:rsidRDefault="00A6743C" w:rsidP="009960B1">
      <w:pPr>
        <w:pStyle w:val="ARTartustawynprozporzdzenia"/>
      </w:pPr>
      <w:r>
        <w:rPr>
          <w:rStyle w:val="Ppogrubienie"/>
        </w:rPr>
        <w:t>Art. </w:t>
      </w:r>
      <w:r w:rsidR="00105779" w:rsidRPr="00A6743C">
        <w:rPr>
          <w:rStyle w:val="Ppogrubienie"/>
        </w:rPr>
        <w:t>41.</w:t>
      </w:r>
      <w:r>
        <w:t> </w:t>
      </w:r>
      <w:r w:rsidR="00105779" w:rsidRPr="00105779">
        <w:t>Artystom zawodowym przysługują następujące uprawnienia:</w:t>
      </w:r>
    </w:p>
    <w:p w:rsidR="00105779" w:rsidRPr="00105779" w:rsidRDefault="00105779" w:rsidP="009960B1">
      <w:pPr>
        <w:pStyle w:val="PKTpunkt"/>
      </w:pPr>
      <w:r w:rsidRPr="00105779">
        <w:t>1)</w:t>
      </w:r>
      <w:r w:rsidRPr="00105779">
        <w:tab/>
        <w:t>uprawnienia podatkowe na zasadach określonych w</w:t>
      </w:r>
      <w:r w:rsidR="00D450FB">
        <w:t xml:space="preserve"> </w:t>
      </w:r>
      <w:r w:rsidRPr="00105779">
        <w:t>przepisach odrębnych;</w:t>
      </w:r>
    </w:p>
    <w:p w:rsidR="00105779" w:rsidRPr="00105779" w:rsidRDefault="00105779" w:rsidP="009960B1">
      <w:pPr>
        <w:pStyle w:val="PKTpunkt"/>
      </w:pPr>
      <w:r w:rsidRPr="00105779">
        <w:t>2)</w:t>
      </w:r>
      <w:r w:rsidRPr="00105779">
        <w:tab/>
        <w:t>prawo do opłacania składek na ubezpieczenie społeczne lub</w:t>
      </w:r>
      <w:r w:rsidR="00D450FB">
        <w:t xml:space="preserve"> </w:t>
      </w:r>
      <w:r w:rsidRPr="00105779">
        <w:t>ubezpieczenie zdrowotne na zasadach określonych w</w:t>
      </w:r>
      <w:r w:rsidR="00D450FB">
        <w:t xml:space="preserve"> </w:t>
      </w:r>
      <w:r w:rsidRPr="00105779">
        <w:t>przepisach odrębnych;</w:t>
      </w:r>
    </w:p>
    <w:p w:rsidR="00105779" w:rsidRPr="00105779" w:rsidRDefault="00105779" w:rsidP="009960B1">
      <w:pPr>
        <w:pStyle w:val="PKTpunkt"/>
      </w:pPr>
      <w:r w:rsidRPr="00105779">
        <w:t>3)</w:t>
      </w:r>
      <w:r w:rsidRPr="00105779">
        <w:tab/>
        <w:t>prawo do Dopłaty;</w:t>
      </w:r>
    </w:p>
    <w:p w:rsidR="00105779" w:rsidRPr="00105779" w:rsidRDefault="00105779" w:rsidP="009960B1">
      <w:pPr>
        <w:pStyle w:val="PKTpunkt"/>
      </w:pPr>
      <w:r w:rsidRPr="00105779">
        <w:lastRenderedPageBreak/>
        <w:t>4)</w:t>
      </w:r>
      <w:r w:rsidRPr="00105779">
        <w:tab/>
        <w:t>uprawnienia wynikające z</w:t>
      </w:r>
      <w:r w:rsidR="00D450FB">
        <w:t xml:space="preserve"> </w:t>
      </w:r>
      <w:r w:rsidRPr="00105779">
        <w:t>Karty.</w:t>
      </w:r>
    </w:p>
    <w:p w:rsidR="00105779" w:rsidRPr="00105779" w:rsidRDefault="00A6743C" w:rsidP="009960B1">
      <w:pPr>
        <w:pStyle w:val="ARTartustawynprozporzdzenia"/>
      </w:pPr>
      <w:r>
        <w:rPr>
          <w:rStyle w:val="Ppogrubienie"/>
        </w:rPr>
        <w:t>Art. </w:t>
      </w:r>
      <w:r w:rsidR="00105779" w:rsidRPr="00A6743C">
        <w:rPr>
          <w:rStyle w:val="Ppogrubienie"/>
        </w:rPr>
        <w:t>42.</w:t>
      </w:r>
      <w:r>
        <w:t> 1. </w:t>
      </w:r>
      <w:r w:rsidR="00105779" w:rsidRPr="00105779">
        <w:t>Artystom zawodowym opłacającym składki na ubezpieczenia społeczne i</w:t>
      </w:r>
      <w:r w:rsidR="00D450FB">
        <w:t xml:space="preserve"> </w:t>
      </w:r>
      <w:r w:rsidR="00105779" w:rsidRPr="00105779">
        <w:t>ubezpieczenie zdrowotne z</w:t>
      </w:r>
      <w:r w:rsidR="00D450FB">
        <w:t xml:space="preserve"> </w:t>
      </w:r>
      <w:r w:rsidR="00105779" w:rsidRPr="00105779">
        <w:t>tytułu posiadania aktualnych uprawnień artysty zawodowego na podstawie przepisów odrębnych, których przeciętny miesięczny przychód był niższy niż 80% przeciętnego wynagrodzenia w</w:t>
      </w:r>
      <w:r w:rsidR="00D450FB">
        <w:t xml:space="preserve"> </w:t>
      </w:r>
      <w:r w:rsidR="00105779" w:rsidRPr="00105779">
        <w:t>gospodarce narodowej w</w:t>
      </w:r>
      <w:r w:rsidR="00D450FB">
        <w:t xml:space="preserve"> </w:t>
      </w:r>
      <w:r w:rsidR="00105779" w:rsidRPr="00105779">
        <w:t>poprzednim roku kalendarzowym, przyznaje się na wniosek Dopłatę.</w:t>
      </w:r>
    </w:p>
    <w:p w:rsidR="00105779" w:rsidRPr="00105779" w:rsidRDefault="00105779" w:rsidP="009960B1">
      <w:pPr>
        <w:pStyle w:val="USTustnpkodeksu"/>
      </w:pPr>
      <w:r w:rsidRPr="00105779">
        <w:t>2. Dopłata wynosi od 20</w:t>
      </w:r>
      <w:r w:rsidR="00D450FB">
        <w:t xml:space="preserve"> </w:t>
      </w:r>
      <w:r w:rsidRPr="00105779">
        <w:t>do 80% obowiązkowych składek na ubezpieczenia emerytalne, rentowe i</w:t>
      </w:r>
      <w:r w:rsidR="00D450FB">
        <w:t xml:space="preserve"> </w:t>
      </w:r>
      <w:r w:rsidRPr="00105779">
        <w:t>wypadkowe oraz składki na ubezpieczenie zdrowotne, liczonych od podstawy ich wymiaru nie wyższej niż minimalne wynagrodzenie, jest uzależniona od uzyskiwanego w</w:t>
      </w:r>
      <w:r w:rsidR="00D450FB">
        <w:t xml:space="preserve"> </w:t>
      </w:r>
      <w:r w:rsidRPr="00105779">
        <w:t>poprzednim roku przeciętnego miesięcznego przychodu i</w:t>
      </w:r>
      <w:r w:rsidR="00D450FB">
        <w:t xml:space="preserve"> </w:t>
      </w:r>
      <w:r w:rsidRPr="00105779">
        <w:t>jest wpłacana na numer rachunku składkowego płatnika składek. Pozostałą część składki obowiązany jest opłacić artysta zawodowy.</w:t>
      </w:r>
    </w:p>
    <w:p w:rsidR="00105779" w:rsidRPr="00105779" w:rsidRDefault="00105779" w:rsidP="009960B1">
      <w:pPr>
        <w:pStyle w:val="USTustnpkodeksu"/>
      </w:pPr>
      <w:r w:rsidRPr="00105779">
        <w:t>3. Minister właściwy do spraw kultury i</w:t>
      </w:r>
      <w:r w:rsidR="00D450FB">
        <w:t xml:space="preserve"> </w:t>
      </w:r>
      <w:r w:rsidRPr="00105779">
        <w:t>ochrony dziedzictwa narodowego określi, w</w:t>
      </w:r>
      <w:r w:rsidR="00D450FB">
        <w:t xml:space="preserve"> </w:t>
      </w:r>
      <w:r w:rsidRPr="00105779">
        <w:t>drodze rozporządzenia, wysokość Dopłaty, biorąc pod uwagę rozkład przeciętnego miesięcznego wynagrodzenia wśród artystów zawodowych oraz konieczność zróżnicowania przyznawanego wsparcia w zależności od uzyskiwanego przeciętnego miesięcznego wynagrodzenia.</w:t>
      </w:r>
    </w:p>
    <w:p w:rsidR="00105779" w:rsidRPr="00105779" w:rsidRDefault="00A6743C" w:rsidP="009960B1">
      <w:pPr>
        <w:pStyle w:val="ARTartustawynprozporzdzenia"/>
      </w:pPr>
      <w:r>
        <w:rPr>
          <w:rStyle w:val="Ppogrubienie"/>
        </w:rPr>
        <w:t>Art. </w:t>
      </w:r>
      <w:r w:rsidR="00105779" w:rsidRPr="00A6743C">
        <w:rPr>
          <w:rStyle w:val="Ppogrubienie"/>
        </w:rPr>
        <w:t>43.</w:t>
      </w:r>
      <w:r>
        <w:t> 1. </w:t>
      </w:r>
      <w:r w:rsidR="00105779" w:rsidRPr="00105779">
        <w:t>Artystom zawodowym przyznaje się dodatkowo wsparcie w postaci:</w:t>
      </w:r>
    </w:p>
    <w:p w:rsidR="00105779" w:rsidRPr="00105779" w:rsidRDefault="00105779" w:rsidP="009960B1">
      <w:pPr>
        <w:pStyle w:val="PKTpunkt"/>
      </w:pPr>
      <w:r w:rsidRPr="00105779">
        <w:t>1)</w:t>
      </w:r>
      <w:r w:rsidRPr="00105779">
        <w:tab/>
        <w:t>wsparcia socjalnego dla artystów zawodowych;</w:t>
      </w:r>
    </w:p>
    <w:p w:rsidR="00105779" w:rsidRPr="00105779" w:rsidRDefault="00105779" w:rsidP="009960B1">
      <w:pPr>
        <w:pStyle w:val="PKTpunkt"/>
      </w:pPr>
      <w:r w:rsidRPr="00105779">
        <w:lastRenderedPageBreak/>
        <w:t>2)</w:t>
      </w:r>
      <w:r w:rsidRPr="00105779">
        <w:tab/>
        <w:t>stypendiów dla wyróżniających się artystów zawodowych.</w:t>
      </w:r>
    </w:p>
    <w:p w:rsidR="00105779" w:rsidRPr="00105779" w:rsidRDefault="00105779" w:rsidP="009960B1">
      <w:pPr>
        <w:pStyle w:val="USTustnpkodeksu"/>
      </w:pPr>
      <w:r w:rsidRPr="00105779">
        <w:t>2. Wsparcie socjalne ma formę jednorazowej zapo</w:t>
      </w:r>
      <w:r w:rsidR="00D450FB">
        <w:t>mogi w wysokości od 1000 do 10 </w:t>
      </w:r>
      <w:r w:rsidRPr="00105779">
        <w:t>000 zł i</w:t>
      </w:r>
      <w:r w:rsidR="00D450FB">
        <w:t xml:space="preserve"> </w:t>
      </w:r>
      <w:r w:rsidRPr="00105779">
        <w:t>jest przyznawane artystom zawodowym, którzy znaleźli się w</w:t>
      </w:r>
      <w:r w:rsidR="00D450FB">
        <w:t xml:space="preserve"> </w:t>
      </w:r>
      <w:r w:rsidRPr="00105779">
        <w:t>trudnej sytuacji materialnej.</w:t>
      </w:r>
    </w:p>
    <w:p w:rsidR="00105779" w:rsidRPr="00105779" w:rsidRDefault="00105779" w:rsidP="00D450FB">
      <w:pPr>
        <w:pStyle w:val="USTustnpkodeksu"/>
      </w:pPr>
      <w:r w:rsidRPr="00105779">
        <w:t>3. Zapomoga może być przyznana na wniosek lub z urzędu, nie częściej niż raz na 5 lat.</w:t>
      </w:r>
    </w:p>
    <w:p w:rsidR="00105779" w:rsidRPr="00105779" w:rsidRDefault="00D450FB" w:rsidP="00D450FB">
      <w:pPr>
        <w:pStyle w:val="USTustnpkodeksu"/>
      </w:pPr>
      <w:r>
        <w:t xml:space="preserve">4. </w:t>
      </w:r>
      <w:r w:rsidR="00105779" w:rsidRPr="00105779">
        <w:t>Stypendium jest pomocą finansową przyznawaną artystom zawodowym, którzy osiągnęli indywidualne sukcesy artystyczne.</w:t>
      </w:r>
    </w:p>
    <w:p w:rsidR="00105779" w:rsidRPr="00105779" w:rsidRDefault="00105779" w:rsidP="00D450FB">
      <w:pPr>
        <w:pStyle w:val="USTustnpkodeksu"/>
      </w:pPr>
      <w:r w:rsidRPr="00105779">
        <w:t>5. Stypendium ma sumary</w:t>
      </w:r>
      <w:r w:rsidR="00D450FB">
        <w:t>czną wysokość od 2000 zł do 25 </w:t>
      </w:r>
      <w:r w:rsidRPr="00105779">
        <w:t>000 zł i wypłacane jest raz w roku:</w:t>
      </w:r>
    </w:p>
    <w:p w:rsidR="00105779" w:rsidRPr="00105779" w:rsidRDefault="00105779" w:rsidP="00D450FB">
      <w:pPr>
        <w:pStyle w:val="PKTpunkt"/>
      </w:pPr>
      <w:r w:rsidRPr="00105779">
        <w:t>1)</w:t>
      </w:r>
      <w:r w:rsidRPr="00105779">
        <w:tab/>
        <w:t>przez okres 12 miesięcy w</w:t>
      </w:r>
      <w:r w:rsidR="00D450FB">
        <w:t xml:space="preserve"> </w:t>
      </w:r>
      <w:r w:rsidRPr="00105779">
        <w:t xml:space="preserve">miesięcznych ratach lub </w:t>
      </w:r>
    </w:p>
    <w:p w:rsidR="00105779" w:rsidRPr="00105779" w:rsidRDefault="00105779" w:rsidP="00D450FB">
      <w:pPr>
        <w:pStyle w:val="PKTpunkt"/>
      </w:pPr>
      <w:r w:rsidRPr="00105779">
        <w:t>2)</w:t>
      </w:r>
      <w:r w:rsidRPr="00105779">
        <w:tab/>
        <w:t>w</w:t>
      </w:r>
      <w:r w:rsidR="00D450FB">
        <w:t xml:space="preserve"> </w:t>
      </w:r>
      <w:r w:rsidRPr="00105779">
        <w:t>postaci jednorazowego dofinansowania wydarzenia artystycznego lub wystawy rangi międzynarodowej lub krajowej jako stypendium celowe.</w:t>
      </w:r>
    </w:p>
    <w:p w:rsidR="00105779" w:rsidRPr="00105779" w:rsidRDefault="00105779" w:rsidP="00D450FB">
      <w:pPr>
        <w:pStyle w:val="USTustnpkodeksu"/>
      </w:pPr>
      <w:r w:rsidRPr="00105779">
        <w:t>6. Stypendium może być przyznane na wniosek artysty zawodowego.</w:t>
      </w:r>
    </w:p>
    <w:p w:rsidR="00105779" w:rsidRPr="00105779" w:rsidRDefault="00105779" w:rsidP="00D450FB">
      <w:pPr>
        <w:pStyle w:val="USTustnpkodeksu"/>
      </w:pPr>
      <w:r w:rsidRPr="00105779">
        <w:t>7. Decyzja w sprawie zapomogi lub stypendium wydawana jest przez Dyrektora Izby, po uzyskaniu opinii Rady Izby.</w:t>
      </w:r>
    </w:p>
    <w:p w:rsidR="00105779" w:rsidRPr="00105779" w:rsidRDefault="00105779" w:rsidP="00D450FB">
      <w:pPr>
        <w:pStyle w:val="USTustnpkodeksu"/>
      </w:pPr>
      <w:r w:rsidRPr="00105779">
        <w:t>8. Minister właściwy do spraw kultury i</w:t>
      </w:r>
      <w:r w:rsidR="00D450FB">
        <w:t xml:space="preserve"> </w:t>
      </w:r>
      <w:r w:rsidRPr="00105779">
        <w:t>ochrony dziedzictwa narodowego określi, w</w:t>
      </w:r>
      <w:r w:rsidR="00D450FB">
        <w:t xml:space="preserve"> </w:t>
      </w:r>
      <w:r w:rsidRPr="00105779">
        <w:t>drodze rozporządzenia, tryb przyznawania świadczeń, o</w:t>
      </w:r>
      <w:r w:rsidR="00D450FB">
        <w:t xml:space="preserve"> </w:t>
      </w:r>
      <w:r w:rsidRPr="00105779">
        <w:t>których mowa w</w:t>
      </w:r>
      <w:r w:rsidR="00D450FB">
        <w:t xml:space="preserve"> </w:t>
      </w:r>
      <w:r w:rsidRPr="00105779">
        <w:t>ust.</w:t>
      </w:r>
      <w:r w:rsidR="00D450FB">
        <w:t xml:space="preserve"> </w:t>
      </w:r>
      <w:r w:rsidRPr="00105779">
        <w:t>1, tryb składania wniosków o</w:t>
      </w:r>
      <w:r w:rsidR="00D450FB">
        <w:t xml:space="preserve"> </w:t>
      </w:r>
      <w:r w:rsidRPr="00105779">
        <w:t xml:space="preserve">ich przyznanie oraz tryb przekazywania </w:t>
      </w:r>
      <w:r w:rsidRPr="00105779">
        <w:lastRenderedPageBreak/>
        <w:t>środków, biorąc pod uwagę priorytety społeczne, politykę kulturalną państwa oraz potrzebę zapewnienia wsparcia dla środowisk artystycznych.</w:t>
      </w:r>
    </w:p>
    <w:p w:rsidR="00105779" w:rsidRPr="00105779" w:rsidRDefault="00A6743C" w:rsidP="00D450FB">
      <w:pPr>
        <w:pStyle w:val="ARTartustawynprozporzdzenia"/>
      </w:pPr>
      <w:r>
        <w:rPr>
          <w:rStyle w:val="Ppogrubienie"/>
        </w:rPr>
        <w:t>Art. </w:t>
      </w:r>
      <w:r w:rsidR="00105779" w:rsidRPr="00A6743C">
        <w:rPr>
          <w:rStyle w:val="Ppogrubienie"/>
        </w:rPr>
        <w:t>44.</w:t>
      </w:r>
      <w:r>
        <w:t> 1. </w:t>
      </w:r>
      <w:r w:rsidR="00105779" w:rsidRPr="00105779">
        <w:t>Artysta zawodowy chcący korzystać z</w:t>
      </w:r>
      <w:r w:rsidR="00D450FB">
        <w:t xml:space="preserve"> </w:t>
      </w:r>
      <w:r w:rsidR="00105779" w:rsidRPr="00105779">
        <w:t>Dopłaty składa do Dyrektora Izby wniosek o</w:t>
      </w:r>
      <w:r w:rsidR="00D450FB">
        <w:t xml:space="preserve"> </w:t>
      </w:r>
      <w:r w:rsidR="00105779" w:rsidRPr="00105779">
        <w:t>przyznanie Dopłaty za pośrednictwem systemu.</w:t>
      </w:r>
    </w:p>
    <w:p w:rsidR="00105779" w:rsidRPr="00105779" w:rsidRDefault="00105779" w:rsidP="00D450FB">
      <w:pPr>
        <w:pStyle w:val="USTustnpkodeksu"/>
      </w:pPr>
      <w:r w:rsidRPr="00105779">
        <w:t>2. Do wniosku o</w:t>
      </w:r>
      <w:r w:rsidR="00D450FB">
        <w:t xml:space="preserve"> </w:t>
      </w:r>
      <w:r w:rsidRPr="00105779">
        <w:t>przyznanie Dopłaty dołącza się:</w:t>
      </w:r>
    </w:p>
    <w:p w:rsidR="00105779" w:rsidRPr="00105779" w:rsidRDefault="00105779" w:rsidP="00D450FB">
      <w:pPr>
        <w:pStyle w:val="PKTpunkt"/>
      </w:pPr>
      <w:r w:rsidRPr="00105779">
        <w:t>1)</w:t>
      </w:r>
      <w:r w:rsidRPr="00105779">
        <w:tab/>
        <w:t>oświadczenie o</w:t>
      </w:r>
      <w:r w:rsidR="00D450FB">
        <w:t xml:space="preserve"> </w:t>
      </w:r>
      <w:r w:rsidRPr="00105779">
        <w:t>spełnianiu warunków korzystania z</w:t>
      </w:r>
      <w:r w:rsidR="00D450FB">
        <w:t xml:space="preserve"> </w:t>
      </w:r>
      <w:r w:rsidRPr="00105779">
        <w:t xml:space="preserve">Dopłaty; </w:t>
      </w:r>
    </w:p>
    <w:p w:rsidR="00105779" w:rsidRPr="00105779" w:rsidRDefault="00105779" w:rsidP="00D450FB">
      <w:pPr>
        <w:pStyle w:val="PKTpunkt"/>
      </w:pPr>
      <w:r w:rsidRPr="00105779">
        <w:t>2)</w:t>
      </w:r>
      <w:r w:rsidRPr="00105779">
        <w:tab/>
        <w:t>informacje o</w:t>
      </w:r>
      <w:r w:rsidR="00D450FB">
        <w:t xml:space="preserve"> </w:t>
      </w:r>
      <w:r w:rsidRPr="00105779">
        <w:t>przeciętnym miesięcznym dochodzie;</w:t>
      </w:r>
    </w:p>
    <w:p w:rsidR="00105779" w:rsidRPr="00105779" w:rsidRDefault="00105779" w:rsidP="00D450FB">
      <w:pPr>
        <w:pStyle w:val="PKTpunkt"/>
      </w:pPr>
      <w:r w:rsidRPr="00105779">
        <w:t>3)</w:t>
      </w:r>
      <w:r w:rsidRPr="00105779">
        <w:tab/>
        <w:t>informacje o</w:t>
      </w:r>
      <w:r w:rsidR="00D450FB">
        <w:t xml:space="preserve"> </w:t>
      </w:r>
      <w:r w:rsidRPr="00105779">
        <w:t>numerze rachunku składkowego artysty zawodowego chcącego skorzystać z</w:t>
      </w:r>
      <w:r w:rsidR="00D450FB">
        <w:t xml:space="preserve"> </w:t>
      </w:r>
      <w:r w:rsidRPr="00105779">
        <w:t>Dopłaty.</w:t>
      </w:r>
    </w:p>
    <w:p w:rsidR="00105779" w:rsidRPr="00105779" w:rsidRDefault="00105779" w:rsidP="00D450FB">
      <w:pPr>
        <w:pStyle w:val="USTustnpkodeksu"/>
      </w:pPr>
      <w:r w:rsidRPr="00105779">
        <w:t>3. Informacje przedstawione we wniosku o przyznanie dopłaty składa się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w:t>
      </w:r>
    </w:p>
    <w:p w:rsidR="00105779" w:rsidRPr="00105779" w:rsidRDefault="00105779" w:rsidP="00D450FB">
      <w:pPr>
        <w:pStyle w:val="USTustnpkodeksu"/>
      </w:pPr>
      <w:r w:rsidRPr="00105779">
        <w:t>4. Wniosek o</w:t>
      </w:r>
      <w:r w:rsidR="00D450FB">
        <w:t xml:space="preserve"> </w:t>
      </w:r>
      <w:r w:rsidRPr="00105779">
        <w:t>przyznanie Dopłaty składa się nie później niż do 3.</w:t>
      </w:r>
      <w:r w:rsidR="00D450FB">
        <w:t xml:space="preserve"> </w:t>
      </w:r>
      <w:r w:rsidRPr="00105779">
        <w:t>dnia miesiąca, od którego przyznana ma być Dopłata.</w:t>
      </w:r>
    </w:p>
    <w:p w:rsidR="00105779" w:rsidRPr="00105779" w:rsidRDefault="00105779" w:rsidP="00D450FB">
      <w:pPr>
        <w:pStyle w:val="USTustnpkodeksu"/>
      </w:pPr>
      <w:r w:rsidRPr="00105779">
        <w:t>5. Dopłata przyznawana jest na okres jednego roku liczonego od 1</w:t>
      </w:r>
      <w:r w:rsidR="00D450FB">
        <w:t xml:space="preserve"> </w:t>
      </w:r>
      <w:r w:rsidRPr="00105779">
        <w:t>maja do 30</w:t>
      </w:r>
      <w:r w:rsidR="00D450FB">
        <w:t xml:space="preserve"> </w:t>
      </w:r>
      <w:r w:rsidRPr="00105779">
        <w:t>kwietnia roku następnego, a</w:t>
      </w:r>
      <w:r w:rsidR="00D450FB">
        <w:t xml:space="preserve"> </w:t>
      </w:r>
      <w:r w:rsidRPr="00105779">
        <w:t>w</w:t>
      </w:r>
      <w:r w:rsidR="00D450FB">
        <w:t xml:space="preserve"> </w:t>
      </w:r>
      <w:r w:rsidRPr="00105779">
        <w:t>przypadku gdy wniosek o</w:t>
      </w:r>
      <w:r w:rsidR="00D450FB">
        <w:t xml:space="preserve"> </w:t>
      </w:r>
      <w:r w:rsidRPr="00105779">
        <w:t xml:space="preserve">przyznanie Dopłaty został </w:t>
      </w:r>
      <w:r w:rsidRPr="00105779">
        <w:lastRenderedPageBreak/>
        <w:t>złożony w</w:t>
      </w:r>
      <w:r w:rsidR="00D450FB">
        <w:t xml:space="preserve"> </w:t>
      </w:r>
      <w:r w:rsidRPr="00105779">
        <w:t>trakcie trwania roku kalendarzowego – do końca tego okresu, z</w:t>
      </w:r>
      <w:r w:rsidR="00D450FB">
        <w:t xml:space="preserve"> </w:t>
      </w:r>
      <w:r w:rsidRPr="00105779">
        <w:t>tym że wypłaca się ją za pełne miesiące kalendarzowe.</w:t>
      </w:r>
    </w:p>
    <w:p w:rsidR="00105779" w:rsidRPr="00105779" w:rsidRDefault="00105779" w:rsidP="00D450FB">
      <w:pPr>
        <w:pStyle w:val="USTustnpkodeksu"/>
      </w:pPr>
      <w:r w:rsidRPr="00105779">
        <w:t>6. Dyrektor Izby ma 14</w:t>
      </w:r>
      <w:r w:rsidR="00D450FB">
        <w:t xml:space="preserve"> </w:t>
      </w:r>
      <w:r w:rsidRPr="00105779">
        <w:t>dni na rozpatrzenie wniosku o</w:t>
      </w:r>
      <w:r w:rsidR="00D450FB">
        <w:t xml:space="preserve"> </w:t>
      </w:r>
      <w:r w:rsidRPr="00105779">
        <w:t>przyznanie Dopłaty.</w:t>
      </w:r>
    </w:p>
    <w:p w:rsidR="00105779" w:rsidRPr="00105779" w:rsidRDefault="00105779" w:rsidP="00D450FB">
      <w:pPr>
        <w:pStyle w:val="USTustnpkodeksu"/>
      </w:pPr>
      <w:r w:rsidRPr="00105779">
        <w:t>7. Dopłata przyznawana jest przez Dyrektora Izby w</w:t>
      </w:r>
      <w:r w:rsidR="00D450FB">
        <w:t xml:space="preserve"> </w:t>
      </w:r>
      <w:r w:rsidRPr="00105779">
        <w:t>drodze decyzji, od której przysługuje odwołanie do ministra właściwego do spraw kultury i</w:t>
      </w:r>
      <w:r w:rsidR="00D450FB">
        <w:t xml:space="preserve"> </w:t>
      </w:r>
      <w:r w:rsidRPr="00105779">
        <w:t>ochrony dziedzictwa narodowego.</w:t>
      </w:r>
    </w:p>
    <w:p w:rsidR="00105779" w:rsidRPr="00105779" w:rsidRDefault="00105779" w:rsidP="00D450FB">
      <w:pPr>
        <w:pStyle w:val="USTustnpkodeksu"/>
      </w:pPr>
      <w:r w:rsidRPr="00105779">
        <w:t>8. Do postępowań w</w:t>
      </w:r>
      <w:r w:rsidR="00D450FB">
        <w:t xml:space="preserve"> </w:t>
      </w:r>
      <w:r w:rsidRPr="00105779">
        <w:t>sprawie przyznania Dopłaty stosuje się odpowiednio przepisy ustawy z</w:t>
      </w:r>
      <w:r w:rsidR="00D450FB">
        <w:t xml:space="preserve"> </w:t>
      </w:r>
      <w:r w:rsidRPr="00105779">
        <w:t>dnia 14</w:t>
      </w:r>
      <w:r w:rsidR="00D450FB">
        <w:t xml:space="preserve"> </w:t>
      </w:r>
      <w:r w:rsidRPr="00105779">
        <w:t>czerwca 1960</w:t>
      </w:r>
      <w:r w:rsidR="00D450FB">
        <w:t xml:space="preserve"> </w:t>
      </w:r>
      <w:r w:rsidRPr="00105779">
        <w:t>r.</w:t>
      </w:r>
      <w:r w:rsidR="00D450FB">
        <w:t xml:space="preserve"> </w:t>
      </w:r>
      <w:r w:rsidRPr="00105779">
        <w:t>– Kodeks postępowania administracyjnego.</w:t>
      </w:r>
    </w:p>
    <w:p w:rsidR="00105779" w:rsidRPr="00105779" w:rsidRDefault="00105779" w:rsidP="00D450FB">
      <w:pPr>
        <w:pStyle w:val="USTustnpkodeksu"/>
      </w:pPr>
      <w:r w:rsidRPr="00105779">
        <w:t>9. Postępowania, o</w:t>
      </w:r>
      <w:r w:rsidR="00D450FB">
        <w:t xml:space="preserve"> </w:t>
      </w:r>
      <w:r w:rsidRPr="00105779">
        <w:t>których mowa w</w:t>
      </w:r>
      <w:r w:rsidR="00D450FB">
        <w:t xml:space="preserve"> </w:t>
      </w:r>
      <w:r w:rsidRPr="00105779">
        <w:t>ust.</w:t>
      </w:r>
      <w:r w:rsidR="00D450FB">
        <w:t xml:space="preserve"> </w:t>
      </w:r>
      <w:r w:rsidRPr="00105779">
        <w:t>8,</w:t>
      </w:r>
      <w:r w:rsidR="00D450FB">
        <w:t xml:space="preserve"> </w:t>
      </w:r>
      <w:r w:rsidRPr="00105779">
        <w:t>prowadzi się w</w:t>
      </w:r>
      <w:r w:rsidR="00D450FB">
        <w:t xml:space="preserve"> </w:t>
      </w:r>
      <w:r w:rsidRPr="00105779">
        <w:t>całości za pośrednictwem systemu.</w:t>
      </w:r>
    </w:p>
    <w:p w:rsidR="00105779" w:rsidRPr="00105779" w:rsidRDefault="00A6743C" w:rsidP="00D450FB">
      <w:pPr>
        <w:pStyle w:val="ARTartustawynprozporzdzenia"/>
      </w:pPr>
      <w:r>
        <w:rPr>
          <w:rStyle w:val="Ppogrubienie"/>
        </w:rPr>
        <w:t>Art. </w:t>
      </w:r>
      <w:r w:rsidR="00105779" w:rsidRPr="00A6743C">
        <w:rPr>
          <w:rStyle w:val="Ppogrubienie"/>
        </w:rPr>
        <w:t>45.</w:t>
      </w:r>
      <w:r>
        <w:t> 1. </w:t>
      </w:r>
      <w:r w:rsidR="00105779" w:rsidRPr="00105779">
        <w:t>Artysta zawodowy traci prawo do Dopłaty w</w:t>
      </w:r>
      <w:r w:rsidR="00D450FB">
        <w:t xml:space="preserve"> </w:t>
      </w:r>
      <w:r w:rsidR="00105779" w:rsidRPr="00105779">
        <w:t>przypadku uzyskania innego tytułu do ubezpieczeń społecznych i</w:t>
      </w:r>
      <w:r w:rsidR="00D450FB">
        <w:t xml:space="preserve"> </w:t>
      </w:r>
      <w:r w:rsidR="00105779" w:rsidRPr="00105779">
        <w:t>ubezpieczeń zdrowotnych niż wskazany w</w:t>
      </w:r>
      <w:r w:rsidR="00D450FB">
        <w:t xml:space="preserve"> </w:t>
      </w:r>
      <w:r w:rsidR="00105779" w:rsidRPr="00105779">
        <w:t>art.</w:t>
      </w:r>
      <w:r w:rsidR="00D450FB">
        <w:t xml:space="preserve"> </w:t>
      </w:r>
      <w:r w:rsidR="00105779" w:rsidRPr="00105779">
        <w:t>42 ust.</w:t>
      </w:r>
      <w:r w:rsidR="00D450FB">
        <w:t xml:space="preserve"> </w:t>
      </w:r>
      <w:r w:rsidR="00105779" w:rsidRPr="00105779">
        <w:t>1.</w:t>
      </w:r>
    </w:p>
    <w:p w:rsidR="00105779" w:rsidRPr="00105779" w:rsidRDefault="00105779" w:rsidP="00D450FB">
      <w:pPr>
        <w:pStyle w:val="USTustnpkodeksu"/>
      </w:pPr>
      <w:r w:rsidRPr="00105779">
        <w:t>2. Artysta ma obowiązek poinformować Dyrektora Izby o</w:t>
      </w:r>
      <w:r w:rsidR="00D450FB">
        <w:t xml:space="preserve"> </w:t>
      </w:r>
      <w:r w:rsidRPr="00105779">
        <w:t>utracie prawa do Dopłaty w</w:t>
      </w:r>
      <w:r w:rsidR="00D450FB">
        <w:t xml:space="preserve"> </w:t>
      </w:r>
      <w:r w:rsidRPr="00105779">
        <w:t>ciągu 7</w:t>
      </w:r>
      <w:r w:rsidR="00D450FB">
        <w:t xml:space="preserve"> </w:t>
      </w:r>
      <w:r w:rsidRPr="00105779">
        <w:t>dni od dnia zdarzenia, na skutek którego utracono prawo do Dopłaty.</w:t>
      </w:r>
    </w:p>
    <w:p w:rsidR="00105779" w:rsidRPr="00105779" w:rsidRDefault="00105779" w:rsidP="00D450FB">
      <w:pPr>
        <w:pStyle w:val="USTustnpkodeksu"/>
      </w:pPr>
      <w:r w:rsidRPr="00105779">
        <w:t>3. Dopłata przyznana artyście zawodowemu nienależnie jest zwracana przez artystę zawodowego na rachunek bankowy Izby.</w:t>
      </w:r>
    </w:p>
    <w:p w:rsidR="00105779" w:rsidRPr="00105779" w:rsidRDefault="00105779" w:rsidP="00D450FB">
      <w:pPr>
        <w:pStyle w:val="USTustnpkodeksu"/>
      </w:pPr>
      <w:r w:rsidRPr="00105779">
        <w:lastRenderedPageBreak/>
        <w:t>4. Wysokość Dopłaty podlegającej zwrotowi oraz terminy jej zwrotu ustala w</w:t>
      </w:r>
      <w:r w:rsidR="00D450FB">
        <w:t xml:space="preserve"> </w:t>
      </w:r>
      <w:r w:rsidRPr="00105779">
        <w:t>drodze decyzji administracyjnej Dyrektor Izby.</w:t>
      </w:r>
    </w:p>
    <w:p w:rsidR="00105779" w:rsidRPr="00105779" w:rsidRDefault="00105779" w:rsidP="00D450FB">
      <w:pPr>
        <w:pStyle w:val="USTustnpkodeksu"/>
      </w:pPr>
      <w:r w:rsidRPr="00105779">
        <w:t xml:space="preserve">5. Dopłata przyznana artyście zawodowemu nienależnie na podstawie ostatecznej decyzji, o której mowa w ust. 4, podlega potrąceniu z nienależnie opłaconych składek, na zasadach określonych w ustawie z dnia 13 października 1998 r. o systemie ubezpieczeń społecznych (Dz. U. z 2023 r. poz. 1230, 1429, 1672 i 1941) lub egzekucji administracyjnej w trybie ustawy z dnia 17 czerwca 1966 r. o postępowaniu egzekucyjnym w administracji (Dz. U. z 2023 r. poz. 2505). </w:t>
      </w:r>
    </w:p>
    <w:p w:rsidR="00105779" w:rsidRPr="00105779" w:rsidRDefault="00105779" w:rsidP="00D450FB">
      <w:pPr>
        <w:pStyle w:val="USTustnpkodeksu"/>
      </w:pPr>
      <w:r w:rsidRPr="00105779">
        <w:t>6. Obowiązek zwrotu Dopłaty ulega przedawnieniu z</w:t>
      </w:r>
      <w:r w:rsidR="00D450FB">
        <w:t xml:space="preserve"> </w:t>
      </w:r>
      <w:r w:rsidRPr="00105779">
        <w:t>upływem 5</w:t>
      </w:r>
      <w:r w:rsidR="00D450FB">
        <w:t xml:space="preserve"> </w:t>
      </w:r>
      <w:r w:rsidRPr="00105779">
        <w:t>lat, licząc od dnia, w</w:t>
      </w:r>
      <w:r w:rsidR="00D450FB">
        <w:t xml:space="preserve"> </w:t>
      </w:r>
      <w:r w:rsidRPr="00105779">
        <w:t>którym decyzja ustalająca te należności stała się ostateczna.</w:t>
      </w:r>
    </w:p>
    <w:p w:rsidR="00105779" w:rsidRPr="00105779" w:rsidRDefault="00105779" w:rsidP="00D450FB">
      <w:pPr>
        <w:pStyle w:val="USTustnpkodeksu"/>
      </w:pPr>
      <w:r w:rsidRPr="00105779">
        <w:t>7. Bieg przedawnienia obowiązku zwrotu Dopłaty przerywa odroczenie terminu płatności należności lub rozłożenie spłaty należności na raty przez Dyrektora Izby. Po przerwaniu biegu terminu przedawnienia biegnie on na nowo od dnia następującego po dniu ustalonym jako ostatni dzień spłaty odroczonej należności lub po dniu ustalonym jako ostatni dzień spłaty ostatniej raty należności.</w:t>
      </w:r>
    </w:p>
    <w:p w:rsidR="00105779" w:rsidRPr="00105779" w:rsidRDefault="00105779" w:rsidP="00D450FB">
      <w:pPr>
        <w:pStyle w:val="USTustnpkodeksu"/>
      </w:pPr>
      <w:r w:rsidRPr="00105779">
        <w:t>8. Nie wydaje się decyzji o</w:t>
      </w:r>
      <w:r w:rsidR="00D450FB">
        <w:t xml:space="preserve"> </w:t>
      </w:r>
      <w:r w:rsidRPr="00105779">
        <w:t>zwrocie nienależnie pobranej Dopłaty, jeżeli od terminu jej pobrania upłynęło więcej niż 10</w:t>
      </w:r>
      <w:r w:rsidR="00D450FB">
        <w:t xml:space="preserve"> </w:t>
      </w:r>
      <w:r w:rsidRPr="00105779">
        <w:t>lat.</w:t>
      </w:r>
    </w:p>
    <w:p w:rsidR="00105779" w:rsidRPr="00105779" w:rsidRDefault="00105779" w:rsidP="00D450FB">
      <w:pPr>
        <w:pStyle w:val="USTustnpkodeksu"/>
      </w:pPr>
      <w:r w:rsidRPr="00105779">
        <w:t>9. Do zwrotu nienależnie pobranej dopłaty stosuje się przepisy dotyczące zwrotu niepodatkowej należności budżetowej, o której mowa w ustawie z dnia 27 sierpnia 2009 r. o finansach publicznych.</w:t>
      </w:r>
    </w:p>
    <w:p w:rsidR="00105779" w:rsidRPr="00105779" w:rsidRDefault="00A6743C" w:rsidP="00D450FB">
      <w:pPr>
        <w:pStyle w:val="ARTartustawynprozporzdzenia"/>
      </w:pPr>
      <w:r>
        <w:rPr>
          <w:rStyle w:val="Ppogrubienie"/>
        </w:rPr>
        <w:lastRenderedPageBreak/>
        <w:t>Art. </w:t>
      </w:r>
      <w:r w:rsidR="00105779" w:rsidRPr="00A6743C">
        <w:rPr>
          <w:rStyle w:val="Ppogrubienie"/>
        </w:rPr>
        <w:t>46.</w:t>
      </w:r>
      <w:r>
        <w:t> </w:t>
      </w:r>
      <w:r w:rsidR="00105779" w:rsidRPr="00105779">
        <w:t xml:space="preserve">W przypadku uruchomienia mechanizmu korygującego, o którym mowa w </w:t>
      </w:r>
      <w:r w:rsidR="00691B0C">
        <w:t>art. </w:t>
      </w:r>
      <w:r w:rsidR="00105779" w:rsidRPr="00105779">
        <w:t>77 ust. 3, decyzje o przyznaniu Dopłaty mogą zostać zmienione w ten sposób, że od dnia wejścia w życie zmienionej decyzji przyznana Dopłata jest obniżana do 50%.</w:t>
      </w:r>
    </w:p>
    <w:p w:rsidR="00105779" w:rsidRPr="00105779" w:rsidRDefault="00A6743C" w:rsidP="00D450FB">
      <w:pPr>
        <w:pStyle w:val="ARTartustawynprozporzdzenia"/>
      </w:pPr>
      <w:bookmarkStart w:id="18" w:name="_2jxsxqh" w:colFirst="0" w:colLast="0"/>
      <w:bookmarkEnd w:id="18"/>
      <w:r>
        <w:rPr>
          <w:rStyle w:val="Ppogrubienie"/>
        </w:rPr>
        <w:t>Art. </w:t>
      </w:r>
      <w:r w:rsidR="00105779" w:rsidRPr="00A6743C">
        <w:rPr>
          <w:rStyle w:val="Ppogrubienie"/>
        </w:rPr>
        <w:t>47.</w:t>
      </w:r>
      <w:r>
        <w:t> 1. </w:t>
      </w:r>
      <w:r w:rsidR="00105779" w:rsidRPr="00105779">
        <w:t xml:space="preserve">Artystom zawodowym wydaje się Kartę potwierdzającą ich uprawnienia. </w:t>
      </w:r>
    </w:p>
    <w:p w:rsidR="00105779" w:rsidRPr="00105779" w:rsidRDefault="00105779" w:rsidP="00D450FB">
      <w:pPr>
        <w:pStyle w:val="USTustnpkodeksu"/>
      </w:pPr>
      <w:r w:rsidRPr="00105779">
        <w:t>2. Karta jest środkiem identyfikującym artystę zawodowego, poświadczającym jego uprawnienia ustalone w</w:t>
      </w:r>
      <w:r w:rsidR="00D450FB">
        <w:t xml:space="preserve"> </w:t>
      </w:r>
      <w:r w:rsidRPr="00105779">
        <w:t>trybie określonym w</w:t>
      </w:r>
      <w:r w:rsidR="00D450FB">
        <w:t xml:space="preserve"> </w:t>
      </w:r>
      <w:r w:rsidRPr="00105779">
        <w:t>niniejszej ustawie lub przyznane na podstawie przepisów odrębnych:</w:t>
      </w:r>
    </w:p>
    <w:p w:rsidR="00105779" w:rsidRPr="00105779" w:rsidRDefault="00105779" w:rsidP="00D450FB">
      <w:pPr>
        <w:pStyle w:val="PKTpunkt"/>
      </w:pPr>
      <w:r w:rsidRPr="00105779">
        <w:t>1)</w:t>
      </w:r>
      <w:r w:rsidRPr="00105779">
        <w:tab/>
        <w:t>wydawanym w</w:t>
      </w:r>
      <w:r w:rsidR="00D450FB">
        <w:t xml:space="preserve"> </w:t>
      </w:r>
      <w:r w:rsidRPr="00105779">
        <w:t>formie dokumentu z</w:t>
      </w:r>
      <w:r w:rsidR="00D450FB">
        <w:t xml:space="preserve"> </w:t>
      </w:r>
      <w:r w:rsidRPr="00105779">
        <w:t>tworzywa sztucznego, zwanego dalej „kartą tradycyjną”, lub</w:t>
      </w:r>
    </w:p>
    <w:p w:rsidR="00105779" w:rsidRPr="00105779" w:rsidRDefault="00105779" w:rsidP="00D450FB">
      <w:pPr>
        <w:pStyle w:val="PKTpunkt"/>
      </w:pPr>
      <w:r w:rsidRPr="00105779">
        <w:t>2)</w:t>
      </w:r>
      <w:r w:rsidRPr="00105779">
        <w:tab/>
        <w:t>może zostać udostępniona w postaci dokumentu mobiln</w:t>
      </w:r>
      <w:r w:rsidR="00691B0C">
        <w:t>ego, o którym mowa w art. 2 pkt </w:t>
      </w:r>
      <w:r w:rsidRPr="00105779">
        <w:t>7 ustawy z dnia 26 maja 2023 r. o aplikacji mObywatel (Dz. U. poz. 1234), zwanego dalej „kartą elektroniczną”.</w:t>
      </w:r>
    </w:p>
    <w:p w:rsidR="00105779" w:rsidRPr="00105779" w:rsidRDefault="00105779" w:rsidP="00D450FB">
      <w:pPr>
        <w:pStyle w:val="USTustnpkodeksu"/>
      </w:pPr>
      <w:r w:rsidRPr="00105779">
        <w:t>3. Na Karcie widoczne są:</w:t>
      </w:r>
    </w:p>
    <w:p w:rsidR="00105779" w:rsidRPr="00105779" w:rsidRDefault="00105779" w:rsidP="00D450FB">
      <w:pPr>
        <w:pStyle w:val="PKTpunkt"/>
      </w:pPr>
      <w:r w:rsidRPr="00105779">
        <w:t>1)</w:t>
      </w:r>
      <w:r w:rsidRPr="00105779">
        <w:tab/>
        <w:t>imię i</w:t>
      </w:r>
      <w:r w:rsidR="00D450FB">
        <w:t xml:space="preserve"> </w:t>
      </w:r>
      <w:r w:rsidRPr="00105779">
        <w:t>nazwisko artysty zawodowego;</w:t>
      </w:r>
    </w:p>
    <w:p w:rsidR="00105779" w:rsidRPr="00105779" w:rsidRDefault="00105779" w:rsidP="00D450FB">
      <w:pPr>
        <w:pStyle w:val="PKTpunkt"/>
      </w:pPr>
      <w:r w:rsidRPr="00105779">
        <w:t>2)</w:t>
      </w:r>
      <w:r w:rsidRPr="00105779">
        <w:tab/>
        <w:t>zdjęcie z</w:t>
      </w:r>
      <w:r w:rsidR="00D450FB">
        <w:t xml:space="preserve"> </w:t>
      </w:r>
      <w:r w:rsidRPr="00105779">
        <w:t>wizerunkiem artysty zawodowego;</w:t>
      </w:r>
    </w:p>
    <w:p w:rsidR="00105779" w:rsidRPr="00105779" w:rsidRDefault="00105779" w:rsidP="00D450FB">
      <w:pPr>
        <w:pStyle w:val="PKTpunkt"/>
      </w:pPr>
      <w:r w:rsidRPr="00105779">
        <w:t>3)</w:t>
      </w:r>
      <w:r w:rsidRPr="00105779">
        <w:tab/>
        <w:t>numer wydawanej Karty.</w:t>
      </w:r>
    </w:p>
    <w:p w:rsidR="00105779" w:rsidRPr="00105779" w:rsidRDefault="00105779" w:rsidP="00D450FB">
      <w:pPr>
        <w:pStyle w:val="USTustnpkodeksu"/>
      </w:pPr>
      <w:r w:rsidRPr="00105779">
        <w:t>4. Dyrektor Izby zapewnia produkcję blankietów kart tradycyjnych, personalizację blankietów kart tradycyjnych oraz dystrybucję Kart.</w:t>
      </w:r>
    </w:p>
    <w:p w:rsidR="00105779" w:rsidRPr="00105779" w:rsidRDefault="00105779" w:rsidP="00D450FB">
      <w:pPr>
        <w:pStyle w:val="USTustnpkodeksu"/>
      </w:pPr>
      <w:r w:rsidRPr="00105779">
        <w:lastRenderedPageBreak/>
        <w:t>5. Karta tradycyjna wydawana jest z</w:t>
      </w:r>
      <w:r w:rsidR="00D450FB">
        <w:t xml:space="preserve"> </w:t>
      </w:r>
      <w:r w:rsidRPr="00105779">
        <w:t>urzędu bezpłatnie po potwierdzeniu uprawnień artysty zawodowego.</w:t>
      </w:r>
    </w:p>
    <w:p w:rsidR="00105779" w:rsidRPr="00105779" w:rsidRDefault="00105779" w:rsidP="00D450FB">
      <w:pPr>
        <w:pStyle w:val="USTustnpkodeksu"/>
      </w:pPr>
      <w:r w:rsidRPr="00105779">
        <w:t>6. W</w:t>
      </w:r>
      <w:r w:rsidR="00D450FB">
        <w:t xml:space="preserve"> </w:t>
      </w:r>
      <w:r w:rsidRPr="00105779">
        <w:t>przypadku utraty Karty, wydanie duplikatu Karty podlega opłacie w</w:t>
      </w:r>
      <w:r w:rsidR="00D450FB">
        <w:t xml:space="preserve"> </w:t>
      </w:r>
      <w:r w:rsidRPr="00105779">
        <w:t>wysokości 20</w:t>
      </w:r>
      <w:r w:rsidR="00691B0C">
        <w:t> </w:t>
      </w:r>
      <w:r w:rsidRPr="00105779">
        <w:t>zł.</w:t>
      </w:r>
    </w:p>
    <w:p w:rsidR="00105779" w:rsidRPr="00105779" w:rsidRDefault="00105779" w:rsidP="00D450FB">
      <w:pPr>
        <w:pStyle w:val="USTustnpkodeksu"/>
      </w:pPr>
      <w:r w:rsidRPr="00105779">
        <w:t>7. Dyrektor Izby udostępnia mechanizm weryfikacji numerów i</w:t>
      </w:r>
      <w:r w:rsidR="00D450FB">
        <w:t xml:space="preserve"> </w:t>
      </w:r>
      <w:r w:rsidRPr="00105779">
        <w:t>statusów wydanych Kart instytucjom oraz podmiotom, które przyznały uprawnienia na rzecz artystów zawodowych, w</w:t>
      </w:r>
      <w:r w:rsidR="00D450FB">
        <w:t xml:space="preserve"> </w:t>
      </w:r>
      <w:r w:rsidRPr="00105779">
        <w:t>zakresie niezbędnym do udzielenia tych uprawnień.</w:t>
      </w:r>
    </w:p>
    <w:p w:rsidR="00105779" w:rsidRPr="00105779" w:rsidRDefault="00A6743C" w:rsidP="00D450FB">
      <w:pPr>
        <w:pStyle w:val="ARTartustawynprozporzdzenia"/>
      </w:pPr>
      <w:r>
        <w:rPr>
          <w:rStyle w:val="Ppogrubienie"/>
        </w:rPr>
        <w:t>Art. </w:t>
      </w:r>
      <w:r w:rsidR="00105779" w:rsidRPr="00A6743C">
        <w:rPr>
          <w:rStyle w:val="Ppogrubienie"/>
        </w:rPr>
        <w:t>48.</w:t>
      </w:r>
      <w:r>
        <w:t> 1. </w:t>
      </w:r>
      <w:r w:rsidR="00105779" w:rsidRPr="00105779">
        <w:t>Uprawnienia przysługujące na podstawie Karty mogą być przyznane przez:</w:t>
      </w:r>
    </w:p>
    <w:p w:rsidR="00105779" w:rsidRPr="00105779" w:rsidRDefault="00105779" w:rsidP="00D450FB">
      <w:pPr>
        <w:pStyle w:val="PKTpunkt"/>
      </w:pPr>
      <w:r w:rsidRPr="00105779">
        <w:t>1)</w:t>
      </w:r>
      <w:r w:rsidRPr="00105779">
        <w:tab/>
        <w:t>instytucje podległe właściwym ministrom;</w:t>
      </w:r>
    </w:p>
    <w:p w:rsidR="00105779" w:rsidRPr="00105779" w:rsidRDefault="00105779" w:rsidP="00D450FB">
      <w:pPr>
        <w:pStyle w:val="PKTpunkt"/>
      </w:pPr>
      <w:r w:rsidRPr="00105779">
        <w:t>2)</w:t>
      </w:r>
      <w:r w:rsidRPr="00105779">
        <w:tab/>
        <w:t>podmioty inne niż określone w</w:t>
      </w:r>
      <w:r w:rsidR="00D450FB">
        <w:t xml:space="preserve"> </w:t>
      </w:r>
      <w:r w:rsidRPr="00105779">
        <w:t>pkt</w:t>
      </w:r>
      <w:r w:rsidR="00D450FB">
        <w:t xml:space="preserve"> </w:t>
      </w:r>
      <w:r w:rsidRPr="00105779">
        <w:t>1, na podstawie umowy, o</w:t>
      </w:r>
      <w:r w:rsidR="00D450FB">
        <w:t xml:space="preserve"> </w:t>
      </w:r>
      <w:r w:rsidRPr="00105779">
        <w:t>której mowa w</w:t>
      </w:r>
      <w:r w:rsidR="00D450FB">
        <w:t xml:space="preserve"> </w:t>
      </w:r>
      <w:r w:rsidRPr="00105779">
        <w:t>art.</w:t>
      </w:r>
      <w:r w:rsidR="00D450FB">
        <w:t xml:space="preserve"> </w:t>
      </w:r>
      <w:r w:rsidRPr="00105779">
        <w:t>49.</w:t>
      </w:r>
    </w:p>
    <w:p w:rsidR="00105779" w:rsidRPr="00105779" w:rsidRDefault="00105779" w:rsidP="00D450FB">
      <w:pPr>
        <w:pStyle w:val="USTustnpkodeksu"/>
      </w:pPr>
      <w:r w:rsidRPr="00105779">
        <w:t>2. W</w:t>
      </w:r>
      <w:r w:rsidR="00D450FB">
        <w:t xml:space="preserve"> </w:t>
      </w:r>
      <w:r w:rsidRPr="00105779">
        <w:t>przypadku przyznania artystom zawodowym uprawnień przez instytucje, o</w:t>
      </w:r>
      <w:r w:rsidR="00D450FB">
        <w:t xml:space="preserve"> </w:t>
      </w:r>
      <w:r w:rsidRPr="00105779">
        <w:t>których mowa w</w:t>
      </w:r>
      <w:r w:rsidR="00D450FB">
        <w:t xml:space="preserve"> </w:t>
      </w:r>
      <w:r w:rsidRPr="00105779">
        <w:t>ust.</w:t>
      </w:r>
      <w:r w:rsidR="00D450FB">
        <w:t xml:space="preserve"> </w:t>
      </w:r>
      <w:r w:rsidRPr="00105779">
        <w:t>1 pkt</w:t>
      </w:r>
      <w:r w:rsidR="00D450FB">
        <w:t xml:space="preserve"> </w:t>
      </w:r>
      <w:r w:rsidRPr="00105779">
        <w:t>1, wykaz tych uprawnień oraz instytucji je przyznających jest niezwłocznie przekazywany Izbie.</w:t>
      </w:r>
      <w:bookmarkStart w:id="19" w:name="z337ya" w:colFirst="0" w:colLast="0"/>
      <w:bookmarkStart w:id="20" w:name="3j2qqm3" w:colFirst="0" w:colLast="0"/>
      <w:bookmarkEnd w:id="19"/>
      <w:bookmarkEnd w:id="20"/>
    </w:p>
    <w:p w:rsidR="00105779" w:rsidRPr="00105779" w:rsidRDefault="00A6743C" w:rsidP="00D450FB">
      <w:pPr>
        <w:pStyle w:val="ARTartustawynprozporzdzenia"/>
      </w:pPr>
      <w:r>
        <w:rPr>
          <w:rStyle w:val="Ppogrubienie"/>
        </w:rPr>
        <w:t>Art. </w:t>
      </w:r>
      <w:r w:rsidR="00105779" w:rsidRPr="00A6743C">
        <w:rPr>
          <w:rStyle w:val="Ppogrubienie"/>
        </w:rPr>
        <w:t>49.</w:t>
      </w:r>
      <w:r>
        <w:t> </w:t>
      </w:r>
      <w:r w:rsidR="00105779" w:rsidRPr="00105779">
        <w:t>Przyznanie artystom zawodowym uprawnień przez podmioty, o</w:t>
      </w:r>
      <w:r w:rsidR="00D450FB">
        <w:t xml:space="preserve"> </w:t>
      </w:r>
      <w:r w:rsidR="00105779" w:rsidRPr="00105779">
        <w:t>których mowa w</w:t>
      </w:r>
      <w:r w:rsidR="00D450FB">
        <w:t xml:space="preserve"> </w:t>
      </w:r>
      <w:r w:rsidR="00105779" w:rsidRPr="00105779">
        <w:t>art.</w:t>
      </w:r>
      <w:r w:rsidR="00D450FB">
        <w:t xml:space="preserve"> </w:t>
      </w:r>
      <w:r w:rsidR="00105779" w:rsidRPr="00105779">
        <w:t>48 ust.</w:t>
      </w:r>
      <w:r w:rsidR="00D450FB">
        <w:t xml:space="preserve"> </w:t>
      </w:r>
      <w:r w:rsidR="00105779" w:rsidRPr="00105779">
        <w:t>1 pkt</w:t>
      </w:r>
      <w:r w:rsidR="00D450FB">
        <w:t xml:space="preserve"> </w:t>
      </w:r>
      <w:r w:rsidR="00105779" w:rsidRPr="00105779">
        <w:t>2, następuje na podstawie umowy zawartej z</w:t>
      </w:r>
      <w:r w:rsidR="00D450FB">
        <w:t xml:space="preserve"> </w:t>
      </w:r>
      <w:r w:rsidR="00105779" w:rsidRPr="00105779">
        <w:t>Dyrektorem Izby. Umowa określa w</w:t>
      </w:r>
      <w:r w:rsidR="00D450FB">
        <w:t xml:space="preserve"> </w:t>
      </w:r>
      <w:r w:rsidR="00105779" w:rsidRPr="00105779">
        <w:t>szczególności:</w:t>
      </w:r>
    </w:p>
    <w:p w:rsidR="00105779" w:rsidRPr="00105779" w:rsidRDefault="00105779" w:rsidP="00D450FB">
      <w:pPr>
        <w:pStyle w:val="PKTpunkt"/>
      </w:pPr>
      <w:r w:rsidRPr="00105779">
        <w:t>1)</w:t>
      </w:r>
      <w:r w:rsidRPr="00105779">
        <w:tab/>
        <w:t>strony umowy;</w:t>
      </w:r>
    </w:p>
    <w:p w:rsidR="00105779" w:rsidRPr="00105779" w:rsidRDefault="00105779" w:rsidP="00D450FB">
      <w:pPr>
        <w:pStyle w:val="PKTpunkt"/>
      </w:pPr>
      <w:r w:rsidRPr="00105779">
        <w:t>2)</w:t>
      </w:r>
      <w:r w:rsidRPr="00105779">
        <w:tab/>
        <w:t>uprawnienia przysługujące na podstawie Karty;</w:t>
      </w:r>
    </w:p>
    <w:p w:rsidR="00105779" w:rsidRPr="00105779" w:rsidRDefault="00105779" w:rsidP="00D450FB">
      <w:pPr>
        <w:pStyle w:val="PKTpunkt"/>
      </w:pPr>
      <w:r w:rsidRPr="00105779">
        <w:lastRenderedPageBreak/>
        <w:t>3)</w:t>
      </w:r>
      <w:r w:rsidRPr="00105779">
        <w:tab/>
        <w:t>zasady i</w:t>
      </w:r>
      <w:r w:rsidR="00D450FB">
        <w:t xml:space="preserve"> </w:t>
      </w:r>
      <w:r w:rsidRPr="00105779">
        <w:t>warunki rozwiązania umowy;</w:t>
      </w:r>
    </w:p>
    <w:p w:rsidR="00105779" w:rsidRPr="00105779" w:rsidRDefault="00105779" w:rsidP="00D450FB">
      <w:pPr>
        <w:pStyle w:val="PKTpunkt"/>
      </w:pPr>
      <w:r w:rsidRPr="00105779">
        <w:t>4)</w:t>
      </w:r>
      <w:r w:rsidRPr="00105779">
        <w:tab/>
        <w:t>okres, na jaki jest zawierana umowa.</w:t>
      </w:r>
    </w:p>
    <w:p w:rsidR="00105779" w:rsidRPr="00105779" w:rsidRDefault="00A6743C" w:rsidP="00D450FB">
      <w:pPr>
        <w:pStyle w:val="ARTartustawynprozporzdzenia"/>
      </w:pPr>
      <w:r>
        <w:rPr>
          <w:rStyle w:val="Ppogrubienie"/>
        </w:rPr>
        <w:t>Art. </w:t>
      </w:r>
      <w:r w:rsidR="00105779" w:rsidRPr="00A6743C">
        <w:rPr>
          <w:rStyle w:val="Ppogrubienie"/>
        </w:rPr>
        <w:t>50.</w:t>
      </w:r>
      <w:r>
        <w:t> 1. </w:t>
      </w:r>
      <w:r w:rsidR="00105779" w:rsidRPr="00105779">
        <w:t>Wykaz uprawnień oraz instytucji lub podmiotów, o</w:t>
      </w:r>
      <w:r w:rsidR="00D450FB">
        <w:t xml:space="preserve"> </w:t>
      </w:r>
      <w:r w:rsidR="00105779" w:rsidRPr="00105779">
        <w:t>których mowa w</w:t>
      </w:r>
      <w:r w:rsidR="00D450FB">
        <w:t xml:space="preserve"> </w:t>
      </w:r>
      <w:r w:rsidR="00105779" w:rsidRPr="00105779">
        <w:t>art.</w:t>
      </w:r>
      <w:r w:rsidR="00D450FB">
        <w:t xml:space="preserve"> </w:t>
      </w:r>
      <w:r w:rsidR="00105779" w:rsidRPr="00105779">
        <w:t>48 ust.</w:t>
      </w:r>
      <w:r w:rsidR="00D450FB">
        <w:t xml:space="preserve"> </w:t>
      </w:r>
      <w:r w:rsidR="00105779" w:rsidRPr="00105779">
        <w:t>1, Dyrektor Izby zamieszcza w</w:t>
      </w:r>
      <w:r w:rsidR="00D450FB">
        <w:t xml:space="preserve"> </w:t>
      </w:r>
      <w:r w:rsidR="00105779" w:rsidRPr="00105779">
        <w:t>Biuletynie Informacji Publicznej Izby.</w:t>
      </w:r>
    </w:p>
    <w:p w:rsidR="00105779" w:rsidRPr="00105779" w:rsidRDefault="00105779" w:rsidP="00D450FB">
      <w:pPr>
        <w:pStyle w:val="USTustnpkodeksu"/>
      </w:pPr>
      <w:r w:rsidRPr="00105779">
        <w:t>2. Wykaz jest aktualizowany każdorazowo w</w:t>
      </w:r>
      <w:r w:rsidR="00D450FB">
        <w:t xml:space="preserve"> </w:t>
      </w:r>
      <w:r w:rsidRPr="00105779">
        <w:t>przypadku zmiany uprawnień lub instytucji albo podmiotów, które uprawnienia te przyznały.</w:t>
      </w:r>
    </w:p>
    <w:p w:rsidR="00105779" w:rsidRPr="00105779" w:rsidRDefault="00A6743C" w:rsidP="00D450FB">
      <w:pPr>
        <w:pStyle w:val="ARTartustawynprozporzdzenia"/>
      </w:pPr>
      <w:r>
        <w:rPr>
          <w:rStyle w:val="Ppogrubienie"/>
        </w:rPr>
        <w:t>Art. </w:t>
      </w:r>
      <w:r w:rsidR="00105779" w:rsidRPr="00A6743C">
        <w:rPr>
          <w:rStyle w:val="Ppogrubienie"/>
        </w:rPr>
        <w:t>51.</w:t>
      </w:r>
      <w:r>
        <w:t> </w:t>
      </w:r>
      <w:r w:rsidR="00105779" w:rsidRPr="00105779">
        <w:t>Podmioty, które na podstawie umowy, o</w:t>
      </w:r>
      <w:r w:rsidR="00D450FB">
        <w:t xml:space="preserve"> </w:t>
      </w:r>
      <w:r w:rsidR="00105779" w:rsidRPr="00105779">
        <w:t>której mowa w</w:t>
      </w:r>
      <w:r w:rsidR="00D450FB">
        <w:t xml:space="preserve"> </w:t>
      </w:r>
      <w:r w:rsidR="00105779" w:rsidRPr="00105779">
        <w:t>art.</w:t>
      </w:r>
      <w:r w:rsidR="00D450FB">
        <w:t xml:space="preserve"> </w:t>
      </w:r>
      <w:r w:rsidR="00105779" w:rsidRPr="00105779">
        <w:t>49, przyznają uprawnienia artystom zawodowym, oraz podległe właściwym ministrom instytucje, w</w:t>
      </w:r>
      <w:r w:rsidR="00D450FB">
        <w:t xml:space="preserve"> </w:t>
      </w:r>
      <w:r w:rsidR="00105779" w:rsidRPr="00105779">
        <w:t>których zostały przyznane artystom zawodowym uprawnienia, mają prawo zweryfikować tożsamość osoby posługującej się Kartą na podstawie okazanego przez nią dokumentu potwierdzającego tożsamość.</w:t>
      </w:r>
    </w:p>
    <w:p w:rsidR="00105779" w:rsidRPr="00105779" w:rsidRDefault="00105779" w:rsidP="00D450FB">
      <w:pPr>
        <w:pStyle w:val="ROZDZODDZOZNoznaczenierozdziauluboddziau"/>
      </w:pPr>
      <w:r w:rsidRPr="00105779">
        <w:t>Rozdział 6</w:t>
      </w:r>
    </w:p>
    <w:p w:rsidR="00105779" w:rsidRPr="00105779" w:rsidRDefault="00105779" w:rsidP="00D450FB">
      <w:pPr>
        <w:pStyle w:val="ROZDZODDZPRZEDMprzedmiotregulacjirozdziauluboddziau"/>
      </w:pPr>
      <w:r w:rsidRPr="00105779">
        <w:t>Gospodarka finansowa Izby</w:t>
      </w:r>
    </w:p>
    <w:p w:rsidR="00105779" w:rsidRPr="00105779" w:rsidRDefault="00A6743C" w:rsidP="00D450FB">
      <w:pPr>
        <w:pStyle w:val="ARTartustawynprozporzdzenia"/>
      </w:pPr>
      <w:r>
        <w:rPr>
          <w:rStyle w:val="Ppogrubienie"/>
        </w:rPr>
        <w:t>Art. </w:t>
      </w:r>
      <w:r w:rsidR="00105779" w:rsidRPr="00A6743C">
        <w:rPr>
          <w:rStyle w:val="Ppogrubienie"/>
        </w:rPr>
        <w:t>52.</w:t>
      </w:r>
      <w:r>
        <w:t> </w:t>
      </w:r>
      <w:r w:rsidR="00105779" w:rsidRPr="00105779">
        <w:t>Przychodami Izby są:</w:t>
      </w:r>
    </w:p>
    <w:p w:rsidR="00105779" w:rsidRPr="00105779" w:rsidRDefault="00105779" w:rsidP="00D450FB">
      <w:pPr>
        <w:pStyle w:val="PKTpunkt"/>
      </w:pPr>
      <w:r w:rsidRPr="00105779">
        <w:t>1)</w:t>
      </w:r>
      <w:r w:rsidRPr="00105779">
        <w:tab/>
        <w:t>dotacja podmiotowa z</w:t>
      </w:r>
      <w:r w:rsidR="00D450FB">
        <w:t xml:space="preserve"> </w:t>
      </w:r>
      <w:r w:rsidRPr="00105779">
        <w:t>budżetu państwa, przeznaczona na pokrycie bieżących kosztów działalności Izby określonej w</w:t>
      </w:r>
      <w:r w:rsidR="00D450FB">
        <w:t xml:space="preserve"> </w:t>
      </w:r>
      <w:r w:rsidRPr="00105779">
        <w:t>art.</w:t>
      </w:r>
      <w:r w:rsidR="00D450FB">
        <w:t xml:space="preserve"> </w:t>
      </w:r>
      <w:r w:rsidRPr="00105779">
        <w:t>4;</w:t>
      </w:r>
    </w:p>
    <w:p w:rsidR="00105779" w:rsidRPr="00105779" w:rsidRDefault="00105779" w:rsidP="00D450FB">
      <w:pPr>
        <w:pStyle w:val="PKTpunkt"/>
      </w:pPr>
      <w:r w:rsidRPr="00105779">
        <w:t>2)</w:t>
      </w:r>
      <w:r w:rsidRPr="00105779">
        <w:tab/>
        <w:t>dotacje celowe z</w:t>
      </w:r>
      <w:r w:rsidR="00D450FB">
        <w:t xml:space="preserve"> </w:t>
      </w:r>
      <w:r w:rsidRPr="00105779">
        <w:t>budżetu państwa przeznaczone na:</w:t>
      </w:r>
    </w:p>
    <w:p w:rsidR="00105779" w:rsidRPr="00105779" w:rsidRDefault="00105779" w:rsidP="00D450FB">
      <w:pPr>
        <w:pStyle w:val="LITlitera"/>
      </w:pPr>
      <w:r w:rsidRPr="00105779">
        <w:t>a)</w:t>
      </w:r>
      <w:r w:rsidRPr="00105779">
        <w:tab/>
        <w:t>realizację zadań, o</w:t>
      </w:r>
      <w:r w:rsidR="00D450FB">
        <w:t xml:space="preserve"> </w:t>
      </w:r>
      <w:r w:rsidRPr="00105779">
        <w:t>których mowa w</w:t>
      </w:r>
      <w:r w:rsidR="00D450FB">
        <w:t xml:space="preserve"> </w:t>
      </w:r>
      <w:r w:rsidRPr="00105779">
        <w:t>art.</w:t>
      </w:r>
      <w:r w:rsidR="00D450FB">
        <w:t xml:space="preserve"> </w:t>
      </w:r>
      <w:r w:rsidRPr="00105779">
        <w:t>4 pkt</w:t>
      </w:r>
      <w:r w:rsidR="00D450FB">
        <w:t xml:space="preserve"> </w:t>
      </w:r>
      <w:r w:rsidRPr="00105779">
        <w:t>6</w:t>
      </w:r>
      <w:r w:rsidR="00D450FB">
        <w:t xml:space="preserve"> </w:t>
      </w:r>
      <w:r w:rsidRPr="00105779">
        <w:t>lit</w:t>
      </w:r>
      <w:r w:rsidR="00FC12B7">
        <w:t>.</w:t>
      </w:r>
      <w:r w:rsidRPr="00105779">
        <w:t xml:space="preserve"> a,</w:t>
      </w:r>
    </w:p>
    <w:p w:rsidR="00105779" w:rsidRPr="00105779" w:rsidRDefault="00105779" w:rsidP="00D450FB">
      <w:pPr>
        <w:pStyle w:val="LITlitera"/>
      </w:pPr>
      <w:r w:rsidRPr="00105779">
        <w:lastRenderedPageBreak/>
        <w:t>b)</w:t>
      </w:r>
      <w:r w:rsidRPr="00105779">
        <w:tab/>
        <w:t>współfinansowanie realizacji programów finansowanych z</w:t>
      </w:r>
      <w:r w:rsidR="00D450FB">
        <w:t xml:space="preserve"> </w:t>
      </w:r>
      <w:r w:rsidRPr="00105779">
        <w:t>udziałem środków europejskich,</w:t>
      </w:r>
    </w:p>
    <w:p w:rsidR="00105779" w:rsidRPr="00105779" w:rsidRDefault="00105779" w:rsidP="00D450FB">
      <w:pPr>
        <w:pStyle w:val="LITlitera"/>
      </w:pPr>
      <w:r w:rsidRPr="00105779">
        <w:t>c)</w:t>
      </w:r>
      <w:r w:rsidRPr="00105779">
        <w:tab/>
        <w:t>realizację zadań zleconych na podstawie odrębnych umów,</w:t>
      </w:r>
    </w:p>
    <w:p w:rsidR="00105779" w:rsidRPr="00105779" w:rsidRDefault="00105779" w:rsidP="00D450FB">
      <w:pPr>
        <w:pStyle w:val="LITlitera"/>
      </w:pPr>
      <w:r w:rsidRPr="00105779">
        <w:t>d)</w:t>
      </w:r>
      <w:r w:rsidRPr="00105779">
        <w:tab/>
        <w:t>wydatki majątkowe związane z</w:t>
      </w:r>
      <w:r w:rsidR="00D450FB">
        <w:t xml:space="preserve"> </w:t>
      </w:r>
      <w:r w:rsidRPr="00105779">
        <w:t>obsługą zadań, o</w:t>
      </w:r>
      <w:r w:rsidR="00D450FB">
        <w:t xml:space="preserve"> </w:t>
      </w:r>
      <w:r w:rsidRPr="00105779">
        <w:t>których mowa w</w:t>
      </w:r>
      <w:r w:rsidR="00D450FB">
        <w:t xml:space="preserve"> </w:t>
      </w:r>
      <w:r w:rsidRPr="00105779">
        <w:t>art.</w:t>
      </w:r>
      <w:r w:rsidR="00D450FB">
        <w:t xml:space="preserve"> </w:t>
      </w:r>
      <w:r w:rsidRPr="00105779">
        <w:t>4;</w:t>
      </w:r>
    </w:p>
    <w:p w:rsidR="00105779" w:rsidRPr="00105779" w:rsidRDefault="00105779" w:rsidP="00D450FB">
      <w:pPr>
        <w:pStyle w:val="PKTpunkt"/>
      </w:pPr>
      <w:r w:rsidRPr="00105779">
        <w:t>3)</w:t>
      </w:r>
      <w:r w:rsidRPr="00105779">
        <w:tab/>
        <w:t>dotacja celowa z budżetu państwa przeznaczona na sfinansowanie Dopłaty;</w:t>
      </w:r>
    </w:p>
    <w:p w:rsidR="00105779" w:rsidRPr="00105779" w:rsidRDefault="00105779" w:rsidP="00D450FB">
      <w:pPr>
        <w:pStyle w:val="PKTpunkt"/>
      </w:pPr>
      <w:r w:rsidRPr="00105779">
        <w:t>4)</w:t>
      </w:r>
      <w:r w:rsidRPr="00105779">
        <w:tab/>
        <w:t>środki finansowe pochodzące z</w:t>
      </w:r>
      <w:r w:rsidR="00D450FB">
        <w:t xml:space="preserve"> </w:t>
      </w:r>
      <w:r w:rsidRPr="00105779">
        <w:t>Unii Europejskiej;</w:t>
      </w:r>
    </w:p>
    <w:p w:rsidR="00105779" w:rsidRPr="00105779" w:rsidRDefault="00105779" w:rsidP="00D450FB">
      <w:pPr>
        <w:pStyle w:val="PKTpunkt"/>
      </w:pPr>
      <w:r w:rsidRPr="00105779">
        <w:t>5)</w:t>
      </w:r>
      <w:r w:rsidRPr="00105779">
        <w:tab/>
        <w:t>przychody z</w:t>
      </w:r>
      <w:r w:rsidR="00D450FB">
        <w:t xml:space="preserve"> </w:t>
      </w:r>
      <w:r w:rsidRPr="00105779">
        <w:t>tytułu krajowych i</w:t>
      </w:r>
      <w:r w:rsidR="00D450FB">
        <w:t xml:space="preserve"> </w:t>
      </w:r>
      <w:r w:rsidRPr="00105779">
        <w:t>międzynarodowych projektów i</w:t>
      </w:r>
      <w:r w:rsidR="00D450FB">
        <w:t xml:space="preserve"> </w:t>
      </w:r>
      <w:r w:rsidRPr="00105779">
        <w:t>programów badawczych;</w:t>
      </w:r>
    </w:p>
    <w:p w:rsidR="00105779" w:rsidRPr="00105779" w:rsidRDefault="00105779" w:rsidP="00D450FB">
      <w:pPr>
        <w:pStyle w:val="PKTpunkt"/>
      </w:pPr>
      <w:r w:rsidRPr="00105779">
        <w:t>6)</w:t>
      </w:r>
      <w:r w:rsidRPr="00105779">
        <w:tab/>
        <w:t>odsetki od wolnych środków Izby przekazanych w</w:t>
      </w:r>
      <w:r w:rsidR="00D450FB">
        <w:t xml:space="preserve"> </w:t>
      </w:r>
      <w:r w:rsidRPr="00105779">
        <w:t>depozyt, o</w:t>
      </w:r>
      <w:r w:rsidR="00D450FB">
        <w:t xml:space="preserve"> </w:t>
      </w:r>
      <w:r w:rsidRPr="00105779">
        <w:t>którym mowa w</w:t>
      </w:r>
      <w:r w:rsidR="00D450FB">
        <w:t xml:space="preserve"> </w:t>
      </w:r>
      <w:r w:rsidRPr="00105779">
        <w:t>art.</w:t>
      </w:r>
      <w:r w:rsidR="00D450FB">
        <w:t xml:space="preserve"> </w:t>
      </w:r>
      <w:r w:rsidRPr="00105779">
        <w:t>48 ust.</w:t>
      </w:r>
      <w:r w:rsidR="00D450FB">
        <w:t xml:space="preserve"> </w:t>
      </w:r>
      <w:r w:rsidRPr="00105779">
        <w:t>2</w:t>
      </w:r>
      <w:r w:rsidR="00D450FB">
        <w:t xml:space="preserve"> </w:t>
      </w:r>
      <w:r w:rsidRPr="00105779">
        <w:t>ustawy z</w:t>
      </w:r>
      <w:r w:rsidR="00D450FB">
        <w:t xml:space="preserve"> </w:t>
      </w:r>
      <w:r w:rsidRPr="00105779">
        <w:t>dnia 27</w:t>
      </w:r>
      <w:r w:rsidR="00D450FB">
        <w:t xml:space="preserve"> </w:t>
      </w:r>
      <w:r w:rsidRPr="00105779">
        <w:t>sierpnia 2009</w:t>
      </w:r>
      <w:r w:rsidR="00D450FB">
        <w:t xml:space="preserve"> </w:t>
      </w:r>
      <w:r w:rsidRPr="00105779">
        <w:t>r. o</w:t>
      </w:r>
      <w:r w:rsidR="00D450FB">
        <w:t xml:space="preserve"> </w:t>
      </w:r>
      <w:r w:rsidRPr="00105779">
        <w:t>finansach publicznych;</w:t>
      </w:r>
    </w:p>
    <w:p w:rsidR="00105779" w:rsidRPr="00105779" w:rsidRDefault="00105779" w:rsidP="00D450FB">
      <w:pPr>
        <w:pStyle w:val="PKTpunkt"/>
      </w:pPr>
      <w:r w:rsidRPr="00105779">
        <w:t>7)</w:t>
      </w:r>
      <w:r w:rsidRPr="00105779">
        <w:tab/>
        <w:t>zapisy, spadki i</w:t>
      </w:r>
      <w:r w:rsidR="00D450FB">
        <w:t xml:space="preserve"> </w:t>
      </w:r>
      <w:r w:rsidRPr="00105779">
        <w:t>darowizny;</w:t>
      </w:r>
    </w:p>
    <w:p w:rsidR="00105779" w:rsidRPr="00105779" w:rsidRDefault="00105779" w:rsidP="00D450FB">
      <w:pPr>
        <w:pStyle w:val="PKTpunkt"/>
      </w:pPr>
      <w:r w:rsidRPr="00105779">
        <w:t>8)</w:t>
      </w:r>
      <w:r w:rsidRPr="00105779">
        <w:tab/>
        <w:t>przychody z</w:t>
      </w:r>
      <w:r w:rsidR="00D450FB">
        <w:t xml:space="preserve"> </w:t>
      </w:r>
      <w:r w:rsidRPr="00105779">
        <w:t>innych tytułów.</w:t>
      </w:r>
    </w:p>
    <w:p w:rsidR="00105779" w:rsidRPr="00105779" w:rsidRDefault="00A6743C" w:rsidP="00D450FB">
      <w:pPr>
        <w:pStyle w:val="ARTartustawynprozporzdzenia"/>
      </w:pPr>
      <w:r>
        <w:rPr>
          <w:rStyle w:val="Ppogrubienie"/>
        </w:rPr>
        <w:t>Art. </w:t>
      </w:r>
      <w:r w:rsidR="00105779" w:rsidRPr="00A6743C">
        <w:rPr>
          <w:rStyle w:val="Ppogrubienie"/>
        </w:rPr>
        <w:t>53.</w:t>
      </w:r>
      <w:r>
        <w:t> </w:t>
      </w:r>
      <w:r w:rsidR="00105779" w:rsidRPr="00105779">
        <w:t>Izba prowadzi samodzielną gospodarkę finansową na zasadach określonych w</w:t>
      </w:r>
      <w:r w:rsidR="00D450FB">
        <w:t xml:space="preserve"> </w:t>
      </w:r>
      <w:r w:rsidR="00105779" w:rsidRPr="00105779">
        <w:t>niniejszej ustawie oraz w</w:t>
      </w:r>
      <w:r w:rsidR="00D450FB">
        <w:t xml:space="preserve"> </w:t>
      </w:r>
      <w:r w:rsidR="00105779" w:rsidRPr="00105779">
        <w:t>ustawie z</w:t>
      </w:r>
      <w:r w:rsidR="00D450FB">
        <w:t xml:space="preserve"> </w:t>
      </w:r>
      <w:r w:rsidR="00105779" w:rsidRPr="00105779">
        <w:t>dnia 27</w:t>
      </w:r>
      <w:r w:rsidR="00D450FB">
        <w:t xml:space="preserve"> </w:t>
      </w:r>
      <w:r w:rsidR="00105779" w:rsidRPr="00105779">
        <w:t>sierpnia 2009</w:t>
      </w:r>
      <w:r w:rsidR="00D450FB">
        <w:t xml:space="preserve"> </w:t>
      </w:r>
      <w:r w:rsidR="00105779" w:rsidRPr="00105779">
        <w:t>r. o</w:t>
      </w:r>
      <w:r w:rsidR="00D450FB">
        <w:t xml:space="preserve"> </w:t>
      </w:r>
      <w:r w:rsidR="00105779" w:rsidRPr="00105779">
        <w:t>finansach publicznych.</w:t>
      </w:r>
    </w:p>
    <w:p w:rsidR="00105779" w:rsidRPr="00105779" w:rsidRDefault="00A6743C" w:rsidP="00D450FB">
      <w:pPr>
        <w:pStyle w:val="ARTartustawynprozporzdzenia"/>
      </w:pPr>
      <w:r>
        <w:rPr>
          <w:rStyle w:val="Ppogrubienie"/>
        </w:rPr>
        <w:t>Art. </w:t>
      </w:r>
      <w:r w:rsidR="00105779" w:rsidRPr="00A6743C">
        <w:rPr>
          <w:rStyle w:val="Ppogrubienie"/>
        </w:rPr>
        <w:t>54.</w:t>
      </w:r>
      <w:r>
        <w:t> 1. </w:t>
      </w:r>
      <w:r w:rsidR="00105779" w:rsidRPr="00105779">
        <w:t>Podstawą gospodarki finansowej Izby jest roczny plan finansowy ustalany zgodnie z</w:t>
      </w:r>
      <w:r w:rsidR="00D450FB">
        <w:t xml:space="preserve"> </w:t>
      </w:r>
      <w:r w:rsidR="00105779" w:rsidRPr="00105779">
        <w:t>przepisami ustawy z</w:t>
      </w:r>
      <w:r w:rsidR="00D450FB">
        <w:t xml:space="preserve"> </w:t>
      </w:r>
      <w:r w:rsidR="00105779" w:rsidRPr="00105779">
        <w:t>dnia 27</w:t>
      </w:r>
      <w:r w:rsidR="00D450FB">
        <w:t xml:space="preserve"> </w:t>
      </w:r>
      <w:r w:rsidR="00105779" w:rsidRPr="00105779">
        <w:t>sierpnia 2009</w:t>
      </w:r>
      <w:r w:rsidR="00D450FB">
        <w:t xml:space="preserve"> </w:t>
      </w:r>
      <w:r w:rsidR="00105779" w:rsidRPr="00105779">
        <w:t>r. o</w:t>
      </w:r>
      <w:r w:rsidR="00D450FB">
        <w:t xml:space="preserve"> </w:t>
      </w:r>
      <w:r w:rsidR="00105779" w:rsidRPr="00105779">
        <w:t>finansach publicznych na okres roku obrotowego. Rokiem obrotowym jest rok kalendarzowy.</w:t>
      </w:r>
    </w:p>
    <w:p w:rsidR="00105779" w:rsidRPr="00105779" w:rsidRDefault="00105779" w:rsidP="00D450FB">
      <w:pPr>
        <w:pStyle w:val="USTustnpkodeksu"/>
      </w:pPr>
      <w:r w:rsidRPr="00105779">
        <w:t>2. Podstawę gospodarki finansowej Izby w</w:t>
      </w:r>
      <w:r w:rsidR="00D450FB">
        <w:t xml:space="preserve"> </w:t>
      </w:r>
      <w:r w:rsidRPr="00105779">
        <w:t>okresie od dnia 1</w:t>
      </w:r>
      <w:r w:rsidR="00D450FB">
        <w:t xml:space="preserve"> </w:t>
      </w:r>
      <w:r w:rsidRPr="00105779">
        <w:t>stycznia do dnia zatwierdzenia planu finansowego Izby stanowi projekt tego planu.</w:t>
      </w:r>
    </w:p>
    <w:p w:rsidR="00105779" w:rsidRPr="00105779" w:rsidRDefault="00105779" w:rsidP="00D450FB">
      <w:pPr>
        <w:pStyle w:val="USTustnpkodeksu"/>
      </w:pPr>
      <w:r w:rsidRPr="00105779">
        <w:lastRenderedPageBreak/>
        <w:t>3. Roczny plan finansowy Izby obejmuje w</w:t>
      </w:r>
      <w:r w:rsidR="00D450FB">
        <w:t xml:space="preserve"> </w:t>
      </w:r>
      <w:r w:rsidRPr="00105779">
        <w:t>szczególności:</w:t>
      </w:r>
    </w:p>
    <w:p w:rsidR="00105779" w:rsidRPr="00105779" w:rsidRDefault="00105779" w:rsidP="00D450FB">
      <w:pPr>
        <w:pStyle w:val="PKTpunkt"/>
      </w:pPr>
      <w:r w:rsidRPr="00105779">
        <w:t>1)</w:t>
      </w:r>
      <w:r w:rsidRPr="00105779">
        <w:tab/>
        <w:t>przychody z</w:t>
      </w:r>
      <w:r w:rsidR="00D450FB">
        <w:t xml:space="preserve"> </w:t>
      </w:r>
      <w:r w:rsidRPr="00105779">
        <w:t>prowadzonej działalności;</w:t>
      </w:r>
    </w:p>
    <w:p w:rsidR="00105779" w:rsidRPr="00105779" w:rsidRDefault="00105779" w:rsidP="00D450FB">
      <w:pPr>
        <w:pStyle w:val="PKTpunkt"/>
      </w:pPr>
      <w:r w:rsidRPr="00105779">
        <w:t>2)</w:t>
      </w:r>
      <w:r w:rsidRPr="00105779">
        <w:tab/>
        <w:t>dotacje z</w:t>
      </w:r>
      <w:r w:rsidR="00D450FB">
        <w:t xml:space="preserve"> </w:t>
      </w:r>
      <w:r w:rsidRPr="00105779">
        <w:t>budżetu państwa;</w:t>
      </w:r>
    </w:p>
    <w:p w:rsidR="00105779" w:rsidRPr="00105779" w:rsidRDefault="00105779" w:rsidP="00D450FB">
      <w:pPr>
        <w:pStyle w:val="PKTpunkt"/>
      </w:pPr>
      <w:r w:rsidRPr="00105779">
        <w:t>3)</w:t>
      </w:r>
      <w:r w:rsidRPr="00105779">
        <w:tab/>
        <w:t>środki przeznaczone na Dopłatę;</w:t>
      </w:r>
    </w:p>
    <w:p w:rsidR="00105779" w:rsidRPr="00105779" w:rsidRDefault="00105779" w:rsidP="00D450FB">
      <w:pPr>
        <w:pStyle w:val="PKTpunkt"/>
      </w:pPr>
      <w:r w:rsidRPr="00105779">
        <w:t>4)</w:t>
      </w:r>
      <w:r w:rsidRPr="00105779">
        <w:tab/>
        <w:t>koszty, w</w:t>
      </w:r>
      <w:r w:rsidR="00D450FB">
        <w:t xml:space="preserve"> </w:t>
      </w:r>
      <w:r w:rsidRPr="00105779">
        <w:t>tym:</w:t>
      </w:r>
    </w:p>
    <w:p w:rsidR="00105779" w:rsidRPr="00105779" w:rsidRDefault="00105779" w:rsidP="00D450FB">
      <w:pPr>
        <w:pStyle w:val="LITlitera"/>
      </w:pPr>
      <w:r w:rsidRPr="00105779">
        <w:t>a)</w:t>
      </w:r>
      <w:r w:rsidRPr="00105779">
        <w:tab/>
        <w:t>wynagrodzenia i</w:t>
      </w:r>
      <w:r w:rsidR="00D450FB">
        <w:t xml:space="preserve"> </w:t>
      </w:r>
      <w:r w:rsidRPr="00105779">
        <w:t>składki od nich naliczane,</w:t>
      </w:r>
    </w:p>
    <w:p w:rsidR="00105779" w:rsidRPr="00105779" w:rsidRDefault="00105779" w:rsidP="00D450FB">
      <w:pPr>
        <w:pStyle w:val="LITlitera"/>
      </w:pPr>
      <w:r w:rsidRPr="00105779">
        <w:t>b)</w:t>
      </w:r>
      <w:r w:rsidRPr="00105779">
        <w:tab/>
        <w:t>płatności odsetkowe wynikające z</w:t>
      </w:r>
      <w:r w:rsidR="00D450FB">
        <w:t xml:space="preserve"> </w:t>
      </w:r>
      <w:r w:rsidRPr="00105779">
        <w:t>zaciągniętych zobowiązań,</w:t>
      </w:r>
    </w:p>
    <w:p w:rsidR="00105779" w:rsidRPr="00105779" w:rsidRDefault="00105779" w:rsidP="00D450FB">
      <w:pPr>
        <w:pStyle w:val="LITlitera"/>
      </w:pPr>
      <w:r w:rsidRPr="00105779">
        <w:t>c)</w:t>
      </w:r>
      <w:r w:rsidRPr="00105779">
        <w:tab/>
        <w:t>zakup towarów i</w:t>
      </w:r>
      <w:r w:rsidR="00D450FB">
        <w:t xml:space="preserve"> </w:t>
      </w:r>
      <w:r w:rsidRPr="00105779">
        <w:t>usług;</w:t>
      </w:r>
    </w:p>
    <w:p w:rsidR="00105779" w:rsidRPr="00105779" w:rsidRDefault="00105779" w:rsidP="00D450FB">
      <w:pPr>
        <w:pStyle w:val="PKTpunkt"/>
      </w:pPr>
      <w:r w:rsidRPr="00105779">
        <w:t>5)</w:t>
      </w:r>
      <w:r w:rsidRPr="00105779">
        <w:tab/>
        <w:t>środki na wydatki majątkowe;</w:t>
      </w:r>
    </w:p>
    <w:p w:rsidR="00105779" w:rsidRPr="00105779" w:rsidRDefault="00105779" w:rsidP="00D450FB">
      <w:pPr>
        <w:pStyle w:val="PKTpunkt"/>
      </w:pPr>
      <w:r w:rsidRPr="00105779">
        <w:t>6)</w:t>
      </w:r>
      <w:r w:rsidRPr="00105779">
        <w:tab/>
        <w:t>środki przyznane innym podmiotom;</w:t>
      </w:r>
    </w:p>
    <w:p w:rsidR="00105779" w:rsidRPr="00105779" w:rsidRDefault="00105779" w:rsidP="00D450FB">
      <w:pPr>
        <w:pStyle w:val="PKTpunkt"/>
      </w:pPr>
      <w:r w:rsidRPr="00105779">
        <w:t>7)</w:t>
      </w:r>
      <w:r w:rsidRPr="00105779">
        <w:tab/>
        <w:t>stan należności i</w:t>
      </w:r>
      <w:r w:rsidR="00D450FB">
        <w:t xml:space="preserve"> </w:t>
      </w:r>
      <w:r w:rsidRPr="00105779">
        <w:t>zobowiązań na początek i</w:t>
      </w:r>
      <w:r w:rsidR="00D450FB">
        <w:t xml:space="preserve"> </w:t>
      </w:r>
      <w:r w:rsidRPr="00105779">
        <w:t>koniec roku;</w:t>
      </w:r>
    </w:p>
    <w:p w:rsidR="00105779" w:rsidRPr="00105779" w:rsidRDefault="00105779" w:rsidP="00D450FB">
      <w:pPr>
        <w:pStyle w:val="PKTpunkt"/>
      </w:pPr>
      <w:r w:rsidRPr="00105779">
        <w:t>8)</w:t>
      </w:r>
      <w:r w:rsidRPr="00105779">
        <w:tab/>
        <w:t>stan środków pieniężnych na początek i</w:t>
      </w:r>
      <w:r w:rsidR="00D450FB">
        <w:t xml:space="preserve"> </w:t>
      </w:r>
      <w:r w:rsidRPr="00105779">
        <w:t>koniec roku.</w:t>
      </w:r>
    </w:p>
    <w:p w:rsidR="00105779" w:rsidRPr="00105779" w:rsidRDefault="00105779" w:rsidP="00D450FB">
      <w:pPr>
        <w:pStyle w:val="USTustnpkodeksu"/>
      </w:pPr>
      <w:r w:rsidRPr="00105779">
        <w:t>4. Minister właściwy do spraw kultury i</w:t>
      </w:r>
      <w:r w:rsidR="00D450FB">
        <w:t xml:space="preserve"> </w:t>
      </w:r>
      <w:r w:rsidRPr="00105779">
        <w:t>ochrony dziedzictwa narodowego zatwierdza roczny plan finansowego Izby; zatwierdzony projekt rocznego planu finansowego Izby jest przekazywany ministrowi właściwemu do spraw finansów publicznych w trybie określonym w przepisach dotyczących prac nad projektem ustawy budżetowej.</w:t>
      </w:r>
    </w:p>
    <w:p w:rsidR="00105779" w:rsidRPr="00105779" w:rsidRDefault="00A6743C" w:rsidP="00D450FB">
      <w:pPr>
        <w:pStyle w:val="ARTartustawynprozporzdzenia"/>
      </w:pPr>
      <w:r>
        <w:rPr>
          <w:rStyle w:val="Ppogrubienie"/>
        </w:rPr>
        <w:t>Art. </w:t>
      </w:r>
      <w:r w:rsidR="00105779" w:rsidRPr="00A6743C">
        <w:rPr>
          <w:rStyle w:val="Ppogrubienie"/>
        </w:rPr>
        <w:t>55.</w:t>
      </w:r>
      <w:r>
        <w:t> 1. </w:t>
      </w:r>
      <w:r w:rsidR="00105779" w:rsidRPr="00105779">
        <w:t>Tworzy się następujące fundusze Izby:</w:t>
      </w:r>
    </w:p>
    <w:p w:rsidR="00105779" w:rsidRPr="00105779" w:rsidRDefault="00105779" w:rsidP="00D450FB">
      <w:pPr>
        <w:pStyle w:val="PKTpunkt"/>
      </w:pPr>
      <w:r w:rsidRPr="00105779">
        <w:t>1)</w:t>
      </w:r>
      <w:r w:rsidRPr="00105779">
        <w:tab/>
        <w:t>fundusz statutowy;</w:t>
      </w:r>
    </w:p>
    <w:p w:rsidR="00105779" w:rsidRPr="00105779" w:rsidRDefault="00105779" w:rsidP="00D450FB">
      <w:pPr>
        <w:pStyle w:val="PKTpunkt"/>
      </w:pPr>
      <w:r w:rsidRPr="00105779">
        <w:t>2)</w:t>
      </w:r>
      <w:r w:rsidRPr="00105779">
        <w:tab/>
        <w:t>fundusz zapasowy;</w:t>
      </w:r>
    </w:p>
    <w:p w:rsidR="00105779" w:rsidRPr="00105779" w:rsidRDefault="00105779" w:rsidP="00D450FB">
      <w:pPr>
        <w:pStyle w:val="PKTpunkt"/>
      </w:pPr>
      <w:r w:rsidRPr="00105779">
        <w:lastRenderedPageBreak/>
        <w:t>3)</w:t>
      </w:r>
      <w:r w:rsidRPr="00105779">
        <w:tab/>
        <w:t>zakładowy fundusz świadczeń socjalnych;</w:t>
      </w:r>
    </w:p>
    <w:p w:rsidR="00105779" w:rsidRPr="00105779" w:rsidRDefault="00105779" w:rsidP="00D450FB">
      <w:pPr>
        <w:pStyle w:val="PKTpunkt"/>
      </w:pPr>
      <w:r w:rsidRPr="00105779">
        <w:t>4)</w:t>
      </w:r>
      <w:r w:rsidRPr="00105779">
        <w:tab/>
        <w:t>inne fundusze, jeżeli obowiązek ich utworzenia wynika z</w:t>
      </w:r>
      <w:r w:rsidR="00D450FB">
        <w:t xml:space="preserve"> </w:t>
      </w:r>
      <w:r w:rsidRPr="00105779">
        <w:t>odrębnych przepisów.</w:t>
      </w:r>
    </w:p>
    <w:p w:rsidR="00105779" w:rsidRPr="00105779" w:rsidRDefault="00105779" w:rsidP="00D450FB">
      <w:pPr>
        <w:pStyle w:val="USTustnpkodeksu"/>
      </w:pPr>
      <w:r w:rsidRPr="00105779">
        <w:t>2. Zysk netto Izby powiększa fundusz zapasowy.</w:t>
      </w:r>
    </w:p>
    <w:p w:rsidR="00105779" w:rsidRPr="00105779" w:rsidRDefault="00105779" w:rsidP="00D450FB">
      <w:pPr>
        <w:pStyle w:val="USTustnpkodeksu"/>
      </w:pPr>
      <w:r w:rsidRPr="00105779">
        <w:t>3. Stratę netto Izby pokrywa się z</w:t>
      </w:r>
      <w:r w:rsidR="00D450FB">
        <w:t xml:space="preserve"> </w:t>
      </w:r>
      <w:r w:rsidRPr="00105779">
        <w:t>funduszu zapasowego.</w:t>
      </w:r>
    </w:p>
    <w:p w:rsidR="00105779" w:rsidRPr="00105779" w:rsidRDefault="00105779" w:rsidP="00D450FB">
      <w:pPr>
        <w:pStyle w:val="USTustnpkodeksu"/>
      </w:pPr>
      <w:r w:rsidRPr="00105779">
        <w:t>4. Zakładowy fundusz świadczeń socjalnych tworzy się na zasadach określonych w</w:t>
      </w:r>
      <w:r w:rsidR="00D450FB">
        <w:t xml:space="preserve"> </w:t>
      </w:r>
      <w:r w:rsidRPr="00105779">
        <w:t>ustawie z</w:t>
      </w:r>
      <w:r w:rsidR="00D450FB">
        <w:t xml:space="preserve"> </w:t>
      </w:r>
      <w:r w:rsidRPr="00105779">
        <w:t>dnia 4</w:t>
      </w:r>
      <w:r w:rsidR="00D450FB">
        <w:t xml:space="preserve"> </w:t>
      </w:r>
      <w:r w:rsidRPr="00105779">
        <w:t>marca 1994</w:t>
      </w:r>
      <w:r w:rsidR="00D450FB">
        <w:t xml:space="preserve"> </w:t>
      </w:r>
      <w:r w:rsidRPr="00105779">
        <w:t>r. o</w:t>
      </w:r>
      <w:r w:rsidR="00D450FB">
        <w:t xml:space="preserve"> </w:t>
      </w:r>
      <w:r w:rsidRPr="00105779">
        <w:t>zakładowym funduszu świadczeń socjalnych (Dz.</w:t>
      </w:r>
      <w:r w:rsidR="00704096">
        <w:t xml:space="preserve"> </w:t>
      </w:r>
      <w:r w:rsidRPr="00105779">
        <w:t>U. z</w:t>
      </w:r>
      <w:r w:rsidR="00D450FB">
        <w:t xml:space="preserve"> </w:t>
      </w:r>
      <w:r w:rsidRPr="00105779">
        <w:t>2023</w:t>
      </w:r>
      <w:r w:rsidR="00691B0C">
        <w:t> </w:t>
      </w:r>
      <w:r w:rsidRPr="00105779">
        <w:t>r. poz.</w:t>
      </w:r>
      <w:r w:rsidR="00D450FB">
        <w:t xml:space="preserve"> </w:t>
      </w:r>
      <w:r w:rsidRPr="00105779">
        <w:t>998 i 1586).</w:t>
      </w:r>
    </w:p>
    <w:p w:rsidR="00105779" w:rsidRPr="00105779" w:rsidRDefault="00105779" w:rsidP="00D450FB">
      <w:pPr>
        <w:pStyle w:val="USTustnpkodeksu"/>
      </w:pPr>
      <w:r w:rsidRPr="00105779">
        <w:t>5. Fundusz statutowy odzwierciedla wartość mienia otrzymanego przez Izbę w momencie utworzenia.</w:t>
      </w:r>
    </w:p>
    <w:p w:rsidR="00105779" w:rsidRPr="00105779" w:rsidRDefault="00A6743C" w:rsidP="00D450FB">
      <w:pPr>
        <w:pStyle w:val="ARTartustawynprozporzdzenia"/>
      </w:pPr>
      <w:r>
        <w:rPr>
          <w:rStyle w:val="Ppogrubienie"/>
        </w:rPr>
        <w:t>Art. </w:t>
      </w:r>
      <w:r w:rsidR="00105779" w:rsidRPr="00A6743C">
        <w:rPr>
          <w:rStyle w:val="Ppogrubienie"/>
        </w:rPr>
        <w:t>56.</w:t>
      </w:r>
      <w:r>
        <w:t> 1. </w:t>
      </w:r>
      <w:r w:rsidR="00105779" w:rsidRPr="00105779">
        <w:t>Roczne sprawozdanie finansowe Izby podlega badaniu przez firmę audytorską.</w:t>
      </w:r>
    </w:p>
    <w:p w:rsidR="00105779" w:rsidRPr="00105779" w:rsidRDefault="00105779" w:rsidP="00D450FB">
      <w:pPr>
        <w:pStyle w:val="USTustnpkodeksu"/>
      </w:pPr>
      <w:r w:rsidRPr="00105779">
        <w:t>2. Wyboru firmy audytorskiej do badania rocznego sprawozdania finansowego Izby dokonuje minister właściwy do spraw kultury i</w:t>
      </w:r>
      <w:r w:rsidR="00D450FB">
        <w:t xml:space="preserve"> </w:t>
      </w:r>
      <w:r w:rsidRPr="00105779">
        <w:t>ochrony dziedzictwa narodowego.</w:t>
      </w:r>
    </w:p>
    <w:p w:rsidR="00105779" w:rsidRPr="00105779" w:rsidRDefault="00105779" w:rsidP="00D450FB">
      <w:pPr>
        <w:pStyle w:val="ROZDZODDZOZNoznaczenierozdziauluboddziau"/>
      </w:pPr>
      <w:r w:rsidRPr="00105779">
        <w:lastRenderedPageBreak/>
        <w:t>Rozdział 7</w:t>
      </w:r>
    </w:p>
    <w:p w:rsidR="00105779" w:rsidRPr="00105779" w:rsidRDefault="00105779" w:rsidP="00D450FB">
      <w:pPr>
        <w:pStyle w:val="ROZDZODDZPRZEDMprzedmiotregulacjirozdziauluboddziau"/>
      </w:pPr>
      <w:r w:rsidRPr="00105779">
        <w:t>Przepisy zmieniające, przejściowe i</w:t>
      </w:r>
      <w:r w:rsidR="00D450FB">
        <w:t xml:space="preserve"> </w:t>
      </w:r>
      <w:r w:rsidRPr="00105779">
        <w:t>końcowe</w:t>
      </w:r>
    </w:p>
    <w:p w:rsidR="00105779" w:rsidRPr="00105779" w:rsidRDefault="00A6743C" w:rsidP="00D450FB">
      <w:pPr>
        <w:pStyle w:val="ARTartustawynprozporzdzenia"/>
      </w:pPr>
      <w:bookmarkStart w:id="21" w:name="1y810tw" w:colFirst="0" w:colLast="0"/>
      <w:bookmarkStart w:id="22" w:name="4i7ojhp" w:colFirst="0" w:colLast="0"/>
      <w:bookmarkStart w:id="23" w:name="2xcytpi" w:colFirst="0" w:colLast="0"/>
      <w:bookmarkStart w:id="24" w:name="1ci93xb" w:colFirst="0" w:colLast="0"/>
      <w:bookmarkStart w:id="25" w:name="3whwml4" w:colFirst="0" w:colLast="0"/>
      <w:bookmarkStart w:id="26" w:name="2bn6wsx" w:colFirst="0" w:colLast="0"/>
      <w:bookmarkStart w:id="27" w:name="qsh70q" w:colFirst="0" w:colLast="0"/>
      <w:bookmarkStart w:id="28" w:name="3as4poj" w:colFirst="0" w:colLast="0"/>
      <w:bookmarkStart w:id="29" w:name="1pxezwc" w:colFirst="0" w:colLast="0"/>
      <w:bookmarkStart w:id="30" w:name="49x2ik5" w:colFirst="0" w:colLast="0"/>
      <w:bookmarkStart w:id="31" w:name="2p2csry" w:colFirst="0" w:colLast="0"/>
      <w:bookmarkStart w:id="32" w:name="147n2zr" w:colFirst="0" w:colLast="0"/>
      <w:bookmarkStart w:id="33" w:name="3o7alnk" w:colFirst="0" w:colLast="0"/>
      <w:bookmarkStart w:id="34" w:name="23ckvvd" w:colFirst="0" w:colLast="0"/>
      <w:bookmarkEnd w:id="21"/>
      <w:bookmarkEnd w:id="22"/>
      <w:bookmarkEnd w:id="23"/>
      <w:bookmarkEnd w:id="24"/>
      <w:bookmarkEnd w:id="25"/>
      <w:bookmarkEnd w:id="26"/>
      <w:bookmarkEnd w:id="27"/>
      <w:bookmarkEnd w:id="28"/>
      <w:bookmarkEnd w:id="29"/>
      <w:bookmarkEnd w:id="30"/>
      <w:bookmarkEnd w:id="31"/>
      <w:bookmarkEnd w:id="32"/>
      <w:bookmarkEnd w:id="33"/>
      <w:bookmarkEnd w:id="34"/>
      <w:r>
        <w:rPr>
          <w:rStyle w:val="Ppogrubienie"/>
        </w:rPr>
        <w:t>Art. </w:t>
      </w:r>
      <w:r w:rsidR="00105779" w:rsidRPr="00A6743C">
        <w:rPr>
          <w:rStyle w:val="Ppogrubienie"/>
        </w:rPr>
        <w:t>57.</w:t>
      </w:r>
      <w:r>
        <w:t> </w:t>
      </w:r>
      <w:r w:rsidR="00105779" w:rsidRPr="00105779">
        <w:t>W</w:t>
      </w:r>
      <w:r w:rsidR="00D450FB">
        <w:t xml:space="preserve"> </w:t>
      </w:r>
      <w:r w:rsidR="00105779" w:rsidRPr="00105779">
        <w:t>ustawie z</w:t>
      </w:r>
      <w:r w:rsidR="00D450FB">
        <w:t xml:space="preserve"> </w:t>
      </w:r>
      <w:r w:rsidR="00105779" w:rsidRPr="00105779">
        <w:t>dnia 26</w:t>
      </w:r>
      <w:r w:rsidR="00D450FB">
        <w:t xml:space="preserve"> </w:t>
      </w:r>
      <w:r w:rsidR="00105779" w:rsidRPr="00105779">
        <w:t>lipca 1991</w:t>
      </w:r>
      <w:r w:rsidR="00D450FB">
        <w:t xml:space="preserve"> </w:t>
      </w:r>
      <w:r w:rsidR="00105779" w:rsidRPr="00105779">
        <w:t>r. o</w:t>
      </w:r>
      <w:r w:rsidR="00D450FB">
        <w:t xml:space="preserve"> </w:t>
      </w:r>
      <w:r w:rsidR="00105779" w:rsidRPr="00105779">
        <w:t>podatku dochodowym od osób fizycznych (Dz.</w:t>
      </w:r>
      <w:r w:rsidR="00D450FB">
        <w:t xml:space="preserve"> </w:t>
      </w:r>
      <w:r w:rsidR="00105779" w:rsidRPr="00105779">
        <w:t>U. z</w:t>
      </w:r>
      <w:r w:rsidR="00D450FB">
        <w:t xml:space="preserve"> </w:t>
      </w:r>
      <w:r w:rsidR="00105779" w:rsidRPr="00105779">
        <w:t>2022</w:t>
      </w:r>
      <w:r w:rsidR="00D450FB">
        <w:t xml:space="preserve"> </w:t>
      </w:r>
      <w:r w:rsidR="00105779" w:rsidRPr="00105779">
        <w:t>r. poz.</w:t>
      </w:r>
      <w:r w:rsidR="00D450FB">
        <w:t xml:space="preserve"> </w:t>
      </w:r>
      <w:r w:rsidR="00105779" w:rsidRPr="00105779">
        <w:t>2647, z</w:t>
      </w:r>
      <w:r w:rsidR="00D450FB">
        <w:t xml:space="preserve"> </w:t>
      </w:r>
      <w:r w:rsidR="00105779" w:rsidRPr="00105779">
        <w:t>późn. zm.</w:t>
      </w:r>
      <w:r w:rsidR="00105779" w:rsidRPr="004C5B4D">
        <w:rPr>
          <w:rStyle w:val="IGindeksgrny"/>
        </w:rPr>
        <w:footnoteReference w:id="3"/>
      </w:r>
      <w:r w:rsidR="00105779" w:rsidRPr="004C5B4D">
        <w:rPr>
          <w:rStyle w:val="IGindeksgrny"/>
        </w:rPr>
        <w:t>)</w:t>
      </w:r>
      <w:r w:rsidR="00105779" w:rsidRPr="00105779">
        <w:t>) wprowadza się następujące zmiany:</w:t>
      </w:r>
    </w:p>
    <w:p w:rsidR="00105779" w:rsidRPr="00105779" w:rsidRDefault="00105779" w:rsidP="00D450FB">
      <w:pPr>
        <w:pStyle w:val="PKTpunkt"/>
      </w:pPr>
      <w:r w:rsidRPr="00105779">
        <w:t>1)</w:t>
      </w:r>
      <w:r w:rsidRPr="00105779">
        <w:tab/>
        <w:t>w art.</w:t>
      </w:r>
      <w:r w:rsidR="00D450FB">
        <w:t xml:space="preserve"> </w:t>
      </w:r>
      <w:r w:rsidRPr="00105779">
        <w:t>21 w</w:t>
      </w:r>
      <w:r w:rsidR="00D450FB">
        <w:t xml:space="preserve"> </w:t>
      </w:r>
      <w:r w:rsidRPr="00105779">
        <w:t>ust.</w:t>
      </w:r>
      <w:r w:rsidR="00D450FB">
        <w:t xml:space="preserve"> </w:t>
      </w:r>
      <w:r w:rsidRPr="00105779">
        <w:t>1:</w:t>
      </w:r>
    </w:p>
    <w:p w:rsidR="00105779" w:rsidRPr="00105779" w:rsidRDefault="00105779" w:rsidP="00D450FB">
      <w:pPr>
        <w:pStyle w:val="LITlitera"/>
      </w:pPr>
      <w:r w:rsidRPr="00105779">
        <w:t>a)</w:t>
      </w:r>
      <w:r w:rsidRPr="00105779">
        <w:tab/>
        <w:t>po pkt</w:t>
      </w:r>
      <w:r w:rsidR="00D450FB">
        <w:t xml:space="preserve"> </w:t>
      </w:r>
      <w:r w:rsidRPr="00105779">
        <w:t>39h dodaje się pkt</w:t>
      </w:r>
      <w:r w:rsidR="00D450FB">
        <w:t xml:space="preserve"> </w:t>
      </w:r>
      <w:r w:rsidRPr="00105779">
        <w:t>39i w</w:t>
      </w:r>
      <w:r w:rsidR="00D450FB">
        <w:t xml:space="preserve"> </w:t>
      </w:r>
      <w:r w:rsidRPr="00105779">
        <w:t>brzmieniu:</w:t>
      </w:r>
    </w:p>
    <w:p w:rsidR="00105779" w:rsidRPr="00105779" w:rsidRDefault="00105779" w:rsidP="00D450FB">
      <w:pPr>
        <w:pStyle w:val="ZLITPKTzmpktliter"/>
      </w:pPr>
      <w:r w:rsidRPr="00105779">
        <w:t>„39i)</w:t>
      </w:r>
      <w:r w:rsidRPr="00105779">
        <w:tab/>
        <w:t>wsparcie socjalne, stypendia oraz dopłata wypłacane na podstawie ustawy z</w:t>
      </w:r>
      <w:r w:rsidR="00D450FB">
        <w:t xml:space="preserve"> </w:t>
      </w:r>
      <w:r w:rsidRPr="00105779">
        <w:t>dnia … o</w:t>
      </w:r>
      <w:r w:rsidR="00D450FB">
        <w:t xml:space="preserve"> </w:t>
      </w:r>
      <w:r w:rsidRPr="00105779">
        <w:t>artystach zawodowych (Dz. U. poz. …);”,</w:t>
      </w:r>
    </w:p>
    <w:p w:rsidR="00105779" w:rsidRPr="00105779" w:rsidRDefault="00105779" w:rsidP="00D450FB">
      <w:pPr>
        <w:pStyle w:val="LITlitera"/>
      </w:pPr>
      <w:r w:rsidRPr="00105779">
        <w:t>b)</w:t>
      </w:r>
      <w:r w:rsidRPr="00105779">
        <w:tab/>
        <w:t>w pkt</w:t>
      </w:r>
      <w:r w:rsidR="00D450FB">
        <w:t xml:space="preserve"> </w:t>
      </w:r>
      <w:r w:rsidRPr="00105779">
        <w:t>156</w:t>
      </w:r>
      <w:r w:rsidR="00D450FB">
        <w:t xml:space="preserve"> </w:t>
      </w:r>
      <w:r w:rsidRPr="00105779">
        <w:t>kropkę zastępuje się średnikiem i</w:t>
      </w:r>
      <w:r w:rsidR="00D450FB">
        <w:t xml:space="preserve"> </w:t>
      </w:r>
      <w:r w:rsidRPr="00105779">
        <w:t>dodaje się pkt</w:t>
      </w:r>
      <w:r w:rsidR="00D450FB">
        <w:t xml:space="preserve"> </w:t>
      </w:r>
      <w:r w:rsidRPr="00105779">
        <w:t>157 w</w:t>
      </w:r>
      <w:r w:rsidR="00D450FB">
        <w:t xml:space="preserve"> </w:t>
      </w:r>
      <w:r w:rsidRPr="00105779">
        <w:t>brzmieniu</w:t>
      </w:r>
    </w:p>
    <w:p w:rsidR="00105779" w:rsidRPr="00105779" w:rsidRDefault="00105779" w:rsidP="00D450FB">
      <w:pPr>
        <w:pStyle w:val="ZLITPKTzmpktliter"/>
      </w:pPr>
      <w:r w:rsidRPr="00105779">
        <w:t>„157)</w:t>
      </w:r>
      <w:r w:rsidRPr="00105779">
        <w:tab/>
        <w:t>wartość egzemplarzy autorskich uzyskanych przez twórcę na podstawie art.</w:t>
      </w:r>
      <w:r w:rsidR="00691B0C">
        <w:t> </w:t>
      </w:r>
      <w:r w:rsidRPr="00105779">
        <w:t>63</w:t>
      </w:r>
      <w:r w:rsidR="00D450FB">
        <w:t xml:space="preserve"> </w:t>
      </w:r>
      <w:r w:rsidRPr="00105779">
        <w:t>ustawy z</w:t>
      </w:r>
      <w:r w:rsidR="00D450FB">
        <w:t xml:space="preserve"> </w:t>
      </w:r>
      <w:r w:rsidRPr="00105779">
        <w:t>dnia 4</w:t>
      </w:r>
      <w:r w:rsidR="00D450FB">
        <w:t xml:space="preserve"> </w:t>
      </w:r>
      <w:r w:rsidRPr="00105779">
        <w:t>lutego 1994 r.</w:t>
      </w:r>
      <w:r w:rsidR="00D450FB">
        <w:t xml:space="preserve"> </w:t>
      </w:r>
      <w:r w:rsidRPr="00105779">
        <w:t>o</w:t>
      </w:r>
      <w:r w:rsidR="00D450FB">
        <w:t xml:space="preserve"> </w:t>
      </w:r>
      <w:r w:rsidRPr="00105779">
        <w:t>prawie autorskim i</w:t>
      </w:r>
      <w:r w:rsidR="00D450FB">
        <w:t xml:space="preserve"> </w:t>
      </w:r>
      <w:r w:rsidRPr="00105779">
        <w:t>prawach pokrewnych – do wysokości wartości 5</w:t>
      </w:r>
      <w:r w:rsidR="00D450FB">
        <w:t xml:space="preserve"> </w:t>
      </w:r>
      <w:r w:rsidRPr="00105779">
        <w:t>egzemplarzy.”;</w:t>
      </w:r>
    </w:p>
    <w:p w:rsidR="00105779" w:rsidRPr="00105779" w:rsidRDefault="00105779" w:rsidP="00D450FB">
      <w:pPr>
        <w:pStyle w:val="PKTpunkt"/>
      </w:pPr>
      <w:r w:rsidRPr="00105779">
        <w:t>2)</w:t>
      </w:r>
      <w:r w:rsidRPr="00105779">
        <w:tab/>
        <w:t>w art.</w:t>
      </w:r>
      <w:r w:rsidR="00D450FB">
        <w:t xml:space="preserve"> </w:t>
      </w:r>
      <w:r w:rsidRPr="00105779">
        <w:t>22 w ust.</w:t>
      </w:r>
      <w:r w:rsidR="00D450FB">
        <w:t xml:space="preserve"> </w:t>
      </w:r>
      <w:r w:rsidRPr="00105779">
        <w:t>9b pkt</w:t>
      </w:r>
      <w:r w:rsidR="00D450FB">
        <w:t xml:space="preserve"> </w:t>
      </w:r>
      <w:r w:rsidRPr="00105779">
        <w:t>2</w:t>
      </w:r>
      <w:r w:rsidR="00D450FB">
        <w:t xml:space="preserve"> </w:t>
      </w:r>
      <w:r w:rsidRPr="00105779">
        <w:t>otrzymuje brzmienie:</w:t>
      </w:r>
    </w:p>
    <w:p w:rsidR="00105779" w:rsidRPr="00105779" w:rsidRDefault="00105779" w:rsidP="00D450FB">
      <w:pPr>
        <w:pStyle w:val="ZPKTzmpktartykuempunktem"/>
      </w:pPr>
      <w:r w:rsidRPr="00105779">
        <w:t>„2)</w:t>
      </w:r>
      <w:r w:rsidRPr="00105779">
        <w:tab/>
        <w:t>wykonywania zawodu artystycznego przez artystę zawodowego lub działalności artystycznej w</w:t>
      </w:r>
      <w:r w:rsidR="00D450FB">
        <w:t xml:space="preserve"> </w:t>
      </w:r>
      <w:r w:rsidRPr="00105779">
        <w:t>dziedzinie sztuki aktorskiej, estradowej, tanecznej i</w:t>
      </w:r>
      <w:r w:rsidR="00D450FB">
        <w:t xml:space="preserve"> </w:t>
      </w:r>
      <w:r w:rsidRPr="00105779">
        <w:t>cyrkowej oraz w</w:t>
      </w:r>
      <w:r w:rsidR="00D450FB">
        <w:t xml:space="preserve"> </w:t>
      </w:r>
      <w:r w:rsidRPr="00105779">
        <w:t>dziedzinie dyrygentury, wokalistyki i</w:t>
      </w:r>
      <w:r w:rsidR="00D450FB">
        <w:t xml:space="preserve"> </w:t>
      </w:r>
      <w:r w:rsidRPr="00105779">
        <w:t>instrumentalistyki;”.</w:t>
      </w:r>
    </w:p>
    <w:p w:rsidR="00105779" w:rsidRPr="00105779" w:rsidRDefault="00A6743C" w:rsidP="00D450FB">
      <w:pPr>
        <w:pStyle w:val="ARTartustawynprozporzdzenia"/>
      </w:pPr>
      <w:r>
        <w:rPr>
          <w:rStyle w:val="Ppogrubienie"/>
        </w:rPr>
        <w:lastRenderedPageBreak/>
        <w:t>Art. </w:t>
      </w:r>
      <w:r w:rsidR="00105779" w:rsidRPr="00A6743C">
        <w:rPr>
          <w:rStyle w:val="Ppogrubienie"/>
        </w:rPr>
        <w:t>58.</w:t>
      </w:r>
      <w:r>
        <w:t> </w:t>
      </w:r>
      <w:r w:rsidR="00105779" w:rsidRPr="00105779">
        <w:t>W</w:t>
      </w:r>
      <w:r w:rsidR="00D450FB">
        <w:t xml:space="preserve"> </w:t>
      </w:r>
      <w:r w:rsidR="00105779" w:rsidRPr="00105779">
        <w:t>ustawie z</w:t>
      </w:r>
      <w:r w:rsidR="00D450FB">
        <w:t xml:space="preserve"> </w:t>
      </w:r>
      <w:r w:rsidR="00105779" w:rsidRPr="00105779">
        <w:t>dnia 13</w:t>
      </w:r>
      <w:r w:rsidR="00D450FB">
        <w:t xml:space="preserve"> </w:t>
      </w:r>
      <w:r w:rsidR="00105779" w:rsidRPr="00105779">
        <w:t>października 1998</w:t>
      </w:r>
      <w:r w:rsidR="00D450FB">
        <w:t xml:space="preserve"> </w:t>
      </w:r>
      <w:r w:rsidR="00105779" w:rsidRPr="00105779">
        <w:t>r. o</w:t>
      </w:r>
      <w:r w:rsidR="00D450FB">
        <w:t xml:space="preserve"> </w:t>
      </w:r>
      <w:r w:rsidR="00105779" w:rsidRPr="00105779">
        <w:t>systemie ubezpieczeń społecznych (Dz. U. z 2023 r. poz. 1230, 1429, 1672 i 1941) wprowadza się następujące zmiany:</w:t>
      </w:r>
    </w:p>
    <w:p w:rsidR="00105779" w:rsidRPr="00105779" w:rsidRDefault="00105779" w:rsidP="00D450FB">
      <w:pPr>
        <w:pStyle w:val="PKTpunkt"/>
      </w:pPr>
      <w:r w:rsidRPr="00105779">
        <w:t>1)</w:t>
      </w:r>
      <w:r w:rsidRPr="00105779">
        <w:tab/>
        <w:t>w art.</w:t>
      </w:r>
      <w:r w:rsidR="00D450FB">
        <w:t xml:space="preserve"> </w:t>
      </w:r>
      <w:r w:rsidRPr="00105779">
        <w:t>4 w</w:t>
      </w:r>
      <w:r w:rsidR="00D450FB">
        <w:t xml:space="preserve"> </w:t>
      </w:r>
      <w:r w:rsidRPr="00105779">
        <w:t>pkt</w:t>
      </w:r>
      <w:r w:rsidR="00D450FB">
        <w:t xml:space="preserve"> </w:t>
      </w:r>
      <w:r w:rsidRPr="00105779">
        <w:t>19</w:t>
      </w:r>
      <w:r w:rsidR="00D450FB">
        <w:t xml:space="preserve"> </w:t>
      </w:r>
      <w:r w:rsidRPr="00105779">
        <w:t>kropkę zastępuje się średnikiem i</w:t>
      </w:r>
      <w:r w:rsidR="00D450FB">
        <w:t xml:space="preserve"> </w:t>
      </w:r>
      <w:r w:rsidRPr="00105779">
        <w:t>dodaje się pkt</w:t>
      </w:r>
      <w:r w:rsidR="00D450FB">
        <w:t xml:space="preserve"> </w:t>
      </w:r>
      <w:r w:rsidRPr="00105779">
        <w:t>20 w</w:t>
      </w:r>
      <w:r w:rsidR="00D450FB">
        <w:t xml:space="preserve"> </w:t>
      </w:r>
      <w:r w:rsidRPr="00105779">
        <w:t>brzmieniu:</w:t>
      </w:r>
    </w:p>
    <w:p w:rsidR="00105779" w:rsidRPr="00105779" w:rsidRDefault="00105779" w:rsidP="00D450FB">
      <w:pPr>
        <w:pStyle w:val="ZPKTzmpktartykuempunktem"/>
      </w:pPr>
      <w:r w:rsidRPr="00105779">
        <w:t>„20)</w:t>
      </w:r>
      <w:r w:rsidRPr="00105779">
        <w:tab/>
        <w:t xml:space="preserve">artysta zawodowy </w:t>
      </w:r>
      <w:r w:rsidR="00FC12B7">
        <w:t>–</w:t>
      </w:r>
      <w:r w:rsidRPr="00105779">
        <w:t xml:space="preserve"> osobę wykonującą zawód artystyczny, której uprawnienia zostały potwierdzone na zasadach określonych w</w:t>
      </w:r>
      <w:r w:rsidR="00D450FB">
        <w:t xml:space="preserve"> </w:t>
      </w:r>
      <w:r w:rsidRPr="00105779">
        <w:t>ustawie z</w:t>
      </w:r>
      <w:r w:rsidR="00D450FB">
        <w:t xml:space="preserve"> </w:t>
      </w:r>
      <w:r w:rsidRPr="00105779">
        <w:t>dnia ….. o</w:t>
      </w:r>
      <w:r w:rsidR="00D450FB">
        <w:t xml:space="preserve"> </w:t>
      </w:r>
      <w:r w:rsidRPr="00105779">
        <w:t>artystach zawodowych (Dz.</w:t>
      </w:r>
      <w:r w:rsidR="00D450FB">
        <w:t xml:space="preserve"> </w:t>
      </w:r>
      <w:r w:rsidRPr="00105779">
        <w:t>U. poz.</w:t>
      </w:r>
      <w:r w:rsidR="00D450FB">
        <w:t xml:space="preserve"> </w:t>
      </w:r>
      <w:r w:rsidRPr="00105779">
        <w:t>…).”;</w:t>
      </w:r>
    </w:p>
    <w:p w:rsidR="00105779" w:rsidRPr="00105779" w:rsidRDefault="00105779" w:rsidP="00D450FB">
      <w:pPr>
        <w:pStyle w:val="PKTpunkt"/>
      </w:pPr>
      <w:r w:rsidRPr="00105779">
        <w:t>2)</w:t>
      </w:r>
      <w:r w:rsidRPr="00105779">
        <w:tab/>
        <w:t>w art.</w:t>
      </w:r>
      <w:r w:rsidR="00D450FB">
        <w:t xml:space="preserve"> </w:t>
      </w:r>
      <w:r w:rsidRPr="00105779">
        <w:t>6:</w:t>
      </w:r>
    </w:p>
    <w:p w:rsidR="00105779" w:rsidRPr="00105779" w:rsidRDefault="00105779" w:rsidP="00D450FB">
      <w:pPr>
        <w:pStyle w:val="LITlitera"/>
      </w:pPr>
      <w:r w:rsidRPr="00105779">
        <w:t>a)</w:t>
      </w:r>
      <w:r w:rsidRPr="00105779">
        <w:tab/>
        <w:t>w ust.</w:t>
      </w:r>
      <w:r w:rsidR="00D450FB">
        <w:t xml:space="preserve"> </w:t>
      </w:r>
      <w:r w:rsidRPr="00105779">
        <w:t>1 w</w:t>
      </w:r>
      <w:r w:rsidR="00D450FB">
        <w:t xml:space="preserve"> </w:t>
      </w:r>
      <w:r w:rsidRPr="00105779">
        <w:t>pkt</w:t>
      </w:r>
      <w:r w:rsidR="00D450FB">
        <w:t xml:space="preserve"> </w:t>
      </w:r>
      <w:r w:rsidRPr="00105779">
        <w:t>23</w:t>
      </w:r>
      <w:r w:rsidR="00D450FB">
        <w:t xml:space="preserve"> </w:t>
      </w:r>
      <w:r w:rsidRPr="00105779">
        <w:t>kropkę zastępuję się średnikiem i</w:t>
      </w:r>
      <w:r w:rsidR="00D450FB">
        <w:t xml:space="preserve"> </w:t>
      </w:r>
      <w:r w:rsidRPr="00105779">
        <w:t>dodaje się pkt</w:t>
      </w:r>
      <w:r w:rsidR="00D450FB">
        <w:t xml:space="preserve"> </w:t>
      </w:r>
      <w:r w:rsidRPr="00105779">
        <w:t>24 w</w:t>
      </w:r>
      <w:r w:rsidR="00D450FB">
        <w:t xml:space="preserve"> </w:t>
      </w:r>
      <w:r w:rsidRPr="00105779">
        <w:t>brzmieniu:</w:t>
      </w:r>
    </w:p>
    <w:p w:rsidR="00105779" w:rsidRPr="00105779" w:rsidRDefault="00105779" w:rsidP="00D450FB">
      <w:pPr>
        <w:pStyle w:val="ZLITPKTzmpktliter"/>
      </w:pPr>
      <w:r w:rsidRPr="00105779">
        <w:t>„24)</w:t>
      </w:r>
      <w:r w:rsidRPr="00105779">
        <w:tab/>
        <w:t>artystami zawodowymi.”,</w:t>
      </w:r>
    </w:p>
    <w:p w:rsidR="00105779" w:rsidRPr="00105779" w:rsidRDefault="00105779" w:rsidP="00D450FB">
      <w:pPr>
        <w:pStyle w:val="LITlitera"/>
      </w:pPr>
      <w:r w:rsidRPr="00105779">
        <w:t>b)</w:t>
      </w:r>
      <w:r w:rsidRPr="00105779">
        <w:tab/>
        <w:t>po ust.</w:t>
      </w:r>
      <w:r w:rsidR="00D450FB">
        <w:t xml:space="preserve"> </w:t>
      </w:r>
      <w:r w:rsidRPr="00105779">
        <w:t>4c dodaje się ust.</w:t>
      </w:r>
      <w:r w:rsidR="00D450FB">
        <w:t xml:space="preserve"> </w:t>
      </w:r>
      <w:r w:rsidRPr="00105779">
        <w:t>4d w</w:t>
      </w:r>
      <w:r w:rsidR="00D450FB">
        <w:t xml:space="preserve"> </w:t>
      </w:r>
      <w:r w:rsidRPr="00105779">
        <w:t>brzmieniu:</w:t>
      </w:r>
    </w:p>
    <w:p w:rsidR="00105779" w:rsidRPr="00105779" w:rsidRDefault="00105779" w:rsidP="00D450FB">
      <w:pPr>
        <w:pStyle w:val="ZLITUSTzmustliter"/>
      </w:pPr>
      <w:r w:rsidRPr="00105779">
        <w:t>„4d. Artysta zawodowy, opłacający składki na ubezpieczenie emerytalne i rentowe z tytułu, o którym mowa w ust. 1 pkt 24, w przypadku zawarcia w ramach prowadzonej działalności artystycznej lub twórczej umowy zlecenia albo umowy o świadczenie usług, nie podlega ubezpieczeniu emerytalnemu i rentowym z tytułu tych umów.”;</w:t>
      </w:r>
    </w:p>
    <w:p w:rsidR="00105779" w:rsidRPr="00105779" w:rsidRDefault="00105779" w:rsidP="00D450FB">
      <w:pPr>
        <w:pStyle w:val="PKTpunkt"/>
      </w:pPr>
      <w:r w:rsidRPr="00105779">
        <w:t>3)</w:t>
      </w:r>
      <w:r w:rsidRPr="00105779">
        <w:tab/>
        <w:t>w art.</w:t>
      </w:r>
      <w:r w:rsidR="00D450FB">
        <w:t xml:space="preserve"> </w:t>
      </w:r>
      <w:r w:rsidRPr="00105779">
        <w:t>8:</w:t>
      </w:r>
    </w:p>
    <w:p w:rsidR="00105779" w:rsidRPr="00105779" w:rsidRDefault="00105779" w:rsidP="00D450FB">
      <w:pPr>
        <w:pStyle w:val="LITlitera"/>
      </w:pPr>
      <w:r w:rsidRPr="00105779">
        <w:t>a)</w:t>
      </w:r>
      <w:r w:rsidRPr="00105779">
        <w:tab/>
        <w:t>w ust.</w:t>
      </w:r>
      <w:r w:rsidR="00D450FB">
        <w:t xml:space="preserve"> </w:t>
      </w:r>
      <w:r w:rsidRPr="00105779">
        <w:t>6</w:t>
      </w:r>
      <w:r w:rsidR="00D450FB">
        <w:t xml:space="preserve"> </w:t>
      </w:r>
      <w:r w:rsidRPr="00105779">
        <w:t>uchyla się pkt</w:t>
      </w:r>
      <w:r w:rsidR="00D450FB">
        <w:t xml:space="preserve"> </w:t>
      </w:r>
      <w:r w:rsidRPr="00105779">
        <w:t>2,</w:t>
      </w:r>
    </w:p>
    <w:p w:rsidR="00105779" w:rsidRPr="00105779" w:rsidRDefault="00105779" w:rsidP="00D450FB">
      <w:pPr>
        <w:pStyle w:val="LITlitera"/>
      </w:pPr>
      <w:r w:rsidRPr="00105779">
        <w:lastRenderedPageBreak/>
        <w:t>b)</w:t>
      </w:r>
      <w:r w:rsidRPr="00105779">
        <w:tab/>
        <w:t>uchyla się ust.</w:t>
      </w:r>
      <w:r w:rsidR="00D450FB">
        <w:t xml:space="preserve"> </w:t>
      </w:r>
      <w:r w:rsidR="00FC12B7">
        <w:t>7–</w:t>
      </w:r>
      <w:r w:rsidRPr="00105779">
        <w:t>10;</w:t>
      </w:r>
    </w:p>
    <w:p w:rsidR="00105779" w:rsidRPr="00105779" w:rsidRDefault="00105779" w:rsidP="00D450FB">
      <w:pPr>
        <w:pStyle w:val="PKTpunkt"/>
      </w:pPr>
      <w:r w:rsidRPr="00105779">
        <w:t>4)</w:t>
      </w:r>
      <w:r w:rsidRPr="00105779">
        <w:tab/>
        <w:t>w art.</w:t>
      </w:r>
      <w:r w:rsidR="00D450FB">
        <w:t xml:space="preserve"> </w:t>
      </w:r>
      <w:r w:rsidRPr="00105779">
        <w:t>9:</w:t>
      </w:r>
    </w:p>
    <w:p w:rsidR="00105779" w:rsidRPr="00105779" w:rsidRDefault="00105779" w:rsidP="00D450FB">
      <w:pPr>
        <w:pStyle w:val="LITlitera"/>
      </w:pPr>
      <w:r w:rsidRPr="00105779">
        <w:t>a)</w:t>
      </w:r>
      <w:r w:rsidRPr="00105779">
        <w:tab/>
        <w:t>ust. 6a otrzymuje brzmienie:</w:t>
      </w:r>
    </w:p>
    <w:p w:rsidR="00105779" w:rsidRPr="00105779" w:rsidRDefault="00105779" w:rsidP="00D450FB">
      <w:pPr>
        <w:pStyle w:val="ZLITUSTzmustliter"/>
      </w:pPr>
      <w:r w:rsidRPr="00105779">
        <w:t>„6a. Osoby, o</w:t>
      </w:r>
      <w:r w:rsidR="00D450FB">
        <w:t xml:space="preserve"> </w:t>
      </w:r>
      <w:r w:rsidRPr="00105779">
        <w:t>których mowa w</w:t>
      </w:r>
      <w:r w:rsidR="00D450FB">
        <w:t xml:space="preserve"> </w:t>
      </w:r>
      <w:r w:rsidRPr="00105779">
        <w:t>art.</w:t>
      </w:r>
      <w:r w:rsidR="00D450FB">
        <w:t xml:space="preserve"> </w:t>
      </w:r>
      <w:r w:rsidRPr="00105779">
        <w:t>6 ust.</w:t>
      </w:r>
      <w:r w:rsidR="00D450FB">
        <w:t xml:space="preserve"> </w:t>
      </w:r>
      <w:r w:rsidRPr="00105779">
        <w:t>1 pkt</w:t>
      </w:r>
      <w:r w:rsidR="00D450FB">
        <w:t xml:space="preserve"> </w:t>
      </w:r>
      <w:r w:rsidRPr="00105779">
        <w:t>9, 9a, 9b, 11, 12 i</w:t>
      </w:r>
      <w:r w:rsidR="00D450FB">
        <w:t xml:space="preserve"> </w:t>
      </w:r>
      <w:r w:rsidRPr="00105779">
        <w:t>24,</w:t>
      </w:r>
      <w:r w:rsidR="00D450FB">
        <w:t xml:space="preserve"> </w:t>
      </w:r>
      <w:r w:rsidRPr="00105779">
        <w:t>obowiązkowo podlegają ubezpieczeniom emerytalnemu i</w:t>
      </w:r>
      <w:r w:rsidR="00D450FB">
        <w:t xml:space="preserve"> </w:t>
      </w:r>
      <w:r w:rsidRPr="00105779">
        <w:t>rentowym, jeżeli nie mają innych tytułów rodzących obowiązek ubezpieczeń społecznych.”,</w:t>
      </w:r>
    </w:p>
    <w:p w:rsidR="00105779" w:rsidRPr="00105779" w:rsidRDefault="00105779" w:rsidP="00D450FB">
      <w:pPr>
        <w:pStyle w:val="LITlitera"/>
      </w:pPr>
      <w:r w:rsidRPr="00105779">
        <w:t>b)</w:t>
      </w:r>
      <w:r w:rsidRPr="00105779">
        <w:tab/>
        <w:t>ust. 8</w:t>
      </w:r>
      <w:r w:rsidR="00D450FB">
        <w:t xml:space="preserve"> </w:t>
      </w:r>
      <w:r w:rsidRPr="00105779">
        <w:t>otrzymuje brzmienie:</w:t>
      </w:r>
    </w:p>
    <w:p w:rsidR="00105779" w:rsidRPr="00105779" w:rsidRDefault="00105779" w:rsidP="00D450FB">
      <w:pPr>
        <w:pStyle w:val="ZLITUSTzmustliter"/>
      </w:pPr>
      <w:r w:rsidRPr="00105779">
        <w:t>„8. Osoby pozostające w</w:t>
      </w:r>
      <w:r w:rsidR="00D450FB">
        <w:t xml:space="preserve"> </w:t>
      </w:r>
      <w:r w:rsidRPr="00105779">
        <w:t>stosunku służby, spełniające jednocześnie warunki do podlegania ubezpieczeniom emerytalnemu i</w:t>
      </w:r>
      <w:r w:rsidR="00D450FB">
        <w:t xml:space="preserve"> </w:t>
      </w:r>
      <w:r w:rsidRPr="00105779">
        <w:t>rentowym z</w:t>
      </w:r>
      <w:r w:rsidR="00D450FB">
        <w:t xml:space="preserve"> </w:t>
      </w:r>
      <w:r w:rsidRPr="00105779">
        <w:t>tytułów, o</w:t>
      </w:r>
      <w:r w:rsidR="00D450FB">
        <w:t xml:space="preserve"> </w:t>
      </w:r>
      <w:r w:rsidRPr="00105779">
        <w:t>których mowa w art. 6 ust. 1 pkt 2, 4–6, 10 i 24, mogą być dobrowolnie objęte tymi ubezpieczeniami na swój wniosek.”;</w:t>
      </w:r>
    </w:p>
    <w:p w:rsidR="00105779" w:rsidRPr="00105779" w:rsidRDefault="00105779" w:rsidP="00D450FB">
      <w:pPr>
        <w:pStyle w:val="PKTpunkt"/>
      </w:pPr>
      <w:r w:rsidRPr="00105779">
        <w:t>5)</w:t>
      </w:r>
      <w:r w:rsidRPr="00105779">
        <w:tab/>
        <w:t>w art.</w:t>
      </w:r>
      <w:r w:rsidR="00D450FB">
        <w:t xml:space="preserve"> </w:t>
      </w:r>
      <w:r w:rsidRPr="00105779">
        <w:t>11 ust.</w:t>
      </w:r>
      <w:r w:rsidR="00D450FB">
        <w:t xml:space="preserve"> </w:t>
      </w:r>
      <w:r w:rsidRPr="00105779">
        <w:t>2</w:t>
      </w:r>
      <w:r w:rsidR="00D450FB">
        <w:t xml:space="preserve"> </w:t>
      </w:r>
      <w:r w:rsidRPr="00105779">
        <w:t>otrzymuje brzmienie:</w:t>
      </w:r>
    </w:p>
    <w:p w:rsidR="00105779" w:rsidRPr="00105779" w:rsidRDefault="00105779" w:rsidP="00D450FB">
      <w:pPr>
        <w:pStyle w:val="ZUSTzmustartykuempunktem"/>
      </w:pPr>
      <w:r w:rsidRPr="00105779">
        <w:t>„2. Dobrowolnie ubezpieczeniu chorobowemu podlegają na swój wniosek osoby objęte obowiązkowo ubezpieczeniami emerytalnym i</w:t>
      </w:r>
      <w:r w:rsidR="00D450FB">
        <w:t xml:space="preserve"> </w:t>
      </w:r>
      <w:r w:rsidRPr="00105779">
        <w:t>rentowymi, wymienione w</w:t>
      </w:r>
      <w:r w:rsidR="00D450FB">
        <w:t xml:space="preserve"> </w:t>
      </w:r>
      <w:r w:rsidRPr="00105779">
        <w:t>art.</w:t>
      </w:r>
      <w:r w:rsidR="00D450FB">
        <w:t xml:space="preserve"> </w:t>
      </w:r>
      <w:r w:rsidRPr="00105779">
        <w:t>6 ust.</w:t>
      </w:r>
      <w:r w:rsidR="00D450FB">
        <w:t xml:space="preserve"> </w:t>
      </w:r>
      <w:r w:rsidRPr="00105779">
        <w:t>1 pkt</w:t>
      </w:r>
      <w:r w:rsidR="00D450FB">
        <w:t xml:space="preserve"> </w:t>
      </w:r>
      <w:r w:rsidR="00FC12B7">
        <w:t>2, 4–</w:t>
      </w:r>
      <w:r w:rsidRPr="00105779">
        <w:t>5a, 7b, 8, 10 i</w:t>
      </w:r>
      <w:r w:rsidR="00D450FB">
        <w:t xml:space="preserve"> </w:t>
      </w:r>
      <w:r w:rsidRPr="00105779">
        <w:t>24.”;</w:t>
      </w:r>
    </w:p>
    <w:p w:rsidR="00105779" w:rsidRPr="00105779" w:rsidRDefault="00105779" w:rsidP="00D450FB">
      <w:pPr>
        <w:pStyle w:val="PKTpunkt"/>
      </w:pPr>
      <w:r w:rsidRPr="00105779">
        <w:t>6)</w:t>
      </w:r>
      <w:r w:rsidRPr="00105779">
        <w:tab/>
        <w:t>w art.</w:t>
      </w:r>
      <w:r w:rsidR="00D450FB">
        <w:t xml:space="preserve"> </w:t>
      </w:r>
      <w:r w:rsidRPr="00105779">
        <w:t>13 w</w:t>
      </w:r>
      <w:r w:rsidR="00D450FB">
        <w:t xml:space="preserve"> </w:t>
      </w:r>
      <w:r w:rsidRPr="00105779">
        <w:t>pkt</w:t>
      </w:r>
      <w:r w:rsidR="00D450FB">
        <w:t xml:space="preserve"> </w:t>
      </w:r>
      <w:r w:rsidRPr="00105779">
        <w:t>18</w:t>
      </w:r>
      <w:r w:rsidR="00D450FB">
        <w:t xml:space="preserve"> </w:t>
      </w:r>
      <w:r w:rsidRPr="00105779">
        <w:t>kropkę zastępuje się średnikiem i</w:t>
      </w:r>
      <w:r w:rsidR="00D450FB">
        <w:t xml:space="preserve"> </w:t>
      </w:r>
      <w:r w:rsidRPr="00105779">
        <w:t>dodaje się pkt</w:t>
      </w:r>
      <w:r w:rsidR="00D450FB">
        <w:t xml:space="preserve"> </w:t>
      </w:r>
      <w:r w:rsidRPr="00105779">
        <w:t>19 w</w:t>
      </w:r>
      <w:r w:rsidR="00D450FB">
        <w:t xml:space="preserve"> </w:t>
      </w:r>
      <w:r w:rsidRPr="00105779">
        <w:t>brzmieniu:</w:t>
      </w:r>
    </w:p>
    <w:p w:rsidR="00105779" w:rsidRPr="00105779" w:rsidRDefault="00105779" w:rsidP="00D450FB">
      <w:pPr>
        <w:pStyle w:val="ZPKTzmpktartykuempunktem"/>
      </w:pPr>
      <w:r w:rsidRPr="00105779">
        <w:t>„19)</w:t>
      </w:r>
      <w:r w:rsidRPr="00105779">
        <w:tab/>
        <w:t>artyści zawodowi, w</w:t>
      </w:r>
      <w:r w:rsidR="00D450FB">
        <w:t xml:space="preserve"> </w:t>
      </w:r>
      <w:r w:rsidRPr="00105779">
        <w:t>okresie w</w:t>
      </w:r>
      <w:r w:rsidR="00D450FB">
        <w:t xml:space="preserve"> </w:t>
      </w:r>
      <w:r w:rsidRPr="00105779">
        <w:t>którym uprawnienia artysty zawodowego są potwierdzone albo przedłużone zgodnie z</w:t>
      </w:r>
      <w:r w:rsidR="00D450FB">
        <w:t xml:space="preserve"> </w:t>
      </w:r>
      <w:r w:rsidRPr="00105779">
        <w:t>wydaną decyzją o potwierdzeniu lub aktualizacji uprawnień artysty zawodowego, z</w:t>
      </w:r>
      <w:r w:rsidR="00D450FB">
        <w:t xml:space="preserve"> </w:t>
      </w:r>
      <w:r w:rsidRPr="00105779">
        <w:t xml:space="preserve">wyłączeniem okresu, </w:t>
      </w:r>
      <w:r w:rsidRPr="00105779">
        <w:lastRenderedPageBreak/>
        <w:t>na który uprawnienia artysty zawodowego zostały zawieszone na podstawie art.</w:t>
      </w:r>
      <w:r w:rsidR="00D450FB">
        <w:t xml:space="preserve"> </w:t>
      </w:r>
      <w:r w:rsidRPr="00105779">
        <w:t>30</w:t>
      </w:r>
      <w:r w:rsidR="00D450FB">
        <w:t xml:space="preserve"> </w:t>
      </w:r>
      <w:r w:rsidRPr="00105779">
        <w:t>ustawy z</w:t>
      </w:r>
      <w:r w:rsidR="00D450FB">
        <w:t xml:space="preserve"> </w:t>
      </w:r>
      <w:r w:rsidRPr="00105779">
        <w:t>dnia … o</w:t>
      </w:r>
      <w:r w:rsidR="00D450FB">
        <w:t xml:space="preserve"> </w:t>
      </w:r>
      <w:r w:rsidRPr="00105779">
        <w:t>artystach zawodowych.”;</w:t>
      </w:r>
    </w:p>
    <w:p w:rsidR="00105779" w:rsidRPr="00105779" w:rsidRDefault="00105779" w:rsidP="00D450FB">
      <w:pPr>
        <w:pStyle w:val="PKTpunkt"/>
      </w:pPr>
      <w:r w:rsidRPr="00105779">
        <w:t>7)</w:t>
      </w:r>
      <w:r w:rsidRPr="00105779">
        <w:tab/>
        <w:t>w art.</w:t>
      </w:r>
      <w:r w:rsidR="00D450FB">
        <w:t xml:space="preserve"> </w:t>
      </w:r>
      <w:r w:rsidRPr="00105779">
        <w:t>16</w:t>
      </w:r>
      <w:r w:rsidR="00D450FB">
        <w:t xml:space="preserve"> </w:t>
      </w:r>
      <w:r w:rsidRPr="00105779">
        <w:t>po ust.</w:t>
      </w:r>
      <w:r w:rsidR="00D450FB">
        <w:t xml:space="preserve"> </w:t>
      </w:r>
      <w:r w:rsidRPr="00105779">
        <w:t>4</w:t>
      </w:r>
      <w:r w:rsidR="00D450FB">
        <w:t xml:space="preserve"> </w:t>
      </w:r>
      <w:r w:rsidRPr="00105779">
        <w:t>dodaje się ust.</w:t>
      </w:r>
      <w:r w:rsidR="00D450FB">
        <w:t xml:space="preserve"> </w:t>
      </w:r>
      <w:r w:rsidRPr="00105779">
        <w:t>4a w</w:t>
      </w:r>
      <w:r w:rsidR="00D450FB">
        <w:t xml:space="preserve"> </w:t>
      </w:r>
      <w:r w:rsidRPr="00105779">
        <w:t>brzmieniu:</w:t>
      </w:r>
    </w:p>
    <w:p w:rsidR="00105779" w:rsidRPr="00105779" w:rsidRDefault="00105779" w:rsidP="00D450FB">
      <w:pPr>
        <w:pStyle w:val="ZUSTzmustartykuempunktem"/>
      </w:pPr>
      <w:r w:rsidRPr="00105779">
        <w:t>„4a. Składki na ubezpieczenia emerytalne, rentowe, chorobowe i</w:t>
      </w:r>
      <w:r w:rsidR="00D450FB">
        <w:t xml:space="preserve"> </w:t>
      </w:r>
      <w:r w:rsidRPr="00105779">
        <w:t>wypadkowe osób, o</w:t>
      </w:r>
      <w:r w:rsidR="00D450FB">
        <w:t xml:space="preserve"> </w:t>
      </w:r>
      <w:r w:rsidRPr="00105779">
        <w:t>których mowa w</w:t>
      </w:r>
      <w:r w:rsidR="00D450FB">
        <w:t xml:space="preserve"> </w:t>
      </w:r>
      <w:r w:rsidRPr="00105779">
        <w:t>art.</w:t>
      </w:r>
      <w:r w:rsidR="00D450FB">
        <w:t xml:space="preserve"> </w:t>
      </w:r>
      <w:r w:rsidRPr="00105779">
        <w:t>6 ust.</w:t>
      </w:r>
      <w:r w:rsidR="00D450FB">
        <w:t xml:space="preserve"> </w:t>
      </w:r>
      <w:r w:rsidRPr="00105779">
        <w:t>1 pkt</w:t>
      </w:r>
      <w:r w:rsidR="00D450FB">
        <w:t xml:space="preserve"> </w:t>
      </w:r>
      <w:r w:rsidRPr="00105779">
        <w:t>24, finansują w</w:t>
      </w:r>
      <w:r w:rsidR="00D450FB">
        <w:t xml:space="preserve"> </w:t>
      </w:r>
      <w:r w:rsidRPr="00105779">
        <w:t>całości ubezpieczeni, z zastrzeżeniem przepisów o Dopłacie, o</w:t>
      </w:r>
      <w:r w:rsidR="00D450FB">
        <w:t xml:space="preserve"> </w:t>
      </w:r>
      <w:r w:rsidRPr="00105779">
        <w:t>której mowa w</w:t>
      </w:r>
      <w:r w:rsidR="00D450FB">
        <w:t xml:space="preserve"> </w:t>
      </w:r>
      <w:r w:rsidRPr="00105779">
        <w:t>art.</w:t>
      </w:r>
      <w:r w:rsidR="00D450FB">
        <w:t xml:space="preserve"> </w:t>
      </w:r>
      <w:r w:rsidRPr="00105779">
        <w:t>46</w:t>
      </w:r>
      <w:r w:rsidR="00D450FB">
        <w:t xml:space="preserve"> </w:t>
      </w:r>
      <w:r w:rsidRPr="00105779">
        <w:t>ustawy z</w:t>
      </w:r>
      <w:r w:rsidR="00D450FB">
        <w:t xml:space="preserve"> </w:t>
      </w:r>
      <w:r w:rsidRPr="00105779">
        <w:t>dnia … o</w:t>
      </w:r>
      <w:r w:rsidR="00D450FB">
        <w:t xml:space="preserve"> </w:t>
      </w:r>
      <w:r w:rsidRPr="00105779">
        <w:t>artystach zawodowych.”;</w:t>
      </w:r>
    </w:p>
    <w:p w:rsidR="00105779" w:rsidRPr="00105779" w:rsidRDefault="00105779" w:rsidP="00D450FB">
      <w:pPr>
        <w:pStyle w:val="PKTpunkt"/>
      </w:pPr>
      <w:r w:rsidRPr="00105779">
        <w:t>8)</w:t>
      </w:r>
      <w:r w:rsidRPr="00105779">
        <w:tab/>
        <w:t>w art.</w:t>
      </w:r>
      <w:r w:rsidR="00D450FB">
        <w:t xml:space="preserve"> </w:t>
      </w:r>
      <w:r w:rsidRPr="00105779">
        <w:t>18:</w:t>
      </w:r>
    </w:p>
    <w:p w:rsidR="00105779" w:rsidRPr="00105779" w:rsidRDefault="00105779" w:rsidP="00D450FB">
      <w:pPr>
        <w:pStyle w:val="LITlitera"/>
      </w:pPr>
      <w:r w:rsidRPr="00105779">
        <w:t>a)</w:t>
      </w:r>
      <w:r w:rsidRPr="00105779">
        <w:tab/>
        <w:t>w ust.</w:t>
      </w:r>
      <w:r w:rsidR="00D450FB">
        <w:t xml:space="preserve"> </w:t>
      </w:r>
      <w:r w:rsidRPr="00105779">
        <w:t>4</w:t>
      </w:r>
      <w:r w:rsidR="00D450FB">
        <w:t xml:space="preserve"> </w:t>
      </w:r>
      <w:r w:rsidRPr="00105779">
        <w:t>po pkt</w:t>
      </w:r>
      <w:r w:rsidR="00D450FB">
        <w:t xml:space="preserve"> </w:t>
      </w:r>
      <w:r w:rsidRPr="00105779">
        <w:t>5a dodaje się pkt</w:t>
      </w:r>
      <w:r w:rsidR="00D450FB">
        <w:t xml:space="preserve"> </w:t>
      </w:r>
      <w:r w:rsidRPr="00105779">
        <w:t>5b w</w:t>
      </w:r>
      <w:r w:rsidR="00D450FB">
        <w:t xml:space="preserve"> </w:t>
      </w:r>
      <w:r w:rsidRPr="00105779">
        <w:t>brzmieniu:</w:t>
      </w:r>
    </w:p>
    <w:p w:rsidR="00105779" w:rsidRPr="00105779" w:rsidRDefault="00105779" w:rsidP="00D450FB">
      <w:pPr>
        <w:pStyle w:val="ZLITPKTzmpktliter"/>
      </w:pPr>
      <w:r w:rsidRPr="00105779">
        <w:t>„5b)</w:t>
      </w:r>
      <w:r w:rsidRPr="00105779">
        <w:tab/>
        <w:t>artystów zawodowych – stanowi kwota minimalnego wynagrodzenia, z</w:t>
      </w:r>
      <w:r w:rsidR="00D450FB">
        <w:t xml:space="preserve"> </w:t>
      </w:r>
      <w:r w:rsidRPr="00105779">
        <w:t>zastrzeżeniem ust.</w:t>
      </w:r>
      <w:r w:rsidR="00D450FB">
        <w:t xml:space="preserve"> </w:t>
      </w:r>
      <w:r w:rsidRPr="00105779">
        <w:t>9 i</w:t>
      </w:r>
      <w:r w:rsidR="00D450FB">
        <w:t xml:space="preserve"> </w:t>
      </w:r>
      <w:r w:rsidRPr="00105779">
        <w:t>10,”,</w:t>
      </w:r>
    </w:p>
    <w:p w:rsidR="00105779" w:rsidRPr="00105779" w:rsidRDefault="00105779" w:rsidP="00D450FB">
      <w:pPr>
        <w:pStyle w:val="LITlitera"/>
      </w:pPr>
      <w:r w:rsidRPr="00105779">
        <w:t>b)</w:t>
      </w:r>
      <w:r w:rsidRPr="00105779">
        <w:tab/>
        <w:t>po ust.</w:t>
      </w:r>
      <w:r w:rsidR="00D450FB">
        <w:t xml:space="preserve"> </w:t>
      </w:r>
      <w:r w:rsidRPr="00105779">
        <w:t>11</w:t>
      </w:r>
      <w:r w:rsidR="00D450FB">
        <w:t xml:space="preserve"> </w:t>
      </w:r>
      <w:r w:rsidRPr="00105779">
        <w:t>dodaje się ust.</w:t>
      </w:r>
      <w:r w:rsidR="00D450FB">
        <w:t xml:space="preserve"> </w:t>
      </w:r>
      <w:r w:rsidRPr="00105779">
        <w:t>11a w</w:t>
      </w:r>
      <w:r w:rsidR="00D450FB">
        <w:t xml:space="preserve"> </w:t>
      </w:r>
      <w:r w:rsidRPr="00105779">
        <w:t>brzmieniu:</w:t>
      </w:r>
    </w:p>
    <w:p w:rsidR="00105779" w:rsidRPr="00105779" w:rsidRDefault="00105779" w:rsidP="00D450FB">
      <w:pPr>
        <w:pStyle w:val="ZLITUSTzmustliter"/>
      </w:pPr>
      <w:r w:rsidRPr="00105779">
        <w:t>„11a. Na wniosek ubezpieczonego, o</w:t>
      </w:r>
      <w:r w:rsidR="00D450FB">
        <w:t xml:space="preserve"> </w:t>
      </w:r>
      <w:r w:rsidRPr="00105779">
        <w:t>którym mowa w</w:t>
      </w:r>
      <w:r w:rsidR="00D450FB">
        <w:t xml:space="preserve"> </w:t>
      </w:r>
      <w:r w:rsidRPr="00105779">
        <w:t>art.</w:t>
      </w:r>
      <w:r w:rsidR="00D450FB">
        <w:t xml:space="preserve"> </w:t>
      </w:r>
      <w:r w:rsidRPr="00105779">
        <w:t>6 ust.</w:t>
      </w:r>
      <w:r w:rsidR="00D450FB">
        <w:t xml:space="preserve"> </w:t>
      </w:r>
      <w:r w:rsidRPr="00105779">
        <w:t>1 pkt</w:t>
      </w:r>
      <w:r w:rsidR="00D450FB">
        <w:t xml:space="preserve"> </w:t>
      </w:r>
      <w:r w:rsidRPr="00105779">
        <w:t>24, podstawa wymiaru może być wyższa niż określona w</w:t>
      </w:r>
      <w:r w:rsidR="00D450FB">
        <w:t xml:space="preserve"> </w:t>
      </w:r>
      <w:r w:rsidRPr="00105779">
        <w:t>ust.</w:t>
      </w:r>
      <w:r w:rsidR="00D450FB">
        <w:t xml:space="preserve"> </w:t>
      </w:r>
      <w:r w:rsidRPr="00105779">
        <w:t>4 pkt</w:t>
      </w:r>
      <w:r w:rsidR="00D450FB">
        <w:t xml:space="preserve"> </w:t>
      </w:r>
      <w:r w:rsidRPr="00105779">
        <w:t>5b. Składkę od podstawy wymiaru w</w:t>
      </w:r>
      <w:r w:rsidR="00D450FB">
        <w:t xml:space="preserve"> </w:t>
      </w:r>
      <w:r w:rsidRPr="00105779">
        <w:t>części przewyższającej kwotę minimalnego wynagrodzenia finansują artyści zawodowi.”;</w:t>
      </w:r>
    </w:p>
    <w:p w:rsidR="00105779" w:rsidRPr="00105779" w:rsidRDefault="00105779" w:rsidP="00D450FB">
      <w:pPr>
        <w:pStyle w:val="PKTpunkt"/>
      </w:pPr>
      <w:r w:rsidRPr="00105779">
        <w:t>9)</w:t>
      </w:r>
      <w:r w:rsidRPr="00105779">
        <w:tab/>
        <w:t>w art.</w:t>
      </w:r>
      <w:r w:rsidR="00D450FB">
        <w:t xml:space="preserve"> </w:t>
      </w:r>
      <w:r w:rsidRPr="00105779">
        <w:t>24</w:t>
      </w:r>
      <w:r w:rsidR="00D450FB">
        <w:t xml:space="preserve"> </w:t>
      </w:r>
      <w:r w:rsidRPr="00105779">
        <w:t>po ust.</w:t>
      </w:r>
      <w:r w:rsidR="00D450FB">
        <w:t xml:space="preserve"> </w:t>
      </w:r>
      <w:r w:rsidRPr="00105779">
        <w:t>8e dodaje się ust.</w:t>
      </w:r>
      <w:r w:rsidR="00D450FB">
        <w:t xml:space="preserve"> </w:t>
      </w:r>
      <w:r w:rsidRPr="00105779">
        <w:t>8f–8h w</w:t>
      </w:r>
      <w:r w:rsidR="00D450FB">
        <w:t xml:space="preserve"> </w:t>
      </w:r>
      <w:r w:rsidRPr="00105779">
        <w:t>brzmieniu:</w:t>
      </w:r>
    </w:p>
    <w:p w:rsidR="00105779" w:rsidRPr="00105779" w:rsidRDefault="00105779" w:rsidP="00D450FB">
      <w:pPr>
        <w:pStyle w:val="ZUSTzmustartykuempunktem"/>
      </w:pPr>
      <w:r w:rsidRPr="00105779">
        <w:t>„8f. Na złożony w</w:t>
      </w:r>
      <w:r w:rsidR="00D450FB">
        <w:t xml:space="preserve"> </w:t>
      </w:r>
      <w:r w:rsidRPr="00105779">
        <w:t>formie elektronicznej wniosek Dyrektora Polskiej Izby Artystów, nienależnie przyznana Dopłata, o</w:t>
      </w:r>
      <w:r w:rsidR="00D450FB">
        <w:t xml:space="preserve"> </w:t>
      </w:r>
      <w:r w:rsidRPr="00105779">
        <w:t>której mowa w</w:t>
      </w:r>
      <w:r w:rsidR="00D450FB">
        <w:t xml:space="preserve"> </w:t>
      </w:r>
      <w:r w:rsidRPr="00105779">
        <w:t>art.</w:t>
      </w:r>
      <w:r w:rsidR="00D450FB">
        <w:t xml:space="preserve"> </w:t>
      </w:r>
      <w:r w:rsidRPr="00105779">
        <w:t>46</w:t>
      </w:r>
      <w:r w:rsidR="00D450FB">
        <w:t xml:space="preserve"> </w:t>
      </w:r>
      <w:r w:rsidRPr="00105779">
        <w:t>ustawy z</w:t>
      </w:r>
      <w:r w:rsidR="00D450FB">
        <w:t xml:space="preserve"> </w:t>
      </w:r>
      <w:r w:rsidRPr="00105779">
        <w:t xml:space="preserve">dnia </w:t>
      </w:r>
      <w:r w:rsidRPr="00105779">
        <w:lastRenderedPageBreak/>
        <w:t>… o</w:t>
      </w:r>
      <w:r w:rsidR="00D450FB">
        <w:t xml:space="preserve"> </w:t>
      </w:r>
      <w:r w:rsidRPr="00105779">
        <w:t>artystach zawodowych, podlega potrąceniu z</w:t>
      </w:r>
      <w:r w:rsidR="00D450FB">
        <w:t xml:space="preserve"> </w:t>
      </w:r>
      <w:r w:rsidRPr="00105779">
        <w:t xml:space="preserve">nienależnie opłaconych składek. </w:t>
      </w:r>
    </w:p>
    <w:p w:rsidR="00105779" w:rsidRPr="00105779" w:rsidRDefault="00105779" w:rsidP="00D450FB">
      <w:pPr>
        <w:pStyle w:val="ZUSTzmustartykuempunktem"/>
      </w:pPr>
      <w:r w:rsidRPr="00105779">
        <w:t>8g. Zakład informuje płatnika składek o</w:t>
      </w:r>
      <w:r w:rsidR="00D450FB">
        <w:t xml:space="preserve"> </w:t>
      </w:r>
      <w:r w:rsidRPr="00105779">
        <w:t>dokonaniu potrącenia, o</w:t>
      </w:r>
      <w:r w:rsidR="00D450FB">
        <w:t xml:space="preserve"> </w:t>
      </w:r>
      <w:r w:rsidRPr="00105779">
        <w:t>którym mowa w</w:t>
      </w:r>
      <w:r w:rsidR="00D450FB">
        <w:t xml:space="preserve"> </w:t>
      </w:r>
      <w:r w:rsidRPr="00105779">
        <w:t>ust.</w:t>
      </w:r>
      <w:r w:rsidR="00D450FB">
        <w:t xml:space="preserve"> </w:t>
      </w:r>
      <w:r w:rsidRPr="00105779">
        <w:t xml:space="preserve">8f. </w:t>
      </w:r>
    </w:p>
    <w:p w:rsidR="00105779" w:rsidRPr="00105779" w:rsidRDefault="00105779" w:rsidP="00D450FB">
      <w:pPr>
        <w:pStyle w:val="ZUSTzmustartykuempunktem"/>
      </w:pPr>
      <w:r w:rsidRPr="00105779">
        <w:t>8h. W</w:t>
      </w:r>
      <w:r w:rsidR="00D450FB">
        <w:t xml:space="preserve"> </w:t>
      </w:r>
      <w:r w:rsidRPr="00105779">
        <w:t>przypadku braku możliwości dokonania potrącenia, o</w:t>
      </w:r>
      <w:r w:rsidR="00D450FB">
        <w:t xml:space="preserve"> </w:t>
      </w:r>
      <w:r w:rsidRPr="00105779">
        <w:t>którym mowa w</w:t>
      </w:r>
      <w:r w:rsidR="00D450FB">
        <w:t xml:space="preserve"> </w:t>
      </w:r>
      <w:r w:rsidRPr="00105779">
        <w:t>ust.</w:t>
      </w:r>
      <w:r w:rsidR="00691B0C">
        <w:t> </w:t>
      </w:r>
      <w:r w:rsidRPr="00105779">
        <w:t>8f, Zakład informuje o</w:t>
      </w:r>
      <w:r w:rsidR="00D450FB">
        <w:t xml:space="preserve"> </w:t>
      </w:r>
      <w:r w:rsidRPr="00105779">
        <w:t>tym Dyrektora Polskiej Izby Artystów w</w:t>
      </w:r>
      <w:r w:rsidR="00D450FB">
        <w:t xml:space="preserve"> </w:t>
      </w:r>
      <w:r w:rsidRPr="00105779">
        <w:t>formie elektronicznej.”;</w:t>
      </w:r>
    </w:p>
    <w:p w:rsidR="00105779" w:rsidRPr="00105779" w:rsidRDefault="00105779" w:rsidP="00D450FB">
      <w:pPr>
        <w:pStyle w:val="PKTpunkt"/>
      </w:pPr>
      <w:r w:rsidRPr="00105779">
        <w:t>10)</w:t>
      </w:r>
      <w:r w:rsidRPr="00105779">
        <w:tab/>
        <w:t>w art.</w:t>
      </w:r>
      <w:r w:rsidR="00D450FB">
        <w:t xml:space="preserve"> </w:t>
      </w:r>
      <w:r w:rsidRPr="00105779">
        <w:t>36:</w:t>
      </w:r>
    </w:p>
    <w:p w:rsidR="00105779" w:rsidRPr="00105779" w:rsidRDefault="00105779" w:rsidP="00D450FB">
      <w:pPr>
        <w:pStyle w:val="LITlitera"/>
      </w:pPr>
      <w:r w:rsidRPr="00105779">
        <w:t>a)</w:t>
      </w:r>
      <w:r w:rsidRPr="00105779">
        <w:tab/>
        <w:t>ust. 3</w:t>
      </w:r>
      <w:r w:rsidR="00D450FB">
        <w:t xml:space="preserve"> </w:t>
      </w:r>
      <w:r w:rsidRPr="00105779">
        <w:t>otrzymuje brzmienie:</w:t>
      </w:r>
    </w:p>
    <w:p w:rsidR="00105779" w:rsidRPr="00105779" w:rsidRDefault="00105779" w:rsidP="00D450FB">
      <w:pPr>
        <w:pStyle w:val="ZLITUSTzmustliter"/>
      </w:pPr>
      <w:r w:rsidRPr="00105779">
        <w:t>„3. Obowiązek zgłoszenia do ubezpieczeń społecznych osób, o</w:t>
      </w:r>
      <w:r w:rsidR="00D450FB">
        <w:t xml:space="preserve"> </w:t>
      </w:r>
      <w:r w:rsidRPr="00105779">
        <w:t>których mowa w</w:t>
      </w:r>
      <w:r w:rsidR="00D450FB">
        <w:t xml:space="preserve"> </w:t>
      </w:r>
      <w:r w:rsidRPr="00105779">
        <w:t>art.</w:t>
      </w:r>
      <w:r w:rsidR="00D450FB">
        <w:t xml:space="preserve"> </w:t>
      </w:r>
      <w:r w:rsidRPr="00105779">
        <w:t>6 ust.</w:t>
      </w:r>
      <w:r w:rsidR="00D450FB">
        <w:t xml:space="preserve"> </w:t>
      </w:r>
      <w:r w:rsidRPr="00105779">
        <w:t>1 pkt</w:t>
      </w:r>
      <w:r w:rsidR="00D450FB">
        <w:t xml:space="preserve"> </w:t>
      </w:r>
      <w:r w:rsidRPr="00105779">
        <w:t>5, 10 i</w:t>
      </w:r>
      <w:r w:rsidR="00D450FB">
        <w:t xml:space="preserve"> </w:t>
      </w:r>
      <w:r w:rsidRPr="00105779">
        <w:t>24, z</w:t>
      </w:r>
      <w:r w:rsidR="00D450FB">
        <w:t xml:space="preserve"> </w:t>
      </w:r>
      <w:r w:rsidRPr="00105779">
        <w:t>zastrzeżeniem ust.</w:t>
      </w:r>
      <w:r w:rsidR="00D450FB">
        <w:t xml:space="preserve"> </w:t>
      </w:r>
      <w:r w:rsidRPr="00105779">
        <w:t>2, należy do tych osób.”,</w:t>
      </w:r>
    </w:p>
    <w:p w:rsidR="00105779" w:rsidRPr="00105779" w:rsidRDefault="00105779" w:rsidP="00D450FB">
      <w:pPr>
        <w:pStyle w:val="LITlitera"/>
      </w:pPr>
      <w:r w:rsidRPr="00105779">
        <w:t>b)</w:t>
      </w:r>
      <w:r w:rsidRPr="00105779">
        <w:tab/>
        <w:t>ust. 4a otrzymuje brzmienie:</w:t>
      </w:r>
    </w:p>
    <w:p w:rsidR="00105779" w:rsidRPr="00105779" w:rsidRDefault="00105779" w:rsidP="00D450FB">
      <w:pPr>
        <w:pStyle w:val="ZLITUSTzmustliter"/>
      </w:pPr>
      <w:r w:rsidRPr="00105779">
        <w:t>„4a. Zgłoszeń, o</w:t>
      </w:r>
      <w:r w:rsidR="00D450FB">
        <w:t xml:space="preserve"> </w:t>
      </w:r>
      <w:r w:rsidRPr="00105779">
        <w:t>których mowa w</w:t>
      </w:r>
      <w:r w:rsidR="00D450FB">
        <w:t xml:space="preserve"> </w:t>
      </w:r>
      <w:r w:rsidRPr="00105779">
        <w:t>ust.</w:t>
      </w:r>
      <w:r w:rsidR="00D450FB">
        <w:t xml:space="preserve"> </w:t>
      </w:r>
      <w:r w:rsidRPr="00105779">
        <w:t>3, artyści zawodowi dokonują w</w:t>
      </w:r>
      <w:r w:rsidR="00D450FB">
        <w:t xml:space="preserve"> </w:t>
      </w:r>
      <w:r w:rsidRPr="00105779">
        <w:t>ciągu 7</w:t>
      </w:r>
      <w:r w:rsidR="00D450FB">
        <w:t xml:space="preserve"> </w:t>
      </w:r>
      <w:r w:rsidRPr="00105779">
        <w:t>dni od dnia otrzymania decyzji potwierdzającej uprawnienia artysty zawodowego.”;</w:t>
      </w:r>
    </w:p>
    <w:p w:rsidR="00105779" w:rsidRPr="00105779" w:rsidRDefault="00105779" w:rsidP="00D450FB">
      <w:pPr>
        <w:pStyle w:val="PKTpunkt"/>
      </w:pPr>
      <w:r w:rsidRPr="00105779">
        <w:t>11)</w:t>
      </w:r>
      <w:r w:rsidRPr="00105779">
        <w:tab/>
        <w:t>po art.</w:t>
      </w:r>
      <w:r w:rsidR="00D450FB">
        <w:t xml:space="preserve"> </w:t>
      </w:r>
      <w:r w:rsidRPr="00105779">
        <w:t>36aa dodaje się art.</w:t>
      </w:r>
      <w:r w:rsidR="00D450FB">
        <w:t xml:space="preserve"> </w:t>
      </w:r>
      <w:r w:rsidRPr="00105779">
        <w:t>36ab w</w:t>
      </w:r>
      <w:r w:rsidR="00D450FB">
        <w:t xml:space="preserve"> </w:t>
      </w:r>
      <w:r w:rsidRPr="00105779">
        <w:t>brzmieniu:</w:t>
      </w:r>
    </w:p>
    <w:p w:rsidR="00105779" w:rsidRPr="00105779" w:rsidRDefault="00105779" w:rsidP="00D450FB">
      <w:pPr>
        <w:pStyle w:val="ZARTzmartartykuempunktem"/>
      </w:pPr>
      <w:r w:rsidRPr="00105779">
        <w:t>„Art. 36ab. Przepis art.</w:t>
      </w:r>
      <w:r w:rsidR="00D450FB">
        <w:t xml:space="preserve"> </w:t>
      </w:r>
      <w:r w:rsidRPr="00105779">
        <w:t>36a stosuje się odpowiednio do zawieszenia uprawnień przez artystów zawodowych na podstawie art.</w:t>
      </w:r>
      <w:r w:rsidR="00D450FB">
        <w:t xml:space="preserve"> </w:t>
      </w:r>
      <w:r w:rsidRPr="00105779">
        <w:t>30</w:t>
      </w:r>
      <w:r w:rsidR="00D450FB">
        <w:t xml:space="preserve"> </w:t>
      </w:r>
      <w:r w:rsidRPr="00105779">
        <w:t>ustawy z</w:t>
      </w:r>
      <w:r w:rsidR="00D450FB">
        <w:t xml:space="preserve"> </w:t>
      </w:r>
      <w:r w:rsidRPr="00105779">
        <w:t>dnia … o</w:t>
      </w:r>
      <w:r w:rsidR="00D450FB">
        <w:t xml:space="preserve"> </w:t>
      </w:r>
      <w:r w:rsidRPr="00105779">
        <w:t>artystach zawodowych.”;</w:t>
      </w:r>
    </w:p>
    <w:p w:rsidR="00105779" w:rsidRPr="00105779" w:rsidRDefault="00105779" w:rsidP="00D450FB">
      <w:pPr>
        <w:pStyle w:val="PKTpunkt"/>
      </w:pPr>
      <w:r w:rsidRPr="00105779">
        <w:lastRenderedPageBreak/>
        <w:t>12)</w:t>
      </w:r>
      <w:r w:rsidRPr="00105779">
        <w:tab/>
        <w:t>w art.</w:t>
      </w:r>
      <w:r w:rsidR="00D450FB">
        <w:t xml:space="preserve"> </w:t>
      </w:r>
      <w:r w:rsidRPr="00105779">
        <w:t>47:</w:t>
      </w:r>
    </w:p>
    <w:p w:rsidR="00105779" w:rsidRPr="00105779" w:rsidRDefault="00105779" w:rsidP="00D450FB">
      <w:pPr>
        <w:pStyle w:val="LITlitera"/>
      </w:pPr>
      <w:r w:rsidRPr="00105779">
        <w:t>a)</w:t>
      </w:r>
      <w:r w:rsidRPr="00105779">
        <w:tab/>
        <w:t>w ust.</w:t>
      </w:r>
      <w:r w:rsidR="00D450FB">
        <w:t xml:space="preserve"> </w:t>
      </w:r>
      <w:r w:rsidRPr="00105779">
        <w:t>1</w:t>
      </w:r>
      <w:r w:rsidR="00D450FB">
        <w:t xml:space="preserve"> </w:t>
      </w:r>
      <w:r w:rsidRPr="00105779">
        <w:t>we wprowadzeniu do wyliczenia skreśla się wyrazy „ , z zastrzeżeniem ust.</w:t>
      </w:r>
      <w:r w:rsidR="00691B0C">
        <w:t> </w:t>
      </w:r>
      <w:r w:rsidRPr="00105779">
        <w:t>1a,”,</w:t>
      </w:r>
    </w:p>
    <w:p w:rsidR="00105779" w:rsidRPr="00105779" w:rsidRDefault="00105779" w:rsidP="00D450FB">
      <w:pPr>
        <w:pStyle w:val="LITlitera"/>
      </w:pPr>
      <w:r w:rsidRPr="00105779">
        <w:t>b)</w:t>
      </w:r>
      <w:r w:rsidRPr="00105779">
        <w:tab/>
        <w:t>uchyla się ust.</w:t>
      </w:r>
      <w:r w:rsidR="00D450FB">
        <w:t xml:space="preserve"> </w:t>
      </w:r>
      <w:r w:rsidRPr="00105779">
        <w:t>1a,</w:t>
      </w:r>
    </w:p>
    <w:p w:rsidR="00105779" w:rsidRPr="00105779" w:rsidRDefault="00105779" w:rsidP="00D450FB">
      <w:pPr>
        <w:pStyle w:val="LITlitera"/>
      </w:pPr>
      <w:r w:rsidRPr="00105779">
        <w:t>c)</w:t>
      </w:r>
      <w:r w:rsidRPr="00105779">
        <w:tab/>
        <w:t>po ust.</w:t>
      </w:r>
      <w:r w:rsidR="00D450FB">
        <w:t xml:space="preserve"> </w:t>
      </w:r>
      <w:r w:rsidRPr="00105779">
        <w:t>2d dodaje się ust.</w:t>
      </w:r>
      <w:r w:rsidR="00D450FB">
        <w:t xml:space="preserve"> </w:t>
      </w:r>
      <w:r w:rsidRPr="00105779">
        <w:t>2da w</w:t>
      </w:r>
      <w:r w:rsidR="00D450FB">
        <w:t xml:space="preserve"> </w:t>
      </w:r>
      <w:r w:rsidRPr="00105779">
        <w:t>brzmieniu:</w:t>
      </w:r>
    </w:p>
    <w:p w:rsidR="00105779" w:rsidRPr="00105779" w:rsidRDefault="00105779" w:rsidP="00D450FB">
      <w:pPr>
        <w:pStyle w:val="ZLITUSTzmustliter"/>
      </w:pPr>
      <w:r w:rsidRPr="00105779">
        <w:t>„2da. Artyści zawodowi opłacający składki wyłącznie za siebie są zwolnieni z</w:t>
      </w:r>
      <w:r w:rsidR="00D450FB">
        <w:t xml:space="preserve"> </w:t>
      </w:r>
      <w:r w:rsidRPr="00105779">
        <w:t>obowiązku składania deklaracji rozliczeniowej za kolejny miesiąc, jeżeli w</w:t>
      </w:r>
      <w:r w:rsidR="00D450FB">
        <w:t xml:space="preserve"> </w:t>
      </w:r>
      <w:r w:rsidRPr="00105779">
        <w:t>ostatnio złożonej deklaracji rozliczeniowej zadeklarowali do podstawy wymiaru składek na ubezpieczenia społeczne i</w:t>
      </w:r>
      <w:r w:rsidR="00D450FB">
        <w:t xml:space="preserve"> </w:t>
      </w:r>
      <w:r w:rsidRPr="00105779">
        <w:t>zdrowotne – kwotę w</w:t>
      </w:r>
      <w:r w:rsidR="00D450FB">
        <w:t xml:space="preserve"> </w:t>
      </w:r>
      <w:r w:rsidRPr="00105779">
        <w:t>wysokości określonej w</w:t>
      </w:r>
      <w:r w:rsidR="00D450FB">
        <w:t xml:space="preserve"> </w:t>
      </w:r>
      <w:r w:rsidRPr="00105779">
        <w:t>art.</w:t>
      </w:r>
      <w:r w:rsidR="00D450FB">
        <w:t xml:space="preserve"> </w:t>
      </w:r>
      <w:r w:rsidRPr="00105779">
        <w:t>18 ust.</w:t>
      </w:r>
      <w:r w:rsidR="00691B0C">
        <w:t> </w:t>
      </w:r>
      <w:r w:rsidRPr="00105779">
        <w:t>4 pkt</w:t>
      </w:r>
      <w:r w:rsidR="00D450FB">
        <w:t xml:space="preserve"> </w:t>
      </w:r>
      <w:r w:rsidRPr="00105779">
        <w:t>5b.”;</w:t>
      </w:r>
    </w:p>
    <w:p w:rsidR="00105779" w:rsidRPr="00105779" w:rsidRDefault="00105779" w:rsidP="00D450FB">
      <w:pPr>
        <w:pStyle w:val="PKTpunkt"/>
      </w:pPr>
      <w:r w:rsidRPr="00105779">
        <w:t>13)</w:t>
      </w:r>
      <w:r w:rsidRPr="00105779">
        <w:tab/>
        <w:t>w art.</w:t>
      </w:r>
      <w:r w:rsidR="00D450FB">
        <w:t xml:space="preserve"> </w:t>
      </w:r>
      <w:r w:rsidRPr="00105779">
        <w:t>50:</w:t>
      </w:r>
    </w:p>
    <w:p w:rsidR="00105779" w:rsidRPr="00105779" w:rsidRDefault="00105779" w:rsidP="00D450FB">
      <w:pPr>
        <w:pStyle w:val="LITlitera"/>
      </w:pPr>
      <w:r w:rsidRPr="00105779">
        <w:t>a)</w:t>
      </w:r>
      <w:r w:rsidRPr="00105779">
        <w:tab/>
        <w:t>po ust.</w:t>
      </w:r>
      <w:r w:rsidR="00D450FB">
        <w:t xml:space="preserve"> </w:t>
      </w:r>
      <w:r w:rsidRPr="00105779">
        <w:t>3f dodaje się ust.</w:t>
      </w:r>
      <w:r w:rsidR="00D450FB">
        <w:t xml:space="preserve"> </w:t>
      </w:r>
      <w:r w:rsidRPr="00105779">
        <w:t>3g w</w:t>
      </w:r>
      <w:r w:rsidR="00D450FB">
        <w:t xml:space="preserve"> </w:t>
      </w:r>
      <w:r w:rsidRPr="00105779">
        <w:t>brzmieniu:</w:t>
      </w:r>
    </w:p>
    <w:p w:rsidR="00105779" w:rsidRPr="00105779" w:rsidRDefault="00105779" w:rsidP="00D450FB">
      <w:pPr>
        <w:pStyle w:val="ZLITUSTzmustliter"/>
      </w:pPr>
      <w:r w:rsidRPr="00105779">
        <w:t>„3g. Dane zgromadzone na koncie ubezpieczonego, o</w:t>
      </w:r>
      <w:r w:rsidR="00D450FB">
        <w:t xml:space="preserve"> </w:t>
      </w:r>
      <w:r w:rsidRPr="00105779">
        <w:t>których mowa w</w:t>
      </w:r>
      <w:r w:rsidR="00D450FB">
        <w:t xml:space="preserve"> </w:t>
      </w:r>
      <w:r w:rsidRPr="00105779">
        <w:t>art.</w:t>
      </w:r>
      <w:r w:rsidR="00691B0C">
        <w:t> </w:t>
      </w:r>
      <w:r w:rsidRPr="00105779">
        <w:t>40, i</w:t>
      </w:r>
      <w:r w:rsidR="00D450FB">
        <w:t xml:space="preserve"> </w:t>
      </w:r>
      <w:r w:rsidRPr="00105779">
        <w:t>na koncie płatnika składek, o</w:t>
      </w:r>
      <w:r w:rsidR="00D450FB">
        <w:t xml:space="preserve"> </w:t>
      </w:r>
      <w:r w:rsidRPr="00105779">
        <w:t>których mowa w</w:t>
      </w:r>
      <w:r w:rsidR="00D450FB">
        <w:t xml:space="preserve"> </w:t>
      </w:r>
      <w:r w:rsidRPr="00105779">
        <w:t>art.</w:t>
      </w:r>
      <w:r w:rsidR="00D450FB">
        <w:t xml:space="preserve"> </w:t>
      </w:r>
      <w:r w:rsidRPr="00105779">
        <w:t>45, mogą być udostępniane w zakresie niezbędnym Polskiej Izbie Artystów w celu realizacji zadań</w:t>
      </w:r>
      <w:r w:rsidR="00D450FB">
        <w:t xml:space="preserve"> </w:t>
      </w:r>
      <w:r w:rsidRPr="00105779">
        <w:t>związanych z przyznawaniem artystom zawodowym Dopłaty, o</w:t>
      </w:r>
      <w:r w:rsidR="00D450FB">
        <w:t xml:space="preserve"> </w:t>
      </w:r>
      <w:r w:rsidRPr="00105779">
        <w:t>której mowa w</w:t>
      </w:r>
      <w:r w:rsidR="00D450FB">
        <w:t xml:space="preserve"> </w:t>
      </w:r>
      <w:r w:rsidRPr="00105779">
        <w:t>art.</w:t>
      </w:r>
      <w:r w:rsidR="00D450FB">
        <w:t xml:space="preserve"> </w:t>
      </w:r>
      <w:r w:rsidRPr="00105779">
        <w:t>41</w:t>
      </w:r>
      <w:r w:rsidR="00D450FB">
        <w:t xml:space="preserve"> </w:t>
      </w:r>
      <w:r w:rsidRPr="00105779">
        <w:t>ustawy z</w:t>
      </w:r>
      <w:r w:rsidR="00D450FB">
        <w:t xml:space="preserve"> </w:t>
      </w:r>
      <w:r w:rsidRPr="00105779">
        <w:t>dnia …. o</w:t>
      </w:r>
      <w:r w:rsidR="00D450FB">
        <w:t xml:space="preserve"> </w:t>
      </w:r>
      <w:r w:rsidRPr="00105779">
        <w:t>artystach zawodowych.”,</w:t>
      </w:r>
    </w:p>
    <w:p w:rsidR="00105779" w:rsidRPr="00105779" w:rsidRDefault="00105779" w:rsidP="00D450FB">
      <w:pPr>
        <w:pStyle w:val="LITlitera"/>
      </w:pPr>
      <w:r w:rsidRPr="00105779">
        <w:t>b)</w:t>
      </w:r>
      <w:r w:rsidRPr="00105779">
        <w:tab/>
        <w:t>dodaje się ust.</w:t>
      </w:r>
      <w:r w:rsidR="00D450FB">
        <w:t xml:space="preserve"> </w:t>
      </w:r>
      <w:r w:rsidRPr="00105779">
        <w:t>25 w</w:t>
      </w:r>
      <w:r w:rsidR="00D450FB">
        <w:t xml:space="preserve"> </w:t>
      </w:r>
      <w:r w:rsidRPr="00105779">
        <w:t>brzmieniu:</w:t>
      </w:r>
    </w:p>
    <w:p w:rsidR="00105779" w:rsidRPr="00105779" w:rsidRDefault="00105779" w:rsidP="00D450FB">
      <w:pPr>
        <w:pStyle w:val="ZLITUSTzmustliter"/>
      </w:pPr>
      <w:r w:rsidRPr="00105779">
        <w:lastRenderedPageBreak/>
        <w:t>„25. Zakład udziela bezpłatnie, na wniosek Polskiej Izby Artystów, o</w:t>
      </w:r>
      <w:r w:rsidR="00D450FB">
        <w:t xml:space="preserve"> </w:t>
      </w:r>
      <w:r w:rsidRPr="00105779">
        <w:t>ile jest w</w:t>
      </w:r>
      <w:r w:rsidR="00D450FB">
        <w:t xml:space="preserve"> </w:t>
      </w:r>
      <w:r w:rsidRPr="00105779">
        <w:t>jego posiadaniu, wykaz zawierający dane wskazanych artystów zawodowych ubiegających się o</w:t>
      </w:r>
      <w:r w:rsidR="00D450FB">
        <w:t xml:space="preserve"> </w:t>
      </w:r>
      <w:r w:rsidRPr="00105779">
        <w:t>przyznanie Dopłaty, o</w:t>
      </w:r>
      <w:r w:rsidR="00D450FB">
        <w:t xml:space="preserve"> </w:t>
      </w:r>
      <w:r w:rsidRPr="00105779">
        <w:t>której mowa w</w:t>
      </w:r>
      <w:r w:rsidR="00D450FB">
        <w:t xml:space="preserve"> </w:t>
      </w:r>
      <w:r w:rsidRPr="00105779">
        <w:t>art.</w:t>
      </w:r>
      <w:r w:rsidR="00D450FB">
        <w:t xml:space="preserve"> </w:t>
      </w:r>
      <w:r w:rsidRPr="00105779">
        <w:t>41</w:t>
      </w:r>
      <w:r w:rsidR="00D450FB">
        <w:t xml:space="preserve"> </w:t>
      </w:r>
      <w:r w:rsidRPr="00105779">
        <w:t>ustawy z</w:t>
      </w:r>
      <w:r w:rsidR="00D450FB">
        <w:t xml:space="preserve"> </w:t>
      </w:r>
      <w:r w:rsidRPr="00105779">
        <w:t>dnia …. o</w:t>
      </w:r>
      <w:r w:rsidR="00D450FB">
        <w:t xml:space="preserve"> </w:t>
      </w:r>
      <w:r w:rsidRPr="00105779">
        <w:t>artystach zawodowych,</w:t>
      </w:r>
      <w:r w:rsidR="00D450FB">
        <w:t xml:space="preserve"> </w:t>
      </w:r>
      <w:r w:rsidRPr="00105779">
        <w:t>i</w:t>
      </w:r>
      <w:r w:rsidR="00D450FB">
        <w:t xml:space="preserve"> </w:t>
      </w:r>
      <w:r w:rsidRPr="00105779">
        <w:t>korzystających z</w:t>
      </w:r>
      <w:r w:rsidR="00D450FB">
        <w:t xml:space="preserve"> </w:t>
      </w:r>
      <w:r w:rsidRPr="00105779">
        <w:t>tej Dopłaty, obejmujące:</w:t>
      </w:r>
    </w:p>
    <w:p w:rsidR="00105779" w:rsidRPr="00105779" w:rsidRDefault="00105779" w:rsidP="00D450FB">
      <w:pPr>
        <w:pStyle w:val="ZLITPKTzmpktliter"/>
      </w:pPr>
      <w:r w:rsidRPr="00105779">
        <w:t>1)</w:t>
      </w:r>
      <w:r w:rsidRPr="00105779">
        <w:tab/>
        <w:t>dane dotyczące ubezpieczonych:</w:t>
      </w:r>
    </w:p>
    <w:p w:rsidR="00105779" w:rsidRPr="00105779" w:rsidRDefault="00105779" w:rsidP="00D450FB">
      <w:pPr>
        <w:pStyle w:val="ZLITLITwPKTzmlitwpktliter"/>
      </w:pPr>
      <w:r w:rsidRPr="00105779">
        <w:t>a)</w:t>
      </w:r>
      <w:r w:rsidRPr="00105779">
        <w:tab/>
        <w:t>imię i</w:t>
      </w:r>
      <w:r w:rsidR="00D450FB">
        <w:t xml:space="preserve"> </w:t>
      </w:r>
      <w:r w:rsidRPr="00105779">
        <w:t>nazwisko,</w:t>
      </w:r>
    </w:p>
    <w:p w:rsidR="00105779" w:rsidRPr="00105779" w:rsidRDefault="00105779" w:rsidP="00D450FB">
      <w:pPr>
        <w:pStyle w:val="ZLITLITwPKTzmlitwpktliter"/>
      </w:pPr>
      <w:r w:rsidRPr="00105779">
        <w:t>b)</w:t>
      </w:r>
      <w:r w:rsidRPr="00105779">
        <w:tab/>
        <w:t>numer PESEL, a</w:t>
      </w:r>
      <w:r w:rsidR="00D450FB">
        <w:t xml:space="preserve"> </w:t>
      </w:r>
      <w:r w:rsidRPr="00105779">
        <w:t>w</w:t>
      </w:r>
      <w:r w:rsidR="00D450FB">
        <w:t xml:space="preserve"> </w:t>
      </w:r>
      <w:r w:rsidRPr="00105779">
        <w:t>razie gdy nie nadano numeru PESEL – serię i</w:t>
      </w:r>
      <w:r w:rsidR="00D450FB">
        <w:t xml:space="preserve"> </w:t>
      </w:r>
      <w:r w:rsidRPr="00105779">
        <w:t>numer dokumentu potwierdzającego tożsamość oraz datę urodzenia,</w:t>
      </w:r>
    </w:p>
    <w:p w:rsidR="00105779" w:rsidRPr="00105779" w:rsidRDefault="00105779" w:rsidP="00D450FB">
      <w:pPr>
        <w:pStyle w:val="ZLITLITwPKTzmlitwpktliter"/>
      </w:pPr>
      <w:r w:rsidRPr="00105779">
        <w:t>c)</w:t>
      </w:r>
      <w:r w:rsidRPr="00105779">
        <w:tab/>
        <w:t xml:space="preserve">datę powstania obowiązku ubezpieczeń społecznych lub ubezpieczenia zdrowotnego, </w:t>
      </w:r>
    </w:p>
    <w:p w:rsidR="00105779" w:rsidRPr="00105779" w:rsidRDefault="00105779" w:rsidP="00D450FB">
      <w:pPr>
        <w:pStyle w:val="ZLITLITwPKTzmlitwpktliter"/>
      </w:pPr>
      <w:r w:rsidRPr="00105779">
        <w:t>d)</w:t>
      </w:r>
      <w:r w:rsidRPr="00105779">
        <w:tab/>
        <w:t>datę wyrejestrowania z</w:t>
      </w:r>
      <w:r w:rsidR="00D450FB">
        <w:t xml:space="preserve"> </w:t>
      </w:r>
      <w:r w:rsidRPr="00105779">
        <w:t>ubezpieczeń społecznych lub z</w:t>
      </w:r>
      <w:r w:rsidR="00D450FB">
        <w:t xml:space="preserve"> </w:t>
      </w:r>
      <w:r w:rsidRPr="00105779">
        <w:t>ubezpieczenia zdrowotnego,</w:t>
      </w:r>
    </w:p>
    <w:p w:rsidR="00105779" w:rsidRPr="00105779" w:rsidRDefault="00105779" w:rsidP="00D450FB">
      <w:pPr>
        <w:pStyle w:val="ZLITLITwPKTzmlitwpktliter"/>
      </w:pPr>
      <w:r w:rsidRPr="00105779">
        <w:t>e)</w:t>
      </w:r>
      <w:r w:rsidRPr="00105779">
        <w:tab/>
        <w:t>kod i</w:t>
      </w:r>
      <w:r w:rsidR="00D450FB">
        <w:t xml:space="preserve"> </w:t>
      </w:r>
      <w:r w:rsidRPr="00105779">
        <w:t>nazwę tytułu ubezpieczenia;</w:t>
      </w:r>
    </w:p>
    <w:p w:rsidR="00105779" w:rsidRPr="00105779" w:rsidRDefault="00D450FB" w:rsidP="00D450FB">
      <w:pPr>
        <w:pStyle w:val="ZLITPKTzmpktliter"/>
      </w:pPr>
      <w:r>
        <w:t>2)</w:t>
      </w:r>
      <w:r>
        <w:tab/>
      </w:r>
      <w:r w:rsidR="00105779" w:rsidRPr="00105779">
        <w:t>dane dotyczące płatników składek:</w:t>
      </w:r>
    </w:p>
    <w:p w:rsidR="00105779" w:rsidRPr="00105779" w:rsidRDefault="00105779" w:rsidP="00D450FB">
      <w:pPr>
        <w:pStyle w:val="ZLITLITwPKTzmlitwpktliter"/>
      </w:pPr>
      <w:r w:rsidRPr="00105779">
        <w:t>a)</w:t>
      </w:r>
      <w:r w:rsidRPr="00105779">
        <w:tab/>
        <w:t>numer NIP, a</w:t>
      </w:r>
      <w:r w:rsidR="00D450FB">
        <w:t xml:space="preserve"> </w:t>
      </w:r>
      <w:r w:rsidRPr="00105779">
        <w:t>jeżeli płatnikowi składek nie nadano tego numeru – numer PESEL, a</w:t>
      </w:r>
      <w:r w:rsidR="00D450FB">
        <w:t xml:space="preserve"> </w:t>
      </w:r>
      <w:r w:rsidRPr="00105779">
        <w:t>w</w:t>
      </w:r>
      <w:r w:rsidR="00D450FB">
        <w:t xml:space="preserve"> </w:t>
      </w:r>
      <w:r w:rsidRPr="00105779">
        <w:t>razie gdy nie nadano numeru PESEL – serię i</w:t>
      </w:r>
      <w:r w:rsidR="00D450FB">
        <w:t xml:space="preserve"> </w:t>
      </w:r>
      <w:r w:rsidRPr="00105779">
        <w:t>numer dokumentu potwierdzającego tożsamość oraz datę urodzenia,</w:t>
      </w:r>
    </w:p>
    <w:p w:rsidR="00105779" w:rsidRPr="00105779" w:rsidRDefault="00105779" w:rsidP="00D450FB">
      <w:pPr>
        <w:pStyle w:val="ZLITLITwPKTzmlitwpktliter"/>
      </w:pPr>
      <w:r w:rsidRPr="00105779">
        <w:t>b)</w:t>
      </w:r>
      <w:r w:rsidRPr="00105779">
        <w:tab/>
        <w:t>nazwę skróconą lub imię i</w:t>
      </w:r>
      <w:r w:rsidR="00D450FB">
        <w:t xml:space="preserve"> </w:t>
      </w:r>
      <w:r w:rsidRPr="00105779">
        <w:t>nazwisko płatnika składek,</w:t>
      </w:r>
    </w:p>
    <w:p w:rsidR="00105779" w:rsidRPr="00105779" w:rsidRDefault="00105779" w:rsidP="00D450FB">
      <w:pPr>
        <w:pStyle w:val="ZLITLITwPKTzmlitwpktliter"/>
      </w:pPr>
      <w:r w:rsidRPr="00105779">
        <w:t>c)</w:t>
      </w:r>
      <w:r w:rsidRPr="00105779">
        <w:tab/>
        <w:t>numer rachunku składkowego</w:t>
      </w:r>
    </w:p>
    <w:p w:rsidR="00105779" w:rsidRPr="00105779" w:rsidRDefault="00A71185" w:rsidP="001D3452">
      <w:pPr>
        <w:pStyle w:val="ZLITCZWSPPKTzmczciwsppktliter"/>
      </w:pPr>
      <w:r>
        <w:lastRenderedPageBreak/>
        <w:t>–</w:t>
      </w:r>
      <w:r w:rsidR="00105779" w:rsidRPr="00105779">
        <w:t xml:space="preserve"> w</w:t>
      </w:r>
      <w:r w:rsidR="00D450FB">
        <w:t xml:space="preserve"> </w:t>
      </w:r>
      <w:r w:rsidR="00105779" w:rsidRPr="00105779">
        <w:t>celu umożliwienia Polskiej Izbie Artystów weryfikacji prawa do korzystania z</w:t>
      </w:r>
      <w:r w:rsidR="00D450FB">
        <w:t xml:space="preserve"> </w:t>
      </w:r>
      <w:r w:rsidR="00105779" w:rsidRPr="00105779">
        <w:t>Dopłaty i</w:t>
      </w:r>
      <w:r w:rsidR="00D450FB">
        <w:t xml:space="preserve"> </w:t>
      </w:r>
      <w:r w:rsidR="00105779" w:rsidRPr="00105779">
        <w:t>dokonywania Dopłaty.”.</w:t>
      </w:r>
    </w:p>
    <w:p w:rsidR="00105779" w:rsidRPr="00105779" w:rsidRDefault="00105779" w:rsidP="00A71185">
      <w:pPr>
        <w:pStyle w:val="ARTartustawynprozporzdzenia"/>
      </w:pPr>
      <w:r w:rsidRPr="00A6743C">
        <w:rPr>
          <w:rStyle w:val="Ppogrubienie"/>
        </w:rPr>
        <w:t>Art.</w:t>
      </w:r>
      <w:r w:rsidR="00A6743C">
        <w:rPr>
          <w:rStyle w:val="Ppogrubienie"/>
        </w:rPr>
        <w:t> </w:t>
      </w:r>
      <w:r w:rsidRPr="00A6743C">
        <w:rPr>
          <w:rStyle w:val="Ppogrubienie"/>
        </w:rPr>
        <w:t>59.</w:t>
      </w:r>
      <w:r w:rsidR="00A6743C">
        <w:t> </w:t>
      </w:r>
      <w:r w:rsidRPr="00105779">
        <w:t>W</w:t>
      </w:r>
      <w:r w:rsidR="00D450FB">
        <w:t xml:space="preserve"> </w:t>
      </w:r>
      <w:r w:rsidRPr="00105779">
        <w:t>ustawie z</w:t>
      </w:r>
      <w:r w:rsidR="00D450FB">
        <w:t xml:space="preserve"> </w:t>
      </w:r>
      <w:r w:rsidRPr="00105779">
        <w:t>dnia 17</w:t>
      </w:r>
      <w:r w:rsidR="00D450FB">
        <w:t xml:space="preserve"> </w:t>
      </w:r>
      <w:r w:rsidRPr="00105779">
        <w:t>grudnia 1998</w:t>
      </w:r>
      <w:r w:rsidR="00D450FB">
        <w:t xml:space="preserve"> </w:t>
      </w:r>
      <w:r w:rsidRPr="00105779">
        <w:t>r. o</w:t>
      </w:r>
      <w:r w:rsidR="00D450FB">
        <w:t xml:space="preserve"> </w:t>
      </w:r>
      <w:r w:rsidRPr="00105779">
        <w:t>emeryturach i</w:t>
      </w:r>
      <w:r w:rsidR="00D450FB">
        <w:t xml:space="preserve"> </w:t>
      </w:r>
      <w:r w:rsidRPr="00105779">
        <w:t>rentach z</w:t>
      </w:r>
      <w:r w:rsidR="00D450FB">
        <w:t xml:space="preserve"> </w:t>
      </w:r>
      <w:r w:rsidRPr="00105779">
        <w:t>Funduszu Ubezpieczeń Społecznych (Dz. U. z</w:t>
      </w:r>
      <w:r w:rsidR="00D450FB">
        <w:t xml:space="preserve"> </w:t>
      </w:r>
      <w:r w:rsidRPr="00105779">
        <w:t>2023</w:t>
      </w:r>
      <w:r w:rsidR="00D450FB">
        <w:t xml:space="preserve"> </w:t>
      </w:r>
      <w:r w:rsidRPr="00105779">
        <w:t>r. poz.</w:t>
      </w:r>
      <w:r w:rsidR="00D450FB">
        <w:t xml:space="preserve"> </w:t>
      </w:r>
      <w:r w:rsidRPr="00105779">
        <w:t>1251, 1429 i 1672) w</w:t>
      </w:r>
      <w:r w:rsidR="00D450FB">
        <w:t xml:space="preserve"> </w:t>
      </w:r>
      <w:r w:rsidRPr="00105779">
        <w:t>art.</w:t>
      </w:r>
      <w:r w:rsidR="00D450FB">
        <w:t xml:space="preserve"> </w:t>
      </w:r>
      <w:r w:rsidRPr="00105779">
        <w:t>6 w</w:t>
      </w:r>
      <w:r w:rsidR="00D450FB">
        <w:t xml:space="preserve"> </w:t>
      </w:r>
      <w:r w:rsidRPr="00105779">
        <w:t>ust.</w:t>
      </w:r>
      <w:r w:rsidR="00D450FB">
        <w:t xml:space="preserve"> </w:t>
      </w:r>
      <w:r w:rsidRPr="00105779">
        <w:t>2 w</w:t>
      </w:r>
      <w:r w:rsidR="00D450FB">
        <w:t xml:space="preserve"> </w:t>
      </w:r>
      <w:r w:rsidRPr="00105779">
        <w:t>pkt</w:t>
      </w:r>
      <w:r w:rsidR="00D450FB">
        <w:t xml:space="preserve"> </w:t>
      </w:r>
      <w:r w:rsidRPr="00105779">
        <w:t>9 lit.</w:t>
      </w:r>
      <w:r w:rsidR="00D450FB">
        <w:t xml:space="preserve"> </w:t>
      </w:r>
      <w:r w:rsidRPr="00105779">
        <w:t>b otrzymuje brzmienie:</w:t>
      </w:r>
    </w:p>
    <w:p w:rsidR="00105779" w:rsidRPr="00105779" w:rsidRDefault="00105779" w:rsidP="00A71185">
      <w:pPr>
        <w:pStyle w:val="ZLITzmlitartykuempunktem"/>
      </w:pPr>
      <w:r w:rsidRPr="00105779">
        <w:t>„b)</w:t>
      </w:r>
      <w:r w:rsidRPr="00105779">
        <w:tab/>
        <w:t>przypadającej przed dniem 1</w:t>
      </w:r>
      <w:r w:rsidR="00D450FB">
        <w:t xml:space="preserve"> </w:t>
      </w:r>
      <w:r w:rsidRPr="00105779">
        <w:t>stycznia 1974</w:t>
      </w:r>
      <w:r w:rsidR="00D450FB">
        <w:t xml:space="preserve"> </w:t>
      </w:r>
      <w:r w:rsidRPr="00105779">
        <w:t>r., uznane przez Radę Polskiej Izby Artystów, pod warunkiem że twórca lub artysta opłacał składki na ubezpieczenie społeczne po dniu 31</w:t>
      </w:r>
      <w:r w:rsidR="00D450FB">
        <w:t xml:space="preserve"> </w:t>
      </w:r>
      <w:r w:rsidRPr="00105779">
        <w:t>grudnia 1973</w:t>
      </w:r>
      <w:r w:rsidR="00D450FB">
        <w:t xml:space="preserve"> </w:t>
      </w:r>
      <w:r w:rsidRPr="00105779">
        <w:t>r.;”.</w:t>
      </w:r>
    </w:p>
    <w:p w:rsidR="00105779" w:rsidRPr="00105779" w:rsidRDefault="00105779" w:rsidP="00A71185">
      <w:pPr>
        <w:pStyle w:val="ARTartustawynprozporzdzenia"/>
      </w:pPr>
      <w:r w:rsidRPr="00A6743C">
        <w:rPr>
          <w:rStyle w:val="Ppogrubienie"/>
        </w:rPr>
        <w:t>Art.</w:t>
      </w:r>
      <w:r w:rsidR="00A6743C">
        <w:rPr>
          <w:rStyle w:val="Ppogrubienie"/>
        </w:rPr>
        <w:t> </w:t>
      </w:r>
      <w:r w:rsidRPr="00A6743C">
        <w:rPr>
          <w:rStyle w:val="Ppogrubienie"/>
        </w:rPr>
        <w:t>60.</w:t>
      </w:r>
      <w:r w:rsidR="00A6743C">
        <w:t> </w:t>
      </w:r>
      <w:r w:rsidRPr="00105779">
        <w:t>W</w:t>
      </w:r>
      <w:r w:rsidR="00D450FB">
        <w:t xml:space="preserve"> </w:t>
      </w:r>
      <w:r w:rsidRPr="00105779">
        <w:t>ustawie z</w:t>
      </w:r>
      <w:r w:rsidR="00D450FB">
        <w:t xml:space="preserve"> </w:t>
      </w:r>
      <w:r w:rsidRPr="00105779">
        <w:t>dnia 25</w:t>
      </w:r>
      <w:r w:rsidR="00D450FB">
        <w:t xml:space="preserve"> </w:t>
      </w:r>
      <w:r w:rsidRPr="00105779">
        <w:t>czerwca 1999</w:t>
      </w:r>
      <w:r w:rsidR="00D450FB">
        <w:t xml:space="preserve"> </w:t>
      </w:r>
      <w:r w:rsidRPr="00105779">
        <w:t>r. o</w:t>
      </w:r>
      <w:r w:rsidR="00D450FB">
        <w:t xml:space="preserve"> </w:t>
      </w:r>
      <w:r w:rsidRPr="00105779">
        <w:t>świadczeniach pieniężnych z</w:t>
      </w:r>
      <w:r w:rsidR="00D450FB">
        <w:t xml:space="preserve"> </w:t>
      </w:r>
      <w:r w:rsidRPr="00105779">
        <w:t>ubezpieczenia społecznego w</w:t>
      </w:r>
      <w:r w:rsidR="00D450FB">
        <w:t xml:space="preserve"> </w:t>
      </w:r>
      <w:r w:rsidRPr="00105779">
        <w:t>razie choroby i</w:t>
      </w:r>
      <w:r w:rsidR="00D450FB">
        <w:t xml:space="preserve"> </w:t>
      </w:r>
      <w:r w:rsidRPr="00105779">
        <w:t>macierzyństwa (Dz. U. z</w:t>
      </w:r>
      <w:r w:rsidR="00D450FB">
        <w:t xml:space="preserve"> </w:t>
      </w:r>
      <w:r w:rsidRPr="00105779">
        <w:t>2022</w:t>
      </w:r>
      <w:r w:rsidR="00D450FB">
        <w:t xml:space="preserve"> </w:t>
      </w:r>
      <w:r w:rsidRPr="00105779">
        <w:t>r. poz.</w:t>
      </w:r>
      <w:r w:rsidR="00D450FB">
        <w:t xml:space="preserve"> </w:t>
      </w:r>
      <w:r w:rsidRPr="00105779">
        <w:t>1732, 2140 i 2476 oraz z 2023 r. poz. 641) wprowadza się następujące zmiany:</w:t>
      </w:r>
    </w:p>
    <w:p w:rsidR="00105779" w:rsidRPr="00105779" w:rsidRDefault="00105779" w:rsidP="00A71185">
      <w:pPr>
        <w:pStyle w:val="PKTpunkt"/>
      </w:pPr>
      <w:r w:rsidRPr="00105779">
        <w:t>1)</w:t>
      </w:r>
      <w:r w:rsidRPr="00105779">
        <w:tab/>
        <w:t>w art.</w:t>
      </w:r>
      <w:r w:rsidR="00D450FB">
        <w:t xml:space="preserve"> </w:t>
      </w:r>
      <w:r w:rsidRPr="00105779">
        <w:t>2a ust.</w:t>
      </w:r>
      <w:r w:rsidR="00D450FB">
        <w:t xml:space="preserve"> </w:t>
      </w:r>
      <w:r w:rsidRPr="00105779">
        <w:t>1</w:t>
      </w:r>
      <w:r w:rsidR="00D450FB">
        <w:t xml:space="preserve"> </w:t>
      </w:r>
      <w:r w:rsidRPr="00105779">
        <w:t>otrzymuje brzmienie:</w:t>
      </w:r>
    </w:p>
    <w:p w:rsidR="00105779" w:rsidRPr="00105779" w:rsidRDefault="00105779" w:rsidP="00A71185">
      <w:pPr>
        <w:pStyle w:val="ZUSTzmustartykuempunktem"/>
      </w:pPr>
      <w:r w:rsidRPr="00105779">
        <w:t>„1. Świadczenia, o</w:t>
      </w:r>
      <w:r w:rsidR="00D450FB">
        <w:t xml:space="preserve"> </w:t>
      </w:r>
      <w:r w:rsidRPr="00105779">
        <w:t>których mowa w</w:t>
      </w:r>
      <w:r w:rsidR="00D450FB">
        <w:t xml:space="preserve"> </w:t>
      </w:r>
      <w:r w:rsidRPr="00105779">
        <w:t>art.</w:t>
      </w:r>
      <w:r w:rsidR="00D450FB">
        <w:t xml:space="preserve"> </w:t>
      </w:r>
      <w:r w:rsidRPr="00105779">
        <w:t>2 pkt</w:t>
      </w:r>
      <w:r w:rsidR="00D450FB">
        <w:t xml:space="preserve"> </w:t>
      </w:r>
      <w:r w:rsidRPr="00105779">
        <w:t>1, 2, 5 i</w:t>
      </w:r>
      <w:r w:rsidR="00D450FB">
        <w:t xml:space="preserve"> </w:t>
      </w:r>
      <w:r w:rsidRPr="00105779">
        <w:t>6, nie przysługują osobom prowadzącym pozarolniczą działalność i</w:t>
      </w:r>
      <w:r w:rsidR="00D450FB">
        <w:t xml:space="preserve"> </w:t>
      </w:r>
      <w:r w:rsidRPr="00105779">
        <w:t>osobom z</w:t>
      </w:r>
      <w:r w:rsidR="00D450FB">
        <w:t xml:space="preserve"> </w:t>
      </w:r>
      <w:r w:rsidRPr="00105779">
        <w:t>nimi współpracującym, osobom współpracującym z</w:t>
      </w:r>
      <w:r w:rsidR="00D450FB">
        <w:t xml:space="preserve"> </w:t>
      </w:r>
      <w:r w:rsidRPr="00105779">
        <w:t>osobami fizycznymi, o</w:t>
      </w:r>
      <w:r w:rsidR="00D450FB">
        <w:t xml:space="preserve"> </w:t>
      </w:r>
      <w:r w:rsidRPr="00105779">
        <w:t>których mowa w</w:t>
      </w:r>
      <w:r w:rsidR="00D450FB">
        <w:t xml:space="preserve"> </w:t>
      </w:r>
      <w:r w:rsidRPr="00105779">
        <w:t>art.</w:t>
      </w:r>
      <w:r w:rsidR="00D450FB">
        <w:t xml:space="preserve"> </w:t>
      </w:r>
      <w:r w:rsidRPr="00105779">
        <w:t>18 ust.</w:t>
      </w:r>
      <w:r w:rsidR="00D450FB">
        <w:t xml:space="preserve"> </w:t>
      </w:r>
      <w:r w:rsidRPr="00105779">
        <w:t>1</w:t>
      </w:r>
      <w:r w:rsidR="00D450FB">
        <w:t xml:space="preserve"> </w:t>
      </w:r>
      <w:r w:rsidRPr="00105779">
        <w:t>ustawy z</w:t>
      </w:r>
      <w:r w:rsidR="00D450FB">
        <w:t xml:space="preserve"> </w:t>
      </w:r>
      <w:r w:rsidRPr="00105779">
        <w:t>dnia 6</w:t>
      </w:r>
      <w:r w:rsidR="00D450FB">
        <w:t xml:space="preserve"> </w:t>
      </w:r>
      <w:r w:rsidRPr="00105779">
        <w:t>marca 2018</w:t>
      </w:r>
      <w:r w:rsidR="00D450FB">
        <w:t xml:space="preserve"> </w:t>
      </w:r>
      <w:r w:rsidRPr="00105779">
        <w:t xml:space="preserve">r. </w:t>
      </w:r>
      <w:r w:rsidR="006228EB">
        <w:t>–</w:t>
      </w:r>
      <w:r w:rsidRPr="00105779">
        <w:t xml:space="preserve"> Prawo przedsiębiorców (Dz.</w:t>
      </w:r>
      <w:r w:rsidR="00704096">
        <w:t xml:space="preserve"> </w:t>
      </w:r>
      <w:r w:rsidRPr="00105779">
        <w:t>U. z</w:t>
      </w:r>
      <w:r w:rsidR="00D450FB">
        <w:t xml:space="preserve"> </w:t>
      </w:r>
      <w:r w:rsidRPr="00105779">
        <w:t>2023</w:t>
      </w:r>
      <w:r w:rsidR="00D450FB">
        <w:t xml:space="preserve"> </w:t>
      </w:r>
      <w:r w:rsidRPr="00105779">
        <w:t>r. poz.</w:t>
      </w:r>
      <w:r w:rsidR="00D450FB">
        <w:t xml:space="preserve"> </w:t>
      </w:r>
      <w:r w:rsidRPr="00105779">
        <w:t>221, 641, 803, 1414 i 2029), duchownym będącym płatnikami składek na własne ubezpieczenia, artystom zawodowym, w</w:t>
      </w:r>
      <w:r w:rsidR="00D450FB">
        <w:t xml:space="preserve"> </w:t>
      </w:r>
      <w:r w:rsidRPr="00105779">
        <w:t>razie wystąpienia w</w:t>
      </w:r>
      <w:r w:rsidR="00D450FB">
        <w:t xml:space="preserve"> </w:t>
      </w:r>
      <w:r w:rsidRPr="00105779">
        <w:t>dniu powstania prawa do świadczenia zadłużenia z</w:t>
      </w:r>
      <w:r w:rsidR="00D450FB">
        <w:t xml:space="preserve"> </w:t>
      </w:r>
      <w:r w:rsidRPr="00105779">
        <w:t xml:space="preserve">tytułu składek na ubezpieczenia społeczne na kwotę przekraczającą 1% minimalnego </w:t>
      </w:r>
      <w:r w:rsidRPr="00105779">
        <w:lastRenderedPageBreak/>
        <w:t>wynagrodzenia za pracę ustalonego na podstawie odrębnych przepisów, do czasu spłaty całości zadłużenia.”;</w:t>
      </w:r>
    </w:p>
    <w:p w:rsidR="00105779" w:rsidRPr="00105779" w:rsidRDefault="00105779" w:rsidP="00A71185">
      <w:pPr>
        <w:pStyle w:val="PKTpunkt"/>
      </w:pPr>
      <w:r w:rsidRPr="00105779">
        <w:t>2)</w:t>
      </w:r>
      <w:r w:rsidRPr="00105779">
        <w:tab/>
        <w:t>w art.</w:t>
      </w:r>
      <w:r w:rsidR="00D450FB">
        <w:t xml:space="preserve"> </w:t>
      </w:r>
      <w:r w:rsidRPr="00105779">
        <w:t>61 w</w:t>
      </w:r>
      <w:r w:rsidR="00D450FB">
        <w:t xml:space="preserve"> </w:t>
      </w:r>
      <w:r w:rsidRPr="00105779">
        <w:t>ust.</w:t>
      </w:r>
      <w:r w:rsidR="00D450FB">
        <w:t xml:space="preserve"> </w:t>
      </w:r>
      <w:r w:rsidRPr="00105779">
        <w:t>1 w</w:t>
      </w:r>
      <w:r w:rsidR="00D450FB">
        <w:t xml:space="preserve"> </w:t>
      </w:r>
      <w:r w:rsidRPr="00105779">
        <w:t>pkt</w:t>
      </w:r>
      <w:r w:rsidR="00D450FB">
        <w:t xml:space="preserve"> </w:t>
      </w:r>
      <w:r w:rsidRPr="00105779">
        <w:t>2 w</w:t>
      </w:r>
      <w:r w:rsidR="00D450FB">
        <w:t xml:space="preserve"> </w:t>
      </w:r>
      <w:r w:rsidRPr="00105779">
        <w:t>lit.</w:t>
      </w:r>
      <w:r w:rsidR="00D450FB">
        <w:t xml:space="preserve"> </w:t>
      </w:r>
      <w:r w:rsidRPr="00105779">
        <w:t>e kropkę zastępuje się przecinkiem i</w:t>
      </w:r>
      <w:r w:rsidR="00D450FB">
        <w:t xml:space="preserve"> </w:t>
      </w:r>
      <w:r w:rsidRPr="00105779">
        <w:t>dodaje się lit.</w:t>
      </w:r>
      <w:r w:rsidR="00D450FB">
        <w:t xml:space="preserve"> </w:t>
      </w:r>
      <w:r w:rsidRPr="00105779">
        <w:t>f w</w:t>
      </w:r>
      <w:r w:rsidR="00D450FB">
        <w:t xml:space="preserve"> </w:t>
      </w:r>
      <w:r w:rsidRPr="00105779">
        <w:t>brzmieniu:</w:t>
      </w:r>
    </w:p>
    <w:p w:rsidR="00105779" w:rsidRPr="00105779" w:rsidRDefault="00105779" w:rsidP="00A71185">
      <w:pPr>
        <w:pStyle w:val="ZLITzmlitartykuempunktem"/>
      </w:pPr>
      <w:r w:rsidRPr="00105779">
        <w:t>„f)</w:t>
      </w:r>
      <w:r w:rsidRPr="00105779">
        <w:tab/>
        <w:t>ubezpieczonym będącym artystą zawodowym.”.</w:t>
      </w:r>
    </w:p>
    <w:p w:rsidR="00105779" w:rsidRPr="00105779" w:rsidRDefault="00105779" w:rsidP="00A71185">
      <w:pPr>
        <w:pStyle w:val="ARTartustawynprozporzdzenia"/>
      </w:pPr>
      <w:r w:rsidRPr="00A6743C">
        <w:rPr>
          <w:rStyle w:val="Ppogrubienie"/>
        </w:rPr>
        <w:t>Art.</w:t>
      </w:r>
      <w:r w:rsidR="00A6743C">
        <w:rPr>
          <w:rStyle w:val="Ppogrubienie"/>
        </w:rPr>
        <w:t> </w:t>
      </w:r>
      <w:r w:rsidRPr="00A6743C">
        <w:rPr>
          <w:rStyle w:val="Ppogrubienie"/>
        </w:rPr>
        <w:t>61.</w:t>
      </w:r>
      <w:r w:rsidR="00A6743C">
        <w:t> </w:t>
      </w:r>
      <w:r w:rsidRPr="00105779">
        <w:t>W</w:t>
      </w:r>
      <w:r w:rsidR="00D450FB">
        <w:t xml:space="preserve"> </w:t>
      </w:r>
      <w:r w:rsidRPr="00105779">
        <w:t>ustawie z</w:t>
      </w:r>
      <w:r w:rsidR="00D450FB">
        <w:t xml:space="preserve"> </w:t>
      </w:r>
      <w:r w:rsidRPr="00105779">
        <w:t>dnia 30</w:t>
      </w:r>
      <w:r w:rsidR="00D450FB">
        <w:t xml:space="preserve"> </w:t>
      </w:r>
      <w:r w:rsidRPr="00105779">
        <w:t>października 2002</w:t>
      </w:r>
      <w:r w:rsidR="00D450FB">
        <w:t xml:space="preserve"> </w:t>
      </w:r>
      <w:r w:rsidRPr="00105779">
        <w:t>r. o</w:t>
      </w:r>
      <w:r w:rsidR="00D450FB">
        <w:t xml:space="preserve"> </w:t>
      </w:r>
      <w:r w:rsidRPr="00105779">
        <w:t>ubezpieczeniu społecznym z</w:t>
      </w:r>
      <w:r w:rsidR="00D450FB">
        <w:t xml:space="preserve"> </w:t>
      </w:r>
      <w:r w:rsidRPr="00105779">
        <w:t>tytułu wypadków przy pracy i</w:t>
      </w:r>
      <w:r w:rsidR="00D450FB">
        <w:t xml:space="preserve"> </w:t>
      </w:r>
      <w:r w:rsidRPr="00105779">
        <w:t>chorób zawodowych (Dz. U. z</w:t>
      </w:r>
      <w:r w:rsidR="00D450FB">
        <w:t xml:space="preserve"> </w:t>
      </w:r>
      <w:r w:rsidRPr="00105779">
        <w:t>2022</w:t>
      </w:r>
      <w:r w:rsidR="00D450FB">
        <w:t xml:space="preserve"> </w:t>
      </w:r>
      <w:r w:rsidRPr="00105779">
        <w:t>r. poz.</w:t>
      </w:r>
      <w:r w:rsidR="00D450FB">
        <w:t xml:space="preserve"> </w:t>
      </w:r>
      <w:r w:rsidRPr="00105779">
        <w:t>2189) wprowadza się następujące zmiany:</w:t>
      </w:r>
    </w:p>
    <w:p w:rsidR="00105779" w:rsidRPr="00105779" w:rsidRDefault="00105779" w:rsidP="00A71185">
      <w:pPr>
        <w:pStyle w:val="PKTpunkt"/>
      </w:pPr>
      <w:r w:rsidRPr="00105779">
        <w:t>1)</w:t>
      </w:r>
      <w:r w:rsidRPr="00105779">
        <w:tab/>
        <w:t>w art.</w:t>
      </w:r>
      <w:r w:rsidR="00D450FB">
        <w:t xml:space="preserve"> </w:t>
      </w:r>
      <w:r w:rsidRPr="00105779">
        <w:t>3 w</w:t>
      </w:r>
      <w:r w:rsidR="00D450FB">
        <w:t xml:space="preserve"> </w:t>
      </w:r>
      <w:r w:rsidRPr="00105779">
        <w:t>ust.</w:t>
      </w:r>
      <w:r w:rsidR="00D450FB">
        <w:t xml:space="preserve"> </w:t>
      </w:r>
      <w:r w:rsidRPr="00105779">
        <w:t>3</w:t>
      </w:r>
      <w:r w:rsidR="00D450FB">
        <w:t xml:space="preserve"> </w:t>
      </w:r>
      <w:r w:rsidRPr="00105779">
        <w:t>po pkt</w:t>
      </w:r>
      <w:r w:rsidR="00D450FB">
        <w:t xml:space="preserve"> </w:t>
      </w:r>
      <w:r w:rsidRPr="00105779">
        <w:t>10</w:t>
      </w:r>
      <w:r w:rsidR="00D450FB">
        <w:t xml:space="preserve"> </w:t>
      </w:r>
      <w:r w:rsidRPr="00105779">
        <w:t>dodaje się pkt</w:t>
      </w:r>
      <w:r w:rsidR="00D450FB">
        <w:t xml:space="preserve"> </w:t>
      </w:r>
      <w:r w:rsidRPr="00105779">
        <w:t>10a w</w:t>
      </w:r>
      <w:r w:rsidR="00D450FB">
        <w:t xml:space="preserve"> </w:t>
      </w:r>
      <w:r w:rsidRPr="00105779">
        <w:t>brzmieniu:</w:t>
      </w:r>
    </w:p>
    <w:p w:rsidR="00105779" w:rsidRPr="00105779" w:rsidRDefault="00105779" w:rsidP="00A71185">
      <w:pPr>
        <w:pStyle w:val="ZPKTzmpktartykuempunktem"/>
      </w:pPr>
      <w:r w:rsidRPr="00105779">
        <w:t>„10a)</w:t>
      </w:r>
      <w:r w:rsidRPr="00105779">
        <w:tab/>
        <w:t>wykonywania przez artystę zawodowego czynności związanych z</w:t>
      </w:r>
      <w:r w:rsidR="00D450FB">
        <w:t xml:space="preserve"> </w:t>
      </w:r>
      <w:r w:rsidRPr="00105779">
        <w:t>prowadzeniem działalności artystycznej lub twórczej;”;</w:t>
      </w:r>
    </w:p>
    <w:p w:rsidR="00105779" w:rsidRPr="00105779" w:rsidRDefault="00105779" w:rsidP="00A71185">
      <w:pPr>
        <w:pStyle w:val="PKTpunkt"/>
      </w:pPr>
      <w:r w:rsidRPr="00105779">
        <w:t>2)</w:t>
      </w:r>
      <w:r w:rsidRPr="00105779">
        <w:tab/>
        <w:t>w art.</w:t>
      </w:r>
      <w:r w:rsidR="00D450FB">
        <w:t xml:space="preserve"> </w:t>
      </w:r>
      <w:r w:rsidRPr="00105779">
        <w:t>5 w</w:t>
      </w:r>
      <w:r w:rsidR="00D450FB">
        <w:t xml:space="preserve"> </w:t>
      </w:r>
      <w:r w:rsidRPr="00105779">
        <w:t>ust.</w:t>
      </w:r>
      <w:r w:rsidR="00D450FB">
        <w:t xml:space="preserve"> </w:t>
      </w:r>
      <w:r w:rsidRPr="00105779">
        <w:t>1 pkt</w:t>
      </w:r>
      <w:r w:rsidR="00D450FB">
        <w:t xml:space="preserve"> </w:t>
      </w:r>
      <w:r w:rsidRPr="00105779">
        <w:t>8</w:t>
      </w:r>
      <w:r w:rsidR="00D450FB">
        <w:t xml:space="preserve"> </w:t>
      </w:r>
      <w:r w:rsidRPr="00105779">
        <w:t>otrzymuje brzmienie:</w:t>
      </w:r>
    </w:p>
    <w:p w:rsidR="00105779" w:rsidRPr="00105779" w:rsidRDefault="00105779" w:rsidP="00A71185">
      <w:pPr>
        <w:pStyle w:val="ZPKTzmpktartykuempunktem"/>
      </w:pPr>
      <w:r w:rsidRPr="00105779">
        <w:t>„8)</w:t>
      </w:r>
      <w:r w:rsidRPr="00105779">
        <w:tab/>
        <w:t>Zakład – w</w:t>
      </w:r>
      <w:r w:rsidR="00D450FB">
        <w:t xml:space="preserve"> </w:t>
      </w:r>
      <w:r w:rsidRPr="00105779">
        <w:t>stosunku do prowadzących pozarolniczą działalność oraz współpracujących przy prowadzeniu takiej działalności w</w:t>
      </w:r>
      <w:r w:rsidR="00D450FB">
        <w:t xml:space="preserve"> </w:t>
      </w:r>
      <w:r w:rsidRPr="00105779">
        <w:t>rozumieniu przepisów o</w:t>
      </w:r>
      <w:r w:rsidR="00D450FB">
        <w:t xml:space="preserve"> </w:t>
      </w:r>
      <w:r w:rsidRPr="00105779">
        <w:t>systemie ubezpieczeń społecznych, artystów zawodowych, a</w:t>
      </w:r>
      <w:r w:rsidR="00D450FB">
        <w:t xml:space="preserve"> </w:t>
      </w:r>
      <w:r w:rsidRPr="00105779">
        <w:t>także w</w:t>
      </w:r>
      <w:r w:rsidR="00D450FB">
        <w:t xml:space="preserve"> </w:t>
      </w:r>
      <w:r w:rsidRPr="00105779">
        <w:t>stosunku do wykonujących pracę na podstawie umowy uaktywniającej, o</w:t>
      </w:r>
      <w:r w:rsidR="00D450FB">
        <w:t xml:space="preserve"> </w:t>
      </w:r>
      <w:r w:rsidRPr="00105779">
        <w:t>której mowa w</w:t>
      </w:r>
      <w:r w:rsidR="00D450FB">
        <w:t xml:space="preserve"> </w:t>
      </w:r>
      <w:r w:rsidRPr="00105779">
        <w:t>ustawie z</w:t>
      </w:r>
      <w:r w:rsidR="00D450FB">
        <w:t xml:space="preserve"> </w:t>
      </w:r>
      <w:r w:rsidRPr="00105779">
        <w:t>dnia 4</w:t>
      </w:r>
      <w:r w:rsidR="00D450FB">
        <w:t xml:space="preserve"> </w:t>
      </w:r>
      <w:r w:rsidRPr="00105779">
        <w:t>lutego 2011</w:t>
      </w:r>
      <w:r w:rsidR="00D450FB">
        <w:t xml:space="preserve"> </w:t>
      </w:r>
      <w:r w:rsidRPr="00105779">
        <w:t>r. o</w:t>
      </w:r>
      <w:r w:rsidR="00D450FB">
        <w:t xml:space="preserve"> </w:t>
      </w:r>
      <w:r w:rsidRPr="00105779">
        <w:t>opiece nad dziećmi w</w:t>
      </w:r>
      <w:r w:rsidR="00D450FB">
        <w:t xml:space="preserve"> </w:t>
      </w:r>
      <w:r w:rsidRPr="00105779">
        <w:t>wieku do lat 3;”;</w:t>
      </w:r>
    </w:p>
    <w:p w:rsidR="00105779" w:rsidRPr="006C142A" w:rsidRDefault="00105779" w:rsidP="00A71185">
      <w:pPr>
        <w:pStyle w:val="PKTpunkt"/>
      </w:pPr>
      <w:r w:rsidRPr="006C142A">
        <w:t>3)</w:t>
      </w:r>
      <w:r w:rsidRPr="006C142A">
        <w:tab/>
        <w:t>w art.</w:t>
      </w:r>
      <w:r w:rsidR="00D450FB">
        <w:t xml:space="preserve"> </w:t>
      </w:r>
      <w:r w:rsidRPr="006C142A">
        <w:t>6</w:t>
      </w:r>
      <w:r w:rsidR="00D450FB">
        <w:t xml:space="preserve"> </w:t>
      </w:r>
      <w:r w:rsidRPr="006C142A">
        <w:t>po ust.</w:t>
      </w:r>
      <w:r w:rsidR="00D450FB">
        <w:t xml:space="preserve"> </w:t>
      </w:r>
      <w:r w:rsidRPr="006C142A">
        <w:t>2</w:t>
      </w:r>
      <w:r w:rsidR="00D450FB">
        <w:t xml:space="preserve"> </w:t>
      </w:r>
      <w:r w:rsidRPr="006C142A">
        <w:t>dodaje się ust.</w:t>
      </w:r>
      <w:r w:rsidR="00D450FB">
        <w:t xml:space="preserve"> </w:t>
      </w:r>
      <w:r w:rsidRPr="006C142A">
        <w:t>2a w</w:t>
      </w:r>
      <w:r w:rsidR="00D450FB">
        <w:t xml:space="preserve"> </w:t>
      </w:r>
      <w:r w:rsidRPr="006C142A">
        <w:t>brzmieniu:</w:t>
      </w:r>
    </w:p>
    <w:p w:rsidR="00105779" w:rsidRPr="00105779" w:rsidRDefault="00105779" w:rsidP="00A71185">
      <w:pPr>
        <w:pStyle w:val="ZUSTzmustartykuempunktem"/>
      </w:pPr>
      <w:r w:rsidRPr="00105779">
        <w:t>„2a. Przepis ust.</w:t>
      </w:r>
      <w:r w:rsidR="00D450FB">
        <w:t xml:space="preserve"> </w:t>
      </w:r>
      <w:r w:rsidRPr="00105779">
        <w:t>2</w:t>
      </w:r>
      <w:r w:rsidR="00D450FB">
        <w:t xml:space="preserve"> </w:t>
      </w:r>
      <w:r w:rsidRPr="00105779">
        <w:t>stosuje się do artystów zawodowych.”.</w:t>
      </w:r>
    </w:p>
    <w:p w:rsidR="00105779" w:rsidRPr="00105779" w:rsidRDefault="00105779" w:rsidP="00A71185">
      <w:pPr>
        <w:pStyle w:val="ARTartustawynprozporzdzenia"/>
      </w:pPr>
      <w:r w:rsidRPr="00A6743C">
        <w:rPr>
          <w:rStyle w:val="Ppogrubienie"/>
        </w:rPr>
        <w:lastRenderedPageBreak/>
        <w:t>Art.</w:t>
      </w:r>
      <w:r w:rsidR="00A6743C">
        <w:rPr>
          <w:rStyle w:val="Ppogrubienie"/>
        </w:rPr>
        <w:t> </w:t>
      </w:r>
      <w:r w:rsidRPr="00A6743C">
        <w:rPr>
          <w:rStyle w:val="Ppogrubienie"/>
        </w:rPr>
        <w:t>62.</w:t>
      </w:r>
      <w:r w:rsidR="00A6743C">
        <w:t> </w:t>
      </w:r>
      <w:r w:rsidRPr="00105779">
        <w:t>W</w:t>
      </w:r>
      <w:r w:rsidR="00D450FB">
        <w:t xml:space="preserve"> </w:t>
      </w:r>
      <w:r w:rsidRPr="00105779">
        <w:t>ustawie z</w:t>
      </w:r>
      <w:r w:rsidR="00D450FB">
        <w:t xml:space="preserve"> </w:t>
      </w:r>
      <w:r w:rsidRPr="00105779">
        <w:t>dnia 20</w:t>
      </w:r>
      <w:r w:rsidR="00D450FB">
        <w:t xml:space="preserve"> </w:t>
      </w:r>
      <w:r w:rsidRPr="00105779">
        <w:t>kwietnia 2004</w:t>
      </w:r>
      <w:r w:rsidR="00D450FB">
        <w:t xml:space="preserve"> </w:t>
      </w:r>
      <w:r w:rsidRPr="00105779">
        <w:t>r. o</w:t>
      </w:r>
      <w:r w:rsidR="00D450FB">
        <w:t xml:space="preserve"> </w:t>
      </w:r>
      <w:r w:rsidRPr="00105779">
        <w:t>promocji zatrudnienia i</w:t>
      </w:r>
      <w:r w:rsidR="00D450FB">
        <w:t xml:space="preserve"> </w:t>
      </w:r>
      <w:r w:rsidRPr="00105779">
        <w:t>instytucjach rynku pracy (Dz.</w:t>
      </w:r>
      <w:r w:rsidR="00D450FB">
        <w:t xml:space="preserve"> </w:t>
      </w:r>
      <w:r w:rsidRPr="00105779">
        <w:t>U. z</w:t>
      </w:r>
      <w:r w:rsidR="00D450FB">
        <w:t xml:space="preserve"> </w:t>
      </w:r>
      <w:r w:rsidRPr="00105779">
        <w:t>2023</w:t>
      </w:r>
      <w:r w:rsidR="00D450FB">
        <w:t xml:space="preserve"> </w:t>
      </w:r>
      <w:r w:rsidRPr="00105779">
        <w:t>r. poz.</w:t>
      </w:r>
      <w:r w:rsidR="00D450FB">
        <w:t xml:space="preserve"> </w:t>
      </w:r>
      <w:r w:rsidRPr="00105779">
        <w:t>735, 1429, 1723 i 1737) w</w:t>
      </w:r>
      <w:r w:rsidR="00D450FB">
        <w:t xml:space="preserve"> </w:t>
      </w:r>
      <w:r w:rsidRPr="00105779">
        <w:t>art.</w:t>
      </w:r>
      <w:r w:rsidR="00D450FB">
        <w:t xml:space="preserve"> </w:t>
      </w:r>
      <w:r w:rsidRPr="00105779">
        <w:t>2 w ust.</w:t>
      </w:r>
      <w:r w:rsidR="00D450FB">
        <w:t xml:space="preserve"> </w:t>
      </w:r>
      <w:r w:rsidRPr="00105779">
        <w:t>1 w pkt</w:t>
      </w:r>
      <w:r w:rsidR="00D450FB">
        <w:t xml:space="preserve"> </w:t>
      </w:r>
      <w:r w:rsidRPr="00105779">
        <w:t>2</w:t>
      </w:r>
      <w:r w:rsidR="00D450FB">
        <w:t xml:space="preserve"> </w:t>
      </w:r>
      <w:r w:rsidRPr="00105779">
        <w:t>w lit.</w:t>
      </w:r>
      <w:r w:rsidR="00D450FB">
        <w:t xml:space="preserve"> </w:t>
      </w:r>
      <w:r w:rsidRPr="00105779">
        <w:t>m średnik zastępuje się przecinkiem i dodaje się lit.</w:t>
      </w:r>
      <w:r w:rsidR="00D450FB">
        <w:t xml:space="preserve"> </w:t>
      </w:r>
      <w:r w:rsidRPr="00105779">
        <w:t>n w</w:t>
      </w:r>
      <w:r w:rsidR="00D450FB">
        <w:t xml:space="preserve"> </w:t>
      </w:r>
      <w:r w:rsidRPr="00105779">
        <w:t>brzmieniu:</w:t>
      </w:r>
    </w:p>
    <w:p w:rsidR="00105779" w:rsidRPr="00105779" w:rsidRDefault="00105779" w:rsidP="00A71185">
      <w:pPr>
        <w:pStyle w:val="ZLITzmlitartykuempunktem"/>
      </w:pPr>
      <w:r w:rsidRPr="00105779">
        <w:t>„n)</w:t>
      </w:r>
      <w:r w:rsidRPr="00105779">
        <w:tab/>
        <w:t>nie jest artystą zawodowym z</w:t>
      </w:r>
      <w:r w:rsidR="00D450FB">
        <w:t xml:space="preserve"> </w:t>
      </w:r>
      <w:r w:rsidRPr="00105779">
        <w:t>aktualnymi uprawnieniami, chyba że zawiesiła uprawnienia artysty zawodowego;”.</w:t>
      </w:r>
    </w:p>
    <w:p w:rsidR="00105779" w:rsidRPr="00105779" w:rsidRDefault="00105779" w:rsidP="00A71185">
      <w:pPr>
        <w:pStyle w:val="ARTartustawynprozporzdzenia"/>
      </w:pPr>
      <w:r w:rsidRPr="00A6743C">
        <w:rPr>
          <w:rStyle w:val="Ppogrubienie"/>
        </w:rPr>
        <w:t>Art.</w:t>
      </w:r>
      <w:r w:rsidR="00A6743C">
        <w:rPr>
          <w:rStyle w:val="Ppogrubienie"/>
        </w:rPr>
        <w:t> </w:t>
      </w:r>
      <w:r w:rsidRPr="00A6743C">
        <w:rPr>
          <w:rStyle w:val="Ppogrubienie"/>
        </w:rPr>
        <w:t>63.</w:t>
      </w:r>
      <w:r w:rsidR="00A6743C">
        <w:t> </w:t>
      </w:r>
      <w:r w:rsidRPr="00105779">
        <w:t>W</w:t>
      </w:r>
      <w:r w:rsidR="00D450FB">
        <w:t xml:space="preserve"> </w:t>
      </w:r>
      <w:r w:rsidRPr="00105779">
        <w:t>ustawie z</w:t>
      </w:r>
      <w:r w:rsidR="00D450FB">
        <w:t xml:space="preserve"> </w:t>
      </w:r>
      <w:r w:rsidRPr="00105779">
        <w:t>dnia 27</w:t>
      </w:r>
      <w:r w:rsidR="00D450FB">
        <w:t xml:space="preserve"> </w:t>
      </w:r>
      <w:r w:rsidRPr="00105779">
        <w:t>sierpnia 2004</w:t>
      </w:r>
      <w:r w:rsidR="00D450FB">
        <w:t xml:space="preserve"> </w:t>
      </w:r>
      <w:r w:rsidRPr="00105779">
        <w:t>r. o</w:t>
      </w:r>
      <w:r w:rsidR="00D450FB">
        <w:t xml:space="preserve"> </w:t>
      </w:r>
      <w:r w:rsidRPr="00105779">
        <w:t>świadczeniach opieki zdrowotnej finansowanych ze środków publicznych (Dz.</w:t>
      </w:r>
      <w:r w:rsidR="00D450FB">
        <w:t xml:space="preserve"> </w:t>
      </w:r>
      <w:r w:rsidRPr="00105779">
        <w:t>U. z</w:t>
      </w:r>
      <w:r w:rsidR="00D450FB">
        <w:t xml:space="preserve"> </w:t>
      </w:r>
      <w:r w:rsidRPr="00105779">
        <w:t>2022</w:t>
      </w:r>
      <w:r w:rsidR="00D450FB">
        <w:t xml:space="preserve"> </w:t>
      </w:r>
      <w:r w:rsidRPr="00105779">
        <w:t>r. poz.</w:t>
      </w:r>
      <w:r w:rsidR="00D450FB">
        <w:t xml:space="preserve"> </w:t>
      </w:r>
      <w:r w:rsidRPr="00105779">
        <w:t>2561, z późn. zm.</w:t>
      </w:r>
      <w:r w:rsidRPr="004C5B4D">
        <w:rPr>
          <w:rStyle w:val="IGindeksgrny"/>
        </w:rPr>
        <w:t>3)</w:t>
      </w:r>
      <w:r w:rsidRPr="00105779">
        <w:t>) wprowadza się następujące zmiany:</w:t>
      </w:r>
    </w:p>
    <w:p w:rsidR="00105779" w:rsidRPr="00105779" w:rsidRDefault="00105779" w:rsidP="00A71185">
      <w:pPr>
        <w:pStyle w:val="PKTpunkt"/>
      </w:pPr>
      <w:r w:rsidRPr="00105779">
        <w:t>1)</w:t>
      </w:r>
      <w:r w:rsidRPr="00105779">
        <w:tab/>
        <w:t>w art.</w:t>
      </w:r>
      <w:r w:rsidR="00D450FB">
        <w:t xml:space="preserve"> </w:t>
      </w:r>
      <w:r w:rsidRPr="00105779">
        <w:t>66 w ust.</w:t>
      </w:r>
      <w:r w:rsidR="00D450FB">
        <w:t xml:space="preserve"> </w:t>
      </w:r>
      <w:r w:rsidRPr="00105779">
        <w:t>1 w</w:t>
      </w:r>
      <w:r w:rsidR="00D450FB">
        <w:t xml:space="preserve"> </w:t>
      </w:r>
      <w:r w:rsidRPr="00105779">
        <w:t>pkt</w:t>
      </w:r>
      <w:r w:rsidR="00D450FB">
        <w:t xml:space="preserve"> </w:t>
      </w:r>
      <w:r w:rsidRPr="00105779">
        <w:t>1</w:t>
      </w:r>
      <w:r w:rsidR="00D450FB">
        <w:t xml:space="preserve"> </w:t>
      </w:r>
      <w:r w:rsidRPr="00105779">
        <w:t>dodaje się lit. j w</w:t>
      </w:r>
      <w:r w:rsidR="00D450FB">
        <w:t xml:space="preserve"> </w:t>
      </w:r>
      <w:r w:rsidRPr="00105779">
        <w:t>brzmieniu:</w:t>
      </w:r>
    </w:p>
    <w:p w:rsidR="00105779" w:rsidRPr="00105779" w:rsidRDefault="00105779" w:rsidP="00A71185">
      <w:pPr>
        <w:pStyle w:val="ZLITzmlitartykuempunktem"/>
      </w:pPr>
      <w:r w:rsidRPr="00105779">
        <w:t>„fa)</w:t>
      </w:r>
      <w:r w:rsidRPr="00105779">
        <w:tab/>
        <w:t>artystami zawodowymi,”;</w:t>
      </w:r>
    </w:p>
    <w:p w:rsidR="00105779" w:rsidRPr="00105779" w:rsidRDefault="00105779" w:rsidP="00A71185">
      <w:pPr>
        <w:pStyle w:val="PKTpunkt"/>
      </w:pPr>
      <w:r w:rsidRPr="00105779">
        <w:t>2)</w:t>
      </w:r>
      <w:r w:rsidRPr="00105779">
        <w:tab/>
        <w:t>w art.</w:t>
      </w:r>
      <w:r w:rsidR="00D450FB">
        <w:t xml:space="preserve"> </w:t>
      </w:r>
      <w:r w:rsidRPr="00105779">
        <w:t>69:</w:t>
      </w:r>
    </w:p>
    <w:p w:rsidR="00105779" w:rsidRPr="00105779" w:rsidRDefault="00A71185" w:rsidP="00A71185">
      <w:pPr>
        <w:pStyle w:val="LITlitera"/>
      </w:pPr>
      <w:r>
        <w:t>a)</w:t>
      </w:r>
      <w:r>
        <w:tab/>
      </w:r>
      <w:r w:rsidR="00105779" w:rsidRPr="00105779">
        <w:t xml:space="preserve">w ust. 1 wyrazy „osób, o których mowa w </w:t>
      </w:r>
      <w:r w:rsidR="00FC12B7">
        <w:t>art. 66 ust. 1 pkt 1 lit. a i c–</w:t>
      </w:r>
      <w:r w:rsidR="00105779" w:rsidRPr="00105779">
        <w:t xml:space="preserve">i” zastępuje się wyrazami „osób, o których mowa w </w:t>
      </w:r>
      <w:r w:rsidR="00FC12B7">
        <w:t>art. 66 ust. 1 pkt 1 lit. a i c–</w:t>
      </w:r>
      <w:r w:rsidR="00105779" w:rsidRPr="00105779">
        <w:t>j”,</w:t>
      </w:r>
    </w:p>
    <w:p w:rsidR="00105779" w:rsidRPr="00105779" w:rsidRDefault="00105779" w:rsidP="00A71185">
      <w:pPr>
        <w:pStyle w:val="LITlitera"/>
      </w:pPr>
      <w:r w:rsidRPr="00105779">
        <w:t>b)</w:t>
      </w:r>
      <w:r w:rsidRPr="00105779">
        <w:tab/>
        <w:t>po ust.</w:t>
      </w:r>
      <w:r w:rsidR="00D450FB">
        <w:t xml:space="preserve"> </w:t>
      </w:r>
      <w:r w:rsidRPr="00105779">
        <w:t>1b dodaje się ust.</w:t>
      </w:r>
      <w:r w:rsidR="00D450FB">
        <w:t xml:space="preserve"> </w:t>
      </w:r>
      <w:r w:rsidRPr="00105779">
        <w:t>1c w</w:t>
      </w:r>
      <w:r w:rsidR="00D450FB">
        <w:t xml:space="preserve"> </w:t>
      </w:r>
      <w:r w:rsidRPr="00105779">
        <w:t>brzmieniu:</w:t>
      </w:r>
    </w:p>
    <w:p w:rsidR="00105779" w:rsidRPr="00105779" w:rsidRDefault="00105779" w:rsidP="00A71185">
      <w:pPr>
        <w:pStyle w:val="ZLITUSTzmustliter"/>
      </w:pPr>
      <w:r w:rsidRPr="00105779">
        <w:t>„1c. Do ubezpieczenia zdrowotnego artystów zawodowych, których uprawnienia artysty zawodowego zostały zawieszone na podstawie art.</w:t>
      </w:r>
      <w:r w:rsidR="00D450FB">
        <w:t xml:space="preserve"> </w:t>
      </w:r>
      <w:r w:rsidRPr="00105779">
        <w:t>30</w:t>
      </w:r>
      <w:r w:rsidR="00D450FB">
        <w:t xml:space="preserve"> </w:t>
      </w:r>
      <w:r w:rsidRPr="00105779">
        <w:t>ustawy z dnia … o</w:t>
      </w:r>
      <w:r w:rsidR="00D450FB">
        <w:t xml:space="preserve"> </w:t>
      </w:r>
      <w:r w:rsidRPr="00105779">
        <w:t>artystach zawodowych (Dz. U. poz. …), stosuje się odpowiednio art.</w:t>
      </w:r>
      <w:r w:rsidR="00691B0C">
        <w:t> </w:t>
      </w:r>
      <w:r w:rsidRPr="00105779">
        <w:t>68.”;</w:t>
      </w:r>
    </w:p>
    <w:p w:rsidR="00105779" w:rsidRPr="00105779" w:rsidRDefault="00105779" w:rsidP="00A71185">
      <w:pPr>
        <w:pStyle w:val="PKTpunkt"/>
      </w:pPr>
      <w:r w:rsidRPr="00105779">
        <w:lastRenderedPageBreak/>
        <w:t>3)</w:t>
      </w:r>
      <w:r w:rsidRPr="00105779">
        <w:tab/>
        <w:t xml:space="preserve">w art. 81: </w:t>
      </w:r>
    </w:p>
    <w:p w:rsidR="00105779" w:rsidRPr="00105779" w:rsidRDefault="00105779" w:rsidP="00A71185">
      <w:pPr>
        <w:pStyle w:val="LITlitera"/>
      </w:pPr>
      <w:r w:rsidRPr="00105779">
        <w:t>a)</w:t>
      </w:r>
      <w:r w:rsidRPr="00105779">
        <w:tab/>
        <w:t>w ust. 2za wyrazy „w ust. 2, 2e, 2z i 2zaa” zastępuje się wyrazami „w ust. 2, 2e i 2z”,</w:t>
      </w:r>
    </w:p>
    <w:p w:rsidR="00105779" w:rsidRPr="00105779" w:rsidRDefault="00105779" w:rsidP="00A71185">
      <w:pPr>
        <w:pStyle w:val="LITlitera"/>
      </w:pPr>
      <w:r w:rsidRPr="00105779">
        <w:t>b)</w:t>
      </w:r>
      <w:r w:rsidRPr="00105779">
        <w:tab/>
        <w:t>uchyla się ust. 2zaa,</w:t>
      </w:r>
    </w:p>
    <w:p w:rsidR="00105779" w:rsidRPr="00105779" w:rsidRDefault="00105779" w:rsidP="00A71185">
      <w:pPr>
        <w:pStyle w:val="LITlitera"/>
      </w:pPr>
      <w:r w:rsidRPr="00105779">
        <w:t>c)</w:t>
      </w:r>
      <w:r w:rsidRPr="00105779">
        <w:tab/>
        <w:t>po ust. 3 dodaje się ust. 3a w brzmieniu:</w:t>
      </w:r>
    </w:p>
    <w:p w:rsidR="00105779" w:rsidRPr="00105779" w:rsidRDefault="00105779" w:rsidP="00A71185">
      <w:pPr>
        <w:pStyle w:val="ZLITUSTzmustliter"/>
      </w:pPr>
      <w:r w:rsidRPr="00105779">
        <w:t>„3a. Za każdy miesiąc podlegania ubezpiecze</w:t>
      </w:r>
      <w:r w:rsidR="00691B0C">
        <w:t>niu osoba, o której mowa w art. </w:t>
      </w:r>
      <w:r w:rsidRPr="00105779">
        <w:t>66 ust. 1 pkt 1 lit. j, wpłaca składkę na ubezpieczenie zdrowotne od miesięcznej podstawy wymiaru składki na ubezpieczenie zdrowotne stanowiącej:</w:t>
      </w:r>
    </w:p>
    <w:p w:rsidR="00105779" w:rsidRPr="00105779" w:rsidRDefault="00105779" w:rsidP="00A71185">
      <w:pPr>
        <w:pStyle w:val="ZLITPKTzmpktliter"/>
      </w:pPr>
      <w:r w:rsidRPr="00105779">
        <w:t>1)</w:t>
      </w:r>
      <w:r w:rsidRPr="00105779">
        <w:tab/>
        <w:t>kwotę minimalnego wynagrodzenia obowiązującego w miesiącu poprzedzającym opłacenie składki, jeżeli w poprzednim roku kalendarzowym uzyskał przeciętny miesięczny przychód w rozumieniu ustawy z dnia … o artystach zawodowych w wysokości równej lub niższej niż kwota przeciętnego miesięcznego wynagrodzenia w sektorze przedsiębiorstw w czwartym kwartale roku poprzedniego, włącznie z wypłatami z zysku, ogłaszanego przez Prezesa Głównego Urzędu Statystycznego w Dzienniku Urzędowym Rzeczypospo</w:t>
      </w:r>
      <w:r w:rsidR="006228EB">
        <w:t xml:space="preserve">litej Polskiej </w:t>
      </w:r>
      <w:r w:rsidR="006228EB" w:rsidRPr="00105779">
        <w:t>„</w:t>
      </w:r>
      <w:r w:rsidRPr="00105779">
        <w:t xml:space="preserve">Monitor Polski”; </w:t>
      </w:r>
    </w:p>
    <w:p w:rsidR="00105779" w:rsidRPr="00105779" w:rsidRDefault="00105779" w:rsidP="00A71185">
      <w:pPr>
        <w:pStyle w:val="ZLITPKTzmpktliter"/>
      </w:pPr>
      <w:r w:rsidRPr="00105779">
        <w:t>2)</w:t>
      </w:r>
      <w:r w:rsidRPr="00105779">
        <w:tab/>
        <w:t xml:space="preserve">kwotę przeciętnego miesięcznego wynagrodzenia w sektorze przedsiębiorstw w czwartym kwartale roku poprzedniego, włącznie z wypłatami z zysku, ogłaszanego przez Prezesa Głównego Urzędu Statystycznego w </w:t>
      </w:r>
      <w:r w:rsidRPr="00105779">
        <w:lastRenderedPageBreak/>
        <w:t>Dzienniku Urzędowym Rzeczypospol</w:t>
      </w:r>
      <w:r w:rsidR="006228EB">
        <w:t xml:space="preserve">itej Polskiej </w:t>
      </w:r>
      <w:r w:rsidR="006228EB" w:rsidRPr="00105779">
        <w:t>„</w:t>
      </w:r>
      <w:r w:rsidR="006228EB">
        <w:t>Monitor Polski</w:t>
      </w:r>
      <w:r w:rsidR="006228EB" w:rsidRPr="00105779">
        <w:t>”</w:t>
      </w:r>
      <w:r w:rsidRPr="00105779">
        <w:t>, jeżeli w poprzednim roku kalendarzowym uzyskał przeciętny miesięczny przychód w rozumieniu ustawy z dnia … o artystach zawodowych w wysokości wyższej niż ta kwota. Składka w nowej wysokości obowiązuje od dnia 1 maja do dnia 30 kwietnia następnego roku kalendarzowego.”;</w:t>
      </w:r>
    </w:p>
    <w:p w:rsidR="00105779" w:rsidRPr="00105779" w:rsidRDefault="00105779" w:rsidP="00A71185">
      <w:pPr>
        <w:pStyle w:val="PKTpunkt"/>
      </w:pPr>
      <w:r w:rsidRPr="00105779">
        <w:t>4)</w:t>
      </w:r>
      <w:r w:rsidRPr="00105779">
        <w:tab/>
        <w:t>w art. 82 w ust. 5 uchyla się pkt 6.</w:t>
      </w:r>
    </w:p>
    <w:p w:rsidR="00105779" w:rsidRPr="00105779" w:rsidRDefault="00105779" w:rsidP="00A71185">
      <w:pPr>
        <w:pStyle w:val="ARTartustawynprozporzdzenia"/>
      </w:pPr>
      <w:r w:rsidRPr="00A6743C">
        <w:rPr>
          <w:rStyle w:val="Ppogrubienie"/>
        </w:rPr>
        <w:t>Art.</w:t>
      </w:r>
      <w:r w:rsidR="00A6743C">
        <w:rPr>
          <w:rStyle w:val="Ppogrubienie"/>
        </w:rPr>
        <w:t> </w:t>
      </w:r>
      <w:r w:rsidRPr="00A6743C">
        <w:rPr>
          <w:rStyle w:val="Ppogrubienie"/>
        </w:rPr>
        <w:t>64.</w:t>
      </w:r>
      <w:r w:rsidR="00A6743C">
        <w:t> 1. </w:t>
      </w:r>
      <w:r w:rsidRPr="00105779">
        <w:t>W ustawie z dnia 18 października 2006 r. o ujawnianiu informacji o dokumentach organów bezpieczeństwa państwa z lat 1944</w:t>
      </w:r>
      <w:r w:rsidR="00D450FB">
        <w:t>–</w:t>
      </w:r>
      <w:r w:rsidRPr="00105779">
        <w:t>1990 oraz treści tych dokumentów (Dz. U. z</w:t>
      </w:r>
      <w:r w:rsidR="00D450FB">
        <w:t xml:space="preserve"> </w:t>
      </w:r>
      <w:r w:rsidRPr="00105779">
        <w:t>2023</w:t>
      </w:r>
      <w:r w:rsidR="00D450FB">
        <w:t xml:space="preserve"> </w:t>
      </w:r>
      <w:r w:rsidRPr="00105779">
        <w:t>r. poz.</w:t>
      </w:r>
      <w:r w:rsidR="00D450FB">
        <w:t xml:space="preserve"> </w:t>
      </w:r>
      <w:r w:rsidRPr="00105779">
        <w:t>342, 497, 1195 i 1872) wprowadza się następujące zmiany:</w:t>
      </w:r>
    </w:p>
    <w:p w:rsidR="00105779" w:rsidRPr="00105779" w:rsidRDefault="00105779" w:rsidP="00A71185">
      <w:pPr>
        <w:pStyle w:val="PKTpunkt"/>
      </w:pPr>
      <w:r w:rsidRPr="00105779">
        <w:t>1)</w:t>
      </w:r>
      <w:r w:rsidRPr="00105779">
        <w:tab/>
        <w:t>w art. 4 w pkt 70 kropkę zastępuje się średnikiem</w:t>
      </w:r>
      <w:r w:rsidR="00D450FB">
        <w:t xml:space="preserve"> </w:t>
      </w:r>
      <w:r w:rsidRPr="00105779">
        <w:t>i dodaje się pkt 71 w brzmieniu:</w:t>
      </w:r>
    </w:p>
    <w:p w:rsidR="00105779" w:rsidRPr="00105779" w:rsidRDefault="00105779" w:rsidP="00A71185">
      <w:pPr>
        <w:pStyle w:val="ZPKTzmpktartykuempunktem"/>
      </w:pPr>
      <w:r w:rsidRPr="00105779">
        <w:t>„71)</w:t>
      </w:r>
      <w:r w:rsidRPr="00105779">
        <w:tab/>
        <w:t>Dyrektor Polskiej Izby Artystów i jego zastępcy.”;</w:t>
      </w:r>
    </w:p>
    <w:p w:rsidR="00105779" w:rsidRPr="00105779" w:rsidRDefault="00105779" w:rsidP="00A71185">
      <w:pPr>
        <w:pStyle w:val="PKTpunkt"/>
      </w:pPr>
      <w:r w:rsidRPr="00105779">
        <w:t>2)</w:t>
      </w:r>
      <w:r w:rsidRPr="00105779">
        <w:tab/>
        <w:t>w art. 8 w pkt 65 kropkę zastępuje się średnikiem i dodaje się pkt 66 w brzmieniu:</w:t>
      </w:r>
    </w:p>
    <w:p w:rsidR="00105779" w:rsidRPr="00105779" w:rsidRDefault="00A71185" w:rsidP="00A71185">
      <w:pPr>
        <w:pStyle w:val="ZPKTzmpktartykuempunktem"/>
      </w:pPr>
      <w:r w:rsidRPr="00105779">
        <w:t>„</w:t>
      </w:r>
      <w:r>
        <w:t>71)</w:t>
      </w:r>
      <w:r>
        <w:tab/>
        <w:t>pkt 75 –</w:t>
      </w:r>
      <w:r w:rsidR="00105779" w:rsidRPr="00105779">
        <w:t xml:space="preserve"> minister właściwy do spraw kultury i ochrony dziedzictwa narodowego.</w:t>
      </w:r>
      <w:r w:rsidRPr="00105779">
        <w:t>”</w:t>
      </w:r>
      <w:r w:rsidR="00105779" w:rsidRPr="00105779">
        <w:t>.</w:t>
      </w:r>
    </w:p>
    <w:p w:rsidR="00105779" w:rsidRPr="00105779" w:rsidRDefault="00A6743C" w:rsidP="00A71185">
      <w:pPr>
        <w:pStyle w:val="ARTartustawynprozporzdzenia"/>
      </w:pPr>
      <w:r>
        <w:rPr>
          <w:rStyle w:val="Ppogrubienie"/>
        </w:rPr>
        <w:t>Art. </w:t>
      </w:r>
      <w:r w:rsidR="00105779" w:rsidRPr="00A6743C">
        <w:rPr>
          <w:rStyle w:val="Ppogrubienie"/>
        </w:rPr>
        <w:t>65.</w:t>
      </w:r>
      <w:r>
        <w:t> 1. </w:t>
      </w:r>
      <w:r w:rsidR="00105779" w:rsidRPr="00105779">
        <w:t>Osobom, w</w:t>
      </w:r>
      <w:r w:rsidR="00D450FB">
        <w:t xml:space="preserve"> </w:t>
      </w:r>
      <w:r w:rsidR="00105779" w:rsidRPr="00105779">
        <w:t>stosunku do których zostały wydane decyzje o</w:t>
      </w:r>
      <w:r w:rsidR="00D450FB">
        <w:t xml:space="preserve"> </w:t>
      </w:r>
      <w:r w:rsidR="00105779" w:rsidRPr="00105779">
        <w:t>uznaniu działalności za artystyczną lub twórczą przez Komisję do spraw Zaopatrzenia Emerytalnego Twórców, zwaną dalej „Komisją”, o</w:t>
      </w:r>
      <w:r w:rsidR="00D450FB">
        <w:t xml:space="preserve"> </w:t>
      </w:r>
      <w:r w:rsidR="00105779" w:rsidRPr="00105779">
        <w:t>której mowa w</w:t>
      </w:r>
      <w:r w:rsidR="00D450FB">
        <w:t xml:space="preserve"> </w:t>
      </w:r>
      <w:r w:rsidR="00105779" w:rsidRPr="00105779">
        <w:t>art.</w:t>
      </w:r>
      <w:r w:rsidR="00D450FB">
        <w:t xml:space="preserve"> </w:t>
      </w:r>
      <w:r w:rsidR="00105779" w:rsidRPr="00105779">
        <w:t>8 ust.</w:t>
      </w:r>
      <w:r w:rsidR="00D450FB">
        <w:t xml:space="preserve"> </w:t>
      </w:r>
      <w:r w:rsidR="00105779" w:rsidRPr="00105779">
        <w:t>9</w:t>
      </w:r>
      <w:r w:rsidR="00D450FB">
        <w:t xml:space="preserve"> </w:t>
      </w:r>
      <w:r w:rsidR="00105779" w:rsidRPr="00105779">
        <w:lastRenderedPageBreak/>
        <w:t>ustawy zmienianej w</w:t>
      </w:r>
      <w:r w:rsidR="00D450FB">
        <w:t xml:space="preserve"> </w:t>
      </w:r>
      <w:r w:rsidR="00105779" w:rsidRPr="00105779">
        <w:t>art.</w:t>
      </w:r>
      <w:r w:rsidR="00D450FB">
        <w:t xml:space="preserve"> </w:t>
      </w:r>
      <w:r w:rsidR="00105779" w:rsidRPr="00105779">
        <w:t>61, w</w:t>
      </w:r>
      <w:r w:rsidR="00D450FB">
        <w:t xml:space="preserve"> </w:t>
      </w:r>
      <w:r w:rsidR="00105779" w:rsidRPr="00105779">
        <w:t>terminie 120</w:t>
      </w:r>
      <w:r w:rsidR="00D450FB">
        <w:t xml:space="preserve"> </w:t>
      </w:r>
      <w:r w:rsidR="00105779" w:rsidRPr="00105779">
        <w:t>dni od dnia wejścia w</w:t>
      </w:r>
      <w:r w:rsidR="00D450FB">
        <w:t xml:space="preserve"> </w:t>
      </w:r>
      <w:r w:rsidR="00105779" w:rsidRPr="00105779">
        <w:t>życie ustawy Rada Izby potwierdza z</w:t>
      </w:r>
      <w:r w:rsidR="00D450FB">
        <w:t xml:space="preserve"> </w:t>
      </w:r>
      <w:r w:rsidR="00105779" w:rsidRPr="00105779">
        <w:t>urzędu w</w:t>
      </w:r>
      <w:r w:rsidR="00D450FB">
        <w:t xml:space="preserve"> </w:t>
      </w:r>
      <w:r w:rsidR="00105779" w:rsidRPr="00105779">
        <w:t>drodze decyzji uprawnienia artysty zawodowego.</w:t>
      </w:r>
    </w:p>
    <w:p w:rsidR="00105779" w:rsidRPr="00105779" w:rsidRDefault="00105779" w:rsidP="00A71185">
      <w:pPr>
        <w:pStyle w:val="USTustnpkodeksu"/>
      </w:pPr>
      <w:r w:rsidRPr="00105779">
        <w:t>2. Uprawnienia artysty zawodowego potwierdzane są bezterminowo, jeżeli działalność twórcza lub artystyczna ustalona w</w:t>
      </w:r>
      <w:r w:rsidR="00D450FB">
        <w:t xml:space="preserve"> </w:t>
      </w:r>
      <w:r w:rsidRPr="00105779">
        <w:t>decyzji Komisji przekracza liczbę lat określoną dla danego zawodu w</w:t>
      </w:r>
      <w:r w:rsidR="00D450FB">
        <w:t xml:space="preserve"> </w:t>
      </w:r>
      <w:r w:rsidRPr="00105779">
        <w:t>rozporządzeniu wydawanym na podstawie art.</w:t>
      </w:r>
      <w:r w:rsidR="00D450FB">
        <w:t xml:space="preserve"> </w:t>
      </w:r>
      <w:r w:rsidRPr="00105779">
        <w:t>36 pkt</w:t>
      </w:r>
      <w:r w:rsidR="00D450FB">
        <w:t xml:space="preserve"> </w:t>
      </w:r>
      <w:r w:rsidRPr="00105779">
        <w:t xml:space="preserve">2. </w:t>
      </w:r>
    </w:p>
    <w:p w:rsidR="00105779" w:rsidRPr="00105779" w:rsidRDefault="00105779" w:rsidP="00A71185">
      <w:pPr>
        <w:pStyle w:val="USTustnpkodeksu"/>
      </w:pPr>
      <w:r w:rsidRPr="00105779">
        <w:t>3. Jeżeli liczba lat nie uprawnia do bezterminowego potwierdzenia uprawnień artysty zawodowego, po 3</w:t>
      </w:r>
      <w:r w:rsidR="00D450FB">
        <w:t xml:space="preserve"> </w:t>
      </w:r>
      <w:r w:rsidRPr="00105779">
        <w:t>latach podlegają one aktualizacji na zasadach określonych w</w:t>
      </w:r>
      <w:r w:rsidR="00D450FB">
        <w:t xml:space="preserve"> </w:t>
      </w:r>
      <w:r w:rsidRPr="00105779">
        <w:t>ustawie.</w:t>
      </w:r>
    </w:p>
    <w:p w:rsidR="00105779" w:rsidRPr="00105779" w:rsidRDefault="00105779" w:rsidP="00A71185">
      <w:pPr>
        <w:pStyle w:val="USTustnpkodeksu"/>
      </w:pPr>
      <w:r w:rsidRPr="00105779">
        <w:t>4. Dyrektor w terminie 90 dni od dnia wejścia w życie niniejszej ustawy składa wniosek o dostęp do danych zawartych w rejestrze PESEL, o którym mowa w art. 49 ust. 1 ustawy z dnia 24 września 2010 r. o ewidencji ludności (Dz. U. z 2022 r</w:t>
      </w:r>
      <w:r w:rsidR="00691B0C">
        <w:t>. poz. 1191 oraz z 2023 r. poz. </w:t>
      </w:r>
      <w:r w:rsidRPr="00105779">
        <w:t>497, 1394 i 1941).</w:t>
      </w:r>
    </w:p>
    <w:p w:rsidR="00105779" w:rsidRPr="00105779" w:rsidRDefault="00105779" w:rsidP="00A71185">
      <w:pPr>
        <w:pStyle w:val="ARTartustawynprozporzdzenia"/>
      </w:pPr>
      <w:r w:rsidRPr="00A6743C">
        <w:rPr>
          <w:rStyle w:val="Ppogrubienie"/>
        </w:rPr>
        <w:t>Art.</w:t>
      </w:r>
      <w:r w:rsidR="00A6743C">
        <w:rPr>
          <w:rStyle w:val="Ppogrubienie"/>
        </w:rPr>
        <w:t> </w:t>
      </w:r>
      <w:r w:rsidRPr="00A6743C">
        <w:rPr>
          <w:rStyle w:val="Ppogrubienie"/>
        </w:rPr>
        <w:t>66.</w:t>
      </w:r>
      <w:r w:rsidR="00A6743C">
        <w:t> 1. </w:t>
      </w:r>
      <w:r w:rsidRPr="00105779">
        <w:t>Wszczęte przed dniem wejścia w</w:t>
      </w:r>
      <w:r w:rsidR="00D450FB">
        <w:t xml:space="preserve"> </w:t>
      </w:r>
      <w:r w:rsidRPr="00105779">
        <w:t>życie niniejszej ustawy postępowania niezakończone decyzją ostateczną przed Komisją prowadzi, na podstawie przepisów dotychczasowych, Rada Izby.</w:t>
      </w:r>
    </w:p>
    <w:p w:rsidR="00105779" w:rsidRPr="00105779" w:rsidRDefault="00105779" w:rsidP="00A71185">
      <w:pPr>
        <w:pStyle w:val="USTustnpkodeksu"/>
      </w:pPr>
      <w:r w:rsidRPr="00105779">
        <w:t>2. W</w:t>
      </w:r>
      <w:r w:rsidR="00D450FB">
        <w:t xml:space="preserve"> </w:t>
      </w:r>
      <w:r w:rsidRPr="00105779">
        <w:t>sprawach sądowych, sądowo-administracyjnych, administracyjnych lub egzekucyjnych, dotyczących decyzji wydanych przez Komisję, stroną lub uczestnikiem staje się Izba.</w:t>
      </w:r>
    </w:p>
    <w:p w:rsidR="00105779" w:rsidRPr="00105779" w:rsidRDefault="00105779" w:rsidP="00A71185">
      <w:pPr>
        <w:pStyle w:val="USTustnpkodeksu"/>
      </w:pPr>
      <w:r w:rsidRPr="00105779">
        <w:lastRenderedPageBreak/>
        <w:t>3. Akta spraw rozpatrywanych przez Komisję z</w:t>
      </w:r>
      <w:r w:rsidR="00D450FB">
        <w:t xml:space="preserve"> </w:t>
      </w:r>
      <w:r w:rsidRPr="00105779">
        <w:t>dniem wejścia w</w:t>
      </w:r>
      <w:r w:rsidR="00D450FB">
        <w:t xml:space="preserve"> </w:t>
      </w:r>
      <w:r w:rsidRPr="00105779">
        <w:t>życie ustawy przejmuje Izba.</w:t>
      </w:r>
    </w:p>
    <w:p w:rsidR="00105779" w:rsidRPr="00105779" w:rsidRDefault="00105779" w:rsidP="00A71185">
      <w:pPr>
        <w:pStyle w:val="ARTartustawynprozporzdzenia"/>
      </w:pPr>
      <w:r w:rsidRPr="00A6743C">
        <w:rPr>
          <w:rStyle w:val="Ppogrubienie"/>
        </w:rPr>
        <w:t>Art.</w:t>
      </w:r>
      <w:r w:rsidR="00A6743C">
        <w:rPr>
          <w:rStyle w:val="Ppogrubienie"/>
        </w:rPr>
        <w:t> </w:t>
      </w:r>
      <w:r w:rsidRPr="00A6743C">
        <w:rPr>
          <w:rStyle w:val="Ppogrubienie"/>
        </w:rPr>
        <w:t>67.</w:t>
      </w:r>
      <w:r w:rsidR="00A6743C">
        <w:t> 1. </w:t>
      </w:r>
      <w:r w:rsidRPr="00105779">
        <w:t>Przy wydawaniu decyzji potwierdzającej uprawnienia artysty zawodowego, do liczby lat, o</w:t>
      </w:r>
      <w:r w:rsidR="00D450FB">
        <w:t xml:space="preserve"> </w:t>
      </w:r>
      <w:r w:rsidRPr="00105779">
        <w:t>której mowa w</w:t>
      </w:r>
      <w:r w:rsidR="00D450FB">
        <w:t xml:space="preserve"> </w:t>
      </w:r>
      <w:r w:rsidRPr="00105779">
        <w:t>art.</w:t>
      </w:r>
      <w:r w:rsidR="00D450FB">
        <w:t xml:space="preserve"> </w:t>
      </w:r>
      <w:r w:rsidRPr="00105779">
        <w:t>34 ust.</w:t>
      </w:r>
      <w:r w:rsidR="00D450FB">
        <w:t xml:space="preserve"> </w:t>
      </w:r>
      <w:r w:rsidRPr="00105779">
        <w:t>1, zalicza się lata działalności twórczej lub wykonawstwa artystycznego sprzed daty wejścia w</w:t>
      </w:r>
      <w:r w:rsidR="00D450FB">
        <w:t xml:space="preserve"> </w:t>
      </w:r>
      <w:r w:rsidRPr="00105779">
        <w:t>życie ustawy, potwierdzone przez właściwą organ</w:t>
      </w:r>
      <w:r w:rsidR="00A71185">
        <w:t>izację reprezentatywną. Art. 23–</w:t>
      </w:r>
      <w:r w:rsidRPr="00105779">
        <w:t>29</w:t>
      </w:r>
      <w:r w:rsidR="00D450FB">
        <w:t xml:space="preserve"> </w:t>
      </w:r>
      <w:r w:rsidRPr="00105779">
        <w:t>stosuje się odpowiednio.</w:t>
      </w:r>
    </w:p>
    <w:p w:rsidR="00105779" w:rsidRPr="00105779" w:rsidRDefault="00105779" w:rsidP="00A71185">
      <w:pPr>
        <w:pStyle w:val="USTustnpkodeksu"/>
      </w:pPr>
      <w:r w:rsidRPr="00105779">
        <w:t>2. Zaliczenie lat, o</w:t>
      </w:r>
      <w:r w:rsidR="00D450FB">
        <w:t xml:space="preserve"> </w:t>
      </w:r>
      <w:r w:rsidRPr="00105779">
        <w:t>którym mowa w</w:t>
      </w:r>
      <w:r w:rsidR="00D450FB">
        <w:t xml:space="preserve"> </w:t>
      </w:r>
      <w:r w:rsidRPr="00105779">
        <w:t>ust.</w:t>
      </w:r>
      <w:r w:rsidR="00D450FB">
        <w:t xml:space="preserve"> </w:t>
      </w:r>
      <w:r w:rsidRPr="00105779">
        <w:t>1, jest możliwe do końca 2026</w:t>
      </w:r>
      <w:r w:rsidR="00D450FB">
        <w:t xml:space="preserve"> </w:t>
      </w:r>
      <w:r w:rsidRPr="00105779">
        <w:t>r.</w:t>
      </w:r>
    </w:p>
    <w:p w:rsidR="00105779" w:rsidRPr="00105779" w:rsidRDefault="00105779" w:rsidP="00A71185">
      <w:pPr>
        <w:pStyle w:val="ARTartustawynprozporzdzenia"/>
      </w:pPr>
      <w:r w:rsidRPr="00A6743C">
        <w:rPr>
          <w:rStyle w:val="Ppogrubienie"/>
        </w:rPr>
        <w:t>Art.</w:t>
      </w:r>
      <w:r w:rsidR="00A6743C">
        <w:rPr>
          <w:rStyle w:val="Ppogrubienie"/>
        </w:rPr>
        <w:t> </w:t>
      </w:r>
      <w:r w:rsidRPr="00A6743C">
        <w:rPr>
          <w:rStyle w:val="Ppogrubienie"/>
        </w:rPr>
        <w:t>68.</w:t>
      </w:r>
      <w:r w:rsidR="00A6743C">
        <w:t> </w:t>
      </w:r>
      <w:r w:rsidRPr="00105779">
        <w:t>Do osób, o</w:t>
      </w:r>
      <w:r w:rsidR="00D450FB">
        <w:t xml:space="preserve"> </w:t>
      </w:r>
      <w:r w:rsidRPr="00105779">
        <w:t>których mowa w</w:t>
      </w:r>
      <w:r w:rsidR="00D450FB">
        <w:t xml:space="preserve"> </w:t>
      </w:r>
      <w:r w:rsidRPr="00105779">
        <w:t>art.</w:t>
      </w:r>
      <w:r w:rsidR="00D450FB">
        <w:t xml:space="preserve"> </w:t>
      </w:r>
      <w:r w:rsidRPr="00105779">
        <w:t>65 ust.</w:t>
      </w:r>
      <w:r w:rsidR="00D450FB">
        <w:t xml:space="preserve"> </w:t>
      </w:r>
      <w:r w:rsidRPr="00105779">
        <w:t>1, stosuje się przepisy ustaw zmienianych w</w:t>
      </w:r>
      <w:r w:rsidR="00D450FB">
        <w:t xml:space="preserve"> </w:t>
      </w:r>
      <w:r w:rsidRPr="00105779">
        <w:t>art.</w:t>
      </w:r>
      <w:r w:rsidR="00D450FB">
        <w:t xml:space="preserve"> </w:t>
      </w:r>
      <w:r w:rsidR="00A71185">
        <w:t>58–</w:t>
      </w:r>
      <w:r w:rsidRPr="00105779">
        <w:t>60 i</w:t>
      </w:r>
      <w:r w:rsidR="00D450FB">
        <w:t xml:space="preserve"> </w:t>
      </w:r>
      <w:r w:rsidRPr="00105779">
        <w:t>63 w</w:t>
      </w:r>
      <w:r w:rsidR="00D450FB">
        <w:t xml:space="preserve"> </w:t>
      </w:r>
      <w:r w:rsidRPr="00105779">
        <w:t>brzmieniu dotychczasowym, do dnia wydania decyzji potwierdzającej uprawnienia artysty zawodowego.</w:t>
      </w:r>
    </w:p>
    <w:p w:rsidR="00105779" w:rsidRPr="00105779" w:rsidRDefault="00105779" w:rsidP="00A71185">
      <w:pPr>
        <w:pStyle w:val="ARTartustawynprozporzdzenia"/>
      </w:pPr>
      <w:r w:rsidRPr="00A6743C">
        <w:rPr>
          <w:rStyle w:val="Ppogrubienie"/>
        </w:rPr>
        <w:t>Art.</w:t>
      </w:r>
      <w:r w:rsidR="00A6743C">
        <w:rPr>
          <w:rStyle w:val="Ppogrubienie"/>
        </w:rPr>
        <w:t> </w:t>
      </w:r>
      <w:r w:rsidRPr="00A6743C">
        <w:rPr>
          <w:rStyle w:val="Ppogrubienie"/>
        </w:rPr>
        <w:t>69.</w:t>
      </w:r>
      <w:r w:rsidR="00A6743C">
        <w:t> 1. </w:t>
      </w:r>
      <w:r w:rsidRPr="00105779">
        <w:t>Tworzy się Izbę.</w:t>
      </w:r>
    </w:p>
    <w:p w:rsidR="00105779" w:rsidRPr="00105779" w:rsidRDefault="00105779" w:rsidP="00A71185">
      <w:pPr>
        <w:pStyle w:val="USTustnpkodeksu"/>
      </w:pPr>
      <w:r w:rsidRPr="00105779">
        <w:t>2. Izba nabywa osobowość prawną z</w:t>
      </w:r>
      <w:r w:rsidR="00D450FB">
        <w:t xml:space="preserve"> </w:t>
      </w:r>
      <w:r w:rsidRPr="00105779">
        <w:t>dniem wejścia w</w:t>
      </w:r>
      <w:r w:rsidR="00D450FB">
        <w:t xml:space="preserve"> </w:t>
      </w:r>
      <w:r w:rsidRPr="00105779">
        <w:t>życie ustawy.</w:t>
      </w:r>
    </w:p>
    <w:p w:rsidR="00105779" w:rsidRPr="00105779" w:rsidRDefault="00105779" w:rsidP="00A71185">
      <w:pPr>
        <w:pStyle w:val="ARTartustawynprozporzdzenia"/>
      </w:pPr>
      <w:bookmarkStart w:id="35" w:name="_ihv636" w:colFirst="0" w:colLast="0"/>
      <w:bookmarkEnd w:id="35"/>
      <w:r w:rsidRPr="00A6743C">
        <w:rPr>
          <w:rStyle w:val="Ppogrubienie"/>
        </w:rPr>
        <w:t>Art.</w:t>
      </w:r>
      <w:r w:rsidR="00A6743C">
        <w:rPr>
          <w:rStyle w:val="Ppogrubienie"/>
        </w:rPr>
        <w:t> </w:t>
      </w:r>
      <w:r w:rsidRPr="00A6743C">
        <w:rPr>
          <w:rStyle w:val="Ppogrubienie"/>
        </w:rPr>
        <w:t>70.</w:t>
      </w:r>
      <w:r w:rsidR="00A6743C">
        <w:t> 1. </w:t>
      </w:r>
      <w:r w:rsidRPr="00105779">
        <w:t>Minister właściwy do spraw kultury i</w:t>
      </w:r>
      <w:r w:rsidR="00D450FB">
        <w:t xml:space="preserve"> </w:t>
      </w:r>
      <w:r w:rsidRPr="00105779">
        <w:t>ochrony dziedzictwa narodowego powołuje Pełnomocnika do spraw Utworzenia Izby, zwanego dalej „Pełnomocnikiem”, w</w:t>
      </w:r>
      <w:r w:rsidR="00D450FB">
        <w:t xml:space="preserve"> </w:t>
      </w:r>
      <w:r w:rsidRPr="00105779">
        <w:t>terminie 7</w:t>
      </w:r>
      <w:r w:rsidR="00D450FB">
        <w:t xml:space="preserve"> </w:t>
      </w:r>
      <w:r w:rsidRPr="00105779">
        <w:t>dni od dnia wejścia w</w:t>
      </w:r>
      <w:r w:rsidR="00D450FB">
        <w:t xml:space="preserve"> </w:t>
      </w:r>
      <w:r w:rsidRPr="00105779">
        <w:t>życie ustawy, określając zakres jego zadań oraz sposób ich realizacji i</w:t>
      </w:r>
      <w:r w:rsidR="00D450FB">
        <w:t xml:space="preserve"> </w:t>
      </w:r>
      <w:r w:rsidRPr="00105779">
        <w:t>środki niezbędne do ich realizacji. Obsługę merytoryczną, organizacyjno-prawną, techniczną i</w:t>
      </w:r>
      <w:r w:rsidR="00D450FB">
        <w:t xml:space="preserve"> </w:t>
      </w:r>
      <w:r w:rsidRPr="00105779">
        <w:t>kancelaryjno-biurową Pełnomocnika zapewnia urząd obsługujący ministra właściwego do spraw kultury i</w:t>
      </w:r>
      <w:r w:rsidR="00D450FB">
        <w:t xml:space="preserve"> </w:t>
      </w:r>
      <w:r w:rsidRPr="00105779">
        <w:t>ochrony dziedzictwa narodowego.</w:t>
      </w:r>
    </w:p>
    <w:p w:rsidR="00105779" w:rsidRPr="00105779" w:rsidRDefault="00105779" w:rsidP="00A71185">
      <w:pPr>
        <w:pStyle w:val="USTustnpkodeksu"/>
      </w:pPr>
      <w:r w:rsidRPr="00105779">
        <w:lastRenderedPageBreak/>
        <w:t>2. Celem działania Pełnomocnika jest zorganizowanie Izby, w</w:t>
      </w:r>
      <w:r w:rsidR="00D450FB">
        <w:t xml:space="preserve"> </w:t>
      </w:r>
      <w:r w:rsidRPr="00105779">
        <w:t>tym:</w:t>
      </w:r>
    </w:p>
    <w:p w:rsidR="00105779" w:rsidRPr="00105779" w:rsidRDefault="00105779" w:rsidP="00A71185">
      <w:pPr>
        <w:pStyle w:val="PKTpunkt"/>
      </w:pPr>
      <w:r w:rsidRPr="00105779">
        <w:t>1)</w:t>
      </w:r>
      <w:r w:rsidRPr="00105779">
        <w:tab/>
        <w:t>podejmowanie czynności niezbędnych do rozpoczęcia działalności Izby , w</w:t>
      </w:r>
      <w:r w:rsidR="00D450FB">
        <w:t xml:space="preserve"> </w:t>
      </w:r>
      <w:r w:rsidRPr="00105779">
        <w:t>tym jej organizacji, zatrudnienia pracowników oraz podjęcie innych czynności niezbędnych do rozpoczęcia pracy przez Izbę;</w:t>
      </w:r>
    </w:p>
    <w:p w:rsidR="00105779" w:rsidRPr="00105779" w:rsidRDefault="00105779" w:rsidP="00A71185">
      <w:pPr>
        <w:pStyle w:val="PKTpunkt"/>
      </w:pPr>
      <w:r w:rsidRPr="00105779">
        <w:t>2)</w:t>
      </w:r>
      <w:r w:rsidRPr="00105779">
        <w:tab/>
        <w:t>wsparcie ministra właściwego do spraw kultury i</w:t>
      </w:r>
      <w:r w:rsidR="00D450FB">
        <w:t xml:space="preserve"> </w:t>
      </w:r>
      <w:r w:rsidRPr="00105779">
        <w:t>ochrony dziedzictwa narodowego przy ustaleniu po raz pierwszy organizacji reprezentatywnych;</w:t>
      </w:r>
    </w:p>
    <w:p w:rsidR="00105779" w:rsidRPr="00105779" w:rsidRDefault="00105779" w:rsidP="00A71185">
      <w:pPr>
        <w:pStyle w:val="PKTpunkt"/>
      </w:pPr>
      <w:r w:rsidRPr="00105779">
        <w:t>3)</w:t>
      </w:r>
      <w:r w:rsidRPr="00105779">
        <w:tab/>
        <w:t>wsparcie administracyjne organizacji reprezentatywnych w</w:t>
      </w:r>
      <w:r w:rsidR="00D450FB">
        <w:t xml:space="preserve"> </w:t>
      </w:r>
      <w:r w:rsidRPr="00105779">
        <w:t>wyborze członków Rady Izby pierwszej kadencji.</w:t>
      </w:r>
    </w:p>
    <w:p w:rsidR="00105779" w:rsidRPr="00105779" w:rsidRDefault="00105779" w:rsidP="00A71185">
      <w:pPr>
        <w:pStyle w:val="USTustnpkodeksu"/>
      </w:pPr>
      <w:r w:rsidRPr="00105779">
        <w:t>3. Pełnomocnik w</w:t>
      </w:r>
      <w:r w:rsidR="00D450FB">
        <w:t xml:space="preserve"> </w:t>
      </w:r>
      <w:r w:rsidRPr="00105779">
        <w:t>terminie dwóch miesięcy od dnia wejścia w</w:t>
      </w:r>
      <w:r w:rsidR="00D450FB">
        <w:t xml:space="preserve"> </w:t>
      </w:r>
      <w:r w:rsidRPr="00105779">
        <w:t>życie ustawy sporządza i</w:t>
      </w:r>
      <w:r w:rsidR="00D450FB">
        <w:t xml:space="preserve"> </w:t>
      </w:r>
      <w:r w:rsidRPr="00105779">
        <w:t>przedstawia do zatwierdzenia ministrowi właściwemu do spraw do spraw kultury i</w:t>
      </w:r>
      <w:r w:rsidR="00D450FB">
        <w:t xml:space="preserve"> </w:t>
      </w:r>
      <w:r w:rsidRPr="00105779">
        <w:t>ochrony dziedzictwa narodowego projekt planu finansowego Izby.</w:t>
      </w:r>
    </w:p>
    <w:p w:rsidR="00105779" w:rsidRPr="00105779" w:rsidRDefault="00105779" w:rsidP="00A71185">
      <w:pPr>
        <w:pStyle w:val="USTustnpkodeksu"/>
      </w:pPr>
      <w:r w:rsidRPr="00105779">
        <w:t>4. Nadzór nad działalnością Pełnomocnika sprawuje minister właściwy do spraw kultury i</w:t>
      </w:r>
      <w:r w:rsidR="00D450FB">
        <w:t xml:space="preserve"> </w:t>
      </w:r>
      <w:r w:rsidRPr="00105779">
        <w:t>ochrony dziedzictwa narodowego.</w:t>
      </w:r>
    </w:p>
    <w:p w:rsidR="00105779" w:rsidRPr="00105779" w:rsidRDefault="00105779" w:rsidP="00A71185">
      <w:pPr>
        <w:pStyle w:val="USTustnpkodeksu"/>
      </w:pPr>
      <w:r w:rsidRPr="00105779">
        <w:t>5. Do czasu powołania Dyrektora Izby jego funkcję pełni Pełnomocnik.</w:t>
      </w:r>
    </w:p>
    <w:p w:rsidR="00105779" w:rsidRPr="00105779" w:rsidRDefault="00105779" w:rsidP="00A71185">
      <w:pPr>
        <w:pStyle w:val="USTustnpkodeksu"/>
      </w:pPr>
      <w:r w:rsidRPr="00105779">
        <w:t>6. Pełnomocnik kończy swoją działalność po powołaniu Dyrektora Izby.</w:t>
      </w:r>
    </w:p>
    <w:p w:rsidR="00105779" w:rsidRPr="00105779" w:rsidRDefault="00105779" w:rsidP="00A71185">
      <w:pPr>
        <w:pStyle w:val="ARTartustawynprozporzdzenia"/>
      </w:pPr>
      <w:r w:rsidRPr="00A6743C">
        <w:rPr>
          <w:rStyle w:val="Ppogrubienie"/>
        </w:rPr>
        <w:t>Art.</w:t>
      </w:r>
      <w:r w:rsidR="00A6743C">
        <w:rPr>
          <w:rStyle w:val="Ppogrubienie"/>
        </w:rPr>
        <w:t> </w:t>
      </w:r>
      <w:r w:rsidRPr="00A6743C">
        <w:rPr>
          <w:rStyle w:val="Ppogrubienie"/>
        </w:rPr>
        <w:t>71.</w:t>
      </w:r>
      <w:r w:rsidR="00A6743C">
        <w:t> 1. </w:t>
      </w:r>
      <w:r w:rsidRPr="00105779">
        <w:t>System, o którym mowa w art. 38, zostanie zrealizowany w całości lub w części przy pomocy jednostek podległych lub nadzorowanych przez ministra właściwego do spraw informatyzacji.</w:t>
      </w:r>
    </w:p>
    <w:p w:rsidR="00105779" w:rsidRPr="00105779" w:rsidRDefault="00105779" w:rsidP="00A71185">
      <w:pPr>
        <w:pStyle w:val="USTustnpkodeksu"/>
      </w:pPr>
      <w:r w:rsidRPr="00105779">
        <w:t xml:space="preserve">2. Realizacja zadań przez jednostki, o których mowa w ust. 1, zostanie sfinansowana w formie dotacji celowej z części budżetu państwa, której </w:t>
      </w:r>
      <w:r w:rsidRPr="00105779">
        <w:lastRenderedPageBreak/>
        <w:t xml:space="preserve">dysponentem jest minister właściwy do spraw kultury i ochrony dziedzictwa narodowego. </w:t>
      </w:r>
    </w:p>
    <w:p w:rsidR="00105779" w:rsidRPr="00105779" w:rsidRDefault="00A6743C" w:rsidP="00A71185">
      <w:pPr>
        <w:pStyle w:val="ARTartustawynprozporzdzenia"/>
      </w:pPr>
      <w:r>
        <w:rPr>
          <w:rStyle w:val="Ppogrubienie"/>
        </w:rPr>
        <w:t>Art. </w:t>
      </w:r>
      <w:r w:rsidR="00105779" w:rsidRPr="00A6743C">
        <w:rPr>
          <w:rStyle w:val="Ppogrubienie"/>
        </w:rPr>
        <w:t>72.</w:t>
      </w:r>
      <w:r>
        <w:t> 1. </w:t>
      </w:r>
      <w:r w:rsidR="00105779" w:rsidRPr="00105779">
        <w:t>Minister właściwy do spraw kultury i</w:t>
      </w:r>
      <w:r w:rsidR="00D450FB">
        <w:t xml:space="preserve"> </w:t>
      </w:r>
      <w:r w:rsidR="00105779" w:rsidRPr="00105779">
        <w:t>ochrony dziedzictwa narodowego podejmie działania i</w:t>
      </w:r>
      <w:r w:rsidR="00D450FB">
        <w:t xml:space="preserve"> </w:t>
      </w:r>
      <w:r w:rsidR="00105779" w:rsidRPr="00105779">
        <w:t>przekaże w</w:t>
      </w:r>
      <w:r w:rsidR="00D450FB">
        <w:t xml:space="preserve"> </w:t>
      </w:r>
      <w:r w:rsidR="00105779" w:rsidRPr="00105779">
        <w:t>drodze dotacji niezbędne środki do utworzenia Izby niezwłocznie po wejściu w</w:t>
      </w:r>
      <w:r w:rsidR="00D450FB">
        <w:t xml:space="preserve"> </w:t>
      </w:r>
      <w:r w:rsidR="00105779" w:rsidRPr="00105779">
        <w:t>życie ustawy.</w:t>
      </w:r>
    </w:p>
    <w:p w:rsidR="00105779" w:rsidRPr="00105779" w:rsidRDefault="00105779" w:rsidP="00A71185">
      <w:pPr>
        <w:pStyle w:val="USTustnpkodeksu"/>
      </w:pPr>
      <w:r w:rsidRPr="00105779">
        <w:t>2. W</w:t>
      </w:r>
      <w:r w:rsidR="00D450FB">
        <w:t xml:space="preserve"> </w:t>
      </w:r>
      <w:r w:rsidRPr="00105779">
        <w:t>celu wykonania przepisów ustawy minister właściwy do spraw kultury i</w:t>
      </w:r>
      <w:r w:rsidR="00D450FB">
        <w:t xml:space="preserve"> </w:t>
      </w:r>
      <w:r w:rsidRPr="00105779">
        <w:t>ochrony dziedzictwa narodowego dokona przeniesienia wydatków między działami klasyfikacji budżetowej w</w:t>
      </w:r>
      <w:r w:rsidR="00D450FB">
        <w:t xml:space="preserve"> </w:t>
      </w:r>
      <w:r w:rsidRPr="00105779">
        <w:t>ramach części budżetowej, której jest dysponentem.</w:t>
      </w:r>
    </w:p>
    <w:p w:rsidR="00105779" w:rsidRPr="00105779" w:rsidRDefault="00E67A1F" w:rsidP="00A71185">
      <w:pPr>
        <w:pStyle w:val="ARTartustawynprozporzdzenia"/>
      </w:pPr>
      <w:r>
        <w:rPr>
          <w:rStyle w:val="Ppogrubienie"/>
        </w:rPr>
        <w:t>Art. </w:t>
      </w:r>
      <w:r w:rsidR="00105779" w:rsidRPr="00E67A1F">
        <w:rPr>
          <w:rStyle w:val="Ppogrubienie"/>
        </w:rPr>
        <w:t>73.</w:t>
      </w:r>
      <w:r>
        <w:t> 1. </w:t>
      </w:r>
      <w:r w:rsidR="00105779" w:rsidRPr="00105779">
        <w:t>Minister właściwy do spraw kultury i</w:t>
      </w:r>
      <w:r w:rsidR="00D450FB">
        <w:t xml:space="preserve"> </w:t>
      </w:r>
      <w:r w:rsidR="00105779" w:rsidRPr="00105779">
        <w:t>ochrony dziedzictwa narodowego w</w:t>
      </w:r>
      <w:r w:rsidR="00D450FB">
        <w:t xml:space="preserve"> </w:t>
      </w:r>
      <w:r w:rsidR="00105779" w:rsidRPr="00105779">
        <w:t>terminie 21</w:t>
      </w:r>
      <w:r w:rsidR="00D450FB">
        <w:t xml:space="preserve"> </w:t>
      </w:r>
      <w:r w:rsidR="00105779" w:rsidRPr="00105779">
        <w:t>dni od dnia wejścia w</w:t>
      </w:r>
      <w:r w:rsidR="00D450FB">
        <w:t xml:space="preserve"> </w:t>
      </w:r>
      <w:r w:rsidR="00105779" w:rsidRPr="00105779">
        <w:t>życie niniejszej ustawy, po otrzymaniu opinii Pełnomocnika, ustala pierwszą listę organizacji reprezentatywnych i</w:t>
      </w:r>
      <w:r w:rsidR="00D450FB">
        <w:t xml:space="preserve"> </w:t>
      </w:r>
      <w:r w:rsidR="00105779" w:rsidRPr="00105779">
        <w:t>ogłasza ją na stronie podmiotowej Biuletynu Informacji Publicznej urzędu, który go obsługuje.</w:t>
      </w:r>
    </w:p>
    <w:p w:rsidR="00105779" w:rsidRPr="00105779" w:rsidRDefault="00105779" w:rsidP="00A71185">
      <w:pPr>
        <w:pStyle w:val="USTustnpkodeksu"/>
      </w:pPr>
      <w:r w:rsidRPr="00105779">
        <w:t>2. Lista jest ustalana według zasad określonych ustawą, na podstawie dostępnych danych oraz informacji pochodzących z</w:t>
      </w:r>
      <w:r w:rsidR="00D450FB">
        <w:t xml:space="preserve"> </w:t>
      </w:r>
      <w:r w:rsidRPr="00105779">
        <w:t>Głównego Urzędu Statystycznego oraz badań statystycznych.</w:t>
      </w:r>
    </w:p>
    <w:p w:rsidR="00105779" w:rsidRPr="00105779" w:rsidRDefault="00105779" w:rsidP="00A71185">
      <w:pPr>
        <w:pStyle w:val="USTustnpkodeksu"/>
      </w:pPr>
      <w:r w:rsidRPr="00105779">
        <w:t>3. Jeżeli żadna z</w:t>
      </w:r>
      <w:r w:rsidR="00D450FB">
        <w:t xml:space="preserve"> </w:t>
      </w:r>
      <w:r w:rsidRPr="00105779">
        <w:t>organizacji nie spełnia kryterium reprezentatywności, za reprezentatywne uznaje się po dwie organizacje reprezentujące największą liczbę artystów działających w</w:t>
      </w:r>
      <w:r w:rsidR="00D450FB">
        <w:t xml:space="preserve"> </w:t>
      </w:r>
      <w:r w:rsidRPr="00105779">
        <w:t>danym zawodzie artystycznym.</w:t>
      </w:r>
    </w:p>
    <w:p w:rsidR="00105779" w:rsidRPr="00105779" w:rsidRDefault="00105779" w:rsidP="00A71185">
      <w:pPr>
        <w:pStyle w:val="USTustnpkodeksu"/>
      </w:pPr>
      <w:r w:rsidRPr="00105779">
        <w:lastRenderedPageBreak/>
        <w:t>4. Organizacje z</w:t>
      </w:r>
      <w:r w:rsidR="00D450FB">
        <w:t xml:space="preserve"> </w:t>
      </w:r>
      <w:r w:rsidRPr="00105779">
        <w:t>listy, o</w:t>
      </w:r>
      <w:r w:rsidR="00D450FB">
        <w:t xml:space="preserve"> </w:t>
      </w:r>
      <w:r w:rsidRPr="00105779">
        <w:t>której mowa w</w:t>
      </w:r>
      <w:r w:rsidR="00D450FB">
        <w:t xml:space="preserve"> </w:t>
      </w:r>
      <w:r w:rsidRPr="00105779">
        <w:t>ust.</w:t>
      </w:r>
      <w:r w:rsidR="00D450FB">
        <w:t xml:space="preserve"> </w:t>
      </w:r>
      <w:r w:rsidRPr="00105779">
        <w:t>1, uznaje się za organizacje reprezentatywne przez okres 2</w:t>
      </w:r>
      <w:r w:rsidR="00D450FB">
        <w:t xml:space="preserve"> </w:t>
      </w:r>
      <w:r w:rsidRPr="00105779">
        <w:t>lat od dnia wejścia w</w:t>
      </w:r>
      <w:r w:rsidR="00D450FB">
        <w:t xml:space="preserve"> </w:t>
      </w:r>
      <w:r w:rsidRPr="00105779">
        <w:t>życie niniejszej ustawy.</w:t>
      </w:r>
    </w:p>
    <w:p w:rsidR="00105779" w:rsidRPr="00105779" w:rsidRDefault="00E67A1F" w:rsidP="00A71185">
      <w:pPr>
        <w:pStyle w:val="ARTartustawynprozporzdzenia"/>
      </w:pPr>
      <w:r>
        <w:rPr>
          <w:rStyle w:val="Ppogrubienie"/>
        </w:rPr>
        <w:t>Art. </w:t>
      </w:r>
      <w:r w:rsidR="00105779" w:rsidRPr="00E67A1F">
        <w:rPr>
          <w:rStyle w:val="Ppogrubienie"/>
        </w:rPr>
        <w:t>74.</w:t>
      </w:r>
      <w:r>
        <w:t> 1. </w:t>
      </w:r>
      <w:r w:rsidR="00105779" w:rsidRPr="00105779">
        <w:t>Organizacje reprezentatywne z</w:t>
      </w:r>
      <w:r w:rsidR="00D450FB">
        <w:t xml:space="preserve"> </w:t>
      </w:r>
      <w:r w:rsidR="00105779" w:rsidRPr="00105779">
        <w:t>listy, o</w:t>
      </w:r>
      <w:r w:rsidR="00D450FB">
        <w:t xml:space="preserve"> </w:t>
      </w:r>
      <w:r w:rsidR="00105779" w:rsidRPr="00105779">
        <w:t>której mowa w</w:t>
      </w:r>
      <w:r w:rsidR="00D450FB">
        <w:t xml:space="preserve"> </w:t>
      </w:r>
      <w:r w:rsidR="00105779" w:rsidRPr="00105779">
        <w:t>art.</w:t>
      </w:r>
      <w:r w:rsidR="00D450FB">
        <w:t xml:space="preserve"> </w:t>
      </w:r>
      <w:r w:rsidR="00105779" w:rsidRPr="00105779">
        <w:t>73 ust.</w:t>
      </w:r>
      <w:r w:rsidR="00D450FB">
        <w:t xml:space="preserve"> </w:t>
      </w:r>
      <w:r w:rsidR="00105779" w:rsidRPr="00105779">
        <w:t>1, wyznaczają przedstawicieli do wyboru członków Rady Izby w</w:t>
      </w:r>
      <w:r w:rsidR="00D450FB">
        <w:t xml:space="preserve"> </w:t>
      </w:r>
      <w:r w:rsidR="00105779" w:rsidRPr="00105779">
        <w:t>terminie 60</w:t>
      </w:r>
      <w:r w:rsidR="00D450FB">
        <w:t xml:space="preserve"> </w:t>
      </w:r>
      <w:r w:rsidR="00105779" w:rsidRPr="00105779">
        <w:t>dni od dnia wejścia w</w:t>
      </w:r>
      <w:r w:rsidR="00D450FB">
        <w:t xml:space="preserve"> </w:t>
      </w:r>
      <w:r w:rsidR="00105779" w:rsidRPr="00105779">
        <w:t>życie niniejszej ustawy.</w:t>
      </w:r>
    </w:p>
    <w:p w:rsidR="00105779" w:rsidRPr="00105779" w:rsidRDefault="00105779" w:rsidP="00A71185">
      <w:pPr>
        <w:pStyle w:val="USTustnpkodeksu"/>
      </w:pPr>
      <w:r w:rsidRPr="00105779">
        <w:t>2. Organizacje reprezentatywne wybierają członków Rady Izby w</w:t>
      </w:r>
      <w:r w:rsidR="00D450FB">
        <w:t xml:space="preserve"> </w:t>
      </w:r>
      <w:r w:rsidRPr="00105779">
        <w:t>terminie 90</w:t>
      </w:r>
      <w:r w:rsidR="00D450FB">
        <w:t xml:space="preserve"> </w:t>
      </w:r>
      <w:r w:rsidRPr="00105779">
        <w:t>dni od dnia wejścia w</w:t>
      </w:r>
      <w:r w:rsidR="00D450FB">
        <w:t xml:space="preserve"> </w:t>
      </w:r>
      <w:r w:rsidRPr="00105779">
        <w:t>życie niniejszej ustawy.</w:t>
      </w:r>
    </w:p>
    <w:p w:rsidR="00105779" w:rsidRPr="00105779" w:rsidRDefault="00E67A1F" w:rsidP="00A71185">
      <w:pPr>
        <w:pStyle w:val="ARTartustawynprozporzdzenia"/>
      </w:pPr>
      <w:r>
        <w:rPr>
          <w:rStyle w:val="Ppogrubienie"/>
        </w:rPr>
        <w:t>Art. </w:t>
      </w:r>
      <w:r w:rsidR="00105779" w:rsidRPr="00E67A1F">
        <w:rPr>
          <w:rStyle w:val="Ppogrubienie"/>
        </w:rPr>
        <w:t>75.</w:t>
      </w:r>
      <w:r>
        <w:t> 1. </w:t>
      </w:r>
      <w:r w:rsidR="00105779" w:rsidRPr="00105779">
        <w:t>Maksymalny limit wydatków z</w:t>
      </w:r>
      <w:r w:rsidR="00D450FB">
        <w:t xml:space="preserve"> </w:t>
      </w:r>
      <w:r w:rsidR="00105779" w:rsidRPr="00105779">
        <w:t>budżetu państwa przeznaczonych na wykonywanie zadań ministra właściwego do spraw kultury i</w:t>
      </w:r>
      <w:r w:rsidR="00D450FB">
        <w:t xml:space="preserve"> </w:t>
      </w:r>
      <w:r w:rsidR="00105779" w:rsidRPr="00105779">
        <w:t>ochrony dziedzictwa narodowego wynikających z</w:t>
      </w:r>
      <w:r w:rsidR="00D450FB">
        <w:t xml:space="preserve"> </w:t>
      </w:r>
      <w:r w:rsidR="00105779" w:rsidRPr="00105779">
        <w:t>niniejszej ustawy wynosi w</w:t>
      </w:r>
      <w:r w:rsidR="00D450FB">
        <w:t xml:space="preserve"> </w:t>
      </w:r>
      <w:r w:rsidR="00105779" w:rsidRPr="00105779">
        <w:t>roku:</w:t>
      </w:r>
    </w:p>
    <w:p w:rsidR="00105779" w:rsidRPr="00105779" w:rsidRDefault="00105779" w:rsidP="00A71185">
      <w:pPr>
        <w:pStyle w:val="PKTpunkt"/>
      </w:pPr>
      <w:r w:rsidRPr="00105779">
        <w:t>1)</w:t>
      </w:r>
      <w:r w:rsidRPr="00105779">
        <w:tab/>
        <w:t>2024</w:t>
      </w:r>
      <w:r w:rsidR="00D450FB">
        <w:t xml:space="preserve"> </w:t>
      </w:r>
      <w:r w:rsidRPr="00105779">
        <w:t>r. – 18,66 mln zł;</w:t>
      </w:r>
    </w:p>
    <w:p w:rsidR="00105779" w:rsidRPr="00105779" w:rsidRDefault="00105779" w:rsidP="00A71185">
      <w:pPr>
        <w:pStyle w:val="PKTpunkt"/>
      </w:pPr>
      <w:r w:rsidRPr="00105779">
        <w:t>2)</w:t>
      </w:r>
      <w:r w:rsidRPr="00105779">
        <w:tab/>
        <w:t>2025 r. – 9,32 mln zł;</w:t>
      </w:r>
    </w:p>
    <w:p w:rsidR="00105779" w:rsidRPr="00105779" w:rsidRDefault="00A71185" w:rsidP="00A71185">
      <w:pPr>
        <w:pStyle w:val="PKTpunkt"/>
      </w:pPr>
      <w:r>
        <w:t>3)</w:t>
      </w:r>
      <w:r w:rsidR="00105779" w:rsidRPr="00105779">
        <w:tab/>
        <w:t>2026 r. – 9,54</w:t>
      </w:r>
      <w:r w:rsidR="00D450FB">
        <w:t xml:space="preserve"> </w:t>
      </w:r>
      <w:r w:rsidR="00105779" w:rsidRPr="00105779">
        <w:t>mln zł;</w:t>
      </w:r>
    </w:p>
    <w:p w:rsidR="00105779" w:rsidRPr="00105779" w:rsidRDefault="00105779" w:rsidP="00A71185">
      <w:pPr>
        <w:pStyle w:val="PKTpunkt"/>
      </w:pPr>
      <w:r w:rsidRPr="00105779">
        <w:t>4)</w:t>
      </w:r>
      <w:r w:rsidRPr="00105779">
        <w:tab/>
        <w:t>2027</w:t>
      </w:r>
      <w:r w:rsidR="00D450FB">
        <w:t xml:space="preserve"> </w:t>
      </w:r>
      <w:r w:rsidRPr="00105779">
        <w:t>r. – 9,78</w:t>
      </w:r>
      <w:r w:rsidR="00D450FB">
        <w:t xml:space="preserve"> </w:t>
      </w:r>
      <w:r w:rsidRPr="00105779">
        <w:t>mln zł;</w:t>
      </w:r>
    </w:p>
    <w:p w:rsidR="00105779" w:rsidRPr="00105779" w:rsidRDefault="00105779" w:rsidP="00A71185">
      <w:pPr>
        <w:pStyle w:val="PKTpunkt"/>
      </w:pPr>
      <w:r w:rsidRPr="00105779">
        <w:t>5)</w:t>
      </w:r>
      <w:r w:rsidRPr="00105779">
        <w:tab/>
        <w:t>2028</w:t>
      </w:r>
      <w:r w:rsidR="00D450FB">
        <w:t xml:space="preserve"> </w:t>
      </w:r>
      <w:r w:rsidRPr="00105779">
        <w:t>r. – 10,02</w:t>
      </w:r>
      <w:r w:rsidR="00D450FB">
        <w:t xml:space="preserve"> </w:t>
      </w:r>
      <w:r w:rsidRPr="00105779">
        <w:t>mln zł;</w:t>
      </w:r>
    </w:p>
    <w:p w:rsidR="00105779" w:rsidRPr="00105779" w:rsidRDefault="00105779" w:rsidP="00A71185">
      <w:pPr>
        <w:pStyle w:val="PKTpunkt"/>
      </w:pPr>
      <w:r w:rsidRPr="00105779">
        <w:t>6)</w:t>
      </w:r>
      <w:r w:rsidRPr="00105779">
        <w:tab/>
        <w:t>2029</w:t>
      </w:r>
      <w:r w:rsidR="00D450FB">
        <w:t xml:space="preserve"> </w:t>
      </w:r>
      <w:r w:rsidRPr="00105779">
        <w:t>r. – 10,24</w:t>
      </w:r>
      <w:r w:rsidR="00D450FB">
        <w:t xml:space="preserve"> </w:t>
      </w:r>
      <w:r w:rsidRPr="00105779">
        <w:t>mln zł;</w:t>
      </w:r>
    </w:p>
    <w:p w:rsidR="00105779" w:rsidRPr="00105779" w:rsidRDefault="00105779" w:rsidP="00A71185">
      <w:pPr>
        <w:pStyle w:val="PKTpunkt"/>
      </w:pPr>
      <w:r w:rsidRPr="00105779">
        <w:t>7)</w:t>
      </w:r>
      <w:r w:rsidRPr="00105779">
        <w:tab/>
        <w:t>2030</w:t>
      </w:r>
      <w:r w:rsidR="00D450FB">
        <w:t xml:space="preserve"> </w:t>
      </w:r>
      <w:r w:rsidRPr="00105779">
        <w:t>r. – 10,53</w:t>
      </w:r>
      <w:r w:rsidR="00D450FB">
        <w:t xml:space="preserve"> </w:t>
      </w:r>
      <w:r w:rsidRPr="00105779">
        <w:t>mln zł;</w:t>
      </w:r>
    </w:p>
    <w:p w:rsidR="00105779" w:rsidRPr="00105779" w:rsidRDefault="00105779" w:rsidP="00A71185">
      <w:pPr>
        <w:pStyle w:val="PKTpunkt"/>
      </w:pPr>
      <w:r w:rsidRPr="00105779">
        <w:t>8)</w:t>
      </w:r>
      <w:r w:rsidRPr="00105779">
        <w:tab/>
        <w:t>2031</w:t>
      </w:r>
      <w:r w:rsidR="00D450FB">
        <w:t xml:space="preserve"> </w:t>
      </w:r>
      <w:r w:rsidRPr="00105779">
        <w:t>r. – 10,79</w:t>
      </w:r>
      <w:r w:rsidR="00D450FB">
        <w:t xml:space="preserve"> </w:t>
      </w:r>
      <w:r w:rsidRPr="00105779">
        <w:t>mln zł;</w:t>
      </w:r>
    </w:p>
    <w:p w:rsidR="00105779" w:rsidRPr="00105779" w:rsidRDefault="00105779" w:rsidP="00A71185">
      <w:pPr>
        <w:pStyle w:val="PKTpunkt"/>
      </w:pPr>
      <w:r w:rsidRPr="00105779">
        <w:t>9)</w:t>
      </w:r>
      <w:r w:rsidRPr="00105779">
        <w:tab/>
        <w:t>2032</w:t>
      </w:r>
      <w:r w:rsidR="00D450FB">
        <w:t xml:space="preserve"> </w:t>
      </w:r>
      <w:r w:rsidRPr="00105779">
        <w:t>r. – 11,06</w:t>
      </w:r>
      <w:r w:rsidR="00D450FB">
        <w:t xml:space="preserve"> </w:t>
      </w:r>
      <w:r w:rsidRPr="00105779">
        <w:t>mln zł;</w:t>
      </w:r>
    </w:p>
    <w:p w:rsidR="00105779" w:rsidRPr="00105779" w:rsidRDefault="00105779" w:rsidP="00A71185">
      <w:pPr>
        <w:pStyle w:val="PKTpunkt"/>
      </w:pPr>
      <w:r w:rsidRPr="00105779">
        <w:t>10)</w:t>
      </w:r>
      <w:r w:rsidR="00A71185">
        <w:tab/>
      </w:r>
      <w:r w:rsidRPr="00105779">
        <w:t>2032</w:t>
      </w:r>
      <w:r w:rsidR="00D450FB">
        <w:t xml:space="preserve"> </w:t>
      </w:r>
      <w:r w:rsidRPr="00105779">
        <w:t>r. – 11,34</w:t>
      </w:r>
      <w:r w:rsidR="00D450FB">
        <w:t xml:space="preserve"> </w:t>
      </w:r>
      <w:r w:rsidRPr="00105779">
        <w:t>mln zł.</w:t>
      </w:r>
    </w:p>
    <w:p w:rsidR="00105779" w:rsidRPr="00105779" w:rsidRDefault="00105779" w:rsidP="00A71185">
      <w:pPr>
        <w:pStyle w:val="USTustnpkodeksu"/>
      </w:pPr>
      <w:r w:rsidRPr="00105779">
        <w:lastRenderedPageBreak/>
        <w:t>2. Minister właściwy do spraw kultury i</w:t>
      </w:r>
      <w:r w:rsidR="00D450FB">
        <w:t xml:space="preserve"> </w:t>
      </w:r>
      <w:r w:rsidRPr="00105779">
        <w:t>ochrony dziedzictwa narodowego monitoruje wykorzystanie limitu wydatków, o</w:t>
      </w:r>
      <w:r w:rsidR="00D450FB">
        <w:t xml:space="preserve"> </w:t>
      </w:r>
      <w:r w:rsidRPr="00105779">
        <w:t>którym mowa w</w:t>
      </w:r>
      <w:r w:rsidR="00D450FB">
        <w:t xml:space="preserve"> </w:t>
      </w:r>
      <w:r w:rsidRPr="00105779">
        <w:t>ust.</w:t>
      </w:r>
      <w:r w:rsidR="00D450FB">
        <w:t xml:space="preserve"> </w:t>
      </w:r>
      <w:r w:rsidRPr="00105779">
        <w:t>1, oraz jest odpowiedzialny za wdrożenie mechanizmu korygującego, o</w:t>
      </w:r>
      <w:r w:rsidR="00D450FB">
        <w:t xml:space="preserve"> </w:t>
      </w:r>
      <w:r w:rsidRPr="00105779">
        <w:t>którym mowa w</w:t>
      </w:r>
      <w:r w:rsidR="00D450FB">
        <w:t xml:space="preserve"> </w:t>
      </w:r>
      <w:r w:rsidRPr="00105779">
        <w:t>ust.</w:t>
      </w:r>
      <w:r w:rsidR="00D450FB">
        <w:t xml:space="preserve"> </w:t>
      </w:r>
      <w:r w:rsidRPr="00105779">
        <w:t>3.</w:t>
      </w:r>
    </w:p>
    <w:p w:rsidR="00105779" w:rsidRPr="00105779" w:rsidRDefault="00105779" w:rsidP="00A71185">
      <w:pPr>
        <w:pStyle w:val="USTustnpkodeksu"/>
      </w:pPr>
      <w:r w:rsidRPr="00105779">
        <w:t>3. W</w:t>
      </w:r>
      <w:r w:rsidR="00D450FB">
        <w:t xml:space="preserve"> </w:t>
      </w:r>
      <w:r w:rsidRPr="00105779">
        <w:t>przypadku gdy wielkość wydatków po pierwszym półroczu danego roku budżetowego wyniesie więcej niż 65% limitu wydatków przewidzianych na dany rok, minister właściwy do spraw kultury i</w:t>
      </w:r>
      <w:r w:rsidR="00D450FB">
        <w:t xml:space="preserve"> </w:t>
      </w:r>
      <w:r w:rsidRPr="00105779">
        <w:t>ochrony dziedzictwa narodowego obniża wielkość środków przeznaczonych na wydatki w</w:t>
      </w:r>
      <w:r w:rsidR="00D450FB">
        <w:t xml:space="preserve"> </w:t>
      </w:r>
      <w:r w:rsidRPr="00105779">
        <w:t>drugim półroczu o</w:t>
      </w:r>
      <w:r w:rsidR="00D450FB">
        <w:t xml:space="preserve"> </w:t>
      </w:r>
      <w:r w:rsidRPr="00105779">
        <w:t>kwotę stanowiącą różnicę między wielkością tego limitu a</w:t>
      </w:r>
      <w:r w:rsidR="00D450FB">
        <w:t xml:space="preserve"> </w:t>
      </w:r>
      <w:r w:rsidRPr="00105779">
        <w:t>kwotą przekroczenia wydatków.</w:t>
      </w:r>
    </w:p>
    <w:p w:rsidR="00105779" w:rsidRPr="00105779" w:rsidRDefault="00E67A1F" w:rsidP="00A71185">
      <w:pPr>
        <w:pStyle w:val="ARTartustawynprozporzdzenia"/>
      </w:pPr>
      <w:r>
        <w:rPr>
          <w:rStyle w:val="Ppogrubienie"/>
        </w:rPr>
        <w:t>Art. </w:t>
      </w:r>
      <w:r w:rsidR="00105779" w:rsidRPr="00E67A1F">
        <w:rPr>
          <w:rStyle w:val="Ppogrubienie"/>
        </w:rPr>
        <w:t>76.</w:t>
      </w:r>
      <w:r>
        <w:t> 1. </w:t>
      </w:r>
      <w:r w:rsidR="00105779" w:rsidRPr="00105779">
        <w:t>Maksymalny limit wydatków z</w:t>
      </w:r>
      <w:r w:rsidR="00D450FB">
        <w:t xml:space="preserve"> </w:t>
      </w:r>
      <w:r w:rsidR="00105779" w:rsidRPr="00105779">
        <w:t>budżetu państwa przeznaczonych na dotację celową ministra właściwego do spraw kultury i</w:t>
      </w:r>
      <w:r w:rsidR="00D450FB">
        <w:t xml:space="preserve"> </w:t>
      </w:r>
      <w:r w:rsidR="00105779" w:rsidRPr="00105779">
        <w:t>ochrony dziedzictwa narodowego , o</w:t>
      </w:r>
      <w:r w:rsidR="00D450FB">
        <w:t xml:space="preserve"> </w:t>
      </w:r>
      <w:r w:rsidR="00105779" w:rsidRPr="00105779">
        <w:t>której mowa w</w:t>
      </w:r>
      <w:r w:rsidR="00D450FB">
        <w:t xml:space="preserve"> </w:t>
      </w:r>
      <w:r w:rsidR="00105779" w:rsidRPr="00105779">
        <w:t>art.</w:t>
      </w:r>
      <w:r w:rsidR="00D450FB">
        <w:t xml:space="preserve"> </w:t>
      </w:r>
      <w:r w:rsidR="00105779" w:rsidRPr="00105779">
        <w:t>52 pkt 3</w:t>
      </w:r>
      <w:r w:rsidR="00D450FB">
        <w:t xml:space="preserve"> </w:t>
      </w:r>
      <w:r w:rsidR="00105779" w:rsidRPr="00105779">
        <w:t>wynosi w</w:t>
      </w:r>
      <w:r w:rsidR="00D450FB">
        <w:t xml:space="preserve"> </w:t>
      </w:r>
      <w:r w:rsidR="00105779" w:rsidRPr="00105779">
        <w:t>roku:</w:t>
      </w:r>
    </w:p>
    <w:p w:rsidR="00105779" w:rsidRPr="00105779" w:rsidRDefault="00105779" w:rsidP="00A71185">
      <w:pPr>
        <w:pStyle w:val="PKTpunkt"/>
      </w:pPr>
      <w:r w:rsidRPr="00105779">
        <w:t>1)</w:t>
      </w:r>
      <w:r w:rsidRPr="00105779">
        <w:tab/>
        <w:t>2024 r. – 82,96 mln zł;</w:t>
      </w:r>
    </w:p>
    <w:p w:rsidR="00105779" w:rsidRPr="00105779" w:rsidRDefault="00105779" w:rsidP="00A71185">
      <w:pPr>
        <w:pStyle w:val="PKTpunkt"/>
      </w:pPr>
      <w:r w:rsidRPr="00105779">
        <w:t>2)</w:t>
      </w:r>
      <w:r w:rsidRPr="00105779">
        <w:tab/>
        <w:t>2025 r. – 331,83 mln zł;</w:t>
      </w:r>
    </w:p>
    <w:p w:rsidR="00105779" w:rsidRPr="00105779" w:rsidRDefault="00105779" w:rsidP="00A71185">
      <w:pPr>
        <w:pStyle w:val="PKTpunkt"/>
      </w:pPr>
      <w:r w:rsidRPr="00105779">
        <w:t>3)</w:t>
      </w:r>
      <w:r w:rsidRPr="00105779">
        <w:tab/>
        <w:t>2026 r. – 353,07 mln zł;</w:t>
      </w:r>
    </w:p>
    <w:p w:rsidR="00105779" w:rsidRPr="00105779" w:rsidRDefault="00105779" w:rsidP="00A71185">
      <w:pPr>
        <w:pStyle w:val="PKTpunkt"/>
      </w:pPr>
      <w:r w:rsidRPr="00105779">
        <w:t>4)</w:t>
      </w:r>
      <w:r w:rsidRPr="00105779">
        <w:tab/>
        <w:t>2027 r. – 362,59 mln zł;</w:t>
      </w:r>
    </w:p>
    <w:p w:rsidR="00105779" w:rsidRPr="00105779" w:rsidRDefault="00105779" w:rsidP="00A71185">
      <w:pPr>
        <w:pStyle w:val="PKTpunkt"/>
      </w:pPr>
      <w:r w:rsidRPr="00105779">
        <w:t>5)</w:t>
      </w:r>
      <w:r w:rsidRPr="00105779">
        <w:tab/>
        <w:t>2028 r. – 371,65 mln zł;</w:t>
      </w:r>
    </w:p>
    <w:p w:rsidR="00105779" w:rsidRPr="00105779" w:rsidRDefault="00105779" w:rsidP="00A71185">
      <w:pPr>
        <w:pStyle w:val="PKTpunkt"/>
      </w:pPr>
      <w:r w:rsidRPr="00105779">
        <w:t>6)</w:t>
      </w:r>
      <w:r w:rsidRPr="00105779">
        <w:tab/>
        <w:t>2029 r. – 380,94 mln zł;</w:t>
      </w:r>
    </w:p>
    <w:p w:rsidR="00105779" w:rsidRPr="00105779" w:rsidRDefault="00105779" w:rsidP="00A71185">
      <w:pPr>
        <w:pStyle w:val="PKTpunkt"/>
      </w:pPr>
      <w:r w:rsidRPr="00105779">
        <w:t>7)</w:t>
      </w:r>
      <w:r w:rsidRPr="00105779">
        <w:tab/>
        <w:t>2030 r. – 400,25 mln zł;</w:t>
      </w:r>
    </w:p>
    <w:p w:rsidR="00105779" w:rsidRPr="00105779" w:rsidRDefault="00105779" w:rsidP="00A71185">
      <w:pPr>
        <w:pStyle w:val="PKTpunkt"/>
      </w:pPr>
      <w:r w:rsidRPr="00105779">
        <w:lastRenderedPageBreak/>
        <w:t>8)</w:t>
      </w:r>
      <w:r w:rsidRPr="00105779">
        <w:tab/>
        <w:t>2031 r. – 410,24 mln zł;</w:t>
      </w:r>
    </w:p>
    <w:p w:rsidR="00105779" w:rsidRPr="00105779" w:rsidRDefault="00105779" w:rsidP="00A71185">
      <w:pPr>
        <w:pStyle w:val="PKTpunkt"/>
      </w:pPr>
      <w:r w:rsidRPr="00105779">
        <w:t>9)</w:t>
      </w:r>
      <w:r w:rsidRPr="00105779">
        <w:tab/>
        <w:t>2032 r. – 420,49 mln zł</w:t>
      </w:r>
      <w:r w:rsidR="0089402B">
        <w:t>;</w:t>
      </w:r>
    </w:p>
    <w:p w:rsidR="00105779" w:rsidRPr="00105779" w:rsidRDefault="00105779" w:rsidP="00A71185">
      <w:pPr>
        <w:pStyle w:val="PKTpunkt"/>
      </w:pPr>
      <w:r w:rsidRPr="00105779">
        <w:t>10)</w:t>
      </w:r>
      <w:r w:rsidRPr="00105779">
        <w:tab/>
        <w:t>2033 r. – 431,00 mln zł.</w:t>
      </w:r>
    </w:p>
    <w:p w:rsidR="00105779" w:rsidRPr="00105779" w:rsidRDefault="00105779" w:rsidP="00A71185">
      <w:pPr>
        <w:pStyle w:val="USTustnpkodeksu"/>
      </w:pPr>
      <w:r w:rsidRPr="00105779">
        <w:t>2. Minister właściwy do spraw kultury i</w:t>
      </w:r>
      <w:r w:rsidR="00D450FB">
        <w:t xml:space="preserve"> </w:t>
      </w:r>
      <w:r w:rsidRPr="00105779">
        <w:t>ochrony dziedzictwa narodowego monitoruje wykorzystanie limitu wydatków, o</w:t>
      </w:r>
      <w:r w:rsidR="00D450FB">
        <w:t xml:space="preserve"> </w:t>
      </w:r>
      <w:r w:rsidRPr="00105779">
        <w:t>którym mowa w</w:t>
      </w:r>
      <w:r w:rsidR="00D450FB">
        <w:t xml:space="preserve"> </w:t>
      </w:r>
      <w:r w:rsidRPr="00105779">
        <w:t>ust.</w:t>
      </w:r>
      <w:r w:rsidR="00D450FB">
        <w:t xml:space="preserve"> </w:t>
      </w:r>
      <w:r w:rsidRPr="00105779">
        <w:t>1, oraz jest odpowiedzialny za wdrożenie mechanizmu korygującego, o</w:t>
      </w:r>
      <w:r w:rsidR="00D450FB">
        <w:t xml:space="preserve"> </w:t>
      </w:r>
      <w:r w:rsidRPr="00105779">
        <w:t>którym mowa w</w:t>
      </w:r>
      <w:r w:rsidR="00D450FB">
        <w:t xml:space="preserve"> </w:t>
      </w:r>
      <w:r w:rsidRPr="00105779">
        <w:t>ust.</w:t>
      </w:r>
      <w:r w:rsidR="00D450FB">
        <w:t xml:space="preserve"> </w:t>
      </w:r>
      <w:r w:rsidRPr="00105779">
        <w:t>3.</w:t>
      </w:r>
    </w:p>
    <w:p w:rsidR="00105779" w:rsidRPr="00105779" w:rsidRDefault="00105779" w:rsidP="00A71185">
      <w:pPr>
        <w:pStyle w:val="USTustnpkodeksu"/>
      </w:pPr>
      <w:r w:rsidRPr="00105779">
        <w:t>3. W</w:t>
      </w:r>
      <w:r w:rsidR="00D450FB">
        <w:t xml:space="preserve"> </w:t>
      </w:r>
      <w:r w:rsidRPr="00105779">
        <w:t>przypadku gdy wielkość wydatków po pierwszym półroczu danego roku budżetowego wyniesie więcej niż 65% limitu wydatków przewidzianego na dany rok, stosuje się mechanizm korygujący polegający na obniżeniu wielkości środków przeznaczonych na wydatki w</w:t>
      </w:r>
      <w:r w:rsidR="00D450FB">
        <w:t xml:space="preserve"> </w:t>
      </w:r>
      <w:r w:rsidRPr="00105779">
        <w:t>drugim półroczu o</w:t>
      </w:r>
      <w:r w:rsidR="00D450FB">
        <w:t xml:space="preserve"> </w:t>
      </w:r>
      <w:r w:rsidRPr="00105779">
        <w:t>kwotę stanowiącą różnicę pomiędzy wielkością tego limitu a</w:t>
      </w:r>
      <w:r w:rsidR="00D450FB">
        <w:t xml:space="preserve"> </w:t>
      </w:r>
      <w:r w:rsidRPr="00105779">
        <w:t>kwotą przekroczenia wydatków, w</w:t>
      </w:r>
      <w:r w:rsidR="00D450FB">
        <w:t xml:space="preserve"> </w:t>
      </w:r>
      <w:r w:rsidRPr="00105779">
        <w:t>szczególności przez zmianę decyzji o przyznanych dopłatach, o której mowa w art. 46.</w:t>
      </w:r>
    </w:p>
    <w:p w:rsidR="002A612F" w:rsidRPr="0065078A" w:rsidRDefault="00E67A1F" w:rsidP="00A71185">
      <w:pPr>
        <w:pStyle w:val="ARTartustawynprozporzdzenia"/>
      </w:pPr>
      <w:r>
        <w:rPr>
          <w:rStyle w:val="Ppogrubienie"/>
        </w:rPr>
        <w:t>Art. </w:t>
      </w:r>
      <w:r w:rsidR="00105779" w:rsidRPr="00E67A1F">
        <w:rPr>
          <w:rStyle w:val="Ppogrubienie"/>
        </w:rPr>
        <w:t>77.</w:t>
      </w:r>
      <w:r>
        <w:t> </w:t>
      </w:r>
      <w:r w:rsidR="00105779" w:rsidRPr="00105779">
        <w:t>Ustawa wchodzi w</w:t>
      </w:r>
      <w:r w:rsidR="00D450FB">
        <w:t xml:space="preserve"> </w:t>
      </w:r>
      <w:r w:rsidR="00105779" w:rsidRPr="00105779">
        <w:t>życie z dniem 1 października 2024 r., z</w:t>
      </w:r>
      <w:r w:rsidR="00D450FB">
        <w:t xml:space="preserve"> </w:t>
      </w:r>
      <w:r w:rsidR="00105779" w:rsidRPr="00105779">
        <w:t>wyjątkiem art.</w:t>
      </w:r>
      <w:r w:rsidR="00D450FB">
        <w:t xml:space="preserve"> </w:t>
      </w:r>
      <w:r w:rsidR="00105779" w:rsidRPr="00105779">
        <w:t>8 ust.</w:t>
      </w:r>
      <w:r w:rsidR="00691B0C">
        <w:t> </w:t>
      </w:r>
      <w:r w:rsidR="00105779" w:rsidRPr="00105779">
        <w:t>2 i</w:t>
      </w:r>
      <w:r w:rsidR="00D450FB">
        <w:t xml:space="preserve"> </w:t>
      </w:r>
      <w:r w:rsidR="00105779" w:rsidRPr="00105779">
        <w:t>3, art.</w:t>
      </w:r>
      <w:r w:rsidR="00D450FB">
        <w:t xml:space="preserve"> </w:t>
      </w:r>
      <w:r w:rsidR="00105779" w:rsidRPr="00105779">
        <w:t>16, art.</w:t>
      </w:r>
      <w:r w:rsidR="00D450FB">
        <w:t xml:space="preserve"> </w:t>
      </w:r>
      <w:r>
        <w:t>37–40 oraz art. 69–</w:t>
      </w:r>
      <w:r w:rsidR="00105779" w:rsidRPr="00105779">
        <w:t>75, które wchodzą w</w:t>
      </w:r>
      <w:r w:rsidR="00D450FB">
        <w:t xml:space="preserve"> </w:t>
      </w:r>
      <w:r w:rsidR="00105779" w:rsidRPr="00105779">
        <w:t>życie z</w:t>
      </w:r>
      <w:r w:rsidR="00D450FB">
        <w:t xml:space="preserve"> </w:t>
      </w:r>
      <w:r w:rsidR="00691B0C">
        <w:t>dniem 1 kwietnia 2024 </w:t>
      </w:r>
      <w:r w:rsidR="00105779" w:rsidRPr="00105779">
        <w:t>r.</w:t>
      </w:r>
    </w:p>
    <w:sectPr w:rsidR="002A612F" w:rsidRPr="0065078A" w:rsidSect="001A7F15">
      <w:headerReference w:type="default" r:id="rId12"/>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332" w:rsidRDefault="00766332">
      <w:r>
        <w:separator/>
      </w:r>
    </w:p>
  </w:endnote>
  <w:endnote w:type="continuationSeparator" w:id="0">
    <w:p w:rsidR="00766332" w:rsidRDefault="0076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332" w:rsidRDefault="00766332">
      <w:r>
        <w:separator/>
      </w:r>
    </w:p>
  </w:footnote>
  <w:footnote w:type="continuationSeparator" w:id="0">
    <w:p w:rsidR="00766332" w:rsidRDefault="00766332">
      <w:r>
        <w:continuationSeparator/>
      </w:r>
    </w:p>
  </w:footnote>
  <w:footnote w:id="1">
    <w:p w:rsidR="00D450FB" w:rsidRDefault="00D450FB" w:rsidP="009960B1">
      <w:pPr>
        <w:pStyle w:val="ODNONIKtreodnonika"/>
      </w:pPr>
      <w:r>
        <w:rPr>
          <w:vertAlign w:val="superscript"/>
        </w:rPr>
        <w:footnoteRef/>
      </w:r>
      <w:r>
        <w:rPr>
          <w:vertAlign w:val="superscript"/>
        </w:rPr>
        <w:t>)</w:t>
      </w:r>
      <w:r>
        <w:tab/>
        <w:t xml:space="preserve">Niniejszą ustawą </w:t>
      </w:r>
      <w:r w:rsidRPr="002A1A00">
        <w:t>zmienia się ustawy: ustawę z dnia 26 lipca 1991 r. o podatku dochodowym od osób fizycznych, ustawę z dnia 13 października 1998 r. o systemie ubezpiecze</w:t>
      </w:r>
      <w:r w:rsidR="00381A8D">
        <w:t>ń społecznych, ustawę z dnia 17 </w:t>
      </w:r>
      <w:r w:rsidRPr="002A1A00">
        <w:t xml:space="preserve">grudnia 1998 r. o emeryturach i rentach z Funduszu Ubezpieczeń Społecznych, ustawę </w:t>
      </w:r>
      <w:r>
        <w:t>z dnia 25 czerwca 1999 r. o świadczeniach pieniężnych z ubezpieczenia społecznego w razie choroby i macierzyństwa, ustawę z dnia 30 października 2002 r. ubezpieczeniu społecznym z tytułu wypadków przy pracy i chorób zawodowych, ustawę z dnia 20 kwietnia 2004 r. o promocji zatrudnienia i instytucjach rynku pracy, ustawę z dnia 27 sierpnia 2004 r. o świadczeniach opieki zdrowotnej finansowanych ze środków publicznych oraz ustawę z dnia 18 października 2006 r. o ujawnianiu informacji o dokumentach organów bezpieczeństwa państwa z lat 1944–1990 oraz treści tych dokumentów.</w:t>
      </w:r>
    </w:p>
  </w:footnote>
  <w:footnote w:id="2">
    <w:p w:rsidR="00D450FB" w:rsidRDefault="00D450FB" w:rsidP="009960B1">
      <w:pPr>
        <w:pStyle w:val="ODNONIKtreodnonika"/>
      </w:pPr>
      <w:r>
        <w:rPr>
          <w:rStyle w:val="Odwoanieprzypisudolnego"/>
        </w:rPr>
        <w:footnoteRef/>
      </w:r>
      <w:r w:rsidRPr="00B71E41">
        <w:rPr>
          <w:vertAlign w:val="superscript"/>
        </w:rPr>
        <w:t>)</w:t>
      </w:r>
      <w:r>
        <w:t xml:space="preserve"> </w:t>
      </w:r>
      <w:r>
        <w:tab/>
      </w:r>
      <w:r w:rsidRPr="00252444">
        <w:t>Zmiany tekstu jednolitego wymienionej ustawy zostały ogłoszone w Dz. U. z 2023 r. poz. 1273, 1407, 1429, 1641</w:t>
      </w:r>
      <w:r w:rsidRPr="00484E4D">
        <w:t>,</w:t>
      </w:r>
      <w:r w:rsidRPr="00252444">
        <w:t xml:space="preserve"> 1693 i 1872.</w:t>
      </w:r>
    </w:p>
  </w:footnote>
  <w:footnote w:id="3">
    <w:p w:rsidR="00D450FB" w:rsidRDefault="00D450FB" w:rsidP="00D450FB">
      <w:pPr>
        <w:pStyle w:val="ODNONIKtreodnonika"/>
      </w:pPr>
      <w:r>
        <w:rPr>
          <w:vertAlign w:val="superscript"/>
        </w:rPr>
        <w:footnoteRef/>
      </w:r>
      <w:r>
        <w:rPr>
          <w:vertAlign w:val="superscript"/>
        </w:rPr>
        <w:t>)</w:t>
      </w:r>
      <w:r>
        <w:rPr>
          <w:vertAlign w:val="superscript"/>
        </w:rPr>
        <w:tab/>
      </w:r>
      <w:r>
        <w:t>Zmiany tekstu jednolitego wymienionej ustawy zostały ogłoszone w Dz. U. z 2022 r. poz.2687 i 2745 oraz z 2023 r. poz. 28, 185, 326, 605, 641, 658, 825, 1059, 1114, 1130, 1407, 1414, 1429, 1523, 1617, 1667, 1675, 1705, 1723, 1787 i 1843.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0FB" w:rsidRPr="00B371CC" w:rsidRDefault="00D450FB" w:rsidP="00B371CC">
    <w:pPr>
      <w:pStyle w:val="Nagwek"/>
      <w:jc w:val="center"/>
    </w:pPr>
    <w:r>
      <w:t xml:space="preserve">– </w:t>
    </w:r>
    <w:r>
      <w:fldChar w:fldCharType="begin"/>
    </w:r>
    <w:r>
      <w:instrText xml:space="preserve"> PAGE  \* MERGEFORMAT </w:instrText>
    </w:r>
    <w:r>
      <w:fldChar w:fldCharType="separate"/>
    </w:r>
    <w:r w:rsidR="00841C40">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79"/>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5779"/>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3452"/>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612F"/>
    <w:rsid w:val="002A7292"/>
    <w:rsid w:val="002A7358"/>
    <w:rsid w:val="002A7902"/>
    <w:rsid w:val="002B0F6B"/>
    <w:rsid w:val="002B13ED"/>
    <w:rsid w:val="002B23B8"/>
    <w:rsid w:val="002B4429"/>
    <w:rsid w:val="002B68A6"/>
    <w:rsid w:val="002B7FAF"/>
    <w:rsid w:val="002C5A0E"/>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27A89"/>
    <w:rsid w:val="00330BAF"/>
    <w:rsid w:val="00334E3A"/>
    <w:rsid w:val="003361DD"/>
    <w:rsid w:val="00341A6A"/>
    <w:rsid w:val="00344515"/>
    <w:rsid w:val="00345B9C"/>
    <w:rsid w:val="00352DAE"/>
    <w:rsid w:val="00354EB9"/>
    <w:rsid w:val="003602AE"/>
    <w:rsid w:val="00360929"/>
    <w:rsid w:val="003647D5"/>
    <w:rsid w:val="003674B0"/>
    <w:rsid w:val="0037727C"/>
    <w:rsid w:val="00377E70"/>
    <w:rsid w:val="00380904"/>
    <w:rsid w:val="00381A8D"/>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4014"/>
    <w:rsid w:val="005F7812"/>
    <w:rsid w:val="005F7A88"/>
    <w:rsid w:val="00603A1A"/>
    <w:rsid w:val="006046D5"/>
    <w:rsid w:val="00607A93"/>
    <w:rsid w:val="00610C08"/>
    <w:rsid w:val="00611F74"/>
    <w:rsid w:val="00615772"/>
    <w:rsid w:val="00621256"/>
    <w:rsid w:val="00621FCC"/>
    <w:rsid w:val="006228EB"/>
    <w:rsid w:val="00622E4B"/>
    <w:rsid w:val="006333DA"/>
    <w:rsid w:val="00635134"/>
    <w:rsid w:val="006356E2"/>
    <w:rsid w:val="00642A65"/>
    <w:rsid w:val="00645DCE"/>
    <w:rsid w:val="006465AC"/>
    <w:rsid w:val="006465BF"/>
    <w:rsid w:val="0065078A"/>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1B0C"/>
    <w:rsid w:val="006946BB"/>
    <w:rsid w:val="006969FA"/>
    <w:rsid w:val="006A35D5"/>
    <w:rsid w:val="006A748A"/>
    <w:rsid w:val="006C419E"/>
    <w:rsid w:val="006C4A31"/>
    <w:rsid w:val="006C5AC2"/>
    <w:rsid w:val="006C6AFB"/>
    <w:rsid w:val="006D2735"/>
    <w:rsid w:val="006D45B2"/>
    <w:rsid w:val="006E0FCC"/>
    <w:rsid w:val="006E1E96"/>
    <w:rsid w:val="006E40AE"/>
    <w:rsid w:val="006E5E21"/>
    <w:rsid w:val="006F2648"/>
    <w:rsid w:val="006F2F10"/>
    <w:rsid w:val="006F482B"/>
    <w:rsid w:val="006F6311"/>
    <w:rsid w:val="00701952"/>
    <w:rsid w:val="00702556"/>
    <w:rsid w:val="0070277E"/>
    <w:rsid w:val="00704096"/>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27FC6"/>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06B"/>
    <w:rsid w:val="00764A67"/>
    <w:rsid w:val="00766332"/>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1C4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02B"/>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07A6A"/>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960B1"/>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6743C"/>
    <w:rsid w:val="00A71185"/>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5C3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50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67A1F"/>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0873"/>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12B7"/>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C15D47-AD55-4F0F-92E4-F8055ABB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0AE"/>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
    <w:semiHidden/>
    <w:unhideWhenUsed/>
    <w:qFormat/>
    <w:rsid w:val="00105779"/>
    <w:pPr>
      <w:keepNext/>
      <w:keepLines/>
      <w:autoSpaceDE/>
      <w:autoSpaceDN/>
      <w:adjustRightInd/>
      <w:spacing w:before="360" w:after="80"/>
      <w:outlineLvl w:val="1"/>
    </w:pPr>
    <w:rPr>
      <w:rFonts w:eastAsia="Times New Roman" w:cs="Times New Roman"/>
      <w:b/>
      <w:sz w:val="36"/>
      <w:szCs w:val="36"/>
    </w:rPr>
  </w:style>
  <w:style w:type="paragraph" w:styleId="Nagwek3">
    <w:name w:val="heading 3"/>
    <w:basedOn w:val="Normalny"/>
    <w:next w:val="Normalny"/>
    <w:link w:val="Nagwek3Znak"/>
    <w:uiPriority w:val="9"/>
    <w:semiHidden/>
    <w:unhideWhenUsed/>
    <w:qFormat/>
    <w:rsid w:val="00105779"/>
    <w:pPr>
      <w:keepNext/>
      <w:keepLines/>
      <w:autoSpaceDE/>
      <w:autoSpaceDN/>
      <w:adjustRightInd/>
      <w:spacing w:before="40"/>
      <w:outlineLvl w:val="2"/>
    </w:pPr>
    <w:rPr>
      <w:rFonts w:ascii="Calibri" w:eastAsia="Calibri" w:hAnsi="Calibri" w:cs="Calibri"/>
      <w:color w:val="1F3863"/>
      <w:szCs w:val="24"/>
    </w:rPr>
  </w:style>
  <w:style w:type="paragraph" w:styleId="Nagwek4">
    <w:name w:val="heading 4"/>
    <w:basedOn w:val="Normalny"/>
    <w:next w:val="Normalny"/>
    <w:link w:val="Nagwek4Znak"/>
    <w:uiPriority w:val="9"/>
    <w:semiHidden/>
    <w:unhideWhenUsed/>
    <w:qFormat/>
    <w:rsid w:val="00105779"/>
    <w:pPr>
      <w:keepNext/>
      <w:keepLines/>
      <w:autoSpaceDE/>
      <w:autoSpaceDN/>
      <w:adjustRightInd/>
      <w:spacing w:before="240" w:after="40"/>
      <w:outlineLvl w:val="3"/>
    </w:pPr>
    <w:rPr>
      <w:rFonts w:eastAsia="Times New Roman" w:cs="Times New Roman"/>
      <w:b/>
      <w:szCs w:val="24"/>
    </w:rPr>
  </w:style>
  <w:style w:type="paragraph" w:styleId="Nagwek5">
    <w:name w:val="heading 5"/>
    <w:basedOn w:val="Normalny"/>
    <w:next w:val="Normalny"/>
    <w:link w:val="Nagwek5Znak"/>
    <w:uiPriority w:val="9"/>
    <w:semiHidden/>
    <w:unhideWhenUsed/>
    <w:qFormat/>
    <w:rsid w:val="00105779"/>
    <w:pPr>
      <w:keepNext/>
      <w:keepLines/>
      <w:autoSpaceDE/>
      <w:autoSpaceDN/>
      <w:adjustRightInd/>
      <w:spacing w:before="220" w:after="40"/>
      <w:outlineLvl w:val="4"/>
    </w:pPr>
    <w:rPr>
      <w:rFonts w:eastAsia="Times New Roman" w:cs="Times New Roman"/>
      <w:b/>
      <w:sz w:val="22"/>
      <w:szCs w:val="22"/>
    </w:rPr>
  </w:style>
  <w:style w:type="paragraph" w:styleId="Nagwek6">
    <w:name w:val="heading 6"/>
    <w:basedOn w:val="Normalny"/>
    <w:next w:val="Normalny"/>
    <w:link w:val="Nagwek6Znak"/>
    <w:uiPriority w:val="9"/>
    <w:semiHidden/>
    <w:unhideWhenUsed/>
    <w:qFormat/>
    <w:rsid w:val="00105779"/>
    <w:pPr>
      <w:keepNext/>
      <w:keepLines/>
      <w:autoSpaceDE/>
      <w:autoSpaceDN/>
      <w:adjustRightInd/>
      <w:spacing w:before="200" w:after="40"/>
      <w:outlineLvl w:val="5"/>
    </w:pPr>
    <w:rPr>
      <w:rFonts w:eastAsia="Times New Roman" w:cs="Times New Roman"/>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
    <w:semiHidden/>
    <w:rsid w:val="00105779"/>
    <w:rPr>
      <w:rFonts w:ascii="Times New Roman" w:hAnsi="Times New Roman"/>
      <w:b/>
      <w:sz w:val="36"/>
      <w:szCs w:val="36"/>
    </w:rPr>
  </w:style>
  <w:style w:type="character" w:customStyle="1" w:styleId="Nagwek3Znak">
    <w:name w:val="Nagłówek 3 Znak"/>
    <w:basedOn w:val="Domylnaczcionkaakapitu"/>
    <w:link w:val="Nagwek3"/>
    <w:uiPriority w:val="9"/>
    <w:semiHidden/>
    <w:rsid w:val="00105779"/>
    <w:rPr>
      <w:rFonts w:ascii="Calibri" w:eastAsia="Calibri" w:hAnsi="Calibri" w:cs="Calibri"/>
      <w:color w:val="1F3863"/>
    </w:rPr>
  </w:style>
  <w:style w:type="character" w:customStyle="1" w:styleId="Nagwek4Znak">
    <w:name w:val="Nagłówek 4 Znak"/>
    <w:basedOn w:val="Domylnaczcionkaakapitu"/>
    <w:link w:val="Nagwek4"/>
    <w:uiPriority w:val="9"/>
    <w:semiHidden/>
    <w:rsid w:val="00105779"/>
    <w:rPr>
      <w:rFonts w:ascii="Times New Roman" w:hAnsi="Times New Roman"/>
      <w:b/>
    </w:rPr>
  </w:style>
  <w:style w:type="character" w:customStyle="1" w:styleId="Nagwek5Znak">
    <w:name w:val="Nagłówek 5 Znak"/>
    <w:basedOn w:val="Domylnaczcionkaakapitu"/>
    <w:link w:val="Nagwek5"/>
    <w:uiPriority w:val="9"/>
    <w:semiHidden/>
    <w:rsid w:val="00105779"/>
    <w:rPr>
      <w:rFonts w:ascii="Times New Roman" w:hAnsi="Times New Roman"/>
      <w:b/>
      <w:sz w:val="22"/>
      <w:szCs w:val="22"/>
    </w:rPr>
  </w:style>
  <w:style w:type="character" w:customStyle="1" w:styleId="Nagwek6Znak">
    <w:name w:val="Nagłówek 6 Znak"/>
    <w:basedOn w:val="Domylnaczcionkaakapitu"/>
    <w:link w:val="Nagwek6"/>
    <w:uiPriority w:val="9"/>
    <w:semiHidden/>
    <w:rsid w:val="00105779"/>
    <w:rPr>
      <w:rFonts w:ascii="Times New Roman" w:hAnsi="Times New Roman"/>
      <w:b/>
      <w:sz w:val="20"/>
      <w:szCs w:val="20"/>
    </w:rPr>
  </w:style>
  <w:style w:type="paragraph" w:styleId="Tytu">
    <w:name w:val="Title"/>
    <w:basedOn w:val="Normalny"/>
    <w:next w:val="Normalny"/>
    <w:link w:val="TytuZnak"/>
    <w:uiPriority w:val="10"/>
    <w:qFormat/>
    <w:rsid w:val="00105779"/>
    <w:pPr>
      <w:keepNext/>
      <w:keepLines/>
      <w:autoSpaceDE/>
      <w:autoSpaceDN/>
      <w:adjustRightInd/>
      <w:spacing w:before="480" w:after="120"/>
    </w:pPr>
    <w:rPr>
      <w:rFonts w:eastAsia="Times New Roman" w:cs="Times New Roman"/>
      <w:b/>
      <w:sz w:val="72"/>
      <w:szCs w:val="72"/>
    </w:rPr>
  </w:style>
  <w:style w:type="character" w:customStyle="1" w:styleId="TytuZnak">
    <w:name w:val="Tytuł Znak"/>
    <w:basedOn w:val="Domylnaczcionkaakapitu"/>
    <w:link w:val="Tytu"/>
    <w:uiPriority w:val="10"/>
    <w:rsid w:val="00105779"/>
    <w:rPr>
      <w:rFonts w:ascii="Times New Roman" w:hAnsi="Times New Roman"/>
      <w:b/>
      <w:sz w:val="72"/>
      <w:szCs w:val="72"/>
    </w:rPr>
  </w:style>
  <w:style w:type="paragraph" w:styleId="Podtytu">
    <w:name w:val="Subtitle"/>
    <w:basedOn w:val="Normalny"/>
    <w:next w:val="Normalny"/>
    <w:link w:val="PodtytuZnak"/>
    <w:uiPriority w:val="11"/>
    <w:qFormat/>
    <w:rsid w:val="00105779"/>
    <w:pPr>
      <w:keepNext/>
      <w:keepLines/>
      <w:autoSpaceDE/>
      <w:autoSpaceDN/>
      <w:adjustRightInd/>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105779"/>
    <w:rPr>
      <w:rFonts w:ascii="Georgia" w:eastAsia="Georgia" w:hAnsi="Georgia" w:cs="Georgia"/>
      <w:i/>
      <w:color w:val="666666"/>
      <w:sz w:val="48"/>
      <w:szCs w:val="48"/>
    </w:rPr>
  </w:style>
  <w:style w:type="paragraph" w:styleId="Poprawka">
    <w:name w:val="Revision"/>
    <w:hidden/>
    <w:uiPriority w:val="99"/>
    <w:semiHidden/>
    <w:rsid w:val="00105779"/>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sin\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23B1B7-85A6-48D1-B3E9-6566F0C7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69</Pages>
  <Words>11166</Words>
  <Characters>66999</Characters>
  <Application>Microsoft Office Word</Application>
  <DocSecurity>0</DocSecurity>
  <Lines>558</Lines>
  <Paragraphs>156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78009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Pietrzak Ewa</dc:creator>
  <cp:lastModifiedBy>Olga Falenta</cp:lastModifiedBy>
  <cp:revision>2</cp:revision>
  <cp:lastPrinted>2012-04-23T06:39:00Z</cp:lastPrinted>
  <dcterms:created xsi:type="dcterms:W3CDTF">2023-11-27T13:25:00Z</dcterms:created>
  <dcterms:modified xsi:type="dcterms:W3CDTF">2023-11-27T13:25:00Z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