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8B" w:rsidRPr="00B545A4" w:rsidRDefault="007D588B" w:rsidP="007D588B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01A0" w:rsidRPr="00B545A4" w:rsidRDefault="002F0391" w:rsidP="00440E0D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ab/>
      </w:r>
      <w:r w:rsidR="002301A0" w:rsidRPr="00B545A4">
        <w:rPr>
          <w:rFonts w:cs="Calibri"/>
        </w:rPr>
        <w:t xml:space="preserve">Dąbrówka Leśna, </w:t>
      </w:r>
      <w:r w:rsidR="00AB0869">
        <w:rPr>
          <w:rFonts w:cs="Calibri"/>
        </w:rPr>
        <w:t>08</w:t>
      </w:r>
      <w:r w:rsidR="0010531E">
        <w:rPr>
          <w:rFonts w:cs="Calibri"/>
        </w:rPr>
        <w:t>.02.2024</w:t>
      </w:r>
      <w:r w:rsidR="002301A0" w:rsidRPr="00B545A4">
        <w:rPr>
          <w:rFonts w:cs="Calibri"/>
        </w:rPr>
        <w:t xml:space="preserve"> r.</w:t>
      </w:r>
    </w:p>
    <w:p w:rsidR="002301A0" w:rsidRPr="00B545A4" w:rsidRDefault="002301A0" w:rsidP="00440E0D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</w:t>
      </w:r>
      <w:proofErr w:type="spellStart"/>
      <w:r w:rsidRPr="00B545A4">
        <w:rPr>
          <w:rFonts w:cs="Calibri"/>
        </w:rPr>
        <w:t>spr</w:t>
      </w:r>
      <w:proofErr w:type="spellEnd"/>
      <w:r w:rsidRPr="00B545A4">
        <w:rPr>
          <w:rFonts w:cs="Calibri"/>
        </w:rPr>
        <w:t xml:space="preserve">.: </w:t>
      </w:r>
      <w:r w:rsidR="0010531E">
        <w:rPr>
          <w:rFonts w:cs="Calibri"/>
        </w:rPr>
        <w:t>SA.270.1.1.2024</w:t>
      </w: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045FEA" w:rsidP="00440E0D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Zapytanie ofertowe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 wartości poniżej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130 000 zł</w:t>
      </w:r>
    </w:p>
    <w:p w:rsidR="00D76E3C" w:rsidRPr="00B545A4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zgodnie z § 4 ust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8 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Regulaminu udzielania zamówień publicznych </w:t>
      </w:r>
    </w:p>
    <w:p w:rsidR="002301A0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w Nadleśnictwie Oborniki</w:t>
      </w:r>
    </w:p>
    <w:p w:rsidR="00E71157" w:rsidRDefault="00E71157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045FEA" w:rsidRPr="00B545A4" w:rsidRDefault="00045FEA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804160" cy="1379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385" cy="13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CA3" w:rsidRDefault="00045FEA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45FEA">
        <w:rPr>
          <w:rFonts w:ascii="Calibri" w:hAnsi="Calibri" w:cs="Calibri"/>
          <w:b/>
          <w:bCs/>
          <w:color w:val="auto"/>
          <w:sz w:val="22"/>
          <w:szCs w:val="22"/>
        </w:rPr>
        <w:t xml:space="preserve">„Obsługa budowlana </w:t>
      </w:r>
      <w:r w:rsidR="0010531E">
        <w:rPr>
          <w:rFonts w:ascii="Calibri" w:hAnsi="Calibri" w:cs="Calibri"/>
          <w:b/>
          <w:bCs/>
          <w:color w:val="auto"/>
          <w:sz w:val="22"/>
          <w:szCs w:val="22"/>
        </w:rPr>
        <w:t>Nadleśnictwa Oborniki 01.03.2024 – 28.02.2025</w:t>
      </w:r>
      <w:r w:rsidRPr="00045FEA">
        <w:rPr>
          <w:rFonts w:ascii="Calibri" w:hAnsi="Calibri" w:cs="Calibri"/>
          <w:b/>
          <w:bCs/>
          <w:color w:val="auto"/>
          <w:sz w:val="22"/>
          <w:szCs w:val="22"/>
        </w:rPr>
        <w:t>”</w:t>
      </w:r>
    </w:p>
    <w:p w:rsidR="00045FEA" w:rsidRPr="00B545A4" w:rsidRDefault="00045FEA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</w:tblGrid>
      <w:tr w:rsidR="001C2520" w:rsidRPr="00B545A4" w:rsidTr="007A2891">
        <w:trPr>
          <w:trHeight w:val="350"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20" w:rsidRPr="00B545A4" w:rsidRDefault="001C2520" w:rsidP="00440E0D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I. Prowadzący rozpoznanie:</w:t>
            </w:r>
          </w:p>
        </w:tc>
      </w:tr>
      <w:tr w:rsidR="001C2520" w:rsidRPr="00B545A4" w:rsidTr="007A2891">
        <w:trPr>
          <w:trHeight w:val="1422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Skarb Państwa - Państwowe Gospodarstwo Leśne Lasy Państwowe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Nadleśnictwo Oborniki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reprezentowane przez: Jacka Szczepanika – Nadleśniczego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 siedzibą Dąbrówka Leśna, ul. Gajowa 1, 64-600 Oborniki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tel. 61 297 13 02</w:t>
            </w:r>
          </w:p>
          <w:p w:rsidR="001C2520" w:rsidRPr="00B545A4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adres e-mail: oborniki@poznan.lasy.gov.pl</w:t>
            </w:r>
          </w:p>
        </w:tc>
      </w:tr>
    </w:tbl>
    <w:p w:rsidR="00440E0D" w:rsidRPr="00B545A4" w:rsidRDefault="00440E0D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.</w:t>
      </w: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Określenie przedmiotu rozpoznania </w:t>
      </w:r>
    </w:p>
    <w:p w:rsidR="002301A0" w:rsidRPr="00B545A4" w:rsidRDefault="002301A0" w:rsidP="00DE1AA8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Przedmiot zapytania- specyfikacja:</w:t>
      </w:r>
    </w:p>
    <w:p w:rsidR="00DE1AA8" w:rsidRPr="00DE1AA8" w:rsidRDefault="00DE1AA8" w:rsidP="00DE1AA8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DE1AA8">
        <w:rPr>
          <w:rFonts w:asciiTheme="minorHAnsi" w:eastAsia="Times New Roman" w:hAnsiTheme="minorHAnsi" w:cstheme="minorHAnsi"/>
          <w:lang w:eastAsia="ar-SA"/>
        </w:rPr>
        <w:t xml:space="preserve">Przedmiotem </w:t>
      </w:r>
      <w:r>
        <w:rPr>
          <w:rFonts w:asciiTheme="minorHAnsi" w:eastAsia="Times New Roman" w:hAnsiTheme="minorHAnsi" w:cstheme="minorHAnsi"/>
          <w:lang w:eastAsia="ar-SA"/>
        </w:rPr>
        <w:t>Zapytania ofertowego</w:t>
      </w:r>
      <w:r w:rsidR="0010531E">
        <w:rPr>
          <w:rFonts w:asciiTheme="minorHAnsi" w:eastAsia="Times New Roman" w:hAnsiTheme="minorHAnsi" w:cstheme="minorHAnsi"/>
          <w:lang w:eastAsia="ar-SA"/>
        </w:rPr>
        <w:t xml:space="preserve"> </w:t>
      </w:r>
      <w:r w:rsidR="0010531E" w:rsidRPr="0010531E">
        <w:rPr>
          <w:rFonts w:asciiTheme="minorHAnsi" w:eastAsia="Times New Roman" w:hAnsiTheme="minorHAnsi" w:cstheme="minorHAnsi"/>
          <w:lang w:eastAsia="ar-SA"/>
        </w:rPr>
        <w:t xml:space="preserve">jest świadczenie usług polegających w szczególności na czynnościach wskazanych w niniejszym </w:t>
      </w:r>
      <w:r w:rsidR="0010531E">
        <w:rPr>
          <w:rFonts w:asciiTheme="minorHAnsi" w:eastAsia="Times New Roman" w:hAnsiTheme="minorHAnsi" w:cstheme="minorHAnsi"/>
          <w:lang w:eastAsia="ar-SA"/>
        </w:rPr>
        <w:t>punkcie:</w:t>
      </w:r>
    </w:p>
    <w:p w:rsidR="0010531E" w:rsidRPr="0010531E" w:rsidRDefault="0010531E" w:rsidP="0010531E">
      <w:pPr>
        <w:spacing w:line="276" w:lineRule="auto"/>
        <w:ind w:left="1409" w:right="-57" w:hanging="765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a)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rozpoznaniu i pomocy w organizacji usuwania awarii na leśniczówkach oraz innych obiektach leśnych,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b)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organizacji drobnych remontów w leśniczówkach oraz innych obiektach leśnych,</w:t>
      </w:r>
    </w:p>
    <w:p w:rsidR="0010531E" w:rsidRPr="0010531E" w:rsidRDefault="0010531E" w:rsidP="0010531E">
      <w:pPr>
        <w:spacing w:line="276" w:lineRule="auto"/>
        <w:ind w:left="1409" w:right="-57" w:hanging="765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c)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opracowywaniu technologii napraw oraz wytycznych projektowych dotyczących drobnych remontów (dotyczy to wyłącznie prac na zgłoszenie),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d)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zgłoszenia wykonywanych prac do właściwego organu,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e)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szukaniu wykonawców prac naprawczych oraz remontowych,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f)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nadzoru technicznego nad pracami naprawczymi i drobnymi remontami,</w:t>
      </w:r>
    </w:p>
    <w:p w:rsidR="0010531E" w:rsidRPr="0010531E" w:rsidRDefault="0010531E" w:rsidP="0010531E">
      <w:pPr>
        <w:spacing w:line="276" w:lineRule="auto"/>
        <w:ind w:left="1409" w:right="-57" w:hanging="765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g)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w bardziej skomplikowanych sprawach (o stopniu skomplikowania decydują wspólnie Strony) szukanie i zlecenie wykonania projektu naprawy lub remontu dla osoby uprawnionej (koszty samego projektu po stronie Zamawiającego),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lastRenderedPageBreak/>
        <w:t>h)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ocenie szacunkowych kosztów napraw,</w:t>
      </w:r>
    </w:p>
    <w:p w:rsidR="0010531E" w:rsidRPr="0010531E" w:rsidRDefault="0010531E" w:rsidP="0010531E">
      <w:pPr>
        <w:spacing w:line="276" w:lineRule="auto"/>
        <w:ind w:left="1409" w:right="-57" w:hanging="765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i)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ocenie kosztów usunięcia awarii powykonawczo przedstawionych przez  wykonawcę prac,</w:t>
      </w:r>
    </w:p>
    <w:p w:rsidR="0010531E" w:rsidRPr="0010531E" w:rsidRDefault="0010531E" w:rsidP="0010531E">
      <w:pPr>
        <w:spacing w:line="276" w:lineRule="auto"/>
        <w:ind w:left="1409" w:right="-57" w:hanging="765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j)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udzielaniu rad dotyczących rozwiązań i założeń projektowych przyszłych inwestycji – dotyczy wyłącznie prac na zgłoszenie,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k)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doradztwie w organizacji przetargów publicznych,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l)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ocenie technicznej już wykonanych projektów.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2.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 xml:space="preserve">Wykonawca zobowiązuje się w szczególności do: </w:t>
      </w:r>
    </w:p>
    <w:p w:rsidR="0010531E" w:rsidRPr="0010531E" w:rsidRDefault="0010531E" w:rsidP="0010531E">
      <w:pPr>
        <w:spacing w:line="276" w:lineRule="auto"/>
        <w:ind w:left="1409" w:right="-57" w:hanging="765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a)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wykonania przeglądów budowlanych okresowych (jednorocznych i pięcioletnich) wszystkich budynków Nadleśnictwa Oborniki, w tym wymaganych przez obowiązujące przepisy prawa oraz wskazanych przez Zamawiającego</w:t>
      </w:r>
      <w:r w:rsidR="001B6601">
        <w:rPr>
          <w:rFonts w:asciiTheme="minorHAnsi" w:eastAsia="Times New Roman" w:hAnsiTheme="minorHAnsi" w:cstheme="minorHAnsi"/>
          <w:lang w:eastAsia="pl-PL"/>
        </w:rPr>
        <w:t xml:space="preserve"> (Załącznik</w:t>
      </w:r>
      <w:bookmarkStart w:id="0" w:name="_GoBack"/>
      <w:bookmarkEnd w:id="0"/>
      <w:r w:rsidR="001B6601">
        <w:rPr>
          <w:rFonts w:asciiTheme="minorHAnsi" w:eastAsia="Times New Roman" w:hAnsiTheme="minorHAnsi" w:cstheme="minorHAnsi"/>
          <w:lang w:eastAsia="pl-PL"/>
        </w:rPr>
        <w:t xml:space="preserve"> nr 5 do Zapytania)</w:t>
      </w:r>
      <w:r w:rsidRPr="0010531E">
        <w:rPr>
          <w:rFonts w:asciiTheme="minorHAnsi" w:eastAsia="Times New Roman" w:hAnsiTheme="minorHAnsi" w:cstheme="minorHAnsi"/>
          <w:lang w:eastAsia="pl-PL"/>
        </w:rPr>
        <w:t>,</w:t>
      </w:r>
    </w:p>
    <w:p w:rsidR="0010531E" w:rsidRPr="0010531E" w:rsidRDefault="0010531E" w:rsidP="0010531E">
      <w:pPr>
        <w:spacing w:line="276" w:lineRule="auto"/>
        <w:ind w:left="1409" w:right="-57" w:hanging="765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b)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 xml:space="preserve">wykonania przeglądów budowlanych okresowych (jednorocznych i pięcioletnich) wież przeciwpożarowych </w:t>
      </w:r>
      <w:r w:rsidR="001B6601">
        <w:rPr>
          <w:rFonts w:asciiTheme="minorHAnsi" w:eastAsia="Times New Roman" w:hAnsiTheme="minorHAnsi" w:cstheme="minorHAnsi"/>
          <w:lang w:eastAsia="pl-PL"/>
        </w:rPr>
        <w:t xml:space="preserve">(cztery obiekty) </w:t>
      </w:r>
      <w:r w:rsidRPr="0010531E">
        <w:rPr>
          <w:rFonts w:asciiTheme="minorHAnsi" w:eastAsia="Times New Roman" w:hAnsiTheme="minorHAnsi" w:cstheme="minorHAnsi"/>
          <w:lang w:eastAsia="pl-PL"/>
        </w:rPr>
        <w:t>w Nadleśnictwie Oborniki w terminie wskazanym przez Zamawiającego;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c)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nadzorowania inwestycji, remontów, rozbiórek w Nadleśnictwie Oborniki,</w:t>
      </w:r>
    </w:p>
    <w:p w:rsidR="0010531E" w:rsidRPr="0010531E" w:rsidRDefault="0010531E" w:rsidP="0010531E">
      <w:pPr>
        <w:spacing w:line="276" w:lineRule="auto"/>
        <w:ind w:left="644" w:right="-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d)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sporządzania kosztorysów inwestycyjnych,</w:t>
      </w:r>
    </w:p>
    <w:p w:rsidR="0010531E" w:rsidRPr="0010531E" w:rsidRDefault="0010531E" w:rsidP="0010531E">
      <w:pPr>
        <w:spacing w:line="276" w:lineRule="auto"/>
        <w:ind w:left="1409" w:right="-57" w:hanging="765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e)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>posiadania ubezpieczenia odpowiedzialności cywilnej w zakresie objętym umową i przedłożenia Zamawiającemu kopii polisy, która będzie pokrywała w całości i bez ograniczeń (bez wyłączenia utraconych korzyści, strat Zamawiającego) zakres odpowiedzialności cywilnej Wykonawcy wynikający z niniejszej Umowy, a w przypadku gdyby polisa nie kryła pełnego zakresu odpowiedzialności, Wykonawca przedłoży niezwłocznie nową polisę dostosowaną do wymogów Umowy;</w:t>
      </w:r>
    </w:p>
    <w:p w:rsidR="00DE1AA8" w:rsidRPr="00DE1AA8" w:rsidRDefault="0010531E" w:rsidP="0010531E">
      <w:pPr>
        <w:spacing w:line="276" w:lineRule="auto"/>
        <w:ind w:left="1409" w:right="-57" w:hanging="765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0531E">
        <w:rPr>
          <w:rFonts w:asciiTheme="minorHAnsi" w:eastAsia="Times New Roman" w:hAnsiTheme="minorHAnsi" w:cstheme="minorHAnsi"/>
          <w:lang w:eastAsia="pl-PL"/>
        </w:rPr>
        <w:t>f)</w:t>
      </w:r>
      <w:r w:rsidRPr="0010531E">
        <w:rPr>
          <w:rFonts w:asciiTheme="minorHAnsi" w:eastAsia="Times New Roman" w:hAnsiTheme="minorHAnsi" w:cstheme="minorHAnsi"/>
          <w:lang w:eastAsia="pl-PL"/>
        </w:rPr>
        <w:tab/>
        <w:t xml:space="preserve">innych czynności zleconych przez Zamawiającego związanych z opieką techniczną nad obiektami będącymi w zarządzie Zamawiającego.  </w:t>
      </w:r>
    </w:p>
    <w:p w:rsidR="00DA5FAB" w:rsidRDefault="00DA5FAB" w:rsidP="00DE1AA8">
      <w:pPr>
        <w:pStyle w:val="Default"/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301A0" w:rsidRDefault="002301A0" w:rsidP="00DE1AA8">
      <w:pPr>
        <w:pStyle w:val="Default"/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Wymogi wobec Wykonawcy: </w:t>
      </w:r>
    </w:p>
    <w:p w:rsidR="00145A3F" w:rsidRDefault="00145A3F" w:rsidP="00DE1AA8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 zobowiązany jest dysponować osobą </w:t>
      </w:r>
      <w:r w:rsidRPr="00145A3F">
        <w:rPr>
          <w:rFonts w:ascii="Calibri" w:hAnsi="Calibri" w:cs="Calibri"/>
          <w:color w:val="auto"/>
          <w:sz w:val="22"/>
          <w:szCs w:val="22"/>
        </w:rPr>
        <w:t>posiadającą uprawnienia do kierowania robotami budowlanymi w specjalności konstrukcyjno-budowlanej bez ograniczeń</w:t>
      </w:r>
      <w:r>
        <w:rPr>
          <w:rFonts w:ascii="Calibri" w:hAnsi="Calibri" w:cs="Calibri"/>
          <w:color w:val="auto"/>
          <w:sz w:val="22"/>
          <w:szCs w:val="22"/>
        </w:rPr>
        <w:t>, wpisaną do Okręgowej Izby Inżynierów Budownictwa</w:t>
      </w:r>
      <w:r w:rsidR="006A7A70">
        <w:rPr>
          <w:rFonts w:ascii="Calibri" w:hAnsi="Calibri" w:cs="Calibri"/>
          <w:color w:val="auto"/>
          <w:sz w:val="22"/>
          <w:szCs w:val="22"/>
        </w:rPr>
        <w:t>.</w:t>
      </w:r>
    </w:p>
    <w:p w:rsidR="002301A0" w:rsidRDefault="002301A0" w:rsidP="00DE1AA8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A7A70">
        <w:rPr>
          <w:rFonts w:ascii="Calibri" w:hAnsi="Calibri" w:cs="Calibri"/>
          <w:color w:val="auto"/>
          <w:sz w:val="22"/>
          <w:szCs w:val="22"/>
        </w:rPr>
        <w:t xml:space="preserve">Wykonawca jest zobowiązany do współpracy z Zamawiającym. </w:t>
      </w:r>
    </w:p>
    <w:p w:rsidR="002301A0" w:rsidRDefault="002301A0" w:rsidP="00DE1AA8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A7A70">
        <w:rPr>
          <w:rFonts w:ascii="Calibri" w:hAnsi="Calibri" w:cs="Calibri"/>
          <w:color w:val="auto"/>
          <w:sz w:val="22"/>
          <w:szCs w:val="22"/>
        </w:rPr>
        <w:t xml:space="preserve">Wykonawca jest zobowiązany do zachowania pełnej poufności wynikającej z realizacji niniejszej usługi. </w:t>
      </w:r>
    </w:p>
    <w:p w:rsidR="00045FEA" w:rsidRDefault="00045FEA" w:rsidP="00DE1AA8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A7A70">
        <w:rPr>
          <w:rFonts w:ascii="Calibri" w:hAnsi="Calibri" w:cs="Calibri"/>
          <w:color w:val="auto"/>
          <w:sz w:val="22"/>
          <w:szCs w:val="22"/>
        </w:rPr>
        <w:t>Wykonawca zobowiązany jest do posiadania ubezpieczenia odpowiedzialności cywilnej w zakresie objętym umową i przedłoż</w:t>
      </w:r>
      <w:r w:rsidR="00475180" w:rsidRPr="006A7A70">
        <w:rPr>
          <w:rFonts w:ascii="Calibri" w:hAnsi="Calibri" w:cs="Calibri"/>
          <w:color w:val="auto"/>
          <w:sz w:val="22"/>
          <w:szCs w:val="22"/>
        </w:rPr>
        <w:t>enia Zamawiającemu kopii polisy.</w:t>
      </w:r>
    </w:p>
    <w:p w:rsidR="007D2B6A" w:rsidRPr="006A7A70" w:rsidRDefault="007D2B6A" w:rsidP="00DE1AA8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A7A70">
        <w:rPr>
          <w:rFonts w:ascii="Calibri" w:hAnsi="Calibri" w:cs="Calibri"/>
          <w:color w:val="auto"/>
          <w:sz w:val="22"/>
          <w:szCs w:val="22"/>
        </w:rPr>
        <w:t>W postępowaniu mogą brać udział Wykonawcy, którzy nie podlegają wykluczeniu z w 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  <w:r w:rsidR="006A7A7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A7A70">
        <w:rPr>
          <w:rFonts w:ascii="Calibri" w:hAnsi="Calibri" w:cs="Calibri"/>
          <w:color w:val="auto"/>
          <w:sz w:val="22"/>
          <w:szCs w:val="22"/>
        </w:rPr>
        <w:t>Na podstawie:</w:t>
      </w:r>
    </w:p>
    <w:p w:rsidR="007D2B6A" w:rsidRPr="007D2B6A" w:rsidRDefault="007D2B6A" w:rsidP="0010531E">
      <w:pPr>
        <w:pStyle w:val="Default"/>
        <w:spacing w:line="276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:rsidR="007D2B6A" w:rsidRPr="007D2B6A" w:rsidRDefault="007D2B6A" w:rsidP="0010531E">
      <w:pPr>
        <w:pStyle w:val="Default"/>
        <w:spacing w:line="276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Pr="007D2B6A">
        <w:rPr>
          <w:rFonts w:ascii="Calibri" w:hAnsi="Calibri" w:cs="Calibri"/>
          <w:color w:val="auto"/>
          <w:sz w:val="22"/>
          <w:szCs w:val="22"/>
        </w:rPr>
        <w:t xml:space="preserve">)     art. 7 ust. 1 pkt 2 Specustawy Zamawiający wykluczy Wykonawcę, którego beneficjentem rzeczywistym w rozumieniu ustawy z dnia 1 marca 2018 r. o przeciwdziałaniu praniu pieniędzy oraz finansowaniu terroryzmu (Dz. U. z 2022 r. poz. 593 i 655) jest osoba wymieniona w wykazach </w:t>
      </w:r>
      <w:r w:rsidRPr="007D2B6A">
        <w:rPr>
          <w:rFonts w:ascii="Calibri" w:hAnsi="Calibri" w:cs="Calibri"/>
          <w:color w:val="auto"/>
          <w:sz w:val="22"/>
          <w:szCs w:val="22"/>
        </w:rPr>
        <w:lastRenderedPageBreak/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:rsidR="007D2B6A" w:rsidRPr="007D2B6A" w:rsidRDefault="007D2B6A" w:rsidP="0010531E">
      <w:pPr>
        <w:pStyle w:val="Default"/>
        <w:spacing w:line="276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:rsidR="007D2B6A" w:rsidRPr="00B545A4" w:rsidRDefault="007D2B6A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DE1AA8">
      <w:pPr>
        <w:pStyle w:val="Default"/>
        <w:tabs>
          <w:tab w:val="left" w:pos="7275"/>
        </w:tabs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III. Termin </w:t>
      </w:r>
      <w:r w:rsidR="00DA5FAB">
        <w:rPr>
          <w:rFonts w:ascii="Calibri" w:hAnsi="Calibri" w:cs="Calibri"/>
          <w:b/>
          <w:bCs/>
          <w:color w:val="auto"/>
          <w:sz w:val="22"/>
          <w:szCs w:val="22"/>
        </w:rPr>
        <w:t>świadczenia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DA5FAB">
        <w:rPr>
          <w:rFonts w:ascii="Calibri" w:hAnsi="Calibri" w:cs="Calibri"/>
          <w:b/>
          <w:bCs/>
          <w:color w:val="auto"/>
          <w:sz w:val="22"/>
          <w:szCs w:val="22"/>
        </w:rPr>
        <w:t>usług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i płatności:</w:t>
      </w:r>
    </w:p>
    <w:p w:rsidR="002301A0" w:rsidRPr="00045FEA" w:rsidRDefault="00D76E3C" w:rsidP="00DE1AA8">
      <w:pPr>
        <w:pStyle w:val="Default"/>
        <w:tabs>
          <w:tab w:val="left" w:pos="7275"/>
        </w:tabs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1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Przedmiot </w:t>
      </w:r>
      <w:r w:rsidR="00045FEA">
        <w:rPr>
          <w:rFonts w:ascii="Calibri" w:hAnsi="Calibri" w:cs="Calibri"/>
          <w:color w:val="auto"/>
          <w:sz w:val="22"/>
          <w:szCs w:val="22"/>
        </w:rPr>
        <w:t>umowy</w:t>
      </w:r>
      <w:r w:rsidR="006A7A70">
        <w:rPr>
          <w:rFonts w:ascii="Calibri" w:hAnsi="Calibri" w:cs="Calibri"/>
          <w:color w:val="auto"/>
          <w:sz w:val="22"/>
          <w:szCs w:val="22"/>
        </w:rPr>
        <w:t xml:space="preserve"> wykonywany będzie od 01.03.2024 r. do 28.02.2025</w:t>
      </w:r>
      <w:r w:rsidR="00DA5FAB">
        <w:rPr>
          <w:rFonts w:ascii="Calibri" w:hAnsi="Calibri" w:cs="Calibri"/>
          <w:color w:val="auto"/>
          <w:sz w:val="22"/>
          <w:szCs w:val="22"/>
        </w:rPr>
        <w:t xml:space="preserve"> r</w:t>
      </w:r>
      <w:r w:rsidRPr="00B545A4">
        <w:rPr>
          <w:rFonts w:ascii="Calibri" w:hAnsi="Calibri" w:cs="Calibri"/>
          <w:color w:val="auto"/>
          <w:sz w:val="22"/>
          <w:szCs w:val="22"/>
        </w:rPr>
        <w:t>.</w:t>
      </w:r>
    </w:p>
    <w:p w:rsidR="002301A0" w:rsidRDefault="00045FEA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="00D76E3C" w:rsidRPr="00B545A4">
        <w:rPr>
          <w:rFonts w:ascii="Calibri" w:hAnsi="Calibri" w:cs="Calibri"/>
          <w:color w:val="auto"/>
          <w:sz w:val="22"/>
          <w:szCs w:val="22"/>
        </w:rPr>
        <w:t>.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 Termin płatności – 14 dni.</w:t>
      </w:r>
    </w:p>
    <w:p w:rsidR="00045FEA" w:rsidRPr="00B545A4" w:rsidRDefault="00045FEA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DE1AA8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IV. Warunki złożenia oferty:</w:t>
      </w:r>
    </w:p>
    <w:p w:rsidR="002301A0" w:rsidRPr="00B545A4" w:rsidRDefault="002301A0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Oferent przedstawi Zamawiającemu informację zawierającą: </w:t>
      </w:r>
    </w:p>
    <w:p w:rsidR="004F0DC6" w:rsidRPr="00B545A4" w:rsidRDefault="002301A0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1. Propozycję cenową za wykonanie przedmiotu zamówienia 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należy złożyć na formularzu ofertowym.</w:t>
      </w:r>
    </w:p>
    <w:p w:rsidR="00176CCA" w:rsidRDefault="00176CCA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Formularz ofertowy stanowi załącznik nr 1 do niniejszego rozpoznania.</w:t>
      </w:r>
    </w:p>
    <w:p w:rsidR="00E71157" w:rsidRPr="00B545A4" w:rsidRDefault="00E71157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Wraz z ofertą należy złożyć podpisane </w:t>
      </w:r>
      <w:r w:rsidR="00DA5FAB">
        <w:rPr>
          <w:rFonts w:ascii="Calibri" w:hAnsi="Calibri" w:cs="Calibri"/>
          <w:color w:val="auto"/>
          <w:sz w:val="22"/>
          <w:szCs w:val="22"/>
        </w:rPr>
        <w:t>oświadczenie o</w:t>
      </w:r>
      <w:r w:rsidR="00DB17EB">
        <w:rPr>
          <w:rFonts w:ascii="Calibri" w:hAnsi="Calibri" w:cs="Calibri"/>
          <w:color w:val="auto"/>
          <w:sz w:val="22"/>
          <w:szCs w:val="22"/>
        </w:rPr>
        <w:t xml:space="preserve"> n</w:t>
      </w:r>
      <w:r w:rsidR="00DA5FAB">
        <w:rPr>
          <w:rFonts w:ascii="Calibri" w:hAnsi="Calibri" w:cs="Calibri"/>
          <w:color w:val="auto"/>
          <w:sz w:val="22"/>
          <w:szCs w:val="22"/>
        </w:rPr>
        <w:t>iepodleganiu wykluczeniu (zał. 2</w:t>
      </w:r>
      <w:r w:rsidR="00DB17EB">
        <w:rPr>
          <w:rFonts w:ascii="Calibri" w:hAnsi="Calibri" w:cs="Calibri"/>
          <w:color w:val="auto"/>
          <w:sz w:val="22"/>
          <w:szCs w:val="22"/>
        </w:rPr>
        <w:t>)</w:t>
      </w:r>
      <w:r>
        <w:rPr>
          <w:rFonts w:ascii="Calibri" w:hAnsi="Calibri" w:cs="Calibri"/>
          <w:color w:val="auto"/>
          <w:sz w:val="22"/>
          <w:szCs w:val="22"/>
        </w:rPr>
        <w:t xml:space="preserve"> oraz podpisaną klauzulę RODO</w:t>
      </w:r>
      <w:r w:rsidR="00DA5FAB">
        <w:rPr>
          <w:rFonts w:ascii="Calibri" w:hAnsi="Calibri" w:cs="Calibri"/>
          <w:color w:val="auto"/>
          <w:sz w:val="22"/>
          <w:szCs w:val="22"/>
        </w:rPr>
        <w:t xml:space="preserve"> (zał. 3</w:t>
      </w:r>
      <w:r w:rsidR="00DB17EB">
        <w:rPr>
          <w:rFonts w:ascii="Calibri" w:hAnsi="Calibri" w:cs="Calibri"/>
          <w:color w:val="auto"/>
          <w:sz w:val="22"/>
          <w:szCs w:val="22"/>
        </w:rPr>
        <w:t>)</w:t>
      </w:r>
      <w:r w:rsidR="006A7A70">
        <w:rPr>
          <w:rFonts w:ascii="Calibri" w:hAnsi="Calibri" w:cs="Calibri"/>
          <w:color w:val="auto"/>
          <w:sz w:val="22"/>
          <w:szCs w:val="22"/>
        </w:rPr>
        <w:t xml:space="preserve"> oraz potwierdzenie posiadanych uprawnień wraz z zaświadczeniem o członkowskie w Polskiej Izbie Inżynierów Budownictwa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301A0" w:rsidRPr="00B545A4" w:rsidRDefault="002301A0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Osobę do kontaktu: </w:t>
      </w:r>
      <w:r w:rsidR="0010531E">
        <w:rPr>
          <w:rFonts w:ascii="Calibri" w:hAnsi="Calibri" w:cs="Calibri"/>
          <w:color w:val="auto"/>
          <w:sz w:val="22"/>
          <w:szCs w:val="22"/>
        </w:rPr>
        <w:t>Konrad Owczarzak</w:t>
      </w:r>
      <w:r w:rsidR="00DB17EB" w:rsidRPr="00DB17EB">
        <w:rPr>
          <w:rFonts w:ascii="Calibri" w:hAnsi="Calibri" w:cs="Calibri"/>
          <w:color w:val="auto"/>
          <w:sz w:val="22"/>
          <w:szCs w:val="22"/>
        </w:rPr>
        <w:t xml:space="preserve">, tel. </w:t>
      </w:r>
      <w:r w:rsidR="0010531E">
        <w:rPr>
          <w:rFonts w:ascii="Calibri" w:hAnsi="Calibri" w:cs="Calibri"/>
          <w:color w:val="auto"/>
          <w:sz w:val="22"/>
          <w:szCs w:val="22"/>
        </w:rPr>
        <w:t>699 001 831</w:t>
      </w:r>
      <w:r w:rsidR="00D76E3C" w:rsidRPr="00B545A4">
        <w:rPr>
          <w:rFonts w:ascii="Calibri" w:hAnsi="Calibri" w:cs="Calibri"/>
          <w:color w:val="auto"/>
          <w:sz w:val="22"/>
          <w:szCs w:val="22"/>
        </w:rPr>
        <w:t>;</w:t>
      </w:r>
    </w:p>
    <w:p w:rsidR="002932B6" w:rsidRPr="002932B6" w:rsidRDefault="002932B6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 xml:space="preserve">3. Ofertę należy dostarczyć osobiście lub listownie do sekretariatu Nadleśnictwa Oborniki (ul. Gajowa 1, 64-600 Dąbrówka Leśna) w terminie najpóźniej do </w:t>
      </w:r>
      <w:r w:rsidR="0010531E">
        <w:rPr>
          <w:rFonts w:ascii="Calibri" w:hAnsi="Calibri" w:cs="Calibri"/>
          <w:color w:val="auto"/>
          <w:sz w:val="22"/>
          <w:szCs w:val="22"/>
        </w:rPr>
        <w:t>16.02.2024 r. do godziny 09</w:t>
      </w:r>
      <w:r w:rsidRPr="002932B6">
        <w:rPr>
          <w:rFonts w:ascii="Calibri" w:hAnsi="Calibri" w:cs="Calibri"/>
          <w:color w:val="auto"/>
          <w:sz w:val="22"/>
          <w:szCs w:val="22"/>
        </w:rPr>
        <w:t>:00. Oferta musi znajdować się w zaklejonej kopercie z in</w:t>
      </w:r>
      <w:r w:rsidR="0010531E">
        <w:rPr>
          <w:rFonts w:ascii="Calibri" w:hAnsi="Calibri" w:cs="Calibri"/>
          <w:color w:val="auto"/>
          <w:sz w:val="22"/>
          <w:szCs w:val="22"/>
        </w:rPr>
        <w:t>formacją „Oferta SA.270.1.1.2024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. Nie otwierać przed </w:t>
      </w:r>
      <w:r w:rsidR="0010531E">
        <w:rPr>
          <w:rFonts w:ascii="Calibri" w:hAnsi="Calibri" w:cs="Calibri"/>
          <w:color w:val="auto"/>
          <w:sz w:val="22"/>
          <w:szCs w:val="22"/>
        </w:rPr>
        <w:t>16.02.202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 godz. </w:t>
      </w:r>
      <w:r w:rsidR="0010531E">
        <w:rPr>
          <w:rFonts w:ascii="Calibri" w:hAnsi="Calibri" w:cs="Calibri"/>
          <w:color w:val="auto"/>
          <w:sz w:val="22"/>
          <w:szCs w:val="22"/>
        </w:rPr>
        <w:t>09:15</w:t>
      </w:r>
      <w:r w:rsidRPr="002932B6">
        <w:rPr>
          <w:rFonts w:ascii="Calibri" w:hAnsi="Calibri" w:cs="Calibri"/>
          <w:color w:val="auto"/>
          <w:sz w:val="22"/>
          <w:szCs w:val="22"/>
        </w:rPr>
        <w:t>”. W razie przesyłania oferty pocztą należy kopertę z ofertą opatrzyć opisem włożyć do drugiej koperty opatrzonej adresem Nadleśnictwa. Na kopertach nie należy umieszczać ani imienia i nazwiska, ani adresu nadawcy.</w:t>
      </w:r>
    </w:p>
    <w:p w:rsidR="002932B6" w:rsidRPr="002932B6" w:rsidRDefault="0010531E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Termin składania ofert: </w:t>
      </w:r>
      <w:r w:rsidR="002932B6" w:rsidRPr="002932B6">
        <w:rPr>
          <w:rFonts w:ascii="Calibri" w:hAnsi="Calibri" w:cs="Calibri"/>
          <w:color w:val="auto"/>
          <w:sz w:val="22"/>
          <w:szCs w:val="22"/>
        </w:rPr>
        <w:t xml:space="preserve">do dnia </w:t>
      </w:r>
      <w:r>
        <w:rPr>
          <w:rFonts w:ascii="Calibri" w:hAnsi="Calibri" w:cs="Calibri"/>
          <w:color w:val="auto"/>
          <w:sz w:val="22"/>
          <w:szCs w:val="22"/>
        </w:rPr>
        <w:t>16 lutego 2024</w:t>
      </w:r>
      <w:r w:rsidR="002932B6" w:rsidRPr="002932B6">
        <w:rPr>
          <w:rFonts w:ascii="Calibri" w:hAnsi="Calibri" w:cs="Calibri"/>
          <w:color w:val="auto"/>
          <w:sz w:val="22"/>
          <w:szCs w:val="22"/>
        </w:rPr>
        <w:t xml:space="preserve"> roku do</w:t>
      </w:r>
      <w:r>
        <w:rPr>
          <w:rFonts w:ascii="Calibri" w:hAnsi="Calibri" w:cs="Calibri"/>
          <w:color w:val="auto"/>
          <w:sz w:val="22"/>
          <w:szCs w:val="22"/>
        </w:rPr>
        <w:t xml:space="preserve"> godziny 09</w:t>
      </w:r>
      <w:r w:rsidR="002932B6" w:rsidRPr="002932B6">
        <w:rPr>
          <w:rFonts w:ascii="Calibri" w:hAnsi="Calibri" w:cs="Calibri"/>
          <w:color w:val="auto"/>
          <w:sz w:val="22"/>
          <w:szCs w:val="22"/>
        </w:rPr>
        <w:t>:00.</w:t>
      </w:r>
    </w:p>
    <w:p w:rsidR="002932B6" w:rsidRDefault="002932B6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 xml:space="preserve">5. Termin otwarcia ofert: </w:t>
      </w:r>
      <w:r w:rsidR="0010531E">
        <w:rPr>
          <w:rFonts w:ascii="Calibri" w:hAnsi="Calibri" w:cs="Calibri"/>
          <w:color w:val="auto"/>
          <w:sz w:val="22"/>
          <w:szCs w:val="22"/>
        </w:rPr>
        <w:t>16 lutego 2024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 roku o godz. </w:t>
      </w:r>
      <w:r w:rsidR="0010531E">
        <w:rPr>
          <w:rFonts w:ascii="Calibri" w:hAnsi="Calibri" w:cs="Calibri"/>
          <w:color w:val="auto"/>
          <w:sz w:val="22"/>
          <w:szCs w:val="22"/>
        </w:rPr>
        <w:t>09:15</w:t>
      </w:r>
      <w:r w:rsidRPr="002932B6">
        <w:rPr>
          <w:rFonts w:ascii="Calibri" w:hAnsi="Calibri" w:cs="Calibri"/>
          <w:color w:val="auto"/>
          <w:sz w:val="22"/>
          <w:szCs w:val="22"/>
        </w:rPr>
        <w:t>.</w:t>
      </w:r>
    </w:p>
    <w:p w:rsidR="002932B6" w:rsidRDefault="002932B6" w:rsidP="00DE1AA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301A0" w:rsidRDefault="002301A0" w:rsidP="00DE1AA8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Kryteria wyboru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oferty: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100% cena </w:t>
      </w:r>
      <w:r w:rsidR="000A5949">
        <w:rPr>
          <w:rFonts w:ascii="Calibri" w:hAnsi="Calibri" w:cs="Calibri"/>
          <w:color w:val="auto"/>
          <w:sz w:val="22"/>
          <w:szCs w:val="22"/>
        </w:rPr>
        <w:t>brutto</w:t>
      </w:r>
    </w:p>
    <w:p w:rsidR="000A5949" w:rsidRDefault="000A5949" w:rsidP="00DE1AA8">
      <w:pPr>
        <w:tabs>
          <w:tab w:val="left" w:pos="142"/>
        </w:tabs>
        <w:spacing w:line="276" w:lineRule="auto"/>
        <w:jc w:val="both"/>
      </w:pPr>
      <w:r>
        <w:t>W kryterium cena, ocena złożonych ofert zostanie dokonana wg następującego wzoru:</w:t>
      </w:r>
    </w:p>
    <w:p w:rsidR="000A5949" w:rsidRDefault="000A5949" w:rsidP="00DE1AA8">
      <w:pPr>
        <w:pStyle w:val="Akapitzlist"/>
        <w:tabs>
          <w:tab w:val="left" w:pos="142"/>
        </w:tabs>
        <w:ind w:left="1418" w:hanging="914"/>
        <w:jc w:val="both"/>
      </w:pPr>
    </w:p>
    <w:p w:rsidR="000A5949" w:rsidRDefault="000A5949" w:rsidP="00DE1AA8">
      <w:pPr>
        <w:pStyle w:val="Akapitzlist"/>
        <w:tabs>
          <w:tab w:val="left" w:pos="142"/>
        </w:tabs>
        <w:ind w:left="504"/>
        <w:jc w:val="both"/>
      </w:pPr>
      <w:r>
        <w:t xml:space="preserve">         </w:t>
      </w:r>
      <w:r>
        <w:tab/>
      </w:r>
      <w:r>
        <w:tab/>
        <w:t>Najniższa cena brutto spośród ofert ocenianych</w:t>
      </w:r>
      <w:r>
        <w:tab/>
        <w:t xml:space="preserve"> </w:t>
      </w:r>
    </w:p>
    <w:p w:rsidR="000A5949" w:rsidRDefault="000A5949" w:rsidP="00DE1AA8">
      <w:pPr>
        <w:pStyle w:val="Akapitzlist"/>
        <w:tabs>
          <w:tab w:val="left" w:pos="142"/>
        </w:tabs>
        <w:ind w:left="504"/>
        <w:jc w:val="both"/>
      </w:pPr>
      <w:r>
        <w:tab/>
      </w:r>
      <w:r>
        <w:tab/>
      </w:r>
      <w:r>
        <w:tab/>
      </w:r>
      <w:r>
        <w:tab/>
        <w:t>(niepodlegających odrzuceniu)</w:t>
      </w:r>
    </w:p>
    <w:p w:rsidR="000A5949" w:rsidRDefault="000A5949" w:rsidP="00DE1AA8">
      <w:pPr>
        <w:pStyle w:val="Akapitzlist"/>
        <w:tabs>
          <w:tab w:val="left" w:pos="142"/>
        </w:tabs>
        <w:ind w:left="504"/>
        <w:jc w:val="both"/>
      </w:pPr>
      <w:r>
        <w:tab/>
      </w:r>
      <w:r>
        <w:tab/>
        <w:t xml:space="preserve"> </w:t>
      </w:r>
      <w:proofErr w:type="spellStart"/>
      <w:r>
        <w:t>Pc</w:t>
      </w:r>
      <w:proofErr w:type="spellEnd"/>
      <w:r>
        <w:t xml:space="preserve">=                 _____________________                                 x 100 pkt x 100% </w:t>
      </w:r>
    </w:p>
    <w:p w:rsidR="000A5949" w:rsidRDefault="000A5949" w:rsidP="00DE1AA8">
      <w:pPr>
        <w:pStyle w:val="Akapitzlist"/>
        <w:tabs>
          <w:tab w:val="left" w:pos="142"/>
        </w:tabs>
        <w:ind w:left="504"/>
        <w:jc w:val="both"/>
      </w:pPr>
      <w:r>
        <w:t xml:space="preserve">                      </w:t>
      </w:r>
      <w:r>
        <w:tab/>
        <w:t xml:space="preserve"> </w:t>
      </w:r>
      <w:r>
        <w:tab/>
        <w:t xml:space="preserve"> Cena brutto oferty ocenianej</w:t>
      </w:r>
    </w:p>
    <w:p w:rsidR="000A5949" w:rsidRDefault="000A5949" w:rsidP="00DE1AA8">
      <w:pPr>
        <w:pStyle w:val="Akapitzlist"/>
        <w:tabs>
          <w:tab w:val="left" w:pos="142"/>
        </w:tabs>
        <w:ind w:left="504"/>
        <w:jc w:val="both"/>
      </w:pPr>
      <w:r>
        <w:tab/>
      </w:r>
      <w:r>
        <w:tab/>
        <w:t>Gdzie:</w:t>
      </w:r>
    </w:p>
    <w:p w:rsidR="000A5949" w:rsidRDefault="000A5949" w:rsidP="00DE1AA8">
      <w:pPr>
        <w:pStyle w:val="Akapitzlist"/>
        <w:tabs>
          <w:tab w:val="left" w:pos="142"/>
        </w:tabs>
        <w:ind w:left="504"/>
        <w:jc w:val="both"/>
      </w:pPr>
      <w:r>
        <w:tab/>
      </w:r>
      <w:r>
        <w:tab/>
      </w:r>
      <w:proofErr w:type="spellStart"/>
      <w:r>
        <w:t>Pc</w:t>
      </w:r>
      <w:proofErr w:type="spellEnd"/>
      <w:r>
        <w:t xml:space="preserve"> – liczba punktów w ramach kryterium cena </w:t>
      </w:r>
    </w:p>
    <w:p w:rsidR="000A5949" w:rsidRDefault="000A5949" w:rsidP="00DE1AA8">
      <w:pPr>
        <w:tabs>
          <w:tab w:val="left" w:pos="142"/>
        </w:tabs>
        <w:spacing w:line="276" w:lineRule="auto"/>
        <w:jc w:val="both"/>
      </w:pPr>
      <w:r>
        <w:t>Ocenie w ramach kryterium cena podlegać będzie cena łączna brutto podana w Ofercie za wykonanie całości Przedmiotu zamówienia (</w:t>
      </w:r>
      <w:r>
        <w:rPr>
          <w:b/>
          <w:bCs/>
        </w:rPr>
        <w:t>Załącznik nr 1 do zapytania ofertowego</w:t>
      </w:r>
      <w:r>
        <w:t xml:space="preserve">). </w:t>
      </w:r>
    </w:p>
    <w:p w:rsidR="000A5949" w:rsidRDefault="000A5949" w:rsidP="00DE1AA8">
      <w:pPr>
        <w:tabs>
          <w:tab w:val="left" w:pos="142"/>
        </w:tabs>
        <w:spacing w:line="276" w:lineRule="auto"/>
        <w:jc w:val="both"/>
      </w:pPr>
      <w:r>
        <w:t xml:space="preserve">Jeżeli złożono ofertę, której wybór prowadziłby do powstania u Zamawiającego obowiązku podatkowego zgodnie z przepisami ustawy z dnia 11 marca 2004r. o podatku od towarów i usług, </w:t>
      </w:r>
      <w:r>
        <w:lastRenderedPageBreak/>
        <w:t>Zamawiający w celu oceny takiej oferty dolicza do przedstawionej w niej ceny podatek od towarów i usług, który miałby obowiązek rozliczyć zgodnie z przepisami.</w:t>
      </w:r>
    </w:p>
    <w:p w:rsidR="002932B6" w:rsidRPr="00B545A4" w:rsidRDefault="002932B6" w:rsidP="00DE1AA8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DE1AA8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VI. Osoba uprawniona do kontaktów w sprawie zamówienia:</w:t>
      </w:r>
    </w:p>
    <w:p w:rsidR="002301A0" w:rsidRPr="00B545A4" w:rsidRDefault="001A01A3" w:rsidP="00DE1AA8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Kłujsza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, tel. </w:t>
      </w:r>
      <w:r>
        <w:rPr>
          <w:rFonts w:ascii="Calibri" w:hAnsi="Calibri" w:cs="Calibri"/>
          <w:color w:val="auto"/>
          <w:sz w:val="22"/>
          <w:szCs w:val="22"/>
        </w:rPr>
        <w:t>695 311 985</w:t>
      </w:r>
    </w:p>
    <w:p w:rsidR="002301A0" w:rsidRPr="00B545A4" w:rsidRDefault="001A01A3" w:rsidP="00DE1AA8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anna.kłujsza</w:t>
      </w:r>
      <w:r w:rsidR="002301A0" w:rsidRPr="00B545A4">
        <w:rPr>
          <w:rFonts w:ascii="Calibri" w:hAnsi="Calibri" w:cs="Calibri"/>
          <w:sz w:val="22"/>
          <w:szCs w:val="22"/>
        </w:rPr>
        <w:t>@poznan.lasy.gov.pl</w:t>
      </w:r>
    </w:p>
    <w:p w:rsidR="002301A0" w:rsidRPr="00B545A4" w:rsidRDefault="002301A0" w:rsidP="00DE1AA8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DE1AA8">
      <w:pPr>
        <w:spacing w:line="276" w:lineRule="auto"/>
        <w:jc w:val="both"/>
        <w:rPr>
          <w:rFonts w:cs="Calibri"/>
          <w:i/>
          <w:iCs/>
        </w:rPr>
      </w:pPr>
      <w:r w:rsidRPr="00B545A4">
        <w:rPr>
          <w:rFonts w:cs="Calibri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:rsidR="008A5773" w:rsidRPr="00B545A4" w:rsidRDefault="008A5773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C2260" w:rsidRDefault="00EC2260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Opracował</w:t>
      </w:r>
      <w:r w:rsidRPr="00EC2260">
        <w:rPr>
          <w:rFonts w:ascii="Calibri" w:hAnsi="Calibri" w:cs="Calibri"/>
          <w:sz w:val="22"/>
          <w:szCs w:val="22"/>
        </w:rPr>
        <w:t xml:space="preserve">: </w:t>
      </w:r>
      <w:r w:rsidRPr="00EC2260">
        <w:rPr>
          <w:rFonts w:ascii="Calibri" w:hAnsi="Calibri" w:cs="Calibri"/>
          <w:sz w:val="22"/>
          <w:szCs w:val="22"/>
        </w:rPr>
        <w:tab/>
        <w:t>Konrad Owczarzak</w:t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</w:p>
    <w:p w:rsidR="00EC2260" w:rsidRDefault="00EC2260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C2260" w:rsidRPr="00EC2260" w:rsidRDefault="00EC2260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  <w:t xml:space="preserve">                </w:t>
      </w:r>
    </w:p>
    <w:p w:rsidR="00176CCA" w:rsidRDefault="00EC2260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EC2260">
        <w:rPr>
          <w:rFonts w:ascii="Calibri" w:hAnsi="Calibri" w:cs="Calibri"/>
          <w:sz w:val="22"/>
          <w:szCs w:val="22"/>
        </w:rPr>
        <w:t>atwierdzam:</w:t>
      </w:r>
      <w:r w:rsidRPr="00EC2260">
        <w:rPr>
          <w:rFonts w:ascii="Calibri" w:hAnsi="Calibri" w:cs="Calibri"/>
          <w:sz w:val="22"/>
          <w:szCs w:val="22"/>
        </w:rPr>
        <w:tab/>
        <w:t>Nadleśniczy Jacek Szczepanik</w:t>
      </w:r>
    </w:p>
    <w:p w:rsidR="00EC2260" w:rsidRDefault="00EC2260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C2260" w:rsidRPr="00B545A4" w:rsidRDefault="00EC2260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6CCA" w:rsidRPr="00B545A4" w:rsidRDefault="00176CCA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Załączniki:</w:t>
      </w:r>
    </w:p>
    <w:p w:rsidR="00176CCA" w:rsidRDefault="00943DF4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1</w:t>
      </w:r>
      <w:r w:rsidR="00176CCA" w:rsidRPr="00B545A4">
        <w:rPr>
          <w:rFonts w:ascii="Calibri" w:hAnsi="Calibri" w:cs="Calibri"/>
          <w:sz w:val="22"/>
          <w:szCs w:val="22"/>
        </w:rPr>
        <w:t>. Formularz ofertowy</w:t>
      </w:r>
      <w:r w:rsidR="00B4429D">
        <w:rPr>
          <w:rFonts w:ascii="Calibri" w:hAnsi="Calibri" w:cs="Calibri"/>
          <w:sz w:val="22"/>
          <w:szCs w:val="22"/>
        </w:rPr>
        <w:t>;</w:t>
      </w:r>
    </w:p>
    <w:p w:rsidR="00E437C0" w:rsidRPr="00B545A4" w:rsidRDefault="00DA5FAB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E437C0">
        <w:rPr>
          <w:rFonts w:ascii="Calibri" w:hAnsi="Calibri" w:cs="Calibri"/>
          <w:sz w:val="22"/>
          <w:szCs w:val="22"/>
        </w:rPr>
        <w:t>. Oświadczenie o niepodleg</w:t>
      </w:r>
      <w:r w:rsidR="00B4429D">
        <w:rPr>
          <w:rFonts w:ascii="Calibri" w:hAnsi="Calibri" w:cs="Calibri"/>
          <w:sz w:val="22"/>
          <w:szCs w:val="22"/>
        </w:rPr>
        <w:t>aniu wykluczeniu z postępowania;</w:t>
      </w:r>
    </w:p>
    <w:p w:rsidR="00E437C0" w:rsidRDefault="00DA5FAB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943DF4" w:rsidRPr="00B545A4">
        <w:rPr>
          <w:rFonts w:ascii="Calibri" w:hAnsi="Calibri" w:cs="Calibri"/>
          <w:sz w:val="22"/>
          <w:szCs w:val="22"/>
        </w:rPr>
        <w:t xml:space="preserve">. </w:t>
      </w:r>
      <w:r w:rsidR="00E437C0" w:rsidRPr="00E437C0">
        <w:rPr>
          <w:rFonts w:ascii="Calibri" w:hAnsi="Calibri" w:cs="Calibri"/>
          <w:sz w:val="22"/>
          <w:szCs w:val="22"/>
        </w:rPr>
        <w:t>Klauzula RODO</w:t>
      </w:r>
      <w:r w:rsidR="00B4429D">
        <w:rPr>
          <w:rFonts w:ascii="Calibri" w:hAnsi="Calibri" w:cs="Calibri"/>
          <w:sz w:val="22"/>
          <w:szCs w:val="22"/>
        </w:rPr>
        <w:t>;</w:t>
      </w:r>
    </w:p>
    <w:p w:rsidR="00E71157" w:rsidRDefault="00DA5FAB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437C0">
        <w:rPr>
          <w:rFonts w:ascii="Calibri" w:hAnsi="Calibri" w:cs="Calibri"/>
          <w:sz w:val="22"/>
          <w:szCs w:val="22"/>
        </w:rPr>
        <w:t xml:space="preserve">. </w:t>
      </w:r>
      <w:r w:rsidR="00943DF4" w:rsidRPr="00B545A4">
        <w:rPr>
          <w:rFonts w:ascii="Calibri" w:hAnsi="Calibri" w:cs="Calibri"/>
          <w:sz w:val="22"/>
          <w:szCs w:val="22"/>
        </w:rPr>
        <w:t>Wzór umowy</w:t>
      </w:r>
      <w:r w:rsidR="00B4429D">
        <w:rPr>
          <w:rFonts w:ascii="Calibri" w:hAnsi="Calibri" w:cs="Calibri"/>
          <w:sz w:val="22"/>
          <w:szCs w:val="22"/>
        </w:rPr>
        <w:t>;</w:t>
      </w:r>
    </w:p>
    <w:p w:rsidR="00B4429D" w:rsidRPr="00B545A4" w:rsidRDefault="00B4429D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Wykaz obiektów budowlanych.</w:t>
      </w:r>
    </w:p>
    <w:p w:rsidR="00943DF4" w:rsidRPr="00B545A4" w:rsidRDefault="00943DF4" w:rsidP="00DE1AA8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943DF4" w:rsidRPr="00B545A4" w:rsidSect="00E559D2">
      <w:headerReference w:type="default" r:id="rId9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19" w:rsidRDefault="00993919" w:rsidP="00E559D2">
      <w:r>
        <w:separator/>
      </w:r>
    </w:p>
  </w:endnote>
  <w:endnote w:type="continuationSeparator" w:id="0">
    <w:p w:rsidR="00993919" w:rsidRDefault="00993919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19" w:rsidRDefault="00993919" w:rsidP="00E559D2">
      <w:r>
        <w:separator/>
      </w:r>
    </w:p>
  </w:footnote>
  <w:footnote w:type="continuationSeparator" w:id="0">
    <w:p w:rsidR="00993919" w:rsidRDefault="00993919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3C" w:rsidRPr="002D3D66" w:rsidRDefault="00A3647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149860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3C" w:rsidRPr="008F1094" w:rsidRDefault="00D76E3C" w:rsidP="000B66E3">
                          <w:pPr>
                            <w:pStyle w:val="LPNaglowek"/>
                          </w:pPr>
                          <w:permStart w:id="864422583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86442258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11.8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AH7v+y4AAAAAgBAAAPAAAAZHJzL2Rvd25yZXYueG1sTI9PS8NAFMTv&#10;gt9heYIXsZtGbGLMpkhUkB4K/QO9bpNnNpp9G7ObNn57nyc9DjPM/CZfTrYTJxx860jBfBaBQKpc&#10;3VKjYL97vU1B+KCp1p0jVPCNHpbF5UWus9qdaYOnbWgEl5DPtAITQp9J6SuDVvuZ65HYe3eD1YHl&#10;0Mh60Gcut52Mo2ghrW6JF4zusTRYfW5Hq6ApR1x9HEz1tX+Rz/NNub7Rb2ulrq+mp0cQAafwF4Zf&#10;fEaHgpmObqTai05BEiecVBDfLUCw/5DG/O2oIE3uQRa5/H+g+AE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AH7v+y4AAAAAgBAAAPAAAAAAAAAAAAAAAAAOkEAABkcnMvZG93bnJldi54&#10;bWxQSwUGAAAAAAQABADzAAAA9gUAAAAA&#10;" filled="f" stroked="f" strokecolor="white" strokeweight="0">
              <v:textbox>
                <w:txbxContent>
                  <w:p w:rsidR="00D76E3C" w:rsidRPr="008F1094" w:rsidRDefault="00D76E3C" w:rsidP="000B66E3">
                    <w:pPr>
                      <w:pStyle w:val="LPNaglowek"/>
                    </w:pPr>
                    <w:permStart w:id="864422583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864422583"/>
                  </w:p>
                </w:txbxContent>
              </v:textbox>
              <w10:wrap type="topAndBottom"/>
            </v:shape>
          </w:pict>
        </mc:Fallback>
      </mc:AlternateContent>
    </w:r>
    <w:r w:rsidR="00D76E3C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-8255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1A01A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69850</wp:posOffset>
              </wp:positionV>
              <wp:extent cx="5813425" cy="0"/>
              <wp:effectExtent l="0" t="0" r="15875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657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pt;margin-top:5.5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EMk2BLbAAAA&#10;CAEAAA8AAABkcnMvZG93bnJldi54bWxMT0FuwjAQvFfqH6ytxK04pKKiaRyEqCoO9NIUVT2aeIkj&#10;4nUUmxB+z1Y9lNNodkazM/lydK0YsA+NJwWzaQICqfKmoVrB7uv9cQEiRE1Gt55QwQUDLIv7u1xn&#10;xp/pE4cy1oJDKGRagY2xy6QMlUWnw9R3SKwdfO90ZNrX0vT6zOGulWmSPEunG+IPVne4tlgdy5NT&#10;8P30YddDmW5DOKy2mx95fMPFTqnJw7h6BRFxjP9m+K3P1aHgTnt/IhNEyzzhKZFxxsj6Szqfg9j/&#10;HWSRy9sBxRUAAP//AwBQSwECLQAUAAYACAAAACEAtoM4kv4AAADhAQAAEwAAAAAAAAAAAAAAAAAA&#10;AAAAW0NvbnRlbnRfVHlwZXNdLnhtbFBLAQItABQABgAIAAAAIQA4/SH/1gAAAJQBAAALAAAAAAAA&#10;AAAAAAAAAC8BAABfcmVscy8ucmVsc1BLAQItABQABgAIAAAAIQDkZYVmPQIAAFEEAAAOAAAAAAAA&#10;AAAAAAAAAC4CAABkcnMvZTJvRG9jLnhtbFBLAQItABQABgAIAAAAIQBDJNgS2wAAAAg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242"/>
    <w:multiLevelType w:val="hybridMultilevel"/>
    <w:tmpl w:val="C7A23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A6272"/>
    <w:multiLevelType w:val="hybridMultilevel"/>
    <w:tmpl w:val="D0F0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73014"/>
    <w:multiLevelType w:val="hybridMultilevel"/>
    <w:tmpl w:val="45F0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3A365B65"/>
    <w:multiLevelType w:val="hybridMultilevel"/>
    <w:tmpl w:val="07D4C2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6428E7"/>
    <w:multiLevelType w:val="hybridMultilevel"/>
    <w:tmpl w:val="D4BE192A"/>
    <w:lvl w:ilvl="0" w:tplc="A1026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0DAD6">
      <w:start w:val="1"/>
      <w:numFmt w:val="lowerLetter"/>
      <w:lvlText w:val="%2)"/>
      <w:lvlJc w:val="left"/>
      <w:pPr>
        <w:ind w:left="1580" w:hanging="5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78AB"/>
    <w:multiLevelType w:val="hybridMultilevel"/>
    <w:tmpl w:val="F7DEB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21776"/>
    <w:multiLevelType w:val="singleLevel"/>
    <w:tmpl w:val="56648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324892"/>
    <w:multiLevelType w:val="hybridMultilevel"/>
    <w:tmpl w:val="2C066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08CC"/>
    <w:multiLevelType w:val="hybridMultilevel"/>
    <w:tmpl w:val="B4D4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215A4"/>
    <w:multiLevelType w:val="hybridMultilevel"/>
    <w:tmpl w:val="33D00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8"/>
  </w:num>
  <w:num w:numId="4">
    <w:abstractNumId w:val="1"/>
  </w:num>
  <w:num w:numId="5">
    <w:abstractNumId w:val="21"/>
  </w:num>
  <w:num w:numId="6">
    <w:abstractNumId w:val="22"/>
  </w:num>
  <w:num w:numId="7">
    <w:abstractNumId w:val="29"/>
  </w:num>
  <w:num w:numId="8">
    <w:abstractNumId w:val="10"/>
  </w:num>
  <w:num w:numId="9">
    <w:abstractNumId w:val="12"/>
  </w:num>
  <w:num w:numId="10">
    <w:abstractNumId w:val="13"/>
  </w:num>
  <w:num w:numId="11">
    <w:abstractNumId w:val="24"/>
  </w:num>
  <w:num w:numId="12">
    <w:abstractNumId w:val="3"/>
  </w:num>
  <w:num w:numId="13">
    <w:abstractNumId w:val="14"/>
  </w:num>
  <w:num w:numId="14">
    <w:abstractNumId w:val="7"/>
  </w:num>
  <w:num w:numId="15">
    <w:abstractNumId w:val="11"/>
  </w:num>
  <w:num w:numId="16">
    <w:abstractNumId w:val="28"/>
  </w:num>
  <w:num w:numId="17">
    <w:abstractNumId w:val="6"/>
  </w:num>
  <w:num w:numId="18">
    <w:abstractNumId w:val="23"/>
  </w:num>
  <w:num w:numId="19">
    <w:abstractNumId w:val="5"/>
  </w:num>
  <w:num w:numId="20">
    <w:abstractNumId w:val="27"/>
  </w:num>
  <w:num w:numId="21">
    <w:abstractNumId w:val="9"/>
  </w:num>
  <w:num w:numId="22">
    <w:abstractNumId w:val="2"/>
  </w:num>
  <w:num w:numId="23">
    <w:abstractNumId w:val="26"/>
  </w:num>
  <w:num w:numId="24">
    <w:abstractNumId w:val="4"/>
  </w:num>
  <w:num w:numId="25">
    <w:abstractNumId w:val="20"/>
  </w:num>
  <w:num w:numId="26">
    <w:abstractNumId w:val="17"/>
  </w:num>
  <w:num w:numId="27">
    <w:abstractNumId w:val="0"/>
  </w:num>
  <w:num w:numId="28">
    <w:abstractNumId w:val="19"/>
  </w:num>
  <w:num w:numId="29">
    <w:abstractNumId w:val="16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73"/>
    <w:rsid w:val="000112A2"/>
    <w:rsid w:val="000138DE"/>
    <w:rsid w:val="00045FEA"/>
    <w:rsid w:val="000529AC"/>
    <w:rsid w:val="00081FE0"/>
    <w:rsid w:val="000A4D89"/>
    <w:rsid w:val="000A5949"/>
    <w:rsid w:val="000D3996"/>
    <w:rsid w:val="0010531E"/>
    <w:rsid w:val="00107A0E"/>
    <w:rsid w:val="001228D6"/>
    <w:rsid w:val="00145A3F"/>
    <w:rsid w:val="00176CCA"/>
    <w:rsid w:val="001A01A3"/>
    <w:rsid w:val="001B6601"/>
    <w:rsid w:val="001C2520"/>
    <w:rsid w:val="001C5CEE"/>
    <w:rsid w:val="0021581A"/>
    <w:rsid w:val="002301A0"/>
    <w:rsid w:val="002932B6"/>
    <w:rsid w:val="002F0391"/>
    <w:rsid w:val="00346406"/>
    <w:rsid w:val="003703FD"/>
    <w:rsid w:val="00377855"/>
    <w:rsid w:val="003A20FF"/>
    <w:rsid w:val="003B3739"/>
    <w:rsid w:val="00440E0D"/>
    <w:rsid w:val="00446C30"/>
    <w:rsid w:val="00471420"/>
    <w:rsid w:val="00475180"/>
    <w:rsid w:val="004913A4"/>
    <w:rsid w:val="004970DE"/>
    <w:rsid w:val="004D3C27"/>
    <w:rsid w:val="004E33B3"/>
    <w:rsid w:val="004F0DC6"/>
    <w:rsid w:val="004F0FE6"/>
    <w:rsid w:val="00513806"/>
    <w:rsid w:val="005238FC"/>
    <w:rsid w:val="00530006"/>
    <w:rsid w:val="00577B86"/>
    <w:rsid w:val="00586035"/>
    <w:rsid w:val="005E32AD"/>
    <w:rsid w:val="005F08DE"/>
    <w:rsid w:val="0066317B"/>
    <w:rsid w:val="0066690A"/>
    <w:rsid w:val="006A7A70"/>
    <w:rsid w:val="006F3D27"/>
    <w:rsid w:val="006F57DA"/>
    <w:rsid w:val="00737CA3"/>
    <w:rsid w:val="00741F3F"/>
    <w:rsid w:val="00761AA4"/>
    <w:rsid w:val="00766359"/>
    <w:rsid w:val="007A2891"/>
    <w:rsid w:val="007D2B6A"/>
    <w:rsid w:val="007D588B"/>
    <w:rsid w:val="00821D48"/>
    <w:rsid w:val="00846283"/>
    <w:rsid w:val="008A5773"/>
    <w:rsid w:val="008B64F0"/>
    <w:rsid w:val="008E6CF2"/>
    <w:rsid w:val="008F57FF"/>
    <w:rsid w:val="00902E23"/>
    <w:rsid w:val="0093434D"/>
    <w:rsid w:val="00943DF4"/>
    <w:rsid w:val="00965022"/>
    <w:rsid w:val="00993919"/>
    <w:rsid w:val="009B33BF"/>
    <w:rsid w:val="009C4BAC"/>
    <w:rsid w:val="00A1621B"/>
    <w:rsid w:val="00A2794F"/>
    <w:rsid w:val="00A36477"/>
    <w:rsid w:val="00A57160"/>
    <w:rsid w:val="00AB0869"/>
    <w:rsid w:val="00AB5B2D"/>
    <w:rsid w:val="00B4429D"/>
    <w:rsid w:val="00B545A4"/>
    <w:rsid w:val="00B57673"/>
    <w:rsid w:val="00BD4730"/>
    <w:rsid w:val="00C32E32"/>
    <w:rsid w:val="00C45CA5"/>
    <w:rsid w:val="00C8573C"/>
    <w:rsid w:val="00C91CE3"/>
    <w:rsid w:val="00C946E9"/>
    <w:rsid w:val="00CB1434"/>
    <w:rsid w:val="00CD1FBC"/>
    <w:rsid w:val="00D63D45"/>
    <w:rsid w:val="00D75BF0"/>
    <w:rsid w:val="00D76E3C"/>
    <w:rsid w:val="00D8019E"/>
    <w:rsid w:val="00D85A06"/>
    <w:rsid w:val="00DA5FAB"/>
    <w:rsid w:val="00DB17EB"/>
    <w:rsid w:val="00DE1AA8"/>
    <w:rsid w:val="00E06B34"/>
    <w:rsid w:val="00E17ED8"/>
    <w:rsid w:val="00E437C0"/>
    <w:rsid w:val="00E559D2"/>
    <w:rsid w:val="00E71157"/>
    <w:rsid w:val="00EC2260"/>
    <w:rsid w:val="00EE7EC9"/>
    <w:rsid w:val="00F216D3"/>
    <w:rsid w:val="00F94B8F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F4B58"/>
  <w15:docId w15:val="{06E783F8-1C48-4561-9160-BA35FA1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A59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13ED-87CE-4539-BA8D-8633173A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34</cp:revision>
  <cp:lastPrinted>2023-02-07T10:15:00Z</cp:lastPrinted>
  <dcterms:created xsi:type="dcterms:W3CDTF">2022-08-04T11:48:00Z</dcterms:created>
  <dcterms:modified xsi:type="dcterms:W3CDTF">2024-02-08T09:07:00Z</dcterms:modified>
</cp:coreProperties>
</file>