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F173C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68595E" w:rsidRPr="0068595E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Serwis, przegląd i czyszczenie urządzeń klimatyzacyjnych zainstalowanych w budynkach GDDKiA Oddziału w Szczecinie</w:t>
      </w:r>
    </w:p>
    <w:p w:rsidR="001372D9" w:rsidRPr="009172A5" w:rsidRDefault="001372D9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807B9" w:rsidRDefault="0068595E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8595E">
        <w:rPr>
          <w:rFonts w:ascii="Verdana" w:eastAsia="Times New Roman" w:hAnsi="Verdana"/>
          <w:sz w:val="20"/>
          <w:szCs w:val="20"/>
          <w:lang w:eastAsia="pl-PL"/>
        </w:rPr>
        <w:t>Serwis, przegląd i czyszczenie urządzeń klimatyzacyjnych zainstalowanych w budynkach GDDKiA Oddziału w Szczecinie</w:t>
      </w:r>
      <w:bookmarkStart w:id="0" w:name="_GoBack"/>
      <w:bookmarkEnd w:id="0"/>
    </w:p>
    <w:p w:rsidR="008807B9" w:rsidRPr="009172A5" w:rsidRDefault="008807B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>netto …………………..………………., podatek VAT 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 ……………………………………………………………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F3DA7" w:rsidRDefault="004F3DA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8807B9"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2244DE"/>
    <w:rsid w:val="00234D3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F0A88"/>
    <w:rsid w:val="005F173C"/>
    <w:rsid w:val="00623158"/>
    <w:rsid w:val="00630EFC"/>
    <w:rsid w:val="0068595E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807B9"/>
    <w:rsid w:val="008A32BD"/>
    <w:rsid w:val="008B281D"/>
    <w:rsid w:val="008B6B3C"/>
    <w:rsid w:val="009172A5"/>
    <w:rsid w:val="009431CE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82743"/>
    <w:rsid w:val="00A91735"/>
    <w:rsid w:val="00AC5F7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83AF-2F2F-45B4-8A22-5D5BF6F8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2</cp:revision>
  <cp:lastPrinted>2013-11-12T08:00:00Z</cp:lastPrinted>
  <dcterms:created xsi:type="dcterms:W3CDTF">2023-03-02T12:33:00Z</dcterms:created>
  <dcterms:modified xsi:type="dcterms:W3CDTF">2023-03-02T12:33:00Z</dcterms:modified>
</cp:coreProperties>
</file>