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8D1313">
        <w:rPr>
          <w:rFonts w:ascii="Arial" w:hAnsi="Arial" w:cs="Arial"/>
          <w:sz w:val="20"/>
          <w:szCs w:val="20"/>
        </w:rPr>
        <w:t>DLI</w:t>
      </w:r>
      <w:r w:rsidR="004102B3">
        <w:rPr>
          <w:rFonts w:ascii="Arial" w:hAnsi="Arial" w:cs="Arial"/>
          <w:sz w:val="20"/>
          <w:szCs w:val="20"/>
        </w:rPr>
        <w:t>-II.7621.2.2019.ML.9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7D76">
        <w:rPr>
          <w:rFonts w:ascii="Arial" w:hAnsi="Arial" w:cs="Arial"/>
          <w:sz w:val="20"/>
          <w:szCs w:val="20"/>
        </w:rPr>
        <w:t>(DLI</w:t>
      </w:r>
      <w:r w:rsidR="008D1313">
        <w:rPr>
          <w:rFonts w:ascii="Arial" w:hAnsi="Arial" w:cs="Arial"/>
          <w:sz w:val="20"/>
          <w:szCs w:val="20"/>
        </w:rPr>
        <w:t>.</w:t>
      </w:r>
      <w:r w:rsidR="00057D76">
        <w:rPr>
          <w:rFonts w:ascii="Arial" w:hAnsi="Arial" w:cs="Arial"/>
          <w:sz w:val="20"/>
          <w:szCs w:val="20"/>
        </w:rPr>
        <w:t>3.6621.1.2018</w:t>
      </w:r>
      <w:r w:rsidR="008D1313">
        <w:rPr>
          <w:rFonts w:ascii="Arial" w:hAnsi="Arial" w:cs="Arial"/>
          <w:sz w:val="20"/>
          <w:szCs w:val="20"/>
        </w:rPr>
        <w:t>.ML.</w:t>
      </w:r>
      <w:r w:rsidRPr="00CC7B4C">
        <w:rPr>
          <w:rFonts w:ascii="Arial" w:hAnsi="Arial" w:cs="Arial"/>
          <w:sz w:val="20"/>
          <w:szCs w:val="20"/>
        </w:rPr>
        <w:t>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8D1313" w:rsidRPr="00FB078D" w:rsidRDefault="005E7933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7</w:t>
      </w:r>
      <w:r w:rsidR="008D1313" w:rsidRPr="00CC7B4C">
        <w:rPr>
          <w:rFonts w:ascii="Arial" w:hAnsi="Arial" w:cs="Arial"/>
          <w:spacing w:val="4"/>
          <w:sz w:val="20"/>
        </w:rPr>
        <w:t xml:space="preserve"> ustawy z dnia 10 kwietnia 2003 r. o szczególnych zasadach przygotowania i realizacji inwestycji w zakresie dró</w:t>
      </w:r>
      <w:r w:rsidR="007A21E4">
        <w:rPr>
          <w:rFonts w:ascii="Arial" w:hAnsi="Arial" w:cs="Arial"/>
          <w:spacing w:val="4"/>
          <w:sz w:val="20"/>
        </w:rPr>
        <w:t>g publicznych (Dz. U. z 2018 r.</w:t>
      </w:r>
      <w:r w:rsidR="008D1313" w:rsidRPr="00CC7B4C">
        <w:rPr>
          <w:rFonts w:ascii="Arial" w:hAnsi="Arial" w:cs="Arial"/>
          <w:spacing w:val="4"/>
          <w:sz w:val="20"/>
        </w:rPr>
        <w:t xml:space="preserve"> poz. 1474</w:t>
      </w:r>
      <w:r w:rsidR="00B37566">
        <w:rPr>
          <w:rFonts w:ascii="Arial" w:hAnsi="Arial" w:cs="Arial"/>
          <w:spacing w:val="4"/>
          <w:sz w:val="20"/>
        </w:rPr>
        <w:t>,</w:t>
      </w:r>
      <w:r w:rsidR="008D1313" w:rsidRPr="00CC7B4C">
        <w:rPr>
          <w:rFonts w:ascii="Arial" w:hAnsi="Arial" w:cs="Arial"/>
          <w:spacing w:val="4"/>
          <w:sz w:val="20"/>
        </w:rPr>
        <w:t xml:space="preserve"> z późn. zm.) oraz</w:t>
      </w:r>
      <w:r w:rsidR="008D1313" w:rsidRPr="00A463C3">
        <w:rPr>
          <w:rFonts w:ascii="Arial" w:hAnsi="Arial" w:cs="Arial"/>
          <w:spacing w:val="4"/>
          <w:sz w:val="20"/>
        </w:rPr>
        <w:t xml:space="preserve"> art. </w:t>
      </w:r>
      <w:r w:rsidR="008D1313" w:rsidRPr="004D236E">
        <w:rPr>
          <w:rFonts w:ascii="Arial" w:hAnsi="Arial" w:cs="Arial"/>
          <w:spacing w:val="4"/>
          <w:sz w:val="20"/>
        </w:rPr>
        <w:t>49 § 1</w:t>
      </w:r>
      <w:r w:rsidR="008D1313">
        <w:rPr>
          <w:rFonts w:ascii="Arial" w:hAnsi="Arial" w:cs="Arial"/>
          <w:spacing w:val="4"/>
          <w:sz w:val="20"/>
        </w:rPr>
        <w:t xml:space="preserve"> i 2 </w:t>
      </w:r>
      <w:r w:rsidR="008D1313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8D1313"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proofErr w:type="spellStart"/>
      <w:r w:rsidR="008D1313" w:rsidRPr="00A463C3">
        <w:rPr>
          <w:rFonts w:ascii="Arial" w:hAnsi="Arial" w:cs="Arial"/>
          <w:spacing w:val="4"/>
          <w:sz w:val="20"/>
        </w:rPr>
        <w:t>t.j</w:t>
      </w:r>
      <w:proofErr w:type="spellEnd"/>
      <w:r w:rsidR="008D1313">
        <w:rPr>
          <w:rFonts w:ascii="Arial" w:hAnsi="Arial" w:cs="Arial"/>
          <w:spacing w:val="4"/>
          <w:sz w:val="20"/>
        </w:rPr>
        <w:t xml:space="preserve">. Dz. U. z 2018 r. poz. 2096, </w:t>
      </w:r>
      <w:r w:rsidR="008D1313" w:rsidRPr="00A463C3">
        <w:rPr>
          <w:rFonts w:ascii="Arial" w:hAnsi="Arial" w:cs="Arial"/>
          <w:spacing w:val="4"/>
          <w:sz w:val="20"/>
        </w:rPr>
        <w:t>z późn. zm.</w:t>
      </w:r>
      <w:r w:rsidR="008D1313" w:rsidRPr="00A463C3">
        <w:rPr>
          <w:rFonts w:ascii="Arial" w:hAnsi="Arial" w:cs="Arial"/>
          <w:spacing w:val="4"/>
          <w:sz w:val="20"/>
          <w:szCs w:val="20"/>
        </w:rPr>
        <w:t>)</w:t>
      </w:r>
      <w:r w:rsidR="008D1313" w:rsidRPr="00A463C3">
        <w:rPr>
          <w:rFonts w:ascii="Arial" w:hAnsi="Arial" w:cs="Arial"/>
          <w:spacing w:val="4"/>
          <w:sz w:val="20"/>
        </w:rPr>
        <w:t>,</w:t>
      </w:r>
      <w:r w:rsidR="008D1313">
        <w:rPr>
          <w:rFonts w:ascii="Arial" w:hAnsi="Arial" w:cs="Arial"/>
          <w:spacing w:val="4"/>
          <w:sz w:val="20"/>
        </w:rPr>
        <w:t xml:space="preserve"> </w:t>
      </w:r>
    </w:p>
    <w:p w:rsidR="008D1313" w:rsidRPr="00FB078D" w:rsidRDefault="008D1313" w:rsidP="008D1313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FE335E" w:rsidRDefault="005E7933" w:rsidP="00BD78E0">
      <w:pPr>
        <w:tabs>
          <w:tab w:val="left" w:pos="0"/>
        </w:tabs>
        <w:spacing w:after="240" w:line="240" w:lineRule="exact"/>
        <w:jc w:val="both"/>
        <w:rPr>
          <w:rFonts w:ascii="Arial" w:eastAsia="Calibri" w:hAnsi="Arial" w:cs="Arial"/>
          <w:bCs/>
          <w:spacing w:val="4"/>
          <w:sz w:val="20"/>
        </w:rPr>
      </w:pPr>
      <w:r w:rsidRPr="00BD78E0">
        <w:rPr>
          <w:rFonts w:ascii="Arial" w:hAnsi="Arial" w:cs="Arial"/>
          <w:spacing w:val="4"/>
          <w:sz w:val="20"/>
        </w:rPr>
        <w:t>zawiadamia, że wydał</w:t>
      </w:r>
      <w:r w:rsidR="005D65D9">
        <w:rPr>
          <w:rFonts w:ascii="Arial" w:hAnsi="Arial" w:cs="Arial"/>
          <w:bCs/>
          <w:spacing w:val="4"/>
          <w:sz w:val="20"/>
        </w:rPr>
        <w:t xml:space="preserve"> </w:t>
      </w:r>
      <w:r w:rsidRPr="00BD78E0">
        <w:rPr>
          <w:rFonts w:ascii="Arial" w:hAnsi="Arial" w:cs="Arial"/>
          <w:spacing w:val="4"/>
          <w:sz w:val="20"/>
        </w:rPr>
        <w:t>postanowienie z dnia 14 lutego 2020 r.</w:t>
      </w:r>
      <w:r w:rsidRPr="00BD78E0">
        <w:rPr>
          <w:rFonts w:ascii="Arial" w:hAnsi="Arial" w:cs="Arial"/>
          <w:spacing w:val="4"/>
          <w:sz w:val="20"/>
          <w:szCs w:val="22"/>
        </w:rPr>
        <w:t>, znak: DLI-II.7621.2.2019.ML.8</w:t>
      </w:r>
      <w:r w:rsidR="005D65D9">
        <w:rPr>
          <w:rFonts w:ascii="Arial" w:hAnsi="Arial" w:cs="Arial"/>
          <w:spacing w:val="4"/>
          <w:sz w:val="20"/>
          <w:szCs w:val="22"/>
        </w:rPr>
        <w:t xml:space="preserve"> </w:t>
      </w:r>
      <w:r w:rsidRPr="00BD78E0">
        <w:rPr>
          <w:rFonts w:ascii="Arial" w:hAnsi="Arial" w:cs="Arial"/>
          <w:spacing w:val="4"/>
          <w:sz w:val="20"/>
          <w:szCs w:val="22"/>
        </w:rPr>
        <w:t>(DLI.3.6621.1.2018.ML), podejmujące z urzędu</w:t>
      </w:r>
      <w:r w:rsidRPr="00BD78E0">
        <w:rPr>
          <w:rFonts w:ascii="Arial" w:hAnsi="Arial" w:cs="Arial"/>
          <w:spacing w:val="4"/>
          <w:sz w:val="20"/>
          <w:szCs w:val="20"/>
        </w:rPr>
        <w:t xml:space="preserve"> zawieszone </w:t>
      </w:r>
      <w:r w:rsidRPr="00BD78E0">
        <w:rPr>
          <w:rFonts w:ascii="Arial" w:hAnsi="Arial" w:cs="Arial"/>
          <w:color w:val="000000"/>
          <w:spacing w:val="4"/>
          <w:sz w:val="20"/>
          <w:szCs w:val="20"/>
          <w:lang w:bidi="pl-PL"/>
        </w:rPr>
        <w:t xml:space="preserve">postępowanie </w:t>
      </w:r>
      <w:r w:rsidRPr="00BD78E0">
        <w:rPr>
          <w:rFonts w:ascii="Arial" w:hAnsi="Arial" w:cs="Arial"/>
          <w:color w:val="000000"/>
          <w:spacing w:val="4"/>
          <w:sz w:val="20"/>
          <w:szCs w:val="20"/>
        </w:rPr>
        <w:t xml:space="preserve">administracyjne </w:t>
      </w:r>
      <w:r w:rsidR="00BD78E0" w:rsidRPr="00BD78E0">
        <w:rPr>
          <w:rFonts w:ascii="Arial" w:hAnsi="Arial" w:cs="Arial"/>
          <w:spacing w:val="4"/>
          <w:sz w:val="20"/>
        </w:rPr>
        <w:t>wznowione postanowieniem Ministra Inwestycji i Rozwoju z dnia 17 kwietnia 2018 r.</w:t>
      </w:r>
      <w:r w:rsidR="005D65D9">
        <w:rPr>
          <w:rFonts w:ascii="Arial" w:hAnsi="Arial" w:cs="Arial"/>
          <w:spacing w:val="4"/>
          <w:sz w:val="20"/>
        </w:rPr>
        <w:t>,</w:t>
      </w:r>
      <w:r w:rsidR="00BD78E0" w:rsidRPr="00BD78E0">
        <w:rPr>
          <w:rFonts w:ascii="Arial" w:hAnsi="Arial" w:cs="Arial"/>
          <w:spacing w:val="4"/>
          <w:sz w:val="20"/>
        </w:rPr>
        <w:t xml:space="preserve"> znak: DLI.3.6621.1.2018.ML.3, w sprawie zakończonej ostateczną decyzją </w:t>
      </w:r>
      <w:r w:rsidR="00BD78E0" w:rsidRPr="00BD78E0">
        <w:rPr>
          <w:rFonts w:ascii="Arial" w:hAnsi="Arial" w:cs="Arial"/>
          <w:color w:val="000000"/>
          <w:spacing w:val="4"/>
          <w:sz w:val="20"/>
          <w:lang w:bidi="pl-PL"/>
        </w:rPr>
        <w:t>Ministra Infrastruktury i Budownictwa z dnia 19 grudnia</w:t>
      </w:r>
      <w:r w:rsidR="00BD78E0" w:rsidRPr="00BD78E0">
        <w:rPr>
          <w:rFonts w:ascii="Arial" w:eastAsia="Calibri" w:hAnsi="Arial" w:cs="Arial"/>
          <w:spacing w:val="4"/>
          <w:sz w:val="20"/>
        </w:rPr>
        <w:t xml:space="preserve"> </w:t>
      </w:r>
      <w:r w:rsidR="005D65D9">
        <w:rPr>
          <w:rFonts w:ascii="Arial" w:eastAsia="Calibri" w:hAnsi="Arial" w:cs="Arial"/>
          <w:spacing w:val="4"/>
          <w:sz w:val="20"/>
        </w:rPr>
        <w:br/>
      </w:r>
      <w:r w:rsidR="00BD78E0" w:rsidRPr="00BD78E0">
        <w:rPr>
          <w:rFonts w:ascii="Arial" w:eastAsia="Calibri" w:hAnsi="Arial" w:cs="Arial"/>
          <w:spacing w:val="4"/>
          <w:sz w:val="20"/>
        </w:rPr>
        <w:t>2016 r., znak: DLI.II.6621.106.2016.MZ.9, uchylającą w części i orzekającą w tym zakresie o istocie sprawy, a w pozostałej części utrzymującą w mocy decyzję Wojewody Mazowieckiego Nr 121/C/2016</w:t>
      </w:r>
      <w:r w:rsidR="00BD78E0" w:rsidRPr="00BD78E0">
        <w:rPr>
          <w:rFonts w:ascii="Arial" w:eastAsia="Calibri" w:hAnsi="Arial" w:cs="Arial"/>
          <w:bCs/>
          <w:spacing w:val="4"/>
          <w:sz w:val="20"/>
        </w:rPr>
        <w:t xml:space="preserve"> </w:t>
      </w:r>
      <w:r w:rsidR="005D65D9">
        <w:rPr>
          <w:rFonts w:ascii="Arial" w:eastAsia="Calibri" w:hAnsi="Arial" w:cs="Arial"/>
          <w:bCs/>
          <w:spacing w:val="4"/>
          <w:sz w:val="20"/>
        </w:rPr>
        <w:br/>
      </w:r>
      <w:r w:rsidR="00BD78E0" w:rsidRPr="00BD78E0">
        <w:rPr>
          <w:rFonts w:ascii="Arial" w:eastAsia="Calibri" w:hAnsi="Arial" w:cs="Arial"/>
          <w:bCs/>
          <w:spacing w:val="4"/>
          <w:sz w:val="20"/>
        </w:rPr>
        <w:t xml:space="preserve">z dnia 27 czerwca 2016 r., znak: WI-C.7820.2.1.2016.JP, </w:t>
      </w:r>
      <w:r w:rsidR="00FE335E" w:rsidRPr="006B14CB">
        <w:rPr>
          <w:rFonts w:ascii="Arial" w:eastAsia="Calibri" w:hAnsi="Arial" w:cs="Arial"/>
          <w:spacing w:val="4"/>
          <w:sz w:val="20"/>
          <w:szCs w:val="20"/>
        </w:rPr>
        <w:t>o zezwoleniu na realizację inwestycji drogowej dla zadania pn.: „Rozbudowa drogi wojewódzkiej nr 541 na odcinku od km 38+170 do km 38+662 oraz od km 39+268 do km 51+500, na t</w:t>
      </w:r>
      <w:r w:rsidR="00FE335E">
        <w:rPr>
          <w:rFonts w:ascii="Arial" w:eastAsia="Calibri" w:hAnsi="Arial" w:cs="Arial"/>
          <w:spacing w:val="4"/>
          <w:sz w:val="20"/>
          <w:szCs w:val="20"/>
        </w:rPr>
        <w:t>erenie gmin: Lubowidz i Żuromin</w:t>
      </w:r>
      <w:r w:rsidR="00FE335E" w:rsidRPr="006B14CB">
        <w:rPr>
          <w:rFonts w:ascii="Arial" w:eastAsia="Calibri" w:hAnsi="Arial" w:cs="Arial"/>
          <w:spacing w:val="4"/>
          <w:sz w:val="20"/>
          <w:szCs w:val="20"/>
        </w:rPr>
        <w:t>”</w:t>
      </w:r>
      <w:r w:rsidR="00FE335E" w:rsidRPr="006B14CB">
        <w:rPr>
          <w:rFonts w:ascii="Arial" w:hAnsi="Arial" w:cs="Arial"/>
          <w:color w:val="000000"/>
          <w:spacing w:val="4"/>
          <w:sz w:val="20"/>
          <w:szCs w:val="20"/>
          <w:lang w:bidi="pl-PL"/>
        </w:rPr>
        <w:t>.</w:t>
      </w:r>
    </w:p>
    <w:p w:rsidR="00D82F16" w:rsidRDefault="00FE335E" w:rsidP="00FE335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Strony w sprawie mog</w:t>
      </w:r>
      <w:r w:rsidR="00D82F16">
        <w:rPr>
          <w:rFonts w:ascii="Arial" w:hAnsi="Arial" w:cs="Arial"/>
          <w:spacing w:val="4"/>
          <w:sz w:val="20"/>
        </w:rPr>
        <w:t xml:space="preserve">ą zapoznać się z treścią postanowienia z dnia 14 lutego 2020 r. oraz aktami sprawy </w:t>
      </w:r>
      <w:r>
        <w:rPr>
          <w:rFonts w:ascii="Arial" w:hAnsi="Arial" w:cs="Arial"/>
          <w:spacing w:val="4"/>
          <w:sz w:val="20"/>
        </w:rPr>
        <w:t xml:space="preserve">w Ministerstwie Rozwoju w Warszawie, ul. Chałubińskiego 4/6, w dni robocze, w godzinach </w:t>
      </w:r>
      <w:r w:rsidR="00D82F16">
        <w:rPr>
          <w:rFonts w:ascii="Arial" w:hAnsi="Arial" w:cs="Arial"/>
          <w:spacing w:val="4"/>
          <w:sz w:val="20"/>
        </w:rPr>
        <w:br/>
        <w:t xml:space="preserve">od 9.00 </w:t>
      </w:r>
      <w:r>
        <w:rPr>
          <w:rFonts w:ascii="Arial" w:hAnsi="Arial" w:cs="Arial"/>
          <w:spacing w:val="4"/>
          <w:sz w:val="20"/>
        </w:rPr>
        <w:t>do 15.30, j</w:t>
      </w:r>
      <w:r w:rsidR="00D82F16">
        <w:rPr>
          <w:rFonts w:ascii="Arial" w:hAnsi="Arial" w:cs="Arial"/>
          <w:spacing w:val="4"/>
          <w:sz w:val="20"/>
        </w:rPr>
        <w:t>ak również z treścią ww. postanowienia – w urzędach gmin właściwych</w:t>
      </w:r>
      <w:r>
        <w:rPr>
          <w:rFonts w:ascii="Arial" w:hAnsi="Arial" w:cs="Arial"/>
          <w:spacing w:val="4"/>
          <w:sz w:val="20"/>
        </w:rPr>
        <w:t xml:space="preserve"> ze względu na przebieg inwestycji, tj. w Urzędzie </w:t>
      </w:r>
      <w:r w:rsidR="00D82F16">
        <w:rPr>
          <w:rFonts w:ascii="Arial" w:hAnsi="Arial" w:cs="Arial"/>
          <w:spacing w:val="4"/>
          <w:sz w:val="20"/>
        </w:rPr>
        <w:t xml:space="preserve">Miasta i </w:t>
      </w:r>
      <w:r>
        <w:rPr>
          <w:rFonts w:ascii="Arial" w:hAnsi="Arial" w:cs="Arial"/>
          <w:spacing w:val="4"/>
          <w:sz w:val="20"/>
        </w:rPr>
        <w:t xml:space="preserve">Gminy </w:t>
      </w:r>
      <w:r w:rsidR="00D82F16">
        <w:rPr>
          <w:rFonts w:ascii="Arial" w:hAnsi="Arial" w:cs="Arial"/>
          <w:spacing w:val="4"/>
          <w:sz w:val="20"/>
        </w:rPr>
        <w:t xml:space="preserve">Żuromin oraz Urzędzie Gminy Lubowidz. </w:t>
      </w:r>
    </w:p>
    <w:p w:rsidR="00FE335E" w:rsidRPr="007A48A9" w:rsidRDefault="00FE335E" w:rsidP="00FE335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Ponadto </w:t>
      </w:r>
      <w:r>
        <w:rPr>
          <w:rFonts w:ascii="Arial" w:hAnsi="Arial" w:cs="Arial"/>
          <w:spacing w:val="4"/>
          <w:sz w:val="20"/>
        </w:rPr>
        <w:t>należy wskazać</w:t>
      </w:r>
      <w:r w:rsidRPr="00A463C3">
        <w:rPr>
          <w:rFonts w:ascii="Arial" w:hAnsi="Arial" w:cs="Arial"/>
          <w:spacing w:val="4"/>
          <w:sz w:val="20"/>
        </w:rPr>
        <w:t>, iż właściwym w przedmiotowej sprawie – stosownie do treści rozporządzenia Prezesa Rady Ministrów z dnia 18 listopada 2019 r. w sprawie szczegółowego zakresu działania Min</w:t>
      </w:r>
      <w:r>
        <w:rPr>
          <w:rFonts w:ascii="Arial" w:hAnsi="Arial" w:cs="Arial"/>
          <w:spacing w:val="4"/>
          <w:sz w:val="20"/>
        </w:rPr>
        <w:t>istra Rozwoju (Dz. U. z 2019 r.</w:t>
      </w:r>
      <w:r w:rsidRPr="00A463C3">
        <w:rPr>
          <w:rFonts w:ascii="Arial" w:hAnsi="Arial" w:cs="Arial"/>
          <w:spacing w:val="4"/>
          <w:sz w:val="20"/>
        </w:rPr>
        <w:t xml:space="preserve"> poz. 2261) – jest obecnie Minister Rozwoju.</w:t>
      </w:r>
    </w:p>
    <w:p w:rsidR="00FE335E" w:rsidRPr="007A48A9" w:rsidRDefault="00FE335E" w:rsidP="00FE335E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5D65D9">
        <w:rPr>
          <w:rFonts w:ascii="Arial" w:hAnsi="Arial" w:cs="Arial"/>
          <w:spacing w:val="4"/>
          <w:sz w:val="20"/>
          <w:u w:val="single"/>
        </w:rPr>
        <w:t>2</w:t>
      </w:r>
      <w:r w:rsidR="00D82F16">
        <w:rPr>
          <w:rFonts w:ascii="Arial" w:hAnsi="Arial" w:cs="Arial"/>
          <w:spacing w:val="4"/>
          <w:sz w:val="20"/>
          <w:u w:val="single"/>
        </w:rPr>
        <w:t xml:space="preserve"> marca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E335E" w:rsidRPr="00FB078D" w:rsidRDefault="00FE335E" w:rsidP="00FE335E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FE335E" w:rsidRPr="009E276F" w:rsidRDefault="00FE335E" w:rsidP="00FE335E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E335E" w:rsidRDefault="00343EA3" w:rsidP="00FE335E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A208D" wp14:editId="3BEF7752">
                <wp:simplePos x="0" y="0"/>
                <wp:positionH relativeFrom="column">
                  <wp:posOffset>3851275</wp:posOffset>
                </wp:positionH>
                <wp:positionV relativeFrom="paragraph">
                  <wp:posOffset>133350</wp:posOffset>
                </wp:positionV>
                <wp:extent cx="1990725" cy="10287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A3" w:rsidRPr="00FD33F0" w:rsidRDefault="00343EA3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343EA3" w:rsidRPr="00FD33F0" w:rsidRDefault="00343EA3" w:rsidP="00EC1CB6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343EA3" w:rsidRPr="00FD33F0" w:rsidRDefault="00343EA3" w:rsidP="00EC1CB6">
                            <w:pPr>
                              <w:pStyle w:val="Bezodstpw"/>
                              <w:jc w:val="center"/>
                            </w:pPr>
                            <w:r>
                              <w:t>Magdalena Słysz-</w:t>
                            </w:r>
                            <w:proofErr w:type="spellStart"/>
                            <w:r>
                              <w:t>Wasiura</w:t>
                            </w:r>
                            <w:proofErr w:type="spellEnd"/>
                          </w:p>
                          <w:p w:rsidR="00343EA3" w:rsidRPr="00FD33F0" w:rsidRDefault="00343EA3" w:rsidP="00EC1CB6">
                            <w:pPr>
                              <w:pStyle w:val="Bezodstpw"/>
                              <w:jc w:val="center"/>
                            </w:pPr>
                            <w:r>
                              <w:t xml:space="preserve">Zastępca </w:t>
                            </w:r>
                            <w:r w:rsidRPr="00FD33F0">
                              <w:t>Dyrektor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3.25pt;margin-top:10.5pt;width:156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" stroked="f">
                <v:textbox>
                  <w:txbxContent>
                    <w:p w:rsidR="00343EA3" w:rsidRPr="00FD33F0" w:rsidRDefault="00343EA3" w:rsidP="00EC1CB6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343EA3" w:rsidRPr="00FD33F0" w:rsidRDefault="00343EA3" w:rsidP="00EC1CB6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343EA3" w:rsidRPr="00FD33F0" w:rsidRDefault="00343EA3" w:rsidP="00EC1CB6">
                      <w:pPr>
                        <w:pStyle w:val="Bezodstpw"/>
                        <w:jc w:val="center"/>
                      </w:pPr>
                      <w:r>
                        <w:t>Magdalena Słysz-</w:t>
                      </w:r>
                      <w:proofErr w:type="spellStart"/>
                      <w:r>
                        <w:t>Wasiura</w:t>
                      </w:r>
                      <w:proofErr w:type="spellEnd"/>
                    </w:p>
                    <w:p w:rsidR="00343EA3" w:rsidRPr="00FD33F0" w:rsidRDefault="00343EA3" w:rsidP="00EC1CB6">
                      <w:pPr>
                        <w:pStyle w:val="Bezodstpw"/>
                        <w:jc w:val="center"/>
                      </w:pPr>
                      <w:r>
                        <w:t xml:space="preserve">Zastępca </w:t>
                      </w:r>
                      <w:r w:rsidRPr="00FD33F0">
                        <w:t>Dyrektor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E335E" w:rsidRDefault="00FE335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D82F16" w:rsidRDefault="00D82F16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5D65D9" w:rsidRDefault="005D65D9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706DF" w:rsidRDefault="00F706DF" w:rsidP="007A21E4">
      <w:pPr>
        <w:rPr>
          <w:rFonts w:ascii="Arial" w:hAnsi="Arial" w:cs="Arial"/>
          <w:sz w:val="20"/>
          <w:szCs w:val="20"/>
        </w:rPr>
      </w:pPr>
    </w:p>
    <w:p w:rsidR="00117EAE" w:rsidRDefault="00117EAE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D82F16">
        <w:rPr>
          <w:rFonts w:ascii="Arial" w:hAnsi="Arial" w:cs="Arial"/>
          <w:sz w:val="20"/>
          <w:szCs w:val="20"/>
        </w:rPr>
        <w:t>DLI-II.7621.2.2019.ML.9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D82F16">
        <w:rPr>
          <w:rFonts w:ascii="Arial" w:hAnsi="Arial" w:cs="Arial"/>
          <w:sz w:val="20"/>
          <w:szCs w:val="20"/>
        </w:rPr>
        <w:t>(DLI</w:t>
      </w:r>
      <w:r w:rsidR="008D1313">
        <w:rPr>
          <w:rFonts w:ascii="Arial" w:hAnsi="Arial" w:cs="Arial"/>
          <w:sz w:val="20"/>
          <w:szCs w:val="20"/>
        </w:rPr>
        <w:t>.</w:t>
      </w:r>
      <w:r w:rsidR="00D82F16">
        <w:rPr>
          <w:rFonts w:ascii="Arial" w:hAnsi="Arial" w:cs="Arial"/>
          <w:sz w:val="20"/>
          <w:szCs w:val="20"/>
        </w:rPr>
        <w:t>3.6621.1.2018</w:t>
      </w:r>
      <w:r w:rsidR="008D1313">
        <w:rPr>
          <w:rFonts w:ascii="Arial" w:hAnsi="Arial" w:cs="Arial"/>
          <w:sz w:val="20"/>
          <w:szCs w:val="20"/>
        </w:rPr>
        <w:t>.ML.</w:t>
      </w:r>
      <w:r w:rsidRPr="003530D1">
        <w:rPr>
          <w:rFonts w:ascii="Arial" w:hAnsi="Arial" w:cs="Arial"/>
          <w:sz w:val="20"/>
          <w:szCs w:val="20"/>
        </w:rPr>
        <w:t>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8D1313" w:rsidRDefault="00117EAE" w:rsidP="008D1313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8D1313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62" w:rsidRDefault="00A35E62">
      <w:r>
        <w:separator/>
      </w:r>
    </w:p>
  </w:endnote>
  <w:endnote w:type="continuationSeparator" w:id="0">
    <w:p w:rsidR="00A35E62" w:rsidRDefault="00A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343EA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343EA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62" w:rsidRDefault="00A35E62">
      <w:r>
        <w:separator/>
      </w:r>
    </w:p>
  </w:footnote>
  <w:footnote w:type="continuationSeparator" w:id="0">
    <w:p w:rsidR="00A35E62" w:rsidRDefault="00A3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15E3C"/>
    <w:multiLevelType w:val="hybridMultilevel"/>
    <w:tmpl w:val="C6868A80"/>
    <w:lvl w:ilvl="0" w:tplc="2A6E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6"/>
  </w:num>
  <w:num w:numId="17">
    <w:abstractNumId w:val="10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57D76"/>
    <w:rsid w:val="000D79CE"/>
    <w:rsid w:val="00117EAE"/>
    <w:rsid w:val="001730CF"/>
    <w:rsid w:val="001860BA"/>
    <w:rsid w:val="0019709F"/>
    <w:rsid w:val="001A4BED"/>
    <w:rsid w:val="001C64A3"/>
    <w:rsid w:val="001D4D95"/>
    <w:rsid w:val="001F6C49"/>
    <w:rsid w:val="00202270"/>
    <w:rsid w:val="00227104"/>
    <w:rsid w:val="0023087E"/>
    <w:rsid w:val="002349FD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4086A"/>
    <w:rsid w:val="00343EA3"/>
    <w:rsid w:val="00375757"/>
    <w:rsid w:val="0037710F"/>
    <w:rsid w:val="00387DD0"/>
    <w:rsid w:val="0039192A"/>
    <w:rsid w:val="003B0015"/>
    <w:rsid w:val="003C466D"/>
    <w:rsid w:val="003E1CD4"/>
    <w:rsid w:val="003E5ABA"/>
    <w:rsid w:val="003F0D9E"/>
    <w:rsid w:val="004102B3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4E40A8"/>
    <w:rsid w:val="004F478A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65D9"/>
    <w:rsid w:val="005D7621"/>
    <w:rsid w:val="005E7933"/>
    <w:rsid w:val="00620979"/>
    <w:rsid w:val="00646FC7"/>
    <w:rsid w:val="00664293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85D96"/>
    <w:rsid w:val="007919DD"/>
    <w:rsid w:val="007A21E4"/>
    <w:rsid w:val="007A48A9"/>
    <w:rsid w:val="007C7814"/>
    <w:rsid w:val="007D06B3"/>
    <w:rsid w:val="007D3DDC"/>
    <w:rsid w:val="007D6D92"/>
    <w:rsid w:val="007E13A3"/>
    <w:rsid w:val="008332C3"/>
    <w:rsid w:val="0084388D"/>
    <w:rsid w:val="00870B91"/>
    <w:rsid w:val="0088080F"/>
    <w:rsid w:val="0089562A"/>
    <w:rsid w:val="008B765B"/>
    <w:rsid w:val="008D1313"/>
    <w:rsid w:val="008F0E10"/>
    <w:rsid w:val="008F266E"/>
    <w:rsid w:val="008F3056"/>
    <w:rsid w:val="008F6881"/>
    <w:rsid w:val="008F6BD0"/>
    <w:rsid w:val="00913702"/>
    <w:rsid w:val="00927C39"/>
    <w:rsid w:val="0095045A"/>
    <w:rsid w:val="00967871"/>
    <w:rsid w:val="0097321D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5E62"/>
    <w:rsid w:val="00A36D6D"/>
    <w:rsid w:val="00A41111"/>
    <w:rsid w:val="00A463C3"/>
    <w:rsid w:val="00A47044"/>
    <w:rsid w:val="00A5086A"/>
    <w:rsid w:val="00A50BF9"/>
    <w:rsid w:val="00A60A9A"/>
    <w:rsid w:val="00A72F91"/>
    <w:rsid w:val="00A75AF9"/>
    <w:rsid w:val="00A76868"/>
    <w:rsid w:val="00AD3141"/>
    <w:rsid w:val="00AF181F"/>
    <w:rsid w:val="00B12283"/>
    <w:rsid w:val="00B21A3F"/>
    <w:rsid w:val="00B37566"/>
    <w:rsid w:val="00B4459A"/>
    <w:rsid w:val="00B64520"/>
    <w:rsid w:val="00B927E3"/>
    <w:rsid w:val="00B97CF8"/>
    <w:rsid w:val="00BC0D8D"/>
    <w:rsid w:val="00BC378B"/>
    <w:rsid w:val="00BC6403"/>
    <w:rsid w:val="00BD6BC8"/>
    <w:rsid w:val="00BD78E0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2F16"/>
    <w:rsid w:val="00D86AA1"/>
    <w:rsid w:val="00D87271"/>
    <w:rsid w:val="00DD02D7"/>
    <w:rsid w:val="00DD6823"/>
    <w:rsid w:val="00DE19EC"/>
    <w:rsid w:val="00E17B6C"/>
    <w:rsid w:val="00E17DDC"/>
    <w:rsid w:val="00E34B19"/>
    <w:rsid w:val="00E613F5"/>
    <w:rsid w:val="00E80915"/>
    <w:rsid w:val="00EB0D87"/>
    <w:rsid w:val="00EC77BA"/>
    <w:rsid w:val="00F139A7"/>
    <w:rsid w:val="00F308E2"/>
    <w:rsid w:val="00F53196"/>
    <w:rsid w:val="00F57E29"/>
    <w:rsid w:val="00F706DF"/>
    <w:rsid w:val="00F92783"/>
    <w:rsid w:val="00F934D3"/>
    <w:rsid w:val="00F975DF"/>
    <w:rsid w:val="00FB078D"/>
    <w:rsid w:val="00FC61C1"/>
    <w:rsid w:val="00FE335E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978E-6903-4D65-90BE-E82A1CBF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2020-02-24T08:04:00Z</cp:lastPrinted>
  <dcterms:created xsi:type="dcterms:W3CDTF">2020-02-24T08:04:00Z</dcterms:created>
  <dcterms:modified xsi:type="dcterms:W3CDTF">2020-03-02T07:13:00Z</dcterms:modified>
</cp:coreProperties>
</file>