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4C" w:rsidRPr="0043534C" w:rsidRDefault="0043534C" w:rsidP="0043534C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pl-PL"/>
        </w:rPr>
      </w:pPr>
      <w:r w:rsidRPr="0043534C">
        <w:rPr>
          <w:rFonts w:ascii="Arial" w:hAnsi="Arial" w:cs="Arial"/>
          <w:bCs/>
          <w:lang w:eastAsia="pl-PL"/>
        </w:rPr>
        <w:t>ZAWIADOMIENIE</w:t>
      </w:r>
    </w:p>
    <w:p w:rsidR="0043534C" w:rsidRPr="0043534C" w:rsidRDefault="0043534C" w:rsidP="0043534C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pl-PL"/>
        </w:rPr>
      </w:pPr>
      <w:r w:rsidRPr="0043534C">
        <w:rPr>
          <w:rFonts w:ascii="Arial" w:hAnsi="Arial" w:cs="Arial"/>
          <w:bCs/>
          <w:lang w:eastAsia="pl-PL"/>
        </w:rPr>
        <w:t>REGIONALNEGO DYREKTORA OCHRONY ŚRODOWISKA</w:t>
      </w:r>
    </w:p>
    <w:p w:rsidR="0043534C" w:rsidRPr="0043534C" w:rsidRDefault="0043534C" w:rsidP="0043534C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pl-PL"/>
        </w:rPr>
      </w:pPr>
      <w:r w:rsidRPr="0043534C">
        <w:rPr>
          <w:rFonts w:ascii="Arial" w:hAnsi="Arial" w:cs="Arial"/>
          <w:bCs/>
          <w:lang w:eastAsia="pl-PL"/>
        </w:rPr>
        <w:t>W KATOWICACH</w:t>
      </w:r>
    </w:p>
    <w:p w:rsidR="0043534C" w:rsidRPr="0043534C" w:rsidRDefault="0043534C" w:rsidP="0043534C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 w:rsidRPr="0043534C">
        <w:rPr>
          <w:rFonts w:ascii="Arial" w:hAnsi="Arial" w:cs="Arial"/>
          <w:lang w:eastAsia="pl-PL"/>
        </w:rPr>
        <w:t>WOOŚ.420.8.2021.JŻ.1</w:t>
      </w:r>
    </w:p>
    <w:p w:rsidR="0043534C" w:rsidRPr="0043534C" w:rsidRDefault="0043534C" w:rsidP="0043534C">
      <w:pPr>
        <w:rPr>
          <w:rFonts w:ascii="Arial" w:eastAsia="Times New Roman" w:hAnsi="Arial" w:cs="Arial"/>
          <w:lang w:eastAsia="pl-PL"/>
        </w:rPr>
      </w:pPr>
      <w:r w:rsidRPr="0043534C">
        <w:rPr>
          <w:rFonts w:ascii="Arial" w:hAnsi="Arial" w:cs="Arial"/>
        </w:rPr>
        <w:t xml:space="preserve">z </w:t>
      </w:r>
      <w:bookmarkStart w:id="0" w:name="EZDDataPodpisu_2"/>
      <w:r w:rsidRPr="0043534C">
        <w:rPr>
          <w:rFonts w:ascii="Arial" w:hAnsi="Arial" w:cs="Arial"/>
        </w:rPr>
        <w:t>6 kwietnia 2021</w:t>
      </w:r>
      <w:bookmarkEnd w:id="0"/>
    </w:p>
    <w:p w:rsidR="0043534C" w:rsidRPr="0043534C" w:rsidRDefault="0043534C" w:rsidP="0043534C">
      <w:pPr>
        <w:rPr>
          <w:rFonts w:ascii="Arial" w:eastAsia="Times New Roman" w:hAnsi="Arial" w:cs="Arial"/>
          <w:lang w:eastAsia="pl-PL"/>
        </w:rPr>
      </w:pPr>
      <w:r w:rsidRPr="0043534C">
        <w:rPr>
          <w:rFonts w:ascii="Arial" w:eastAsia="Times New Roman" w:hAnsi="Arial" w:cs="Arial"/>
          <w:lang w:eastAsia="pl-PL"/>
        </w:rPr>
        <w:t>Regionalny Dyrektor Ochrony Środowiska w Katowicach, działając na podstawie art. 74 ust. 3 ustawy z dnia 3 października 2008 r. o udostępnianiu informacji o środowisku i jego ochronie, udziale społeczeństwa w ochronie środowiska oraz o ocenach oddziaływania</w:t>
      </w:r>
      <w:r w:rsidRPr="0043534C">
        <w:rPr>
          <w:rFonts w:ascii="Arial" w:eastAsia="Times New Roman" w:hAnsi="Arial" w:cs="Arial"/>
          <w:lang w:eastAsia="pl-PL"/>
        </w:rPr>
        <w:br/>
        <w:t xml:space="preserve">na środowisko (tekst jedn.: </w:t>
      </w:r>
      <w:r w:rsidRPr="0043534C">
        <w:rPr>
          <w:rFonts w:ascii="Arial" w:eastAsia="Arial Unicode MS" w:hAnsi="Arial" w:cs="Arial"/>
          <w:lang w:eastAsia="pl-PL"/>
        </w:rPr>
        <w:t xml:space="preserve">Dz. U. z 2021 r., poz. 247 </w:t>
      </w:r>
      <w:r w:rsidRPr="0043534C">
        <w:rPr>
          <w:rFonts w:ascii="Arial" w:eastAsia="Times New Roman" w:hAnsi="Arial" w:cs="Arial"/>
          <w:lang w:eastAsia="pl-PL"/>
        </w:rPr>
        <w:t xml:space="preserve">) [dalej zwanej: ustawą </w:t>
      </w:r>
      <w:proofErr w:type="spellStart"/>
      <w:r w:rsidRPr="0043534C">
        <w:rPr>
          <w:rFonts w:ascii="Arial" w:eastAsia="Times New Roman" w:hAnsi="Arial" w:cs="Arial"/>
          <w:lang w:eastAsia="pl-PL"/>
        </w:rPr>
        <w:t>ooś</w:t>
      </w:r>
      <w:proofErr w:type="spellEnd"/>
      <w:r w:rsidRPr="0043534C">
        <w:rPr>
          <w:rFonts w:ascii="Arial" w:eastAsia="Times New Roman" w:hAnsi="Arial" w:cs="Arial"/>
          <w:lang w:eastAsia="pl-PL"/>
        </w:rPr>
        <w:t xml:space="preserve">], </w:t>
      </w:r>
      <w:r w:rsidRPr="0043534C">
        <w:rPr>
          <w:rFonts w:ascii="Arial" w:eastAsia="Times New Roman" w:hAnsi="Arial" w:cs="Arial"/>
          <w:lang w:eastAsia="pl-PL"/>
        </w:rPr>
        <w:br/>
        <w:t>w związku z art. 49 ustawy z dnia 14 czerwca 1960 r. Kodeksu postępowania administracyjnego (tekst jedn.: Dz. U. z 2019 r., poz. 256 ze zm.)</w:t>
      </w:r>
    </w:p>
    <w:p w:rsidR="0043534C" w:rsidRPr="0043534C" w:rsidRDefault="0043534C" w:rsidP="0043534C">
      <w:pPr>
        <w:rPr>
          <w:rFonts w:ascii="Arial" w:eastAsia="Times New Roman" w:hAnsi="Arial" w:cs="Arial"/>
          <w:lang w:eastAsia="pl-PL"/>
        </w:rPr>
      </w:pPr>
      <w:r w:rsidRPr="0043534C">
        <w:rPr>
          <w:rFonts w:ascii="Arial" w:eastAsia="Times New Roman" w:hAnsi="Arial" w:cs="Arial"/>
          <w:lang w:eastAsia="pl-PL"/>
        </w:rPr>
        <w:t>zawiadamia strony postępowania</w:t>
      </w:r>
    </w:p>
    <w:p w:rsidR="0043534C" w:rsidRPr="0043534C" w:rsidRDefault="0043534C" w:rsidP="0043534C">
      <w:pPr>
        <w:spacing w:after="0"/>
        <w:rPr>
          <w:rFonts w:ascii="Arial" w:eastAsia="Times New Roman" w:hAnsi="Arial" w:cs="Arial"/>
          <w:lang w:eastAsia="pl-PL"/>
        </w:rPr>
      </w:pPr>
      <w:r w:rsidRPr="0043534C">
        <w:rPr>
          <w:rFonts w:ascii="Arial" w:hAnsi="Arial" w:cs="Arial"/>
        </w:rPr>
        <w:t xml:space="preserve">że na wniosek Pełnomocnika Inwestora: Skarb Państwa– Generalny Dyrektor Dróg Krajowych i Autostrad, reprezentowany przez Generalną Dyrekcję Dróg Krajowych i Autostrad Oddział w Katowicach, 40-203 Katowice, ul. Myśliwska 5, 22 marca 2021 r. zostało </w:t>
      </w:r>
      <w:r w:rsidRPr="0043534C">
        <w:rPr>
          <w:rFonts w:ascii="Arial" w:eastAsia="Times New Roman" w:hAnsi="Arial" w:cs="Arial"/>
          <w:lang w:eastAsia="pl-PL"/>
        </w:rPr>
        <w:t>wszczęte postępowanie w sprawie wydania decyzji o środowiskowych uwarunkowaniach dla przedsięwzięcia pn.”Dobudowa 3 pasa autostrady A1 na odcinku od km 416+650 do km 418+200”.</w:t>
      </w:r>
    </w:p>
    <w:p w:rsidR="0043534C" w:rsidRPr="0043534C" w:rsidRDefault="0043534C" w:rsidP="0043534C">
      <w:pPr>
        <w:spacing w:after="0"/>
        <w:rPr>
          <w:rFonts w:ascii="Arial" w:eastAsia="Times New Roman" w:hAnsi="Arial" w:cs="Arial"/>
          <w:lang w:eastAsia="pl-PL"/>
        </w:rPr>
      </w:pPr>
      <w:r w:rsidRPr="0043534C">
        <w:rPr>
          <w:rFonts w:ascii="Arial" w:hAnsi="Arial" w:cs="Arial"/>
        </w:rPr>
        <w:t xml:space="preserve">Zgodnie z art. 75 ust. 1 pkt. 1 lit. p ww. ustawy </w:t>
      </w:r>
      <w:proofErr w:type="spellStart"/>
      <w:r w:rsidRPr="0043534C">
        <w:rPr>
          <w:rFonts w:ascii="Arial" w:hAnsi="Arial" w:cs="Arial"/>
        </w:rPr>
        <w:t>ooś</w:t>
      </w:r>
      <w:proofErr w:type="spellEnd"/>
      <w:r w:rsidRPr="0043534C">
        <w:rPr>
          <w:rFonts w:ascii="Arial" w:hAnsi="Arial" w:cs="Arial"/>
        </w:rPr>
        <w:t xml:space="preserve">, Regionalny Dyrektor Ochrony Środowiska w Katowicach jest organem właściwym do wydania decyzji o Środowiskowych uwarunkowaniach w tej sprawie. Tut. organ zasięgnie opinii organów współdziałających w tym postępowaniu w trybie art. 64 ust. 1 pkt. 2 i 4 ustawy </w:t>
      </w:r>
      <w:proofErr w:type="spellStart"/>
      <w:r w:rsidRPr="0043534C">
        <w:rPr>
          <w:rFonts w:ascii="Arial" w:hAnsi="Arial" w:cs="Arial"/>
        </w:rPr>
        <w:t>ooś</w:t>
      </w:r>
      <w:proofErr w:type="spellEnd"/>
      <w:r w:rsidRPr="0043534C">
        <w:rPr>
          <w:rFonts w:ascii="Arial" w:hAnsi="Arial" w:cs="Arial"/>
        </w:rPr>
        <w:t>.</w:t>
      </w:r>
    </w:p>
    <w:p w:rsidR="0043534C" w:rsidRPr="0043534C" w:rsidRDefault="0043534C" w:rsidP="0043534C">
      <w:pPr>
        <w:spacing w:after="0"/>
        <w:rPr>
          <w:rFonts w:ascii="Arial" w:eastAsia="Times New Roman" w:hAnsi="Arial" w:cs="Arial"/>
          <w:lang w:eastAsia="pl-PL"/>
        </w:rPr>
      </w:pPr>
      <w:r w:rsidRPr="0043534C">
        <w:rPr>
          <w:rFonts w:ascii="Arial" w:eastAsia="Times New Roman" w:hAnsi="Arial" w:cs="Arial"/>
          <w:lang w:eastAsia="pl-PL"/>
        </w:rPr>
        <w:t>Strony postępowania mają prawo do czynnego udziału w każdym stadium postępowania administracyjnego, w tym prawo do przeglądania akt sprawy, sporządzania z nich notatek i odpisów oraz zgłaszania ewentualnych uwag i wniosków.</w:t>
      </w:r>
    </w:p>
    <w:p w:rsidR="0043534C" w:rsidRPr="0043534C" w:rsidRDefault="0043534C" w:rsidP="0043534C">
      <w:pPr>
        <w:pStyle w:val="Tekstpodstawowy31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43534C">
        <w:rPr>
          <w:rFonts w:ascii="Arial" w:hAnsi="Arial" w:cs="Arial"/>
          <w:sz w:val="22"/>
          <w:szCs w:val="22"/>
        </w:rPr>
        <w:t>Z uwagi na sytuację epidemiczną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w tym przebywanie jednej osoby w wyznaczonym pomieszczeniu w siedzibie tutejszego organu w obecności pracownika, zakrycie ust i nosa maseczką ochronną lub innym materiałem ochronnym oraz przebywanie w rękawiczkach ochronnych.</w:t>
      </w:r>
    </w:p>
    <w:p w:rsidR="0043534C" w:rsidRPr="0043534C" w:rsidRDefault="0043534C" w:rsidP="0043534C">
      <w:pPr>
        <w:pStyle w:val="Tekstpodstawowy31"/>
        <w:overflowPunct w:val="0"/>
        <w:autoSpaceDE w:val="0"/>
        <w:textAlignment w:val="baseline"/>
        <w:rPr>
          <w:rFonts w:ascii="Arial" w:hAnsi="Arial" w:cs="Arial"/>
          <w:sz w:val="22"/>
          <w:szCs w:val="22"/>
        </w:rPr>
      </w:pPr>
      <w:r w:rsidRPr="0043534C">
        <w:rPr>
          <w:rFonts w:ascii="Arial" w:hAnsi="Arial" w:cs="Arial"/>
          <w:sz w:val="22"/>
          <w:szCs w:val="22"/>
        </w:rPr>
        <w:t xml:space="preserve">Sposób i termin zapoznania się z materiałem dowodowym proszę uzgodnić telefonicznie </w:t>
      </w:r>
      <w:r w:rsidRPr="0043534C">
        <w:rPr>
          <w:rFonts w:ascii="Arial" w:hAnsi="Arial" w:cs="Arial"/>
          <w:sz w:val="22"/>
          <w:szCs w:val="22"/>
        </w:rPr>
        <w:br/>
        <w:t xml:space="preserve">pod numerem (32) 42 06 - 801 lub - 810, w dni robocze, w godzinach pracy urzędu </w:t>
      </w:r>
      <w:r w:rsidRPr="0043534C">
        <w:rPr>
          <w:rFonts w:ascii="Arial" w:hAnsi="Arial" w:cs="Arial"/>
          <w:sz w:val="22"/>
          <w:szCs w:val="22"/>
        </w:rPr>
        <w:br/>
        <w:t>tj. 7:30-15:30. Podczas rozmowy należy powołać się na sygnaturę: W</w:t>
      </w:r>
      <w:r w:rsidRPr="0043534C">
        <w:rPr>
          <w:rFonts w:ascii="Arial" w:hAnsi="Arial" w:cs="Arial"/>
          <w:color w:val="000000"/>
          <w:sz w:val="22"/>
          <w:szCs w:val="22"/>
        </w:rPr>
        <w:t>OOŚ.4</w:t>
      </w:r>
      <w:r w:rsidRPr="0043534C">
        <w:rPr>
          <w:rFonts w:ascii="Arial" w:hAnsi="Arial" w:cs="Arial"/>
          <w:sz w:val="22"/>
          <w:szCs w:val="22"/>
        </w:rPr>
        <w:t>20.8.2021.JŻ.</w:t>
      </w:r>
    </w:p>
    <w:p w:rsidR="0043534C" w:rsidRPr="0043534C" w:rsidRDefault="0043534C" w:rsidP="0043534C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 w:rsidRPr="0043534C">
        <w:rPr>
          <w:rFonts w:ascii="Arial" w:hAnsi="Arial" w:cs="Arial"/>
          <w:bCs/>
          <w:sz w:val="22"/>
          <w:szCs w:val="22"/>
        </w:rPr>
        <w:t>Treść klauzuli informacyjnej dostępna jest pod adresem:</w:t>
      </w:r>
    </w:p>
    <w:p w:rsidR="0043534C" w:rsidRPr="0043534C" w:rsidRDefault="0043534C" w:rsidP="0043534C">
      <w:pPr>
        <w:rPr>
          <w:rFonts w:ascii="Arial" w:hAnsi="Arial" w:cs="Arial"/>
          <w:bCs/>
          <w:color w:val="1F497D"/>
        </w:rPr>
      </w:pPr>
      <w:r w:rsidRPr="0043534C">
        <w:rPr>
          <w:rFonts w:ascii="Arial" w:hAnsi="Arial" w:cs="Arial"/>
          <w:bCs/>
        </w:rPr>
        <w:t> </w:t>
      </w:r>
      <w:hyperlink r:id="rId8" w:history="1">
        <w:r w:rsidRPr="0043534C">
          <w:rPr>
            <w:rStyle w:val="Hipercze"/>
            <w:rFonts w:ascii="Arial" w:hAnsi="Arial" w:cs="Arial"/>
            <w:bCs/>
          </w:rPr>
          <w:t>http://katowice.rdos.gov.pl/files/artykuly/109340/Klauzula_icon.pdf</w:t>
        </w:r>
      </w:hyperlink>
    </w:p>
    <w:p w:rsidR="0043534C" w:rsidRPr="0043534C" w:rsidRDefault="0043534C" w:rsidP="0043534C">
      <w:pPr>
        <w:spacing w:before="120" w:after="120"/>
        <w:rPr>
          <w:rFonts w:ascii="Arial" w:hAnsi="Arial" w:cs="Arial"/>
        </w:rPr>
      </w:pPr>
      <w:r w:rsidRPr="0043534C">
        <w:rPr>
          <w:rFonts w:ascii="Arial" w:hAnsi="Arial" w:cs="Arial"/>
        </w:rPr>
        <w:t>Zawiadomienie stron postępowania uważa się za dokonane po upływie 14 dni od dnia publicznego ogłoszenia niniejszego zawiadomienia.</w:t>
      </w:r>
    </w:p>
    <w:p w:rsidR="0043534C" w:rsidRPr="0043534C" w:rsidRDefault="0043534C" w:rsidP="0043534C">
      <w:pPr>
        <w:spacing w:before="120" w:after="720"/>
        <w:rPr>
          <w:rFonts w:ascii="Arial" w:hAnsi="Arial" w:cs="Arial"/>
        </w:rPr>
      </w:pPr>
      <w:r w:rsidRPr="0043534C">
        <w:rPr>
          <w:rFonts w:ascii="Arial" w:hAnsi="Arial" w:cs="Arial"/>
        </w:rPr>
        <w:t xml:space="preserve">Jednocześnie informuję, że o wszystkich czynnościach organu strony będą informowane za pomocą zawiadomień zamieszczanych na tablicy ogłoszeń Regionalnej Dyrekcji Ochrony Środowiska w Katowicach i udostępnienie ich w Biuletynie Informacji Publicznej na stronie tutejszego organu pod adresem: </w:t>
      </w:r>
      <w:hyperlink r:id="rId9" w:history="1">
        <w:r w:rsidRPr="0043534C">
          <w:rPr>
            <w:rStyle w:val="Hipercze"/>
            <w:rFonts w:ascii="Arial" w:hAnsi="Arial" w:cs="Arial"/>
          </w:rPr>
          <w:t>www.gov.pl/web/rdos-katowice</w:t>
        </w:r>
      </w:hyperlink>
      <w:r w:rsidRPr="0043534C">
        <w:rPr>
          <w:rFonts w:ascii="Arial" w:hAnsi="Arial" w:cs="Arial"/>
        </w:rPr>
        <w:t xml:space="preserve"> w zakładce obwieszczenia i zawiadomienia</w:t>
      </w:r>
    </w:p>
    <w:p w:rsidR="00C003F4" w:rsidRPr="00C003F4" w:rsidRDefault="00C003F4" w:rsidP="00C003F4">
      <w:pPr>
        <w:spacing w:after="0"/>
        <w:rPr>
          <w:rFonts w:ascii="Arial" w:hAnsi="Arial" w:cs="Arial"/>
        </w:rPr>
      </w:pPr>
      <w:r w:rsidRPr="00C003F4">
        <w:rPr>
          <w:rFonts w:ascii="Arial" w:hAnsi="Arial" w:cs="Arial"/>
        </w:rPr>
        <w:lastRenderedPageBreak/>
        <w:t>Regionalny Dyrektor</w:t>
      </w:r>
    </w:p>
    <w:p w:rsidR="00C003F4" w:rsidRPr="00C003F4" w:rsidRDefault="00C003F4" w:rsidP="00C003F4">
      <w:pPr>
        <w:spacing w:after="0"/>
        <w:rPr>
          <w:rFonts w:ascii="Arial" w:hAnsi="Arial" w:cs="Arial"/>
        </w:rPr>
      </w:pPr>
      <w:r w:rsidRPr="00C003F4">
        <w:rPr>
          <w:rFonts w:ascii="Arial" w:hAnsi="Arial" w:cs="Arial"/>
        </w:rPr>
        <w:t>Ochrony Środowiska</w:t>
      </w:r>
    </w:p>
    <w:p w:rsidR="00C003F4" w:rsidRPr="00C003F4" w:rsidRDefault="00C003F4" w:rsidP="00C003F4">
      <w:pPr>
        <w:spacing w:after="0"/>
        <w:rPr>
          <w:rFonts w:ascii="Arial" w:hAnsi="Arial" w:cs="Arial"/>
        </w:rPr>
      </w:pPr>
      <w:r w:rsidRPr="00C003F4">
        <w:rPr>
          <w:rFonts w:ascii="Arial" w:hAnsi="Arial" w:cs="Arial"/>
        </w:rPr>
        <w:t>w Katowicach</w:t>
      </w:r>
    </w:p>
    <w:p w:rsidR="00C003F4" w:rsidRPr="00C003F4" w:rsidRDefault="00C003F4" w:rsidP="00C003F4">
      <w:pPr>
        <w:spacing w:after="0"/>
        <w:rPr>
          <w:rFonts w:ascii="Arial" w:hAnsi="Arial" w:cs="Arial"/>
        </w:rPr>
      </w:pPr>
      <w:r w:rsidRPr="00C003F4">
        <w:rPr>
          <w:rFonts w:ascii="Arial" w:hAnsi="Arial" w:cs="Arial"/>
        </w:rPr>
        <w:t>Mirosława</w:t>
      </w:r>
      <w:r>
        <w:rPr>
          <w:rFonts w:ascii="Arial" w:hAnsi="Arial" w:cs="Arial"/>
        </w:rPr>
        <w:t xml:space="preserve"> </w:t>
      </w:r>
      <w:proofErr w:type="spellStart"/>
      <w:r w:rsidRPr="00C003F4">
        <w:rPr>
          <w:rFonts w:ascii="Arial" w:hAnsi="Arial" w:cs="Arial"/>
        </w:rPr>
        <w:t>Mierczyk-Sawicka</w:t>
      </w:r>
      <w:proofErr w:type="spellEnd"/>
    </w:p>
    <w:p w:rsidR="00C003F4" w:rsidRPr="00C003F4" w:rsidRDefault="00C003F4" w:rsidP="00C003F4">
      <w:pPr>
        <w:spacing w:after="480"/>
        <w:rPr>
          <w:rFonts w:ascii="Arial" w:hAnsi="Arial" w:cs="Arial"/>
        </w:rPr>
      </w:pPr>
      <w:r w:rsidRPr="00C003F4">
        <w:rPr>
          <w:rFonts w:ascii="Arial" w:hAnsi="Arial" w:cs="Arial"/>
        </w:rPr>
        <w:t>podpisano elektronicznie</w:t>
      </w:r>
    </w:p>
    <w:p w:rsidR="0043534C" w:rsidRPr="0043534C" w:rsidRDefault="0043534C" w:rsidP="00C003F4">
      <w:pPr>
        <w:spacing w:after="0"/>
        <w:rPr>
          <w:rFonts w:ascii="Arial" w:hAnsi="Arial" w:cs="Arial"/>
        </w:rPr>
      </w:pPr>
      <w:r w:rsidRPr="0043534C">
        <w:rPr>
          <w:rFonts w:ascii="Arial" w:hAnsi="Arial" w:cs="Arial"/>
        </w:rPr>
        <w:t xml:space="preserve">Upubliczniono w dniach od </w:t>
      </w:r>
      <w:r w:rsidR="00C003F4">
        <w:rPr>
          <w:rFonts w:ascii="Arial" w:hAnsi="Arial" w:cs="Arial"/>
        </w:rPr>
        <w:t xml:space="preserve">8.04.2021 r. </w:t>
      </w:r>
      <w:r w:rsidRPr="0043534C">
        <w:rPr>
          <w:rFonts w:ascii="Arial" w:hAnsi="Arial" w:cs="Arial"/>
        </w:rPr>
        <w:t xml:space="preserve">do </w:t>
      </w:r>
      <w:r w:rsidR="00C003F4">
        <w:rPr>
          <w:rFonts w:ascii="Arial" w:hAnsi="Arial" w:cs="Arial"/>
        </w:rPr>
        <w:t>22.04.2021 r.</w:t>
      </w:r>
    </w:p>
    <w:p w:rsidR="0043534C" w:rsidRPr="0043534C" w:rsidRDefault="0043534C" w:rsidP="0043534C">
      <w:pPr>
        <w:rPr>
          <w:rFonts w:ascii="Arial" w:hAnsi="Arial" w:cs="Arial"/>
        </w:rPr>
      </w:pPr>
      <w:r w:rsidRPr="0043534C">
        <w:rPr>
          <w:rFonts w:ascii="Arial" w:hAnsi="Arial" w:cs="Arial"/>
        </w:rPr>
        <w:t>Pieczęć urzędu/podpis:</w:t>
      </w:r>
    </w:p>
    <w:p w:rsidR="00155F1D" w:rsidRPr="0043534C" w:rsidRDefault="00155F1D" w:rsidP="0043534C"/>
    <w:sectPr w:rsidR="00155F1D" w:rsidRPr="0043534C" w:rsidSect="00A4401E">
      <w:headerReference w:type="default" r:id="rId10"/>
      <w:footerReference w:type="default" r:id="rId11"/>
      <w:headerReference w:type="first" r:id="rId12"/>
      <w:pgSz w:w="11906" w:h="16838"/>
      <w:pgMar w:top="1417" w:right="1417" w:bottom="1560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6FD" w:rsidRDefault="009E36FD" w:rsidP="000F38F9">
      <w:pPr>
        <w:spacing w:after="0" w:line="240" w:lineRule="auto"/>
      </w:pPr>
      <w:r>
        <w:separator/>
      </w:r>
    </w:p>
  </w:endnote>
  <w:endnote w:type="continuationSeparator" w:id="0">
    <w:p w:rsidR="009E36FD" w:rsidRDefault="009E36F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53" w:rsidRPr="008E5353" w:rsidRDefault="005314A7" w:rsidP="00642807">
    <w:pPr>
      <w:pStyle w:val="Stopka"/>
      <w:jc w:val="center"/>
      <w:rPr>
        <w:rFonts w:ascii="Arial" w:hAnsi="Arial" w:cs="Arial"/>
      </w:rPr>
    </w:pPr>
    <w:r w:rsidRPr="008E5353">
      <w:rPr>
        <w:rFonts w:ascii="Arial" w:hAnsi="Arial" w:cs="Arial"/>
      </w:rPr>
      <w:fldChar w:fldCharType="begin"/>
    </w:r>
    <w:r w:rsidR="008E5353" w:rsidRPr="008E5353">
      <w:rPr>
        <w:rFonts w:ascii="Arial" w:hAnsi="Arial" w:cs="Arial"/>
      </w:rPr>
      <w:instrText xml:space="preserve"> PAGE </w:instrText>
    </w:r>
    <w:r w:rsidRPr="008E5353">
      <w:rPr>
        <w:rFonts w:ascii="Arial" w:hAnsi="Arial" w:cs="Arial"/>
      </w:rPr>
      <w:fldChar w:fldCharType="separate"/>
    </w:r>
    <w:r w:rsidR="00C003F4">
      <w:rPr>
        <w:rFonts w:ascii="Arial" w:hAnsi="Arial" w:cs="Arial"/>
        <w:noProof/>
      </w:rPr>
      <w:t>2</w:t>
    </w:r>
    <w:r w:rsidRPr="008E5353">
      <w:rPr>
        <w:rFonts w:ascii="Arial" w:hAnsi="Arial" w:cs="Arial"/>
      </w:rPr>
      <w:fldChar w:fldCharType="end"/>
    </w:r>
    <w:r w:rsidR="008E5353" w:rsidRPr="008E5353">
      <w:rPr>
        <w:rFonts w:ascii="Arial" w:hAnsi="Arial" w:cs="Arial"/>
      </w:rPr>
      <w:t xml:space="preserve"> / </w:t>
    </w:r>
    <w:fldSimple w:instr=" SECTIONPAGES  \* MERGEFORMAT ">
      <w:r w:rsidR="00C003F4" w:rsidRPr="00C003F4">
        <w:rPr>
          <w:rFonts w:ascii="Arial" w:hAnsi="Arial" w:cs="Arial"/>
          <w:noProof/>
        </w:rPr>
        <w:t>2</w:t>
      </w:r>
    </w:fldSimple>
  </w:p>
  <w:p w:rsidR="005C6D7C" w:rsidRDefault="005C6D7C" w:rsidP="007A7EBB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6FD" w:rsidRDefault="009E36FD" w:rsidP="000F38F9">
      <w:pPr>
        <w:spacing w:after="0" w:line="240" w:lineRule="auto"/>
      </w:pPr>
      <w:r>
        <w:separator/>
      </w:r>
    </w:p>
  </w:footnote>
  <w:footnote w:type="continuationSeparator" w:id="0">
    <w:p w:rsidR="009E36FD" w:rsidRDefault="009E36F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7C" w:rsidRDefault="005C6D7C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7C" w:rsidRDefault="005C6D7C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0DF"/>
    <w:multiLevelType w:val="hybridMultilevel"/>
    <w:tmpl w:val="AF82A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A38A7"/>
    <w:multiLevelType w:val="hybridMultilevel"/>
    <w:tmpl w:val="FF785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A46D2"/>
    <w:multiLevelType w:val="hybridMultilevel"/>
    <w:tmpl w:val="5FB6344E"/>
    <w:lvl w:ilvl="0" w:tplc="DD3ABA68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F853353"/>
    <w:multiLevelType w:val="hybridMultilevel"/>
    <w:tmpl w:val="0F1C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55E46"/>
    <w:multiLevelType w:val="hybridMultilevel"/>
    <w:tmpl w:val="D82CAF2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C76DB4"/>
    <w:multiLevelType w:val="hybridMultilevel"/>
    <w:tmpl w:val="C750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7198E"/>
    <w:multiLevelType w:val="hybridMultilevel"/>
    <w:tmpl w:val="FE7A4AA8"/>
    <w:lvl w:ilvl="0" w:tplc="A5308A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83682"/>
    <w:multiLevelType w:val="hybridMultilevel"/>
    <w:tmpl w:val="88A0D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60F2D"/>
    <w:multiLevelType w:val="hybridMultilevel"/>
    <w:tmpl w:val="71E273EE"/>
    <w:lvl w:ilvl="0" w:tplc="D18A25F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51F3A"/>
    <w:multiLevelType w:val="hybridMultilevel"/>
    <w:tmpl w:val="C750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40912"/>
    <w:multiLevelType w:val="hybridMultilevel"/>
    <w:tmpl w:val="59265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71DC4"/>
    <w:multiLevelType w:val="hybridMultilevel"/>
    <w:tmpl w:val="77E860E8"/>
    <w:lvl w:ilvl="0" w:tplc="B8B0E2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C1ADB"/>
    <w:multiLevelType w:val="hybridMultilevel"/>
    <w:tmpl w:val="0038A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819EF"/>
    <w:multiLevelType w:val="hybridMultilevel"/>
    <w:tmpl w:val="48F2C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C6DA2"/>
    <w:multiLevelType w:val="hybridMultilevel"/>
    <w:tmpl w:val="44E8C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12"/>
  </w:num>
  <w:num w:numId="11">
    <w:abstractNumId w:val="6"/>
  </w:num>
  <w:num w:numId="12">
    <w:abstractNumId w:val="4"/>
  </w:num>
  <w:num w:numId="13">
    <w:abstractNumId w:val="10"/>
  </w:num>
  <w:num w:numId="14">
    <w:abstractNumId w:val="11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216B55"/>
    <w:rsid w:val="00010A42"/>
    <w:rsid w:val="000225C2"/>
    <w:rsid w:val="00037C21"/>
    <w:rsid w:val="0004572C"/>
    <w:rsid w:val="00054F8A"/>
    <w:rsid w:val="00073392"/>
    <w:rsid w:val="00091A65"/>
    <w:rsid w:val="000B2CB2"/>
    <w:rsid w:val="000C0350"/>
    <w:rsid w:val="000C0943"/>
    <w:rsid w:val="000C7BED"/>
    <w:rsid w:val="000D07B4"/>
    <w:rsid w:val="000D3772"/>
    <w:rsid w:val="000E714C"/>
    <w:rsid w:val="000F38F9"/>
    <w:rsid w:val="001110E9"/>
    <w:rsid w:val="00114F62"/>
    <w:rsid w:val="00123C1D"/>
    <w:rsid w:val="001254B9"/>
    <w:rsid w:val="00133B66"/>
    <w:rsid w:val="00152CA5"/>
    <w:rsid w:val="00155F1D"/>
    <w:rsid w:val="00161C01"/>
    <w:rsid w:val="00162083"/>
    <w:rsid w:val="00166D1F"/>
    <w:rsid w:val="001722B2"/>
    <w:rsid w:val="001735DD"/>
    <w:rsid w:val="001742AC"/>
    <w:rsid w:val="00175D69"/>
    <w:rsid w:val="001766D0"/>
    <w:rsid w:val="00196F82"/>
    <w:rsid w:val="001A12FD"/>
    <w:rsid w:val="001A252C"/>
    <w:rsid w:val="001A5273"/>
    <w:rsid w:val="001C252D"/>
    <w:rsid w:val="001E495D"/>
    <w:rsid w:val="001E5D3D"/>
    <w:rsid w:val="001F489F"/>
    <w:rsid w:val="0020058F"/>
    <w:rsid w:val="002078CB"/>
    <w:rsid w:val="00216B55"/>
    <w:rsid w:val="00221F98"/>
    <w:rsid w:val="00225414"/>
    <w:rsid w:val="00240A82"/>
    <w:rsid w:val="0024534D"/>
    <w:rsid w:val="00257C7D"/>
    <w:rsid w:val="002600BB"/>
    <w:rsid w:val="00263A21"/>
    <w:rsid w:val="00296CB9"/>
    <w:rsid w:val="002A2117"/>
    <w:rsid w:val="002A672D"/>
    <w:rsid w:val="002A73D1"/>
    <w:rsid w:val="002B3968"/>
    <w:rsid w:val="002B751B"/>
    <w:rsid w:val="002C018D"/>
    <w:rsid w:val="002C0BEB"/>
    <w:rsid w:val="002D5BCB"/>
    <w:rsid w:val="002E195E"/>
    <w:rsid w:val="002E35F9"/>
    <w:rsid w:val="002F3587"/>
    <w:rsid w:val="00303E5C"/>
    <w:rsid w:val="00311BAA"/>
    <w:rsid w:val="003149CE"/>
    <w:rsid w:val="003168A0"/>
    <w:rsid w:val="003217F4"/>
    <w:rsid w:val="00333520"/>
    <w:rsid w:val="0033465A"/>
    <w:rsid w:val="003415B4"/>
    <w:rsid w:val="00342586"/>
    <w:rsid w:val="00350DC0"/>
    <w:rsid w:val="0036229F"/>
    <w:rsid w:val="003714E9"/>
    <w:rsid w:val="00380100"/>
    <w:rsid w:val="00382588"/>
    <w:rsid w:val="00382BC9"/>
    <w:rsid w:val="00383FDD"/>
    <w:rsid w:val="00390774"/>
    <w:rsid w:val="00393829"/>
    <w:rsid w:val="003C2D6F"/>
    <w:rsid w:val="003D4F85"/>
    <w:rsid w:val="003E2AD6"/>
    <w:rsid w:val="003F14C8"/>
    <w:rsid w:val="003F187A"/>
    <w:rsid w:val="004200CE"/>
    <w:rsid w:val="004230D1"/>
    <w:rsid w:val="00423B4E"/>
    <w:rsid w:val="00425EF1"/>
    <w:rsid w:val="00425F85"/>
    <w:rsid w:val="00433399"/>
    <w:rsid w:val="0043534C"/>
    <w:rsid w:val="004419CF"/>
    <w:rsid w:val="00463621"/>
    <w:rsid w:val="00476E20"/>
    <w:rsid w:val="004817DD"/>
    <w:rsid w:val="004959AC"/>
    <w:rsid w:val="004A2F36"/>
    <w:rsid w:val="004D104B"/>
    <w:rsid w:val="004D65A2"/>
    <w:rsid w:val="004E54B6"/>
    <w:rsid w:val="00500612"/>
    <w:rsid w:val="00506651"/>
    <w:rsid w:val="0051494C"/>
    <w:rsid w:val="00522C1A"/>
    <w:rsid w:val="005314A7"/>
    <w:rsid w:val="0054781B"/>
    <w:rsid w:val="0055149F"/>
    <w:rsid w:val="00582E55"/>
    <w:rsid w:val="005A7E96"/>
    <w:rsid w:val="005C6D7C"/>
    <w:rsid w:val="005C7609"/>
    <w:rsid w:val="005D4A9E"/>
    <w:rsid w:val="005E59DF"/>
    <w:rsid w:val="005E68D2"/>
    <w:rsid w:val="005E6B28"/>
    <w:rsid w:val="005F4F3B"/>
    <w:rsid w:val="00600BA1"/>
    <w:rsid w:val="00602870"/>
    <w:rsid w:val="0062060B"/>
    <w:rsid w:val="0062316B"/>
    <w:rsid w:val="00626F39"/>
    <w:rsid w:val="00633F2F"/>
    <w:rsid w:val="00654416"/>
    <w:rsid w:val="006553EE"/>
    <w:rsid w:val="00671BAE"/>
    <w:rsid w:val="006973F6"/>
    <w:rsid w:val="006B10F5"/>
    <w:rsid w:val="006B55BA"/>
    <w:rsid w:val="006B7B24"/>
    <w:rsid w:val="006E7D83"/>
    <w:rsid w:val="006F610D"/>
    <w:rsid w:val="00700C6B"/>
    <w:rsid w:val="00703C15"/>
    <w:rsid w:val="00705E77"/>
    <w:rsid w:val="00715420"/>
    <w:rsid w:val="007169DA"/>
    <w:rsid w:val="00721AE7"/>
    <w:rsid w:val="00724129"/>
    <w:rsid w:val="0075095D"/>
    <w:rsid w:val="00762D7D"/>
    <w:rsid w:val="0076573B"/>
    <w:rsid w:val="00782848"/>
    <w:rsid w:val="00795F3E"/>
    <w:rsid w:val="007A7EBB"/>
    <w:rsid w:val="007B5595"/>
    <w:rsid w:val="007D7C22"/>
    <w:rsid w:val="007E23F3"/>
    <w:rsid w:val="007E28EB"/>
    <w:rsid w:val="0080410E"/>
    <w:rsid w:val="008053E2"/>
    <w:rsid w:val="00812CEA"/>
    <w:rsid w:val="00847001"/>
    <w:rsid w:val="0085274A"/>
    <w:rsid w:val="00860115"/>
    <w:rsid w:val="008838CB"/>
    <w:rsid w:val="008A23FC"/>
    <w:rsid w:val="008D3955"/>
    <w:rsid w:val="008D77DE"/>
    <w:rsid w:val="008E0DF4"/>
    <w:rsid w:val="008E5353"/>
    <w:rsid w:val="009301BF"/>
    <w:rsid w:val="00935DF5"/>
    <w:rsid w:val="00945CAF"/>
    <w:rsid w:val="00951C0C"/>
    <w:rsid w:val="00961420"/>
    <w:rsid w:val="0096370D"/>
    <w:rsid w:val="009949ED"/>
    <w:rsid w:val="009D5A8B"/>
    <w:rsid w:val="009E36FD"/>
    <w:rsid w:val="009E5CA9"/>
    <w:rsid w:val="009F5221"/>
    <w:rsid w:val="009F7301"/>
    <w:rsid w:val="00A07351"/>
    <w:rsid w:val="00A20FE6"/>
    <w:rsid w:val="00A23D6E"/>
    <w:rsid w:val="00A3758A"/>
    <w:rsid w:val="00A4401E"/>
    <w:rsid w:val="00A54B4F"/>
    <w:rsid w:val="00A61476"/>
    <w:rsid w:val="00A66F4C"/>
    <w:rsid w:val="00A67179"/>
    <w:rsid w:val="00A9313E"/>
    <w:rsid w:val="00AC3BD5"/>
    <w:rsid w:val="00AE1E84"/>
    <w:rsid w:val="00AF0B90"/>
    <w:rsid w:val="00B1736D"/>
    <w:rsid w:val="00B276E0"/>
    <w:rsid w:val="00B502B2"/>
    <w:rsid w:val="00B705F2"/>
    <w:rsid w:val="00B81D56"/>
    <w:rsid w:val="00B85034"/>
    <w:rsid w:val="00B94A86"/>
    <w:rsid w:val="00B977DC"/>
    <w:rsid w:val="00BA0B28"/>
    <w:rsid w:val="00BC1F36"/>
    <w:rsid w:val="00BC2656"/>
    <w:rsid w:val="00BC407A"/>
    <w:rsid w:val="00BD7108"/>
    <w:rsid w:val="00BF09E3"/>
    <w:rsid w:val="00C003F4"/>
    <w:rsid w:val="00C01114"/>
    <w:rsid w:val="00C15C8B"/>
    <w:rsid w:val="00C17AB7"/>
    <w:rsid w:val="00C3735F"/>
    <w:rsid w:val="00C56C29"/>
    <w:rsid w:val="00C630AA"/>
    <w:rsid w:val="00CB365C"/>
    <w:rsid w:val="00CF136F"/>
    <w:rsid w:val="00D06763"/>
    <w:rsid w:val="00D16970"/>
    <w:rsid w:val="00D2108C"/>
    <w:rsid w:val="00D30389"/>
    <w:rsid w:val="00D32B28"/>
    <w:rsid w:val="00D36098"/>
    <w:rsid w:val="00D50F18"/>
    <w:rsid w:val="00D556EF"/>
    <w:rsid w:val="00DD598B"/>
    <w:rsid w:val="00DE3A1E"/>
    <w:rsid w:val="00E07F99"/>
    <w:rsid w:val="00E1523D"/>
    <w:rsid w:val="00E15FF4"/>
    <w:rsid w:val="00E1684D"/>
    <w:rsid w:val="00E234F8"/>
    <w:rsid w:val="00E23DD6"/>
    <w:rsid w:val="00E30236"/>
    <w:rsid w:val="00E37929"/>
    <w:rsid w:val="00E40E5E"/>
    <w:rsid w:val="00E5354F"/>
    <w:rsid w:val="00E732DF"/>
    <w:rsid w:val="00EB38F2"/>
    <w:rsid w:val="00EB799C"/>
    <w:rsid w:val="00EC05CF"/>
    <w:rsid w:val="00EE7BA2"/>
    <w:rsid w:val="00EF052E"/>
    <w:rsid w:val="00F15D54"/>
    <w:rsid w:val="00F23225"/>
    <w:rsid w:val="00F307B8"/>
    <w:rsid w:val="00F318C7"/>
    <w:rsid w:val="00F31C60"/>
    <w:rsid w:val="00F522C3"/>
    <w:rsid w:val="00F8712E"/>
    <w:rsid w:val="00FA55BC"/>
    <w:rsid w:val="00FF1800"/>
    <w:rsid w:val="00FF1ACA"/>
    <w:rsid w:val="00FF3A71"/>
    <w:rsid w:val="00F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9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3955"/>
    <w:pPr>
      <w:ind w:left="720"/>
      <w:contextualSpacing/>
    </w:pPr>
  </w:style>
  <w:style w:type="paragraph" w:styleId="Bezodstpw">
    <w:name w:val="No Spacing"/>
    <w:uiPriority w:val="1"/>
    <w:qFormat/>
    <w:rsid w:val="008D3955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1E4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3C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20058F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25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82588"/>
    <w:rPr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8258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82588"/>
    <w:rPr>
      <w:rFonts w:ascii="Cambria" w:eastAsia="Times New Roman" w:hAnsi="Cambria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owice.rdos.gov.pl/files/artykuly/109340/Klauzula_icon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pl/web/rdos-katow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3E2A1-60A3-4D20-A30B-7894CE7B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 Katowice</dc:creator>
  <cp:lastModifiedBy>HP</cp:lastModifiedBy>
  <cp:revision>8</cp:revision>
  <cp:lastPrinted>2020-02-14T11:08:00Z</cp:lastPrinted>
  <dcterms:created xsi:type="dcterms:W3CDTF">2021-04-02T09:05:00Z</dcterms:created>
  <dcterms:modified xsi:type="dcterms:W3CDTF">2021-04-07T12:44:00Z</dcterms:modified>
</cp:coreProperties>
</file>