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E36FD" w14:textId="28423B64" w:rsidR="000B03B6" w:rsidRPr="00EC1021" w:rsidRDefault="000B03B6" w:rsidP="00F2431A">
      <w:pPr>
        <w:spacing w:after="0"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4B7784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4B7784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54700FD9" w:rsidR="00047373" w:rsidRPr="00EC1021" w:rsidRDefault="006B1C4E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na Infrastrukturę, Klimat, Środowi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sko 2021-2027, Działanie FENX.02.01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. </w:t>
      </w:r>
      <w:r w:rsidR="00F3256C">
        <w:rPr>
          <w:rFonts w:ascii="Open Sans Light" w:eastAsia="Times New Roman" w:hAnsi="Open Sans Light" w:cs="Open Sans Light"/>
          <w:sz w:val="20"/>
          <w:szCs w:val="20"/>
          <w:lang w:eastAsia="pl-PL"/>
        </w:rPr>
        <w:t>Infrastruktura ciepłownicz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, na realizację projektu</w:t>
      </w:r>
    </w:p>
    <w:p w14:paraId="607237EA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4B7784">
      <w:pPr>
        <w:spacing w:after="120" w:line="276" w:lineRule="auto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4B7784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4296C7B4" w14:textId="1493C537" w:rsidR="000B03B6" w:rsidRPr="00EC1021" w:rsidRDefault="00047373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58466E" w:rsidRPr="00EC1021">
        <w:rPr>
          <w:rFonts w:ascii="Open Sans Light" w:hAnsi="Open Sans Light" w:cs="Open Sans Light"/>
          <w:sz w:val="20"/>
          <w:szCs w:val="20"/>
        </w:rPr>
        <w:t>w następujący sposób</w:t>
      </w:r>
      <w:r w:rsidR="003D545C">
        <w:rPr>
          <w:rFonts w:ascii="Open Sans Light" w:hAnsi="Open Sans Light" w:cs="Open Sans Light"/>
          <w:sz w:val="20"/>
          <w:szCs w:val="20"/>
        </w:rPr>
        <w:t xml:space="preserve"> </w:t>
      </w:r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 xml:space="preserve">(jako podstawowy sposób korespondencji należy podać adres skrzynki </w:t>
      </w:r>
      <w:proofErr w:type="spellStart"/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>ePUAP</w:t>
      </w:r>
      <w:proofErr w:type="spellEnd"/>
      <w:r w:rsidR="003D545C">
        <w:rPr>
          <w:rFonts w:ascii="Open Sans Light" w:hAnsi="Open Sans Light" w:cs="Open Sans Light"/>
          <w:b/>
          <w:bCs/>
          <w:sz w:val="20"/>
          <w:szCs w:val="20"/>
        </w:rPr>
        <w:t>. Dodatkowo można wskazać pomocniczy adres e-mail</w:t>
      </w:r>
      <w:r w:rsidR="003D545C" w:rsidRPr="003D545C">
        <w:rPr>
          <w:rFonts w:ascii="Open Sans Light" w:hAnsi="Open Sans Light" w:cs="Open Sans Light"/>
          <w:b/>
          <w:bCs/>
          <w:sz w:val="20"/>
          <w:szCs w:val="20"/>
        </w:rPr>
        <w:t>)</w:t>
      </w:r>
      <w:r w:rsidR="0058466E" w:rsidRPr="003D545C">
        <w:rPr>
          <w:rFonts w:ascii="Open Sans Light" w:hAnsi="Open Sans Light" w:cs="Open Sans Light"/>
          <w:b/>
          <w:bCs/>
          <w:sz w:val="20"/>
          <w:szCs w:val="20"/>
        </w:rPr>
        <w:t>:</w:t>
      </w:r>
    </w:p>
    <w:p w14:paraId="2D781C95" w14:textId="77777777" w:rsidR="006B1C4E" w:rsidRDefault="006B1C4E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4C326EEE" w14:textId="6A283CB2" w:rsidR="003D545C" w:rsidRDefault="003D545C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proofErr w:type="spellStart"/>
      <w:r>
        <w:rPr>
          <w:rFonts w:ascii="Open Sans Light" w:hAnsi="Open Sans Light" w:cs="Open Sans Light"/>
          <w:sz w:val="20"/>
          <w:szCs w:val="20"/>
        </w:rPr>
        <w:t>ePUAP</w:t>
      </w:r>
      <w:proofErr w:type="spellEnd"/>
      <w:r>
        <w:rPr>
          <w:rFonts w:ascii="Open Sans Light" w:hAnsi="Open Sans Light" w:cs="Open Sans Light"/>
          <w:sz w:val="20"/>
          <w:szCs w:val="20"/>
        </w:rPr>
        <w:t>:</w:t>
      </w:r>
    </w:p>
    <w:p w14:paraId="7CF025D4" w14:textId="6E8E42DD" w:rsidR="003D545C" w:rsidRDefault="004B7784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………………………………………………………………………………………………………..……………………………………….</w:t>
      </w:r>
    </w:p>
    <w:p w14:paraId="61E8DC84" w14:textId="7860951A" w:rsidR="003D545C" w:rsidRDefault="003D545C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e-mail:</w:t>
      </w:r>
    </w:p>
    <w:p w14:paraId="73ED51F3" w14:textId="77777777" w:rsidR="0058466E" w:rsidRPr="00EC1021" w:rsidRDefault="00E47F13" w:rsidP="004B7784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Pr="00EC1021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E317D0A" w14:textId="77777777" w:rsidR="00F2431A" w:rsidRPr="00EC1021" w:rsidRDefault="00F2431A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4B9202A6" w14:textId="77777777" w:rsidR="00922315" w:rsidRPr="00EC1021" w:rsidRDefault="00922315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696D2EE" w14:textId="77777777" w:rsidR="00F2431A" w:rsidRPr="00831674" w:rsidRDefault="00F2431A" w:rsidP="00F2431A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74B90ADB" w14:textId="58AD018B" w:rsidR="002B597D" w:rsidRPr="00EC1021" w:rsidRDefault="00F2431A" w:rsidP="004B7784">
      <w:pPr>
        <w:spacing w:before="1440" w:after="0" w:line="276" w:lineRule="auto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1797D" w14:textId="77777777" w:rsidR="00F2431A" w:rsidRPr="00F21253" w:rsidRDefault="00F2431A" w:rsidP="00F2431A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CBA4EDB" wp14:editId="12701B67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1497ADA" w14:textId="6E21F85F" w:rsidR="0089657F" w:rsidRPr="00F2431A" w:rsidRDefault="00F2431A" w:rsidP="00F2431A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33</w:t>
    </w:r>
    <w:r w:rsidRPr="00F21253">
      <w:rPr>
        <w:rFonts w:ascii="Open Sans Light" w:hAnsi="Open Sans Light"/>
      </w:rPr>
      <w:t xml:space="preserve"> - </w:t>
    </w:r>
    <w:r w:rsidRPr="00F2431A">
      <w:rPr>
        <w:rFonts w:ascii="Open Sans Light" w:hAnsi="Open Sans Light"/>
      </w:rPr>
      <w:t>Oświadczenie o zachowaniu form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10631">
    <w:abstractNumId w:val="0"/>
  </w:num>
  <w:num w:numId="2" w16cid:durableId="92630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D545C"/>
    <w:rsid w:val="003E732A"/>
    <w:rsid w:val="003F384B"/>
    <w:rsid w:val="0041448D"/>
    <w:rsid w:val="0042711F"/>
    <w:rsid w:val="0047393B"/>
    <w:rsid w:val="004767F0"/>
    <w:rsid w:val="00480B86"/>
    <w:rsid w:val="004A38F2"/>
    <w:rsid w:val="004B7784"/>
    <w:rsid w:val="004E0055"/>
    <w:rsid w:val="004E251F"/>
    <w:rsid w:val="004E4512"/>
    <w:rsid w:val="00567F5C"/>
    <w:rsid w:val="0058466E"/>
    <w:rsid w:val="00585CE0"/>
    <w:rsid w:val="0062630F"/>
    <w:rsid w:val="006B1C4E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952A5"/>
    <w:rsid w:val="0089657F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50004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17FBD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97AD7"/>
    <w:rsid w:val="00FA4FD7"/>
    <w:rsid w:val="00FA7762"/>
    <w:rsid w:val="00FB1EA7"/>
    <w:rsid w:val="00FD523D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9398C-5D62-47FF-BE44-D77D8218B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Mikuszewski Dawid</cp:lastModifiedBy>
  <cp:revision>7</cp:revision>
  <cp:lastPrinted>2015-08-04T06:02:00Z</cp:lastPrinted>
  <dcterms:created xsi:type="dcterms:W3CDTF">2023-10-27T13:41:00Z</dcterms:created>
  <dcterms:modified xsi:type="dcterms:W3CDTF">2024-12-06T14:02:00Z</dcterms:modified>
</cp:coreProperties>
</file>