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7C2D6C8C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D2095A">
        <w:rPr>
          <w:lang w:val="pl-PL"/>
        </w:rPr>
        <w:t>01</w:t>
      </w:r>
      <w:r>
        <w:rPr>
          <w:lang w:val="pl-PL"/>
        </w:rPr>
        <w:t>.0</w:t>
      </w:r>
      <w:r w:rsidR="00D2095A">
        <w:rPr>
          <w:lang w:val="pl-PL"/>
        </w:rPr>
        <w:t>8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A83CE2">
        <w:rPr>
          <w:lang w:val="pl-PL"/>
        </w:rPr>
        <w:t>profesora uczelni</w:t>
      </w:r>
      <w:r>
        <w:rPr>
          <w:lang w:val="pl-PL"/>
        </w:rPr>
        <w:t xml:space="preserve"> w Instytucie </w:t>
      </w:r>
      <w:r w:rsidR="00145E08">
        <w:rPr>
          <w:lang w:val="pl-PL"/>
        </w:rPr>
        <w:t xml:space="preserve">Nauk </w:t>
      </w:r>
      <w:r w:rsidR="00D2095A">
        <w:rPr>
          <w:lang w:val="pl-PL"/>
        </w:rPr>
        <w:t xml:space="preserve">Prawnych </w:t>
      </w:r>
      <w:r>
        <w:rPr>
          <w:lang w:val="pl-PL"/>
        </w:rPr>
        <w:t xml:space="preserve">ogłoszony w dniu </w:t>
      </w:r>
      <w:r w:rsidR="00D2095A">
        <w:rPr>
          <w:lang w:val="pl-PL"/>
        </w:rPr>
        <w:t>29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E72FC5">
        <w:rPr>
          <w:lang w:val="pl-PL"/>
        </w:rPr>
        <w:t>5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04C8D394" w14:textId="77777777" w:rsidR="00E72FC5" w:rsidRDefault="00E72FC5" w:rsidP="001D4772">
      <w:pPr>
        <w:spacing w:after="0" w:line="360" w:lineRule="auto"/>
        <w:ind w:left="0"/>
        <w:jc w:val="both"/>
        <w:rPr>
          <w:color w:val="auto"/>
          <w:lang w:val="pl-PL"/>
        </w:rPr>
      </w:pPr>
    </w:p>
    <w:p w14:paraId="3C7E7EE9" w14:textId="6C26BCB0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A83CE2">
        <w:rPr>
          <w:color w:val="auto"/>
          <w:lang w:val="pl-PL"/>
        </w:rPr>
        <w:t>profesora uczelni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E72FC5">
        <w:rPr>
          <w:bCs/>
          <w:color w:val="auto"/>
          <w:lang w:val="pl-PL"/>
        </w:rPr>
        <w:t>Pan</w:t>
      </w:r>
      <w:r w:rsidR="00A83CE2">
        <w:rPr>
          <w:bCs/>
          <w:color w:val="auto"/>
          <w:lang w:val="pl-PL"/>
        </w:rPr>
        <w:t>a</w:t>
      </w:r>
      <w:r w:rsidR="00E72FC5">
        <w:rPr>
          <w:bCs/>
          <w:color w:val="auto"/>
          <w:lang w:val="pl-PL"/>
        </w:rPr>
        <w:t xml:space="preserve"> dr</w:t>
      </w:r>
      <w:r w:rsidR="006A1355">
        <w:rPr>
          <w:bCs/>
          <w:color w:val="auto"/>
          <w:lang w:val="pl-PL"/>
        </w:rPr>
        <w:t>.</w:t>
      </w:r>
      <w:r w:rsidR="00E72FC5">
        <w:rPr>
          <w:bCs/>
          <w:color w:val="auto"/>
          <w:lang w:val="pl-PL"/>
        </w:rPr>
        <w:t xml:space="preserve"> </w:t>
      </w:r>
      <w:r w:rsidR="00A83CE2">
        <w:rPr>
          <w:bCs/>
          <w:color w:val="auto"/>
          <w:lang w:val="pl-PL"/>
        </w:rPr>
        <w:t>Przemysława Sobolewskiego.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0CA08C46" w14:textId="77777777" w:rsidR="00145E08" w:rsidRDefault="001D4772" w:rsidP="00145E08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6FC4FF76" w:rsidR="001D4772" w:rsidRPr="0021441A" w:rsidRDefault="00A83CE2" w:rsidP="00145E08">
      <w:pPr>
        <w:spacing w:after="0" w:line="360" w:lineRule="auto"/>
        <w:ind w:left="357" w:hanging="357"/>
        <w:jc w:val="both"/>
        <w:rPr>
          <w:lang w:val="pl-PL"/>
        </w:rPr>
      </w:pPr>
      <w:r>
        <w:rPr>
          <w:lang w:val="pl-PL"/>
        </w:rPr>
        <w:t>Kandydat</w:t>
      </w:r>
      <w:r w:rsidR="001D4772" w:rsidRPr="0021441A">
        <w:rPr>
          <w:lang w:val="pl-PL"/>
        </w:rPr>
        <w:t xml:space="preserve"> </w:t>
      </w:r>
      <w:r w:rsidR="00E72FC5"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określone warunkami konkursu.      </w:t>
      </w:r>
      <w:bookmarkStart w:id="3" w:name="_GoBack"/>
      <w:bookmarkEnd w:id="3"/>
      <w:r w:rsidR="001D4772" w:rsidRPr="0021441A">
        <w:rPr>
          <w:lang w:val="pl-PL"/>
        </w:rPr>
        <w:t xml:space="preserve">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97801" w14:textId="77777777" w:rsidR="000D7E34" w:rsidRDefault="000D7E34">
      <w:pPr>
        <w:spacing w:after="0" w:line="240" w:lineRule="auto"/>
      </w:pPr>
      <w:r>
        <w:separator/>
      </w:r>
    </w:p>
  </w:endnote>
  <w:endnote w:type="continuationSeparator" w:id="0">
    <w:p w14:paraId="0295EE6F" w14:textId="77777777" w:rsidR="000D7E34" w:rsidRDefault="000D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0D7E3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0D7E3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FD0C" w14:textId="77777777" w:rsidR="000D7E34" w:rsidRDefault="000D7E34">
      <w:pPr>
        <w:spacing w:after="0" w:line="240" w:lineRule="auto"/>
      </w:pPr>
      <w:r>
        <w:separator/>
      </w:r>
    </w:p>
  </w:footnote>
  <w:footnote w:type="continuationSeparator" w:id="0">
    <w:p w14:paraId="259FB0D1" w14:textId="77777777" w:rsidR="000D7E34" w:rsidRDefault="000D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0D7E34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6A1355"/>
    <w:rsid w:val="00771523"/>
    <w:rsid w:val="007B6E36"/>
    <w:rsid w:val="00823E7E"/>
    <w:rsid w:val="008B2EC1"/>
    <w:rsid w:val="0090553C"/>
    <w:rsid w:val="00986FB6"/>
    <w:rsid w:val="009D775A"/>
    <w:rsid w:val="009E42A0"/>
    <w:rsid w:val="00A40066"/>
    <w:rsid w:val="00A608BB"/>
    <w:rsid w:val="00A83CE2"/>
    <w:rsid w:val="00AE458B"/>
    <w:rsid w:val="00AF3BE4"/>
    <w:rsid w:val="00B05901"/>
    <w:rsid w:val="00B06D69"/>
    <w:rsid w:val="00B66950"/>
    <w:rsid w:val="00B77542"/>
    <w:rsid w:val="00B860E0"/>
    <w:rsid w:val="00BD4E53"/>
    <w:rsid w:val="00C5170A"/>
    <w:rsid w:val="00C932E0"/>
    <w:rsid w:val="00D12B0C"/>
    <w:rsid w:val="00D2095A"/>
    <w:rsid w:val="00D2321E"/>
    <w:rsid w:val="00D3048B"/>
    <w:rsid w:val="00D428CB"/>
    <w:rsid w:val="00D95F51"/>
    <w:rsid w:val="00DF31FD"/>
    <w:rsid w:val="00E64ED8"/>
    <w:rsid w:val="00E72FC5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2024-08-12T12:59:00Z</cp:lastPrinted>
  <dcterms:created xsi:type="dcterms:W3CDTF">2024-08-12T12:59:00Z</dcterms:created>
  <dcterms:modified xsi:type="dcterms:W3CDTF">2024-08-12T12:59:00Z</dcterms:modified>
</cp:coreProperties>
</file>