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C43E13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43E13" w:rsidRPr="00626CB5">
              <w:rPr>
                <w:rFonts w:asciiTheme="minorHAnsi" w:hAnsiTheme="minorHAnsi" w:cstheme="minorHAnsi"/>
                <w:sz w:val="22"/>
                <w:szCs w:val="22"/>
              </w:rPr>
              <w:t xml:space="preserve">Raport za III kwartał 2020 r. z postępu rzeczowo – finansowego projektu informatycznego pn. </w:t>
            </w:r>
            <w:r w:rsidR="000965B0" w:rsidRPr="00C43E13">
              <w:rPr>
                <w:rFonts w:asciiTheme="minorHAnsi" w:hAnsiTheme="minorHAnsi" w:cstheme="minorHAnsi"/>
                <w:b/>
                <w:sz w:val="22"/>
                <w:szCs w:val="22"/>
              </w:rPr>
              <w:t>Wirtualna platforma danych medycznych oraz nowoczesnej diagnostyki "MDB-MEDICAL DATA BANK”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7742" w:rsidRPr="00A06425" w:rsidTr="00A06425">
        <w:tc>
          <w:tcPr>
            <w:tcW w:w="562" w:type="dxa"/>
            <w:shd w:val="clear" w:color="auto" w:fill="auto"/>
          </w:tcPr>
          <w:p w:rsidR="00FB7742" w:rsidRPr="00A06425" w:rsidRDefault="00FB7742" w:rsidP="00FB774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7742" w:rsidRPr="00A06425" w:rsidRDefault="00C43E13" w:rsidP="00FB77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965B0" w:rsidRPr="000965B0" w:rsidRDefault="000965B0" w:rsidP="000965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965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FB7742" w:rsidRDefault="000965B0" w:rsidP="000965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965B0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0965B0" w:rsidRPr="000965B0" w:rsidRDefault="000965B0" w:rsidP="000965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965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również </w:t>
            </w:r>
            <w:r w:rsidRPr="000965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wskazać: </w:t>
            </w:r>
          </w:p>
          <w:p w:rsidR="00173378" w:rsidRPr="00BD2971" w:rsidRDefault="000965B0" w:rsidP="000965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Pr="000965B0">
              <w:rPr>
                <w:rFonts w:ascii="Calibri" w:hAnsi="Calibri" w:cs="Calibri"/>
                <w:color w:val="000000"/>
                <w:sz w:val="22"/>
                <w:szCs w:val="22"/>
              </w:rPr>
              <w:t>zy nastąpiła zmiana w zakresie danego ryzyka w stosunku do poprzedniego okresu sprawozdawczego.</w:t>
            </w:r>
          </w:p>
          <w:p w:rsidR="00FB7742" w:rsidRDefault="00FB7742" w:rsidP="00FB77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B7742" w:rsidRPr="00DC4C87" w:rsidRDefault="000965B0" w:rsidP="001733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965B0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FB7742" w:rsidRDefault="00FB7742" w:rsidP="00FB77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965B0"/>
    <w:rsid w:val="00140BE8"/>
    <w:rsid w:val="00173378"/>
    <w:rsid w:val="0019648E"/>
    <w:rsid w:val="002715B2"/>
    <w:rsid w:val="003124D1"/>
    <w:rsid w:val="00380C66"/>
    <w:rsid w:val="003B4105"/>
    <w:rsid w:val="00405892"/>
    <w:rsid w:val="004D086F"/>
    <w:rsid w:val="005903C2"/>
    <w:rsid w:val="00594E2A"/>
    <w:rsid w:val="005F6527"/>
    <w:rsid w:val="006705EC"/>
    <w:rsid w:val="006E16E9"/>
    <w:rsid w:val="007D284C"/>
    <w:rsid w:val="00807385"/>
    <w:rsid w:val="00944932"/>
    <w:rsid w:val="009E5FDB"/>
    <w:rsid w:val="009F3E8B"/>
    <w:rsid w:val="00A06425"/>
    <w:rsid w:val="00AC7796"/>
    <w:rsid w:val="00AF67D5"/>
    <w:rsid w:val="00B871B6"/>
    <w:rsid w:val="00BD2971"/>
    <w:rsid w:val="00C43E13"/>
    <w:rsid w:val="00C64B1B"/>
    <w:rsid w:val="00CD5EB0"/>
    <w:rsid w:val="00CE0AD4"/>
    <w:rsid w:val="00D165D2"/>
    <w:rsid w:val="00D72772"/>
    <w:rsid w:val="00DC4C87"/>
    <w:rsid w:val="00E14C33"/>
    <w:rsid w:val="00F956F2"/>
    <w:rsid w:val="00F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3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Przybyszewski Mariusz</cp:lastModifiedBy>
  <cp:revision>3</cp:revision>
  <dcterms:created xsi:type="dcterms:W3CDTF">2020-11-06T06:41:00Z</dcterms:created>
  <dcterms:modified xsi:type="dcterms:W3CDTF">2020-11-12T14:54:00Z</dcterms:modified>
</cp:coreProperties>
</file>