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0B2" w14:textId="5F3509E3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jc w:val="right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 xml:space="preserve">Załącznik nr 2 </w:t>
      </w:r>
    </w:p>
    <w:p w14:paraId="5AD8C7DA" w14:textId="0D960B52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 xml:space="preserve">DOTYCZY: </w:t>
      </w:r>
      <w:r w:rsidR="005404B8">
        <w:rPr>
          <w:rFonts w:ascii="Times New Roman" w:eastAsia="Times New Roman" w:hAnsi="Times New Roman"/>
          <w:b/>
          <w:bCs/>
          <w:lang w:eastAsia="ar-SA"/>
        </w:rPr>
        <w:t>ZP.</w:t>
      </w:r>
      <w:r w:rsidR="00754F25" w:rsidRPr="00D66DB1">
        <w:rPr>
          <w:rFonts w:ascii="Times New Roman" w:eastAsia="Times New Roman" w:hAnsi="Times New Roman"/>
          <w:b/>
          <w:bCs/>
          <w:lang w:eastAsia="ar-SA"/>
        </w:rPr>
        <w:t>2</w:t>
      </w:r>
      <w:r w:rsidR="00A51EF5">
        <w:rPr>
          <w:rFonts w:ascii="Times New Roman" w:eastAsia="Times New Roman" w:hAnsi="Times New Roman"/>
          <w:b/>
          <w:bCs/>
          <w:lang w:eastAsia="ar-SA"/>
        </w:rPr>
        <w:t>721.5.</w:t>
      </w:r>
      <w:r w:rsidR="005404B8" w:rsidRPr="00D66DB1">
        <w:rPr>
          <w:rFonts w:ascii="Times New Roman" w:eastAsia="Times New Roman" w:hAnsi="Times New Roman"/>
          <w:b/>
          <w:bCs/>
          <w:lang w:eastAsia="ar-SA"/>
        </w:rPr>
        <w:t>2021</w:t>
      </w:r>
    </w:p>
    <w:p w14:paraId="4977D235" w14:textId="77777777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</w:p>
    <w:p w14:paraId="14C81732" w14:textId="2B7F0E7A" w:rsidR="00713C6A" w:rsidRPr="00334E8A" w:rsidRDefault="00713C6A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>SPECYFIKACJA TECHNICZNO-FUNKCJONALNA</w:t>
      </w:r>
      <w:r w:rsidR="006D7384" w:rsidRPr="00334E8A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5B2E87C5" w14:textId="77777777" w:rsidR="00A916E7" w:rsidRPr="00334E8A" w:rsidRDefault="00A916E7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99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3827"/>
        <w:gridCol w:w="1122"/>
      </w:tblGrid>
      <w:tr w:rsidR="00334E8A" w:rsidRPr="00334E8A" w14:paraId="63946DAD" w14:textId="77777777" w:rsidTr="00A74392">
        <w:tc>
          <w:tcPr>
            <w:tcW w:w="5002" w:type="dxa"/>
            <w:shd w:val="clear" w:color="auto" w:fill="E7E6E6" w:themeFill="background2"/>
          </w:tcPr>
          <w:p w14:paraId="231B69A9" w14:textId="77777777" w:rsidR="00D23930" w:rsidRPr="00334E8A" w:rsidRDefault="00D239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MINIMALNE WYMAGANIA </w:t>
            </w:r>
            <w:r w:rsidR="00713C6A"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TECHNICZNO-</w:t>
            </w: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FUNKCJONALE</w:t>
            </w:r>
          </w:p>
        </w:tc>
        <w:tc>
          <w:tcPr>
            <w:tcW w:w="3827" w:type="dxa"/>
            <w:shd w:val="clear" w:color="auto" w:fill="E7E6E6" w:themeFill="background2"/>
          </w:tcPr>
          <w:p w14:paraId="6DB12ABE" w14:textId="77777777" w:rsidR="00D23930" w:rsidRPr="00334E8A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PARAMETRY OFEROWANE</w:t>
            </w:r>
          </w:p>
        </w:tc>
        <w:tc>
          <w:tcPr>
            <w:tcW w:w="1122" w:type="dxa"/>
            <w:shd w:val="clear" w:color="auto" w:fill="E7E6E6" w:themeFill="background2"/>
          </w:tcPr>
          <w:p w14:paraId="40C1BDA0" w14:textId="77777777" w:rsidR="00D23930" w:rsidRPr="00334E8A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UWAGI</w:t>
            </w:r>
          </w:p>
        </w:tc>
      </w:tr>
      <w:tr w:rsidR="00334E8A" w:rsidRPr="00334E8A" w14:paraId="6170D1CD" w14:textId="77777777" w:rsidTr="00A74392">
        <w:trPr>
          <w:trHeight w:val="430"/>
        </w:trPr>
        <w:tc>
          <w:tcPr>
            <w:tcW w:w="5002" w:type="dxa"/>
            <w:shd w:val="clear" w:color="auto" w:fill="auto"/>
          </w:tcPr>
          <w:p w14:paraId="22A88EBA" w14:textId="1B4928F4" w:rsidR="00193730" w:rsidRPr="00334E8A" w:rsidRDefault="00D26860" w:rsidP="00D26860">
            <w:pPr>
              <w:spacing w:after="0" w:line="240" w:lineRule="auto"/>
              <w:ind w:right="7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Kalibrator przepływu p</w:t>
            </w:r>
            <w:r w:rsidR="00AA2EFD" w:rsidRPr="00AA2EFD">
              <w:rPr>
                <w:rFonts w:ascii="Times New Roman" w:hAnsi="Times New Roman"/>
              </w:rPr>
              <w:t>rzeznaczony do pomiaru przepływu powietrza w celu kalibracji aspiratorów do poboru prób powietrza</w:t>
            </w:r>
          </w:p>
        </w:tc>
        <w:tc>
          <w:tcPr>
            <w:tcW w:w="3827" w:type="dxa"/>
            <w:shd w:val="clear" w:color="auto" w:fill="auto"/>
          </w:tcPr>
          <w:p w14:paraId="37783509" w14:textId="0AF1F8E9" w:rsidR="00193730" w:rsidRPr="00334E8A" w:rsidRDefault="001937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19976E57" w14:textId="77777777" w:rsidR="00193730" w:rsidRPr="00334E8A" w:rsidRDefault="001937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0D69F307" w14:textId="77777777" w:rsidTr="00A74392">
        <w:tc>
          <w:tcPr>
            <w:tcW w:w="5002" w:type="dxa"/>
            <w:shd w:val="clear" w:color="auto" w:fill="auto"/>
          </w:tcPr>
          <w:p w14:paraId="2CE53F1D" w14:textId="77777777" w:rsidR="00AA2EFD" w:rsidRPr="00334E8A" w:rsidRDefault="00AA2EFD" w:rsidP="00517111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Pomiar przepływu powietrza metodą błonkową z celą mokrą</w:t>
            </w:r>
          </w:p>
        </w:tc>
        <w:tc>
          <w:tcPr>
            <w:tcW w:w="3827" w:type="dxa"/>
            <w:shd w:val="clear" w:color="auto" w:fill="auto"/>
          </w:tcPr>
          <w:p w14:paraId="71B30D5B" w14:textId="77777777" w:rsidR="00AA2EFD" w:rsidRPr="00334E8A" w:rsidRDefault="00AA2EFD" w:rsidP="0051711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7D144362" w14:textId="77777777" w:rsidR="00AA2EFD" w:rsidRPr="00334E8A" w:rsidRDefault="00AA2EFD" w:rsidP="0051711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24341C62" w14:textId="77777777" w:rsidTr="00A74392">
        <w:tc>
          <w:tcPr>
            <w:tcW w:w="5002" w:type="dxa"/>
            <w:shd w:val="clear" w:color="auto" w:fill="auto"/>
          </w:tcPr>
          <w:p w14:paraId="05D60F1F" w14:textId="7E31A8B3" w:rsidR="00AA2EFD" w:rsidRPr="00AA2EFD" w:rsidRDefault="00AA2EFD" w:rsidP="00831620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Zakres pomiarowy przepływu powietrza 20 - 6000 ml/min</w:t>
            </w:r>
          </w:p>
        </w:tc>
        <w:tc>
          <w:tcPr>
            <w:tcW w:w="3827" w:type="dxa"/>
            <w:shd w:val="clear" w:color="auto" w:fill="auto"/>
          </w:tcPr>
          <w:p w14:paraId="000ED076" w14:textId="77777777" w:rsidR="00AA2EFD" w:rsidRPr="00334E8A" w:rsidRDefault="00AA2EFD" w:rsidP="008316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535FFB2F" w14:textId="77777777" w:rsidR="00AA2EFD" w:rsidRPr="00334E8A" w:rsidRDefault="00AA2EFD" w:rsidP="00831620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76C746E4" w14:textId="77777777" w:rsidTr="00A74392">
        <w:tc>
          <w:tcPr>
            <w:tcW w:w="5002" w:type="dxa"/>
            <w:shd w:val="clear" w:color="auto" w:fill="auto"/>
          </w:tcPr>
          <w:p w14:paraId="3875BDCF" w14:textId="6F5CD6F4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Możliwość zastosowania dodatkowych czujników dla zakresu 1 – 250 ml/min i 2 – 30 l/min</w:t>
            </w:r>
          </w:p>
        </w:tc>
        <w:tc>
          <w:tcPr>
            <w:tcW w:w="3827" w:type="dxa"/>
            <w:shd w:val="clear" w:color="auto" w:fill="auto"/>
          </w:tcPr>
          <w:p w14:paraId="17FF8113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40076555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7F3E0CBF" w14:textId="77777777" w:rsidTr="00A74392">
        <w:tc>
          <w:tcPr>
            <w:tcW w:w="5002" w:type="dxa"/>
            <w:shd w:val="clear" w:color="auto" w:fill="auto"/>
          </w:tcPr>
          <w:p w14:paraId="55F790F0" w14:textId="1AB9CADC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 xml:space="preserve">Temperatura pracy od + 5 do + 35 </w:t>
            </w:r>
            <w:r w:rsidRPr="00AA2EFD">
              <w:rPr>
                <w:rFonts w:ascii="Times New Roman" w:hAnsi="Times New Roman"/>
                <w:vertAlign w:val="superscript"/>
              </w:rPr>
              <w:t>o</w:t>
            </w:r>
            <w:r w:rsidRPr="00AA2EFD">
              <w:rPr>
                <w:rFonts w:ascii="Times New Roman" w:hAnsi="Times New Roman"/>
              </w:rPr>
              <w:t>C</w:t>
            </w:r>
          </w:p>
        </w:tc>
        <w:tc>
          <w:tcPr>
            <w:tcW w:w="3827" w:type="dxa"/>
            <w:shd w:val="clear" w:color="auto" w:fill="auto"/>
          </w:tcPr>
          <w:p w14:paraId="158027A0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707CCFD5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5D83B99D" w14:textId="77777777" w:rsidTr="00A74392">
        <w:tc>
          <w:tcPr>
            <w:tcW w:w="5002" w:type="dxa"/>
            <w:shd w:val="clear" w:color="auto" w:fill="auto"/>
          </w:tcPr>
          <w:p w14:paraId="0A7BEAA9" w14:textId="5592934E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Brak spadku ciśnienia podczas wykonywania pomiaru przepływu</w:t>
            </w:r>
          </w:p>
        </w:tc>
        <w:tc>
          <w:tcPr>
            <w:tcW w:w="3827" w:type="dxa"/>
            <w:shd w:val="clear" w:color="auto" w:fill="auto"/>
          </w:tcPr>
          <w:p w14:paraId="4EE5FED4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686DF603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2A7D8154" w14:textId="77777777" w:rsidTr="00A74392">
        <w:tc>
          <w:tcPr>
            <w:tcW w:w="5002" w:type="dxa"/>
            <w:shd w:val="clear" w:color="auto" w:fill="auto"/>
          </w:tcPr>
          <w:p w14:paraId="2174A4C9" w14:textId="0607BC53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Automatyczny odczyt wyniku pomiaru na wyświetlaczu LCD</w:t>
            </w:r>
          </w:p>
        </w:tc>
        <w:tc>
          <w:tcPr>
            <w:tcW w:w="3827" w:type="dxa"/>
            <w:shd w:val="clear" w:color="auto" w:fill="auto"/>
          </w:tcPr>
          <w:p w14:paraId="12E28A50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17E0E9FE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3BF0047B" w14:textId="77777777" w:rsidTr="00A74392">
        <w:tc>
          <w:tcPr>
            <w:tcW w:w="5002" w:type="dxa"/>
            <w:shd w:val="clear" w:color="auto" w:fill="auto"/>
          </w:tcPr>
          <w:p w14:paraId="2BD73501" w14:textId="3DFC535F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Dokładność pomiaru lepsza niż +/- 2% dla całego zakresu pomiarowego</w:t>
            </w:r>
          </w:p>
        </w:tc>
        <w:tc>
          <w:tcPr>
            <w:tcW w:w="3827" w:type="dxa"/>
            <w:shd w:val="clear" w:color="auto" w:fill="auto"/>
          </w:tcPr>
          <w:p w14:paraId="7A1937C2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347D09DC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50E5B752" w14:textId="77777777" w:rsidTr="00A74392">
        <w:tc>
          <w:tcPr>
            <w:tcW w:w="5002" w:type="dxa"/>
            <w:shd w:val="clear" w:color="auto" w:fill="auto"/>
          </w:tcPr>
          <w:p w14:paraId="4DADE497" w14:textId="103D6F01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Zasilanie poprzez doładowywane akumulatory oraz sieciowe poprzez zasilacz 230 VAC</w:t>
            </w:r>
          </w:p>
        </w:tc>
        <w:tc>
          <w:tcPr>
            <w:tcW w:w="3827" w:type="dxa"/>
            <w:shd w:val="clear" w:color="auto" w:fill="auto"/>
          </w:tcPr>
          <w:p w14:paraId="23274F99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362552C9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0A0D597C" w14:textId="77777777" w:rsidTr="00A74392">
        <w:tc>
          <w:tcPr>
            <w:tcW w:w="5002" w:type="dxa"/>
            <w:shd w:val="clear" w:color="auto" w:fill="auto"/>
          </w:tcPr>
          <w:p w14:paraId="17B69783" w14:textId="3AA1543B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Automatyczna kalkulacja średniej z wykonanej serii pomiarów</w:t>
            </w:r>
          </w:p>
        </w:tc>
        <w:tc>
          <w:tcPr>
            <w:tcW w:w="3827" w:type="dxa"/>
            <w:shd w:val="clear" w:color="auto" w:fill="auto"/>
          </w:tcPr>
          <w:p w14:paraId="52DF4472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5A51AAAB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658DB3EB" w14:textId="77777777" w:rsidTr="00A74392">
        <w:tc>
          <w:tcPr>
            <w:tcW w:w="5002" w:type="dxa"/>
            <w:shd w:val="clear" w:color="auto" w:fill="auto"/>
          </w:tcPr>
          <w:p w14:paraId="3D2EAB16" w14:textId="7D140424" w:rsidR="00AA2EFD" w:rsidRPr="00AA2EFD" w:rsidRDefault="00AA2EFD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Możliwość stosowania w laboratorium oraz w terenie</w:t>
            </w:r>
          </w:p>
        </w:tc>
        <w:tc>
          <w:tcPr>
            <w:tcW w:w="3827" w:type="dxa"/>
            <w:shd w:val="clear" w:color="auto" w:fill="auto"/>
          </w:tcPr>
          <w:p w14:paraId="426637F2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667D074B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5D9A4636" w14:textId="77777777" w:rsidTr="00A74392">
        <w:tc>
          <w:tcPr>
            <w:tcW w:w="5002" w:type="dxa"/>
            <w:shd w:val="clear" w:color="auto" w:fill="auto"/>
          </w:tcPr>
          <w:p w14:paraId="238631EC" w14:textId="77777777" w:rsidR="00AA2EFD" w:rsidRPr="00AA2EFD" w:rsidRDefault="00AA2EFD" w:rsidP="00000931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AA2EFD">
              <w:rPr>
                <w:rFonts w:ascii="Times New Roman" w:hAnsi="Times New Roman"/>
              </w:rPr>
              <w:t>Wbudowane łącze szeregowe do współpracy z komputerem i drukarką</w:t>
            </w:r>
          </w:p>
        </w:tc>
        <w:tc>
          <w:tcPr>
            <w:tcW w:w="3827" w:type="dxa"/>
            <w:shd w:val="clear" w:color="auto" w:fill="auto"/>
          </w:tcPr>
          <w:p w14:paraId="6E35EB52" w14:textId="77777777" w:rsidR="00AA2EFD" w:rsidRPr="00334E8A" w:rsidRDefault="00AA2EFD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259198A9" w14:textId="77777777" w:rsidR="00AA2EFD" w:rsidRPr="00334E8A" w:rsidRDefault="00AA2EFD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D24B02" w:rsidRPr="00334E8A" w14:paraId="586CAEAA" w14:textId="77777777" w:rsidTr="00A74392">
        <w:tc>
          <w:tcPr>
            <w:tcW w:w="5002" w:type="dxa"/>
            <w:shd w:val="clear" w:color="auto" w:fill="auto"/>
          </w:tcPr>
          <w:p w14:paraId="3A1ABCCB" w14:textId="3AB06DAF" w:rsidR="00D24B02" w:rsidRPr="00AA2EFD" w:rsidRDefault="00D24B02" w:rsidP="00000931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 xml:space="preserve">Wzorcowanie </w:t>
            </w:r>
            <w:r w:rsidRPr="00D24B02">
              <w:rPr>
                <w:rFonts w:ascii="Times New Roman" w:hAnsi="Times New Roman"/>
              </w:rPr>
              <w:t xml:space="preserve">w akredytowanym laboratorium w zakresie przepływu </w:t>
            </w:r>
            <w:r>
              <w:rPr>
                <w:rFonts w:ascii="Times New Roman" w:hAnsi="Times New Roman"/>
              </w:rPr>
              <w:t>powietrza w 5 punktach. Wyniki wzorcowania w zakresie akredytacji laboratorium.</w:t>
            </w:r>
          </w:p>
        </w:tc>
        <w:tc>
          <w:tcPr>
            <w:tcW w:w="3827" w:type="dxa"/>
            <w:shd w:val="clear" w:color="auto" w:fill="auto"/>
          </w:tcPr>
          <w:p w14:paraId="2EC97AF5" w14:textId="77777777" w:rsidR="00D24B02" w:rsidRPr="00334E8A" w:rsidRDefault="00D24B02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027EE039" w14:textId="77777777" w:rsidR="00D24B02" w:rsidRPr="00334E8A" w:rsidRDefault="00D24B02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D24B02" w:rsidRPr="00334E8A" w14:paraId="35BC45AD" w14:textId="77777777" w:rsidTr="00A74392">
        <w:tc>
          <w:tcPr>
            <w:tcW w:w="5002" w:type="dxa"/>
            <w:shd w:val="clear" w:color="auto" w:fill="auto"/>
          </w:tcPr>
          <w:p w14:paraId="27C6DA66" w14:textId="2DB975BB" w:rsidR="00D24B02" w:rsidRPr="00633811" w:rsidRDefault="00A74392" w:rsidP="00A74392">
            <w:pPr>
              <w:spacing w:after="0" w:line="240" w:lineRule="auto"/>
              <w:ind w:right="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Walizka transportowa</w:t>
            </w:r>
          </w:p>
        </w:tc>
        <w:tc>
          <w:tcPr>
            <w:tcW w:w="3827" w:type="dxa"/>
            <w:shd w:val="clear" w:color="auto" w:fill="auto"/>
          </w:tcPr>
          <w:p w14:paraId="12B554E6" w14:textId="77777777" w:rsidR="00D24B02" w:rsidRPr="00334E8A" w:rsidRDefault="00D24B02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5186A6DD" w14:textId="77777777" w:rsidR="00D24B02" w:rsidRPr="00334E8A" w:rsidRDefault="00D24B02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74392" w:rsidRPr="00334E8A" w14:paraId="4CD72547" w14:textId="77777777" w:rsidTr="00A74392">
        <w:tc>
          <w:tcPr>
            <w:tcW w:w="5002" w:type="dxa"/>
            <w:shd w:val="clear" w:color="auto" w:fill="auto"/>
          </w:tcPr>
          <w:p w14:paraId="1351D6E5" w14:textId="28B9A135" w:rsidR="00A74392" w:rsidRDefault="00A74392" w:rsidP="00000931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A2EFD">
              <w:rPr>
                <w:rFonts w:ascii="Times New Roman" w:hAnsi="Times New Roman"/>
              </w:rPr>
              <w:t xml:space="preserve">ojemnik kalibracyjny umożliwiający podłączenie standardowych głowic Fi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A2EFD">
                <w:rPr>
                  <w:rFonts w:ascii="Times New Roman" w:hAnsi="Times New Roman"/>
                </w:rPr>
                <w:t>25 mm</w:t>
              </w:r>
            </w:smartTag>
            <w:r w:rsidRPr="00AA2EFD">
              <w:rPr>
                <w:rFonts w:ascii="Times New Roman" w:hAnsi="Times New Roman"/>
              </w:rPr>
              <w:t xml:space="preserve"> oraz Fi </w:t>
            </w:r>
            <w:smartTag w:uri="urn:schemas-microsoft-com:office:smarttags" w:element="metricconverter">
              <w:smartTagPr>
                <w:attr w:name="ProductID" w:val="37 mm"/>
              </w:smartTagPr>
              <w:r w:rsidRPr="00AA2EFD">
                <w:rPr>
                  <w:rFonts w:ascii="Times New Roman" w:hAnsi="Times New Roman"/>
                </w:rPr>
                <w:t>37 mm</w:t>
              </w:r>
            </w:smartTag>
            <w:r w:rsidRPr="00AA2EFD">
              <w:rPr>
                <w:rFonts w:ascii="Times New Roman" w:hAnsi="Times New Roman"/>
              </w:rPr>
              <w:t xml:space="preserve"> do kalibrator</w:t>
            </w:r>
            <w:r>
              <w:rPr>
                <w:rFonts w:ascii="Times New Roman" w:hAnsi="Times New Roman"/>
              </w:rPr>
              <w:t>a podczas kalibracji aspiratora</w:t>
            </w:r>
          </w:p>
        </w:tc>
        <w:tc>
          <w:tcPr>
            <w:tcW w:w="3827" w:type="dxa"/>
            <w:shd w:val="clear" w:color="auto" w:fill="auto"/>
          </w:tcPr>
          <w:p w14:paraId="45ADC8BC" w14:textId="77777777" w:rsidR="00A74392" w:rsidRPr="00334E8A" w:rsidRDefault="00A74392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36FAC152" w14:textId="77777777" w:rsidR="00A74392" w:rsidRPr="00334E8A" w:rsidRDefault="00A74392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334E8A" w:rsidRPr="00334E8A" w14:paraId="6D13BA72" w14:textId="77777777" w:rsidTr="00A74392">
        <w:tc>
          <w:tcPr>
            <w:tcW w:w="50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7FF7" w14:textId="28E4A512" w:rsidR="00334E8A" w:rsidRPr="00334E8A" w:rsidRDefault="00334E8A" w:rsidP="00334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E8A">
              <w:rPr>
                <w:rFonts w:ascii="Times New Roman" w:hAnsi="Times New Roman"/>
                <w:b/>
              </w:rPr>
              <w:t>INNE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DBEB5E" w14:textId="77777777" w:rsidR="00334E8A" w:rsidRPr="00334E8A" w:rsidRDefault="00334E8A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E13750" w14:textId="77777777" w:rsidR="00334E8A" w:rsidRPr="00334E8A" w:rsidRDefault="00334E8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334E8A" w:rsidRPr="00334E8A" w14:paraId="6094C54E" w14:textId="77777777" w:rsidTr="00A74392">
        <w:tc>
          <w:tcPr>
            <w:tcW w:w="5002" w:type="dxa"/>
            <w:shd w:val="clear" w:color="auto" w:fill="auto"/>
          </w:tcPr>
          <w:p w14:paraId="639CB7CD" w14:textId="4876E535" w:rsidR="00D650CB" w:rsidRPr="00633811" w:rsidRDefault="00D650CB" w:rsidP="00D650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 xml:space="preserve">Wykonanie zamówienia: </w:t>
            </w:r>
            <w:r w:rsidR="00F66EFC" w:rsidRPr="00633811">
              <w:rPr>
                <w:rFonts w:ascii="Times New Roman" w:hAnsi="Times New Roman"/>
                <w:b/>
              </w:rPr>
              <w:br/>
            </w:r>
            <w:r w:rsidR="00F66EFC" w:rsidRPr="00633811">
              <w:rPr>
                <w:rFonts w:ascii="Times New Roman" w:hAnsi="Times New Roman"/>
              </w:rPr>
              <w:t>Z</w:t>
            </w:r>
            <w:r w:rsidRPr="00633811">
              <w:rPr>
                <w:rFonts w:ascii="Times New Roman" w:hAnsi="Times New Roman"/>
              </w:rPr>
              <w:t>awiadomienie o przygotowaniu zamówienia z trzydniowym wyprzedzeniem przed terminem dostawy</w:t>
            </w:r>
            <w:r w:rsidR="00F66EFC" w:rsidRPr="00633811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E442BC6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68500320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633811" w:rsidRPr="00334E8A" w14:paraId="7B816B34" w14:textId="77777777" w:rsidTr="00A74392">
        <w:tc>
          <w:tcPr>
            <w:tcW w:w="5002" w:type="dxa"/>
            <w:shd w:val="clear" w:color="auto" w:fill="auto"/>
          </w:tcPr>
          <w:p w14:paraId="521478C9" w14:textId="68F58575" w:rsidR="00633811" w:rsidRPr="00D26860" w:rsidRDefault="00633811" w:rsidP="00D650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26860">
              <w:rPr>
                <w:rFonts w:ascii="Times New Roman" w:hAnsi="Times New Roman"/>
                <w:b/>
              </w:rPr>
              <w:t>Instrukcja</w:t>
            </w:r>
            <w:r w:rsidR="00D26860" w:rsidRPr="00D26860">
              <w:rPr>
                <w:rFonts w:ascii="Times New Roman" w:hAnsi="Times New Roman"/>
              </w:rPr>
              <w:t xml:space="preserve"> obsługi</w:t>
            </w:r>
            <w:r w:rsidRPr="00D26860">
              <w:rPr>
                <w:rFonts w:ascii="Times New Roman" w:hAnsi="Times New Roman"/>
              </w:rPr>
              <w:t xml:space="preserve"> w języku polskim</w:t>
            </w:r>
          </w:p>
        </w:tc>
        <w:tc>
          <w:tcPr>
            <w:tcW w:w="3827" w:type="dxa"/>
            <w:shd w:val="clear" w:color="auto" w:fill="auto"/>
          </w:tcPr>
          <w:p w14:paraId="766AA888" w14:textId="77777777" w:rsidR="00633811" w:rsidRPr="00334E8A" w:rsidRDefault="00633811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74D070B9" w14:textId="77777777" w:rsidR="00633811" w:rsidRPr="00334E8A" w:rsidRDefault="00633811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EE5A1F" w:rsidRPr="00334E8A" w14:paraId="7F67CA93" w14:textId="77777777" w:rsidTr="00A74392">
        <w:tc>
          <w:tcPr>
            <w:tcW w:w="5002" w:type="dxa"/>
            <w:shd w:val="clear" w:color="auto" w:fill="auto"/>
          </w:tcPr>
          <w:p w14:paraId="002480DA" w14:textId="1D6C982F" w:rsidR="00EE5A1F" w:rsidRPr="00633811" w:rsidRDefault="00633811" w:rsidP="006338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>Gwarancja</w:t>
            </w:r>
            <w:r w:rsidR="00D24B02">
              <w:rPr>
                <w:rFonts w:ascii="Times New Roman" w:hAnsi="Times New Roman"/>
                <w:b/>
              </w:rPr>
              <w:t>:</w:t>
            </w:r>
            <w:r w:rsidRPr="00633811">
              <w:rPr>
                <w:rFonts w:ascii="Times New Roman" w:hAnsi="Times New Roman"/>
                <w:b/>
              </w:rPr>
              <w:t xml:space="preserve"> </w:t>
            </w:r>
            <w:r w:rsidR="00EE5A1F" w:rsidRPr="00633811">
              <w:rPr>
                <w:rFonts w:ascii="Times New Roman" w:hAnsi="Times New Roman"/>
              </w:rPr>
              <w:t>24 m-ce</w:t>
            </w:r>
          </w:p>
        </w:tc>
        <w:tc>
          <w:tcPr>
            <w:tcW w:w="3827" w:type="dxa"/>
            <w:shd w:val="clear" w:color="auto" w:fill="auto"/>
          </w:tcPr>
          <w:p w14:paraId="136FD383" w14:textId="77777777" w:rsidR="00EE5A1F" w:rsidRPr="00334E8A" w:rsidRDefault="00EE5A1F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4411F16D" w14:textId="77777777" w:rsidR="00EE5A1F" w:rsidRPr="00334E8A" w:rsidRDefault="00EE5A1F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5B2F3A" w:rsidRPr="00334E8A" w14:paraId="3EFA5163" w14:textId="77777777" w:rsidTr="00A74392">
        <w:tc>
          <w:tcPr>
            <w:tcW w:w="5002" w:type="dxa"/>
            <w:shd w:val="clear" w:color="auto" w:fill="auto"/>
          </w:tcPr>
          <w:p w14:paraId="116D7BD3" w14:textId="18139708" w:rsidR="005B2F3A" w:rsidRPr="00633811" w:rsidRDefault="005B2F3A" w:rsidP="00D650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33811">
              <w:rPr>
                <w:rFonts w:ascii="Times New Roman" w:hAnsi="Times New Roman"/>
                <w:b/>
              </w:rPr>
              <w:t>Symbol PKWIU</w:t>
            </w:r>
          </w:p>
        </w:tc>
        <w:tc>
          <w:tcPr>
            <w:tcW w:w="3827" w:type="dxa"/>
            <w:shd w:val="clear" w:color="auto" w:fill="auto"/>
          </w:tcPr>
          <w:p w14:paraId="3034112A" w14:textId="77777777" w:rsidR="005B2F3A" w:rsidRPr="00334E8A" w:rsidRDefault="005B2F3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588344FC" w14:textId="77777777" w:rsidR="005B2F3A" w:rsidRPr="00334E8A" w:rsidRDefault="005B2F3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334E8A" w:rsidRPr="00334E8A" w14:paraId="52195264" w14:textId="77777777" w:rsidTr="00A74392">
        <w:tc>
          <w:tcPr>
            <w:tcW w:w="5002" w:type="dxa"/>
            <w:shd w:val="clear" w:color="auto" w:fill="auto"/>
          </w:tcPr>
          <w:p w14:paraId="466223A4" w14:textId="6A171318" w:rsidR="00D650CB" w:rsidRPr="00633811" w:rsidRDefault="00D650CB" w:rsidP="00D24B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>Płatność:</w:t>
            </w:r>
            <w:r w:rsidRPr="00633811">
              <w:rPr>
                <w:rFonts w:ascii="Times New Roman" w:hAnsi="Times New Roman"/>
              </w:rPr>
              <w:t xml:space="preserve"> 30 dni od daty otrzymania</w:t>
            </w:r>
            <w:r w:rsidR="00F66EFC" w:rsidRPr="00633811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DFE3068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5B93D9D9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</w:tbl>
    <w:p w14:paraId="361608FD" w14:textId="77777777" w:rsidR="00AA2EFD" w:rsidRDefault="00AA2EFD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52FA3F25" w14:textId="2917E72A" w:rsidR="00334E8A" w:rsidRPr="00A74392" w:rsidRDefault="00DE5C6E" w:rsidP="00A74392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PO WYPEŁNIENIU </w:t>
      </w:r>
      <w:r w:rsidR="00B3313B"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PROSZĘ </w:t>
      </w:r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DOŁĄCZYĆ DO </w:t>
      </w:r>
      <w:r w:rsidR="00A74392">
        <w:rPr>
          <w:rFonts w:ascii="Times New Roman" w:eastAsia="Times New Roman" w:hAnsi="Times New Roman"/>
          <w:b/>
          <w:bCs/>
          <w:u w:val="single"/>
          <w:lang w:eastAsia="ar-SA"/>
        </w:rPr>
        <w:t>ROZEZNANIA CENOWEGO</w:t>
      </w:r>
    </w:p>
    <w:p w14:paraId="6555401C" w14:textId="77777777" w:rsidR="00334E8A" w:rsidRDefault="00334E8A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0C0FFDAA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C83224C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2DC798A6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D37E661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FE954DC" w14:textId="1DA9682D" w:rsidR="009654CF" w:rsidRPr="00334E8A" w:rsidRDefault="009654CF" w:rsidP="004A27FC">
      <w:pPr>
        <w:pStyle w:val="Tytu"/>
        <w:jc w:val="both"/>
        <w:rPr>
          <w:b w:val="0"/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………………………………..             </w:t>
      </w:r>
      <w:r w:rsidR="00334E8A">
        <w:rPr>
          <w:b w:val="0"/>
          <w:sz w:val="22"/>
          <w:szCs w:val="22"/>
        </w:rPr>
        <w:tab/>
      </w:r>
      <w:r w:rsidRPr="00334E8A">
        <w:rPr>
          <w:b w:val="0"/>
          <w:sz w:val="22"/>
          <w:szCs w:val="22"/>
        </w:rPr>
        <w:t xml:space="preserve">   </w:t>
      </w:r>
      <w:r w:rsidR="00A916E7" w:rsidRPr="00334E8A">
        <w:rPr>
          <w:b w:val="0"/>
          <w:sz w:val="22"/>
          <w:szCs w:val="22"/>
        </w:rPr>
        <w:t xml:space="preserve">  </w:t>
      </w:r>
      <w:r w:rsidRPr="00334E8A">
        <w:rPr>
          <w:b w:val="0"/>
          <w:sz w:val="22"/>
          <w:szCs w:val="22"/>
        </w:rPr>
        <w:t xml:space="preserve">  ……………………………………………………………</w:t>
      </w:r>
    </w:p>
    <w:p w14:paraId="15695889" w14:textId="6A0B3CB4" w:rsidR="009654CF" w:rsidRPr="00334E8A" w:rsidRDefault="00283AB9" w:rsidP="004A27FC">
      <w:pPr>
        <w:pStyle w:val="Tytu"/>
        <w:jc w:val="both"/>
        <w:rPr>
          <w:b w:val="0"/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 </w:t>
      </w:r>
      <w:r w:rsidR="00A916E7" w:rsidRPr="00334E8A">
        <w:rPr>
          <w:b w:val="0"/>
          <w:sz w:val="22"/>
          <w:szCs w:val="22"/>
        </w:rPr>
        <w:t xml:space="preserve"> </w:t>
      </w:r>
      <w:r w:rsidR="009654CF" w:rsidRPr="00334E8A">
        <w:rPr>
          <w:b w:val="0"/>
          <w:sz w:val="22"/>
          <w:szCs w:val="22"/>
        </w:rPr>
        <w:t xml:space="preserve">(miejscowość, data)     </w:t>
      </w:r>
      <w:r w:rsidR="00A916E7" w:rsidRPr="00334E8A">
        <w:rPr>
          <w:b w:val="0"/>
          <w:sz w:val="22"/>
          <w:szCs w:val="22"/>
        </w:rPr>
        <w:t xml:space="preserve">                     </w:t>
      </w:r>
      <w:r w:rsidRPr="00334E8A">
        <w:rPr>
          <w:b w:val="0"/>
          <w:sz w:val="22"/>
          <w:szCs w:val="22"/>
        </w:rPr>
        <w:t xml:space="preserve">         </w:t>
      </w:r>
      <w:r w:rsidR="00A916E7" w:rsidRPr="00334E8A">
        <w:rPr>
          <w:b w:val="0"/>
          <w:sz w:val="22"/>
          <w:szCs w:val="22"/>
        </w:rPr>
        <w:t xml:space="preserve">       </w:t>
      </w:r>
      <w:r w:rsidR="009654CF" w:rsidRPr="00334E8A">
        <w:rPr>
          <w:b w:val="0"/>
          <w:sz w:val="22"/>
          <w:szCs w:val="22"/>
        </w:rPr>
        <w:t xml:space="preserve">(podpis Wykonawcy lub upoważnionego przedstawiciela                  </w:t>
      </w:r>
    </w:p>
    <w:p w14:paraId="057646BB" w14:textId="77777777" w:rsidR="009870C5" w:rsidRPr="00334E8A" w:rsidRDefault="00A916E7" w:rsidP="004A27FC">
      <w:pPr>
        <w:pStyle w:val="Tytu"/>
        <w:ind w:left="4111"/>
        <w:jc w:val="both"/>
        <w:rPr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  </w:t>
      </w:r>
      <w:r w:rsidR="009654CF" w:rsidRPr="00334E8A">
        <w:rPr>
          <w:b w:val="0"/>
          <w:sz w:val="22"/>
          <w:szCs w:val="22"/>
        </w:rPr>
        <w:t xml:space="preserve">do składania oświadczeń woli w imieniu Wykonawcy) </w:t>
      </w:r>
    </w:p>
    <w:sectPr w:rsidR="009870C5" w:rsidRPr="00334E8A" w:rsidSect="00A7439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42FB"/>
    <w:multiLevelType w:val="hybridMultilevel"/>
    <w:tmpl w:val="1B4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EAA"/>
    <w:multiLevelType w:val="hybridMultilevel"/>
    <w:tmpl w:val="347037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57F98"/>
    <w:multiLevelType w:val="hybridMultilevel"/>
    <w:tmpl w:val="040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4528"/>
    <w:multiLevelType w:val="hybridMultilevel"/>
    <w:tmpl w:val="83026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7CC"/>
    <w:multiLevelType w:val="hybridMultilevel"/>
    <w:tmpl w:val="CDDC0EA2"/>
    <w:lvl w:ilvl="0" w:tplc="D2B059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5A"/>
    <w:rsid w:val="00020424"/>
    <w:rsid w:val="000229E6"/>
    <w:rsid w:val="000341D5"/>
    <w:rsid w:val="00082252"/>
    <w:rsid w:val="000A2D95"/>
    <w:rsid w:val="000C2C30"/>
    <w:rsid w:val="000E2E58"/>
    <w:rsid w:val="000E668E"/>
    <w:rsid w:val="000F4039"/>
    <w:rsid w:val="0014188B"/>
    <w:rsid w:val="0014551B"/>
    <w:rsid w:val="00156417"/>
    <w:rsid w:val="00162595"/>
    <w:rsid w:val="00193730"/>
    <w:rsid w:val="00194926"/>
    <w:rsid w:val="001D02C1"/>
    <w:rsid w:val="001D4BC0"/>
    <w:rsid w:val="001D4C73"/>
    <w:rsid w:val="001F546F"/>
    <w:rsid w:val="001F757E"/>
    <w:rsid w:val="00202AA3"/>
    <w:rsid w:val="002077B8"/>
    <w:rsid w:val="0025068A"/>
    <w:rsid w:val="00263EE8"/>
    <w:rsid w:val="00283AB9"/>
    <w:rsid w:val="002F7078"/>
    <w:rsid w:val="00315097"/>
    <w:rsid w:val="00334E8A"/>
    <w:rsid w:val="0034156D"/>
    <w:rsid w:val="00350909"/>
    <w:rsid w:val="003672C9"/>
    <w:rsid w:val="00375EF7"/>
    <w:rsid w:val="00387078"/>
    <w:rsid w:val="003955BF"/>
    <w:rsid w:val="003A0B60"/>
    <w:rsid w:val="003F1AF3"/>
    <w:rsid w:val="00422923"/>
    <w:rsid w:val="0043674F"/>
    <w:rsid w:val="00443468"/>
    <w:rsid w:val="00493454"/>
    <w:rsid w:val="004A27FC"/>
    <w:rsid w:val="004A75DA"/>
    <w:rsid w:val="004C12CC"/>
    <w:rsid w:val="004C1694"/>
    <w:rsid w:val="004C6829"/>
    <w:rsid w:val="004D2C80"/>
    <w:rsid w:val="004D6E1D"/>
    <w:rsid w:val="005404B8"/>
    <w:rsid w:val="005A7AA2"/>
    <w:rsid w:val="005B08B3"/>
    <w:rsid w:val="005B2F3A"/>
    <w:rsid w:val="005C72BD"/>
    <w:rsid w:val="005D0BB0"/>
    <w:rsid w:val="005E27C2"/>
    <w:rsid w:val="005E4D90"/>
    <w:rsid w:val="00614F14"/>
    <w:rsid w:val="00633811"/>
    <w:rsid w:val="00633F9B"/>
    <w:rsid w:val="00665B8C"/>
    <w:rsid w:val="00674A81"/>
    <w:rsid w:val="00682688"/>
    <w:rsid w:val="00686031"/>
    <w:rsid w:val="006A5EE5"/>
    <w:rsid w:val="006D7384"/>
    <w:rsid w:val="006E2988"/>
    <w:rsid w:val="006E661D"/>
    <w:rsid w:val="00713C6A"/>
    <w:rsid w:val="00724587"/>
    <w:rsid w:val="00754F25"/>
    <w:rsid w:val="00757D25"/>
    <w:rsid w:val="007E36D0"/>
    <w:rsid w:val="007F06AF"/>
    <w:rsid w:val="00862F5A"/>
    <w:rsid w:val="008938A0"/>
    <w:rsid w:val="009158E7"/>
    <w:rsid w:val="00920EA8"/>
    <w:rsid w:val="009234FD"/>
    <w:rsid w:val="0095107D"/>
    <w:rsid w:val="00962E07"/>
    <w:rsid w:val="009654CF"/>
    <w:rsid w:val="009803BE"/>
    <w:rsid w:val="0098585A"/>
    <w:rsid w:val="009870C5"/>
    <w:rsid w:val="00A0646F"/>
    <w:rsid w:val="00A1444C"/>
    <w:rsid w:val="00A252D7"/>
    <w:rsid w:val="00A3557E"/>
    <w:rsid w:val="00A36958"/>
    <w:rsid w:val="00A45F93"/>
    <w:rsid w:val="00A51EF5"/>
    <w:rsid w:val="00A644FA"/>
    <w:rsid w:val="00A64EBE"/>
    <w:rsid w:val="00A7274D"/>
    <w:rsid w:val="00A74392"/>
    <w:rsid w:val="00A916E7"/>
    <w:rsid w:val="00AA2EFD"/>
    <w:rsid w:val="00AA38D0"/>
    <w:rsid w:val="00AE7C89"/>
    <w:rsid w:val="00B10B0E"/>
    <w:rsid w:val="00B3313B"/>
    <w:rsid w:val="00B51357"/>
    <w:rsid w:val="00B52412"/>
    <w:rsid w:val="00B6401E"/>
    <w:rsid w:val="00B641F7"/>
    <w:rsid w:val="00B6597E"/>
    <w:rsid w:val="00BA293A"/>
    <w:rsid w:val="00BB3127"/>
    <w:rsid w:val="00BD05F8"/>
    <w:rsid w:val="00C12D31"/>
    <w:rsid w:val="00C4333B"/>
    <w:rsid w:val="00C43B1B"/>
    <w:rsid w:val="00C5063B"/>
    <w:rsid w:val="00C56229"/>
    <w:rsid w:val="00C70E22"/>
    <w:rsid w:val="00C8537C"/>
    <w:rsid w:val="00CC55E9"/>
    <w:rsid w:val="00D0081C"/>
    <w:rsid w:val="00D23930"/>
    <w:rsid w:val="00D24B02"/>
    <w:rsid w:val="00D26860"/>
    <w:rsid w:val="00D5449E"/>
    <w:rsid w:val="00D650CB"/>
    <w:rsid w:val="00D66DB1"/>
    <w:rsid w:val="00D847B1"/>
    <w:rsid w:val="00D86D9A"/>
    <w:rsid w:val="00DB4B77"/>
    <w:rsid w:val="00DE5C6E"/>
    <w:rsid w:val="00DE7D2F"/>
    <w:rsid w:val="00E50F64"/>
    <w:rsid w:val="00E5604B"/>
    <w:rsid w:val="00E61094"/>
    <w:rsid w:val="00E724B8"/>
    <w:rsid w:val="00E875BD"/>
    <w:rsid w:val="00ED4285"/>
    <w:rsid w:val="00EE5A1F"/>
    <w:rsid w:val="00F226E3"/>
    <w:rsid w:val="00F251BE"/>
    <w:rsid w:val="00F66EFC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CFBAB"/>
  <w15:docId w15:val="{3F05DE31-8DE5-49EE-842F-369FD7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858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54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654CF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A644FA"/>
    <w:pPr>
      <w:ind w:left="720"/>
      <w:contextualSpacing/>
    </w:pPr>
  </w:style>
  <w:style w:type="paragraph" w:styleId="Tekstdymka">
    <w:name w:val="Balloon Text"/>
    <w:basedOn w:val="Normalny"/>
    <w:semiHidden/>
    <w:rsid w:val="00C853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A59F-9183-4D71-BCF5-5580B871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 :VII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:VII</dc:title>
  <dc:subject/>
  <dc:creator>Mira</dc:creator>
  <cp:keywords/>
  <cp:lastModifiedBy>Marek Kuczyński</cp:lastModifiedBy>
  <cp:revision>8</cp:revision>
  <cp:lastPrinted>2020-01-30T11:47:00Z</cp:lastPrinted>
  <dcterms:created xsi:type="dcterms:W3CDTF">2021-03-22T07:48:00Z</dcterms:created>
  <dcterms:modified xsi:type="dcterms:W3CDTF">2021-04-12T07:10:00Z</dcterms:modified>
</cp:coreProperties>
</file>