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AAB54C7" w14:textId="77777777" w:rsidR="001D40F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54E62517" w14:textId="77777777" w:rsidR="001D40F1" w:rsidRDefault="001D40F1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17CAAECE" w:rsidR="001B2D39" w:rsidRPr="001D40F1" w:rsidRDefault="001D40F1">
      <w:pPr>
        <w:spacing w:before="120"/>
        <w:jc w:val="center"/>
        <w:rPr>
          <w:rFonts w:ascii="Cambria" w:hAnsi="Cambria" w:cs="Arial"/>
          <w:b/>
          <w:bCs/>
          <w:sz w:val="36"/>
          <w:szCs w:val="36"/>
        </w:rPr>
      </w:pPr>
      <w:r w:rsidRPr="001D40F1">
        <w:rPr>
          <w:sz w:val="36"/>
          <w:szCs w:val="36"/>
        </w:rPr>
        <w:t>204b75f2-0cb6-49fe-9aac-f082df472fc3</w:t>
      </w:r>
      <w:r w:rsidR="00A343E9" w:rsidRPr="001D40F1">
        <w:rPr>
          <w:rFonts w:ascii="Cambria" w:hAnsi="Cambria" w:cs="Arial"/>
          <w:b/>
          <w:bCs/>
          <w:sz w:val="36"/>
          <w:szCs w:val="36"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5E03" w14:textId="77777777" w:rsidR="0005741D" w:rsidRDefault="0005741D">
      <w:pPr>
        <w:spacing w:after="0" w:line="240" w:lineRule="auto"/>
      </w:pPr>
      <w:r>
        <w:separator/>
      </w:r>
    </w:p>
  </w:endnote>
  <w:endnote w:type="continuationSeparator" w:id="0">
    <w:p w14:paraId="7DA866A6" w14:textId="77777777" w:rsidR="0005741D" w:rsidRDefault="0005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EA83" w14:textId="77777777" w:rsidR="0005741D" w:rsidRDefault="0005741D">
      <w:pPr>
        <w:spacing w:after="0" w:line="240" w:lineRule="auto"/>
      </w:pPr>
      <w:r>
        <w:separator/>
      </w:r>
    </w:p>
  </w:footnote>
  <w:footnote w:type="continuationSeparator" w:id="0">
    <w:p w14:paraId="4FCF8E48" w14:textId="77777777" w:rsidR="0005741D" w:rsidRDefault="0005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D40F1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Kłossowska Magdalena</cp:lastModifiedBy>
  <cp:revision>5</cp:revision>
  <dcterms:created xsi:type="dcterms:W3CDTF">2021-09-08T07:28:00Z</dcterms:created>
  <dcterms:modified xsi:type="dcterms:W3CDTF">2021-10-19T06:22:00Z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