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5D" w:rsidRDefault="00000A1C">
      <w:pPr>
        <w:tabs>
          <w:tab w:val="center" w:pos="1418"/>
        </w:tabs>
        <w:snapToGrid w:val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Łódź,  </w:t>
      </w:r>
      <w:bookmarkStart w:id="1" w:name="ezdDataPodpisu"/>
      <w:r>
        <w:rPr>
          <w:sz w:val="24"/>
          <w:szCs w:val="24"/>
        </w:rPr>
        <w:t>19 listopada 2020</w:t>
      </w:r>
      <w:bookmarkEnd w:id="1"/>
      <w:r>
        <w:rPr>
          <w:sz w:val="24"/>
          <w:szCs w:val="24"/>
        </w:rPr>
        <w:t xml:space="preserve"> r.</w:t>
      </w:r>
    </w:p>
    <w:p w:rsidR="001B085D" w:rsidRDefault="00000A1C">
      <w:pPr>
        <w:tabs>
          <w:tab w:val="center" w:pos="1418"/>
        </w:tabs>
        <w:rPr>
          <w:b/>
        </w:rPr>
      </w:pPr>
      <w:r>
        <w:rPr>
          <w:b/>
        </w:rPr>
        <w:t xml:space="preserve">       ZATWIERDZAM</w:t>
      </w:r>
    </w:p>
    <w:p w:rsidR="001B085D" w:rsidRDefault="00000A1C">
      <w:pPr>
        <w:tabs>
          <w:tab w:val="center" w:pos="1418"/>
        </w:tabs>
        <w:rPr>
          <w:b/>
        </w:rPr>
      </w:pPr>
    </w:p>
    <w:p w:rsidR="001B085D" w:rsidRDefault="00000A1C">
      <w:pPr>
        <w:tabs>
          <w:tab w:val="center" w:pos="1418"/>
        </w:tabs>
        <w:rPr>
          <w:b/>
        </w:rPr>
      </w:pPr>
      <w:r>
        <w:rPr>
          <w:b/>
          <w:bCs/>
          <w:color w:val="000000"/>
          <w:sz w:val="24"/>
          <w:szCs w:val="24"/>
        </w:rPr>
        <w:t>WOJEWODA ŁÓDZKI</w:t>
      </w: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  <w:t xml:space="preserve">    </w:t>
      </w:r>
      <w:r>
        <w:rPr>
          <w:b/>
          <w:bCs/>
          <w:i/>
          <w:iCs/>
          <w:color w:val="000000"/>
          <w:sz w:val="24"/>
          <w:szCs w:val="24"/>
        </w:rPr>
        <w:t>Tobiasz Bocheński</w:t>
      </w:r>
    </w:p>
    <w:p w:rsidR="001B085D" w:rsidRDefault="00000A1C">
      <w:pPr>
        <w:tabs>
          <w:tab w:val="center" w:pos="1418"/>
        </w:tabs>
        <w:rPr>
          <w:b/>
          <w:sz w:val="12"/>
          <w:szCs w:val="12"/>
        </w:rPr>
      </w:pPr>
    </w:p>
    <w:p w:rsidR="001B085D" w:rsidRDefault="00000A1C">
      <w:pPr>
        <w:tabs>
          <w:tab w:val="center" w:pos="1418"/>
        </w:tabs>
        <w:rPr>
          <w:b/>
          <w:sz w:val="16"/>
          <w:szCs w:val="16"/>
        </w:rPr>
      </w:pPr>
    </w:p>
    <w:p w:rsidR="009D279F" w:rsidRDefault="00000A1C">
      <w:pPr>
        <w:tabs>
          <w:tab w:val="center" w:pos="1418"/>
        </w:tabs>
        <w:rPr>
          <w:b/>
          <w:sz w:val="16"/>
          <w:szCs w:val="16"/>
        </w:rPr>
      </w:pPr>
    </w:p>
    <w:p w:rsidR="009D279F" w:rsidRDefault="00000A1C">
      <w:pPr>
        <w:tabs>
          <w:tab w:val="center" w:pos="1418"/>
        </w:tabs>
        <w:rPr>
          <w:b/>
          <w:sz w:val="16"/>
          <w:szCs w:val="16"/>
        </w:rPr>
      </w:pPr>
    </w:p>
    <w:p w:rsidR="001B085D" w:rsidRDefault="00000A1C">
      <w:pPr>
        <w:suppressAutoHyphens w:val="0"/>
        <w:spacing w:after="160" w:line="259" w:lineRule="auto"/>
        <w:jc w:val="both"/>
        <w:rPr>
          <w:rFonts w:eastAsia="Calibri"/>
          <w:kern w:val="0"/>
          <w:sz w:val="16"/>
          <w:szCs w:val="16"/>
          <w:lang w:eastAsia="en-US"/>
        </w:rPr>
      </w:pPr>
    </w:p>
    <w:p w:rsidR="001B085D" w:rsidRDefault="00000A1C">
      <w:pPr>
        <w:spacing w:after="160" w:line="259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>PLAN DZIAŁANIA NA RZECZ POPRAWY ZAPEWNIANIA DOSTĘPNOŚCI OSOBOM ZE SZCZEGÓLNYMI POTRZEBAMI                  NA LATA 2020-2021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</w:p>
    <w:p w:rsidR="009D279F" w:rsidRDefault="00000A1C">
      <w:pPr>
        <w:spacing w:after="160" w:line="259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</w:p>
    <w:p w:rsidR="009D279F" w:rsidRDefault="00000A1C">
      <w:pPr>
        <w:spacing w:after="160" w:line="259" w:lineRule="auto"/>
        <w:jc w:val="center"/>
      </w:pPr>
    </w:p>
    <w:p w:rsidR="001B085D" w:rsidRDefault="00000A1C">
      <w:pPr>
        <w:spacing w:after="160" w:line="259" w:lineRule="auto"/>
        <w:jc w:val="center"/>
        <w:rPr>
          <w:rFonts w:eastAsia="Calibri"/>
          <w:b/>
          <w:kern w:val="0"/>
          <w:sz w:val="24"/>
          <w:szCs w:val="24"/>
          <w:lang w:eastAsia="en-US"/>
        </w:rPr>
      </w:pPr>
      <w:r>
        <w:rPr>
          <w:rFonts w:eastAsia="Calibri"/>
          <w:b/>
          <w:kern w:val="0"/>
          <w:sz w:val="24"/>
          <w:szCs w:val="24"/>
          <w:lang w:eastAsia="en-US"/>
        </w:rPr>
        <w:t>Na podstawie art. 14 w związku z art. 6 z dnia 19 lipca 2019 ustawy o zapewnianiu dostępności osobom ze szczególnymi potrzebami                    (Dz.U z 2019 r. poz. 1696, z późn. zm) ustala się plan działania na rzecz poprawy zapewniania dostępności oso</w:t>
      </w:r>
      <w:r>
        <w:rPr>
          <w:rFonts w:eastAsia="Calibri"/>
          <w:b/>
          <w:kern w:val="0"/>
          <w:sz w:val="24"/>
          <w:szCs w:val="24"/>
          <w:lang w:eastAsia="en-US"/>
        </w:rPr>
        <w:t>bom ze szczególnymi potrzebami</w:t>
      </w:r>
    </w:p>
    <w:p w:rsidR="009D279F" w:rsidRDefault="00000A1C">
      <w:pPr>
        <w:spacing w:after="160" w:line="259" w:lineRule="auto"/>
        <w:jc w:val="center"/>
      </w:pPr>
    </w:p>
    <w:p w:rsidR="001B085D" w:rsidRDefault="00000A1C">
      <w:pPr>
        <w:spacing w:after="160" w:line="259" w:lineRule="auto"/>
        <w:jc w:val="both"/>
        <w:rPr>
          <w:rFonts w:eastAsia="Calibri"/>
          <w:b/>
          <w:kern w:val="0"/>
          <w:sz w:val="16"/>
          <w:szCs w:val="16"/>
          <w:lang w:eastAsia="en-US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570"/>
        <w:gridCol w:w="2167"/>
        <w:gridCol w:w="3944"/>
        <w:gridCol w:w="2217"/>
        <w:gridCol w:w="1578"/>
        <w:gridCol w:w="4084"/>
      </w:tblGrid>
      <w:tr w:rsidR="00A25170" w:rsidTr="00EF28CC">
        <w:tc>
          <w:tcPr>
            <w:tcW w:w="570" w:type="dxa"/>
            <w:shd w:val="clear" w:color="auto" w:fill="auto"/>
            <w:vAlign w:val="center"/>
          </w:tcPr>
          <w:p w:rsidR="00782844" w:rsidRDefault="00000A1C">
            <w:pPr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Lp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782844" w:rsidRDefault="00000A1C">
            <w:pPr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Obszar działań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782844" w:rsidRDefault="00000A1C">
            <w:pPr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Zadania realizowane w ramach obszaru działania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782844" w:rsidRDefault="00000A1C">
            <w:pPr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Odpowiedzialny za realizację</w:t>
            </w:r>
          </w:p>
        </w:tc>
        <w:tc>
          <w:tcPr>
            <w:tcW w:w="1578" w:type="dxa"/>
          </w:tcPr>
          <w:p w:rsidR="00F36891" w:rsidRDefault="00000A1C" w:rsidP="00F36891">
            <w:pPr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</w:p>
          <w:p w:rsidR="00782844" w:rsidRDefault="00000A1C" w:rsidP="00F36891">
            <w:pPr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Termin realizacji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782844" w:rsidRDefault="00000A1C">
            <w:pPr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kern w:val="0"/>
                <w:sz w:val="24"/>
                <w:szCs w:val="24"/>
                <w:lang w:eastAsia="en-US"/>
              </w:rPr>
              <w:t>Uwagi</w:t>
            </w:r>
          </w:p>
        </w:tc>
      </w:tr>
      <w:tr w:rsidR="00A25170" w:rsidTr="00EF28CC">
        <w:tc>
          <w:tcPr>
            <w:tcW w:w="570" w:type="dxa"/>
            <w:shd w:val="clear" w:color="auto" w:fill="auto"/>
          </w:tcPr>
          <w:p w:rsidR="00782844" w:rsidRDefault="00000A1C">
            <w:pPr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67" w:type="dxa"/>
            <w:shd w:val="clear" w:color="auto" w:fill="auto"/>
          </w:tcPr>
          <w:p w:rsidR="00782844" w:rsidRDefault="00000A1C" w:rsidP="00437C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Wyznaczenie Koordynatora ds.</w:t>
            </w:r>
            <w:r>
              <w:rPr>
                <w:lang w:eastAsia="en-US"/>
              </w:rPr>
              <w:t xml:space="preserve">  Dostępności </w:t>
            </w:r>
            <w:r>
              <w:rPr>
                <w:lang w:eastAsia="en-US"/>
              </w:rPr>
              <w:t>+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Zespołu i</w:t>
            </w:r>
            <w:r>
              <w:rPr>
                <w:lang w:eastAsia="en-US"/>
              </w:rPr>
              <w:t> </w:t>
            </w:r>
            <w:r>
              <w:rPr>
                <w:lang w:eastAsia="en-US"/>
              </w:rPr>
              <w:t xml:space="preserve"> ogłoszenie do wiadomości publicznej.</w:t>
            </w:r>
          </w:p>
        </w:tc>
        <w:tc>
          <w:tcPr>
            <w:tcW w:w="3944" w:type="dxa"/>
            <w:shd w:val="clear" w:color="auto" w:fill="auto"/>
          </w:tcPr>
          <w:p w:rsidR="00782844" w:rsidRPr="00EF5422" w:rsidRDefault="00000A1C" w:rsidP="00EF5422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EF5422">
              <w:rPr>
                <w:rFonts w:eastAsia="Calibri"/>
                <w:kern w:val="0"/>
                <w:sz w:val="24"/>
                <w:szCs w:val="24"/>
                <w:lang w:eastAsia="en-US"/>
              </w:rPr>
              <w:t>Wyznaczenie Koordynatora;</w:t>
            </w:r>
          </w:p>
          <w:p w:rsidR="008A56FA" w:rsidRPr="00EF5422" w:rsidRDefault="00000A1C" w:rsidP="00EF5422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EF5422">
              <w:rPr>
                <w:rFonts w:eastAsia="Calibri"/>
                <w:kern w:val="0"/>
                <w:sz w:val="24"/>
                <w:szCs w:val="24"/>
                <w:lang w:eastAsia="en-US"/>
              </w:rPr>
              <w:t>Powołanie członków Zespołu;</w:t>
            </w:r>
          </w:p>
          <w:p w:rsidR="008A56FA" w:rsidRPr="00EF5422" w:rsidRDefault="00000A1C" w:rsidP="00EF5422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EF5422">
              <w:rPr>
                <w:rFonts w:eastAsia="Calibri"/>
                <w:kern w:val="0"/>
                <w:sz w:val="24"/>
                <w:szCs w:val="24"/>
                <w:lang w:eastAsia="en-US"/>
              </w:rPr>
              <w:t>Publikacja na stronie BIP/ strona ŁUW;</w:t>
            </w:r>
          </w:p>
          <w:p w:rsidR="008A56FA" w:rsidRPr="00EF5422" w:rsidRDefault="00000A1C" w:rsidP="00EF5422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EF5422">
              <w:rPr>
                <w:rFonts w:eastAsia="Calibri"/>
                <w:kern w:val="0"/>
                <w:sz w:val="24"/>
                <w:szCs w:val="24"/>
                <w:lang w:eastAsia="en-US"/>
              </w:rPr>
              <w:t>Zgłoszenie danych do MFiPR-dostępność.plus@mfipr.gov.pl.</w:t>
            </w:r>
          </w:p>
          <w:p w:rsidR="008A56FA" w:rsidRDefault="00000A1C" w:rsidP="00437C1C">
            <w:p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  <w:p w:rsidR="008A56FA" w:rsidRDefault="00000A1C" w:rsidP="00437C1C">
            <w:p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:rsidR="00782844" w:rsidRDefault="00000A1C" w:rsidP="00437C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DG/WŁ</w:t>
            </w:r>
          </w:p>
        </w:tc>
        <w:tc>
          <w:tcPr>
            <w:tcW w:w="1578" w:type="dxa"/>
          </w:tcPr>
          <w:p w:rsidR="00782844" w:rsidRPr="008A56FA" w:rsidRDefault="00000A1C" w:rsidP="00437C1C">
            <w:p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A56FA">
              <w:rPr>
                <w:rFonts w:eastAsia="Calibri"/>
                <w:kern w:val="0"/>
                <w:sz w:val="24"/>
                <w:szCs w:val="24"/>
                <w:lang w:eastAsia="en-US"/>
              </w:rPr>
              <w:t>30.09.2020 r.</w:t>
            </w:r>
          </w:p>
        </w:tc>
        <w:tc>
          <w:tcPr>
            <w:tcW w:w="4084" w:type="dxa"/>
            <w:shd w:val="clear" w:color="auto" w:fill="auto"/>
          </w:tcPr>
          <w:p w:rsidR="00782844" w:rsidRDefault="00000A1C" w:rsidP="00437C1C">
            <w:p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8A56FA">
              <w:rPr>
                <w:rFonts w:eastAsia="Calibri"/>
                <w:kern w:val="0"/>
                <w:sz w:val="24"/>
                <w:szCs w:val="24"/>
                <w:lang w:eastAsia="en-US"/>
              </w:rPr>
              <w:t>Zrealizowano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:</w:t>
            </w:r>
          </w:p>
          <w:p w:rsidR="008A56FA" w:rsidRDefault="00000A1C" w:rsidP="00437C1C">
            <w:p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Zarządzenie 72/2020 Wojewody Łódzkiego 12 maja 2020 r.;</w:t>
            </w:r>
          </w:p>
          <w:p w:rsidR="008A56FA" w:rsidRDefault="00000A1C" w:rsidP="00437C1C">
            <w:p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Informacja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wysłana na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adres:</w:t>
            </w:r>
            <w:hyperlink r:id="rId7" w:history="1">
              <w:r w:rsidRPr="00C042F1">
                <w:rPr>
                  <w:rStyle w:val="Hipercze"/>
                  <w:rFonts w:eastAsia="Calibri"/>
                  <w:kern w:val="0"/>
                  <w:sz w:val="24"/>
                  <w:szCs w:val="24"/>
                  <w:lang w:eastAsia="en-US"/>
                </w:rPr>
                <w:t>dostępność.plus@mfipr.gov.pl</w:t>
              </w:r>
            </w:hyperlink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19 maja 2020r.;</w:t>
            </w:r>
          </w:p>
          <w:p w:rsidR="008A56FA" w:rsidRPr="008A56FA" w:rsidRDefault="00000A1C" w:rsidP="00437C1C">
            <w:p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Informacja 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wysłana członkom Zespołu 18.05.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2020 r.</w:t>
            </w:r>
          </w:p>
        </w:tc>
      </w:tr>
      <w:tr w:rsidR="00A25170" w:rsidTr="00EF28CC">
        <w:trPr>
          <w:trHeight w:val="1423"/>
        </w:trPr>
        <w:tc>
          <w:tcPr>
            <w:tcW w:w="570" w:type="dxa"/>
            <w:shd w:val="clear" w:color="auto" w:fill="auto"/>
          </w:tcPr>
          <w:p w:rsidR="00F36891" w:rsidRDefault="00000A1C" w:rsidP="00F36891">
            <w:pPr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167" w:type="dxa"/>
            <w:shd w:val="clear" w:color="auto" w:fill="auto"/>
          </w:tcPr>
          <w:p w:rsidR="00F36891" w:rsidRPr="00DB230C" w:rsidRDefault="00000A1C" w:rsidP="00437C1C">
            <w:pPr>
              <w:jc w:val="both"/>
            </w:pPr>
            <w:r w:rsidRPr="00DB230C">
              <w:t>Ustalenie harmonogramu działań</w:t>
            </w:r>
          </w:p>
        </w:tc>
        <w:tc>
          <w:tcPr>
            <w:tcW w:w="3944" w:type="dxa"/>
            <w:shd w:val="clear" w:color="auto" w:fill="auto"/>
          </w:tcPr>
          <w:p w:rsidR="00F36891" w:rsidRPr="00DB230C" w:rsidRDefault="00000A1C" w:rsidP="00437C1C">
            <w:pPr>
              <w:jc w:val="both"/>
            </w:pPr>
            <w:r w:rsidRPr="00DB230C">
              <w:t>podział zadań</w:t>
            </w:r>
          </w:p>
        </w:tc>
        <w:tc>
          <w:tcPr>
            <w:tcW w:w="2217" w:type="dxa"/>
            <w:shd w:val="clear" w:color="auto" w:fill="auto"/>
          </w:tcPr>
          <w:p w:rsidR="00F36891" w:rsidRPr="00DB230C" w:rsidRDefault="00000A1C" w:rsidP="00437C1C">
            <w:pPr>
              <w:jc w:val="both"/>
            </w:pPr>
            <w:r w:rsidRPr="00DB230C">
              <w:t>Wyznaczeni pracownicy ŁUW</w:t>
            </w:r>
          </w:p>
        </w:tc>
        <w:tc>
          <w:tcPr>
            <w:tcW w:w="1578" w:type="dxa"/>
          </w:tcPr>
          <w:p w:rsidR="00F36891" w:rsidRPr="00DB230C" w:rsidRDefault="00000A1C" w:rsidP="00437C1C">
            <w:pPr>
              <w:jc w:val="both"/>
            </w:pPr>
            <w:r w:rsidRPr="00DB230C">
              <w:t>30.06.2020 r.</w:t>
            </w:r>
          </w:p>
        </w:tc>
        <w:tc>
          <w:tcPr>
            <w:tcW w:w="4084" w:type="dxa"/>
            <w:shd w:val="clear" w:color="auto" w:fill="auto"/>
          </w:tcPr>
          <w:p w:rsidR="00F36891" w:rsidRPr="00DB230C" w:rsidRDefault="00000A1C" w:rsidP="00437C1C">
            <w:pPr>
              <w:jc w:val="both"/>
            </w:pPr>
            <w:r w:rsidRPr="00DB230C">
              <w:t>Spotkanie Zespołu:</w:t>
            </w:r>
            <w:r>
              <w:t xml:space="preserve"> 04.06.2020 r.</w:t>
            </w:r>
          </w:p>
        </w:tc>
      </w:tr>
      <w:tr w:rsidR="00A25170" w:rsidTr="00EF28CC">
        <w:tc>
          <w:tcPr>
            <w:tcW w:w="570" w:type="dxa"/>
            <w:shd w:val="clear" w:color="auto" w:fill="auto"/>
          </w:tcPr>
          <w:p w:rsidR="00782844" w:rsidRDefault="00000A1C" w:rsidP="00124CC0">
            <w:pPr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67" w:type="dxa"/>
            <w:shd w:val="clear" w:color="auto" w:fill="auto"/>
          </w:tcPr>
          <w:p w:rsidR="00782844" w:rsidRPr="007C6F83" w:rsidRDefault="00000A1C" w:rsidP="00437C1C">
            <w:pPr>
              <w:jc w:val="both"/>
            </w:pPr>
            <w:r w:rsidRPr="007C6F83">
              <w:t>Analiza stanu obiektów Łódzkiego Urzędu Wojewódzkiego w Łodzi pod względem dostosowania do potrzeb osób ze szczególnymi potrzebami wynikającym z przepisów ustawy</w:t>
            </w:r>
          </w:p>
        </w:tc>
        <w:tc>
          <w:tcPr>
            <w:tcW w:w="3944" w:type="dxa"/>
            <w:shd w:val="clear" w:color="auto" w:fill="auto"/>
          </w:tcPr>
          <w:p w:rsidR="00782844" w:rsidRPr="007C6F83" w:rsidRDefault="00000A1C" w:rsidP="00437C1C">
            <w:pPr>
              <w:jc w:val="both"/>
            </w:pPr>
            <w:r w:rsidRPr="007C6F83">
              <w:t>Koordynator + Zespół</w:t>
            </w:r>
          </w:p>
        </w:tc>
        <w:tc>
          <w:tcPr>
            <w:tcW w:w="2217" w:type="dxa"/>
            <w:shd w:val="clear" w:color="auto" w:fill="auto"/>
          </w:tcPr>
          <w:p w:rsidR="00782844" w:rsidRPr="007C6F83" w:rsidRDefault="00000A1C" w:rsidP="00437C1C">
            <w:pPr>
              <w:jc w:val="both"/>
            </w:pPr>
            <w:r w:rsidRPr="007C6F83">
              <w:t>Inwentaryzacja obiektów, analiza sta</w:t>
            </w:r>
            <w:r w:rsidRPr="007C6F83">
              <w:t>nu obiektów ŁUW w Łodzi, ewentualne oszacowanie kosztów prac, które będą musiały zostać wykonane tak, aby obiekty ŁUW w Łodzi spełniały minimalne wymagania służące zapewnieniu dostępności osobom ze szczególnymi potrzebami wynikające z przepisów – art. 6 us</w:t>
            </w:r>
            <w:r w:rsidRPr="007C6F83">
              <w:t>tawy z dnia 19 lipca 2019 o zapewnianiu dostępności osobom ze szczególnymi potrzebami (Dz.U. z 2019 r. poz. 1696 ze zm.)</w:t>
            </w:r>
          </w:p>
        </w:tc>
        <w:tc>
          <w:tcPr>
            <w:tcW w:w="1578" w:type="dxa"/>
          </w:tcPr>
          <w:p w:rsidR="00782844" w:rsidRPr="007C6F83" w:rsidRDefault="00000A1C" w:rsidP="00437C1C">
            <w:pPr>
              <w:jc w:val="both"/>
            </w:pPr>
            <w:r w:rsidRPr="007C6F83">
              <w:t>31.12.2020 r.</w:t>
            </w:r>
          </w:p>
        </w:tc>
        <w:tc>
          <w:tcPr>
            <w:tcW w:w="4084" w:type="dxa"/>
            <w:shd w:val="clear" w:color="auto" w:fill="auto"/>
          </w:tcPr>
          <w:p w:rsidR="00782844" w:rsidRDefault="00000A1C" w:rsidP="00437C1C">
            <w:pPr>
              <w:jc w:val="both"/>
            </w:pPr>
            <w:r>
              <w:t>Analiza identyfikacja do 30.11.2020 r.</w:t>
            </w:r>
          </w:p>
          <w:p w:rsidR="00174F99" w:rsidRDefault="00000A1C" w:rsidP="00437C1C">
            <w:pPr>
              <w:jc w:val="both"/>
            </w:pPr>
          </w:p>
          <w:p w:rsidR="00174F99" w:rsidRDefault="00000A1C" w:rsidP="00437C1C">
            <w:pPr>
              <w:jc w:val="both"/>
            </w:pPr>
            <w:r>
              <w:t>Przekazanie informacji DG/WŁ:</w:t>
            </w:r>
          </w:p>
          <w:p w:rsidR="00174F99" w:rsidRPr="009D279F" w:rsidRDefault="00000A1C" w:rsidP="009D279F">
            <w:pPr>
              <w:jc w:val="both"/>
            </w:pPr>
            <w:r w:rsidRPr="009D279F">
              <w:t>15.12.2020 r.</w:t>
            </w:r>
          </w:p>
        </w:tc>
      </w:tr>
      <w:tr w:rsidR="00A25170" w:rsidTr="00EF28CC">
        <w:tc>
          <w:tcPr>
            <w:tcW w:w="570" w:type="dxa"/>
            <w:shd w:val="clear" w:color="auto" w:fill="auto"/>
          </w:tcPr>
          <w:p w:rsidR="00782844" w:rsidRDefault="00000A1C">
            <w:pPr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67" w:type="dxa"/>
            <w:shd w:val="clear" w:color="auto" w:fill="auto"/>
          </w:tcPr>
          <w:p w:rsidR="00782844" w:rsidRDefault="00000A1C" w:rsidP="00437C1C">
            <w:pPr>
              <w:contextualSpacing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Przygotowanie deklaracji dostępności i zamieszczenie na </w:t>
            </w:r>
            <w:r>
              <w:rPr>
                <w:kern w:val="0"/>
                <w:sz w:val="24"/>
                <w:szCs w:val="24"/>
                <w:lang w:eastAsia="en-US"/>
              </w:rPr>
              <w:lastRenderedPageBreak/>
              <w:t>stronie internetowej ŁUW</w:t>
            </w:r>
          </w:p>
        </w:tc>
        <w:tc>
          <w:tcPr>
            <w:tcW w:w="3944" w:type="dxa"/>
            <w:shd w:val="clear" w:color="auto" w:fill="auto"/>
          </w:tcPr>
          <w:p w:rsidR="00782844" w:rsidRPr="00EF5422" w:rsidRDefault="00000A1C" w:rsidP="00EF5422">
            <w:pPr>
              <w:pStyle w:val="Akapitzlist"/>
              <w:numPr>
                <w:ilvl w:val="0"/>
                <w:numId w:val="4"/>
              </w:num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EF5422">
              <w:rPr>
                <w:kern w:val="0"/>
                <w:sz w:val="24"/>
                <w:szCs w:val="24"/>
                <w:lang w:eastAsia="en-US"/>
              </w:rPr>
              <w:lastRenderedPageBreak/>
              <w:t xml:space="preserve">Wstępny przegląd </w:t>
            </w:r>
            <w:r w:rsidRPr="00EF5422">
              <w:rPr>
                <w:kern w:val="0"/>
                <w:sz w:val="24"/>
                <w:szCs w:val="24"/>
                <w:lang w:eastAsia="en-US"/>
              </w:rPr>
              <w:t>udogodnień dla osób ze szczególnymi potrzebami;</w:t>
            </w:r>
          </w:p>
          <w:p w:rsidR="00437C1C" w:rsidRPr="00EF5422" w:rsidRDefault="00000A1C" w:rsidP="00EF5422">
            <w:pPr>
              <w:pStyle w:val="Akapitzlist"/>
              <w:numPr>
                <w:ilvl w:val="0"/>
                <w:numId w:val="4"/>
              </w:num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EF5422">
              <w:rPr>
                <w:kern w:val="0"/>
                <w:sz w:val="24"/>
                <w:szCs w:val="24"/>
                <w:lang w:eastAsia="en-US"/>
              </w:rPr>
              <w:t>Przegląd barier;</w:t>
            </w:r>
          </w:p>
          <w:p w:rsidR="00437C1C" w:rsidRPr="00EF5422" w:rsidRDefault="00000A1C" w:rsidP="00EF5422">
            <w:pPr>
              <w:pStyle w:val="Akapitzlist"/>
              <w:numPr>
                <w:ilvl w:val="0"/>
                <w:numId w:val="4"/>
              </w:num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EF5422">
              <w:rPr>
                <w:kern w:val="0"/>
                <w:sz w:val="24"/>
                <w:szCs w:val="24"/>
                <w:lang w:eastAsia="en-US"/>
              </w:rPr>
              <w:t>Przygotowanie deklaracji;</w:t>
            </w:r>
          </w:p>
          <w:p w:rsidR="00437C1C" w:rsidRPr="00EF5422" w:rsidRDefault="00000A1C" w:rsidP="00EF5422">
            <w:pPr>
              <w:pStyle w:val="Akapitzlist"/>
              <w:numPr>
                <w:ilvl w:val="0"/>
                <w:numId w:val="4"/>
              </w:num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EF5422">
              <w:rPr>
                <w:kern w:val="0"/>
                <w:sz w:val="24"/>
                <w:szCs w:val="24"/>
                <w:lang w:eastAsia="en-US"/>
              </w:rPr>
              <w:lastRenderedPageBreak/>
              <w:t>Zatwierdzenie deklaracji przez DG;</w:t>
            </w:r>
          </w:p>
          <w:p w:rsidR="00437C1C" w:rsidRPr="00EF5422" w:rsidRDefault="00000A1C" w:rsidP="00EF5422">
            <w:pPr>
              <w:pStyle w:val="Akapitzlist"/>
              <w:numPr>
                <w:ilvl w:val="0"/>
                <w:numId w:val="4"/>
              </w:num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EF5422">
              <w:rPr>
                <w:kern w:val="0"/>
                <w:sz w:val="24"/>
                <w:szCs w:val="24"/>
                <w:lang w:eastAsia="en-US"/>
              </w:rPr>
              <w:t xml:space="preserve">Zamieszczenie deklaracji na </w:t>
            </w:r>
            <w:r w:rsidRPr="00EF5422">
              <w:rPr>
                <w:kern w:val="0"/>
                <w:sz w:val="24"/>
                <w:szCs w:val="24"/>
                <w:lang w:eastAsia="en-US"/>
              </w:rPr>
              <w:t>stronie BIP/ŁUW.</w:t>
            </w:r>
          </w:p>
        </w:tc>
        <w:tc>
          <w:tcPr>
            <w:tcW w:w="2217" w:type="dxa"/>
            <w:shd w:val="clear" w:color="auto" w:fill="auto"/>
          </w:tcPr>
          <w:p w:rsidR="00782844" w:rsidRPr="00124CC0" w:rsidRDefault="00000A1C" w:rsidP="00437C1C">
            <w:pPr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Koordynator + członkowie Zespołu.</w:t>
            </w:r>
          </w:p>
        </w:tc>
        <w:tc>
          <w:tcPr>
            <w:tcW w:w="1578" w:type="dxa"/>
          </w:tcPr>
          <w:p w:rsidR="00782844" w:rsidRPr="00437C1C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30. 07.</w:t>
            </w:r>
            <w:r w:rsidRPr="00437C1C">
              <w:rPr>
                <w:kern w:val="0"/>
                <w:sz w:val="24"/>
                <w:szCs w:val="24"/>
                <w:lang w:eastAsia="en-US"/>
              </w:rPr>
              <w:t xml:space="preserve"> 2020 r.</w:t>
            </w:r>
          </w:p>
        </w:tc>
        <w:tc>
          <w:tcPr>
            <w:tcW w:w="4084" w:type="dxa"/>
            <w:shd w:val="clear" w:color="auto" w:fill="auto"/>
          </w:tcPr>
          <w:p w:rsidR="00782844" w:rsidRPr="00437C1C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437C1C">
              <w:rPr>
                <w:kern w:val="0"/>
                <w:sz w:val="24"/>
                <w:szCs w:val="24"/>
                <w:lang w:eastAsia="en-US"/>
              </w:rPr>
              <w:t>Zrealizowano:</w:t>
            </w:r>
          </w:p>
          <w:p w:rsidR="00437C1C" w:rsidRPr="00437C1C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23.07.</w:t>
            </w:r>
            <w:r w:rsidRPr="00437C1C">
              <w:rPr>
                <w:kern w:val="0"/>
                <w:sz w:val="24"/>
                <w:szCs w:val="24"/>
                <w:lang w:eastAsia="en-US"/>
              </w:rPr>
              <w:t xml:space="preserve"> 2020 r.</w:t>
            </w:r>
          </w:p>
        </w:tc>
      </w:tr>
      <w:tr w:rsidR="00A25170" w:rsidTr="00EF28CC">
        <w:tc>
          <w:tcPr>
            <w:tcW w:w="570" w:type="dxa"/>
            <w:shd w:val="clear" w:color="auto" w:fill="auto"/>
          </w:tcPr>
          <w:p w:rsidR="00782844" w:rsidRDefault="00000A1C">
            <w:pPr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67" w:type="dxa"/>
            <w:shd w:val="clear" w:color="auto" w:fill="auto"/>
          </w:tcPr>
          <w:p w:rsidR="00782844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D12C3D">
              <w:rPr>
                <w:kern w:val="0"/>
                <w:sz w:val="24"/>
                <w:szCs w:val="24"/>
                <w:lang w:eastAsia="en-US"/>
              </w:rPr>
              <w:t>Skierowanie pism do organów administracji zespolonej w województwie oraz organów władzy samorządowej szczebla wojewódzkiego, powiatowego i gminnego polecają</w:t>
            </w:r>
            <w:r w:rsidRPr="00D12C3D">
              <w:rPr>
                <w:kern w:val="0"/>
                <w:sz w:val="24"/>
                <w:szCs w:val="24"/>
                <w:lang w:eastAsia="en-US"/>
              </w:rPr>
              <w:t>cych powołanie koordynatorów ds. zapewnienia dostępności osobom ze szczególnymi potrzebami oraz opracowanie planów działania koordynatorów</w:t>
            </w:r>
          </w:p>
        </w:tc>
        <w:tc>
          <w:tcPr>
            <w:tcW w:w="3944" w:type="dxa"/>
            <w:shd w:val="clear" w:color="auto" w:fill="auto"/>
          </w:tcPr>
          <w:p w:rsidR="00782844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82844" w:rsidRPr="00EF5422" w:rsidRDefault="00000A1C" w:rsidP="00EF5422">
            <w:pPr>
              <w:pStyle w:val="Akapitzlist"/>
              <w:numPr>
                <w:ilvl w:val="0"/>
                <w:numId w:val="6"/>
              </w:num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EF5422">
              <w:rPr>
                <w:kern w:val="0"/>
                <w:sz w:val="24"/>
                <w:szCs w:val="24"/>
                <w:lang w:eastAsia="en-US"/>
              </w:rPr>
              <w:t>Wystosowanie pism do podmiotów;</w:t>
            </w:r>
          </w:p>
          <w:p w:rsidR="00D12C3D" w:rsidRPr="00EF5422" w:rsidRDefault="00000A1C" w:rsidP="00EF5422">
            <w:pPr>
              <w:pStyle w:val="Akapitzlist"/>
              <w:numPr>
                <w:ilvl w:val="0"/>
                <w:numId w:val="6"/>
              </w:num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EF5422">
              <w:rPr>
                <w:kern w:val="0"/>
                <w:sz w:val="24"/>
                <w:szCs w:val="24"/>
                <w:lang w:eastAsia="en-US"/>
              </w:rPr>
              <w:t>Uzyskanie informacji zwrotnej;</w:t>
            </w:r>
          </w:p>
          <w:p w:rsidR="00EF5422" w:rsidRPr="00EF5422" w:rsidRDefault="00000A1C" w:rsidP="00EF5422">
            <w:pPr>
              <w:pStyle w:val="Akapitzlist"/>
              <w:numPr>
                <w:ilvl w:val="0"/>
                <w:numId w:val="6"/>
              </w:num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EF5422">
              <w:rPr>
                <w:kern w:val="0"/>
                <w:sz w:val="24"/>
                <w:szCs w:val="24"/>
                <w:lang w:eastAsia="en-US"/>
              </w:rPr>
              <w:t xml:space="preserve">Podanie do publicznej wiadomości na stronie BIP/ŁUW </w:t>
            </w:r>
            <w:r w:rsidRPr="00EF5422">
              <w:rPr>
                <w:kern w:val="0"/>
                <w:sz w:val="24"/>
                <w:szCs w:val="24"/>
                <w:lang w:eastAsia="en-US"/>
              </w:rPr>
              <w:t>informacji adresowych i kontaktów podmiotów adm. Woj. łódzkiego wspierających osoby ze szczególnymi potrzebami;</w:t>
            </w:r>
          </w:p>
          <w:p w:rsidR="00EF5422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D12C3D" w:rsidRPr="00EF5422" w:rsidRDefault="00000A1C" w:rsidP="00EF5422">
            <w:pPr>
              <w:pStyle w:val="Akapitzlist"/>
              <w:numPr>
                <w:ilvl w:val="0"/>
                <w:numId w:val="6"/>
              </w:num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EF5422">
              <w:rPr>
                <w:kern w:val="0"/>
                <w:sz w:val="24"/>
                <w:szCs w:val="24"/>
                <w:lang w:eastAsia="en-US"/>
              </w:rPr>
              <w:t>Prowadzenie bazy koordynatorów ds. dostępności w woj.</w:t>
            </w:r>
            <w:r w:rsidRPr="00EF5422">
              <w:rPr>
                <w:kern w:val="0"/>
                <w:sz w:val="24"/>
                <w:szCs w:val="24"/>
                <w:lang w:eastAsia="en-US"/>
              </w:rPr>
              <w:t xml:space="preserve"> łódzkim </w:t>
            </w:r>
          </w:p>
          <w:p w:rsidR="00D12C3D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:rsidR="00782844" w:rsidRPr="007A14EF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Koordynator</w:t>
            </w:r>
          </w:p>
        </w:tc>
        <w:tc>
          <w:tcPr>
            <w:tcW w:w="1578" w:type="dxa"/>
          </w:tcPr>
          <w:p w:rsidR="00782844" w:rsidRPr="00D12C3D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15. 11.</w:t>
            </w:r>
            <w:r w:rsidRPr="00D12C3D">
              <w:rPr>
                <w:kern w:val="0"/>
                <w:sz w:val="24"/>
                <w:szCs w:val="24"/>
                <w:lang w:eastAsia="en-US"/>
              </w:rPr>
              <w:t xml:space="preserve"> 2020 r.</w:t>
            </w:r>
          </w:p>
        </w:tc>
        <w:tc>
          <w:tcPr>
            <w:tcW w:w="4084" w:type="dxa"/>
            <w:shd w:val="clear" w:color="auto" w:fill="auto"/>
          </w:tcPr>
          <w:p w:rsidR="00D12C3D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D12C3D">
              <w:rPr>
                <w:kern w:val="0"/>
                <w:sz w:val="24"/>
                <w:szCs w:val="24"/>
                <w:lang w:eastAsia="en-US"/>
              </w:rPr>
              <w:t>Zrealizowano:</w:t>
            </w:r>
          </w:p>
          <w:p w:rsidR="00782844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D12C3D">
              <w:rPr>
                <w:kern w:val="0"/>
                <w:sz w:val="24"/>
                <w:szCs w:val="24"/>
                <w:lang w:eastAsia="en-US"/>
              </w:rPr>
              <w:t>04.11.2020 r.</w:t>
            </w:r>
          </w:p>
          <w:p w:rsidR="00D12C3D" w:rsidRPr="00D12C3D" w:rsidRDefault="00000A1C" w:rsidP="00437C1C">
            <w:pPr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Prowadzenie bazy koordy</w:t>
            </w:r>
            <w:r>
              <w:rPr>
                <w:kern w:val="0"/>
                <w:sz w:val="24"/>
                <w:szCs w:val="24"/>
                <w:lang w:eastAsia="en-US"/>
              </w:rPr>
              <w:t>natorów w</w:t>
            </w:r>
            <w:r>
              <w:rPr>
                <w:kern w:val="0"/>
                <w:sz w:val="24"/>
                <w:szCs w:val="24"/>
                <w:lang w:eastAsia="en-US"/>
              </w:rPr>
              <w:t> 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woj. łódzkim na bieżąco.</w:t>
            </w:r>
          </w:p>
          <w:p w:rsidR="00D12C3D" w:rsidRDefault="00000A1C" w:rsidP="00437C1C">
            <w:pPr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A25170" w:rsidTr="00EF28CC">
        <w:tc>
          <w:tcPr>
            <w:tcW w:w="570" w:type="dxa"/>
            <w:shd w:val="clear" w:color="auto" w:fill="auto"/>
          </w:tcPr>
          <w:p w:rsidR="00782844" w:rsidRDefault="00000A1C">
            <w:pPr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67" w:type="dxa"/>
            <w:shd w:val="clear" w:color="auto" w:fill="auto"/>
          </w:tcPr>
          <w:p w:rsidR="00782844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Zapewnienie szkoleń z zakresu zapewnienia dostępności osobom ze szczególnymi potrzebami.</w:t>
            </w:r>
          </w:p>
        </w:tc>
        <w:tc>
          <w:tcPr>
            <w:tcW w:w="3944" w:type="dxa"/>
            <w:shd w:val="clear" w:color="auto" w:fill="auto"/>
          </w:tcPr>
          <w:p w:rsidR="00782844" w:rsidRPr="00EF5422" w:rsidRDefault="00000A1C" w:rsidP="00EF5422">
            <w:pPr>
              <w:pStyle w:val="Akapitzlist"/>
              <w:numPr>
                <w:ilvl w:val="0"/>
                <w:numId w:val="7"/>
              </w:numPr>
              <w:rPr>
                <w:kern w:val="0"/>
                <w:sz w:val="24"/>
                <w:szCs w:val="24"/>
                <w:lang w:eastAsia="en-US"/>
              </w:rPr>
            </w:pPr>
            <w:r w:rsidRPr="00EF5422">
              <w:rPr>
                <w:rFonts w:eastAsia="Calibri"/>
                <w:kern w:val="0"/>
                <w:sz w:val="24"/>
                <w:szCs w:val="24"/>
                <w:lang w:eastAsia="en-US"/>
              </w:rPr>
              <w:t>Spotkanie informacyjne z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 </w:t>
            </w:r>
            <w:r w:rsidRPr="00EF5422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członkami Zespołu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;</w:t>
            </w:r>
          </w:p>
          <w:p w:rsidR="00EF5422" w:rsidRPr="00EF5422" w:rsidRDefault="00000A1C" w:rsidP="00EF5422">
            <w:pPr>
              <w:pStyle w:val="Akapitzlist"/>
              <w:numPr>
                <w:ilvl w:val="0"/>
                <w:numId w:val="7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Szkolenie dla wyznaczonych pracowników (Koordynatora + członków zespołu).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br/>
            </w:r>
          </w:p>
        </w:tc>
        <w:tc>
          <w:tcPr>
            <w:tcW w:w="2217" w:type="dxa"/>
            <w:shd w:val="clear" w:color="auto" w:fill="auto"/>
          </w:tcPr>
          <w:p w:rsidR="00782844" w:rsidRDefault="00000A1C" w:rsidP="00124CC0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DG</w:t>
            </w:r>
          </w:p>
          <w:p w:rsidR="00E34C7D" w:rsidRDefault="00000A1C" w:rsidP="00124CC0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Koordynator</w:t>
            </w:r>
          </w:p>
        </w:tc>
        <w:tc>
          <w:tcPr>
            <w:tcW w:w="1578" w:type="dxa"/>
          </w:tcPr>
          <w:p w:rsidR="00782844" w:rsidRPr="00E34C7D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 w:rsidRPr="00E34C7D">
              <w:rPr>
                <w:kern w:val="0"/>
                <w:sz w:val="24"/>
                <w:szCs w:val="24"/>
                <w:lang w:eastAsia="en-US"/>
              </w:rPr>
              <w:t>30.09.2020 r</w:t>
            </w:r>
          </w:p>
        </w:tc>
        <w:tc>
          <w:tcPr>
            <w:tcW w:w="4084" w:type="dxa"/>
            <w:shd w:val="clear" w:color="auto" w:fill="auto"/>
          </w:tcPr>
          <w:p w:rsidR="00782844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Uczestnictwo w szkoleniu on-line:</w:t>
            </w:r>
          </w:p>
          <w:p w:rsidR="009D279F" w:rsidRDefault="00000A1C">
            <w:pPr>
              <w:rPr>
                <w:kern w:val="0"/>
                <w:sz w:val="24"/>
                <w:szCs w:val="24"/>
                <w:lang w:eastAsia="en-US"/>
              </w:rPr>
            </w:pPr>
          </w:p>
          <w:p w:rsidR="00E34C7D" w:rsidRDefault="00000A1C" w:rsidP="009D279F">
            <w:pPr>
              <w:rPr>
                <w:kern w:val="0"/>
                <w:sz w:val="24"/>
                <w:szCs w:val="24"/>
                <w:lang w:eastAsia="en-US"/>
              </w:rPr>
            </w:pPr>
            <w:r w:rsidRPr="009D279F">
              <w:rPr>
                <w:kern w:val="0"/>
                <w:sz w:val="24"/>
                <w:szCs w:val="24"/>
                <w:lang w:eastAsia="en-US"/>
              </w:rPr>
              <w:t>09.09.2020 r.</w:t>
            </w:r>
            <w:r w:rsidRPr="009D279F">
              <w:rPr>
                <w:kern w:val="0"/>
                <w:sz w:val="24"/>
                <w:szCs w:val="24"/>
                <w:lang w:eastAsia="en-US"/>
              </w:rPr>
              <w:t xml:space="preserve"> (Koordynator + Zespół)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9D279F" w:rsidRPr="009D279F" w:rsidRDefault="00000A1C" w:rsidP="009D279F">
            <w:pPr>
              <w:rPr>
                <w:kern w:val="0"/>
                <w:sz w:val="24"/>
                <w:szCs w:val="24"/>
                <w:lang w:eastAsia="en-US"/>
              </w:rPr>
            </w:pPr>
          </w:p>
          <w:p w:rsidR="001847B7" w:rsidRPr="009D279F" w:rsidRDefault="00000A1C" w:rsidP="009D279F">
            <w:pPr>
              <w:rPr>
                <w:kern w:val="0"/>
                <w:sz w:val="24"/>
                <w:szCs w:val="24"/>
                <w:lang w:eastAsia="en-US"/>
              </w:rPr>
            </w:pPr>
            <w:r w:rsidRPr="009D279F">
              <w:rPr>
                <w:kern w:val="0"/>
                <w:sz w:val="24"/>
                <w:szCs w:val="24"/>
                <w:lang w:eastAsia="en-US"/>
              </w:rPr>
              <w:t>28.09.2020 r.</w:t>
            </w:r>
            <w:r w:rsidRPr="009D279F">
              <w:rPr>
                <w:kern w:val="0"/>
                <w:sz w:val="24"/>
                <w:szCs w:val="24"/>
                <w:lang w:eastAsia="en-US"/>
              </w:rPr>
              <w:t xml:space="preserve"> (Koordynator + Członek Zespołu)</w:t>
            </w:r>
          </w:p>
        </w:tc>
      </w:tr>
      <w:tr w:rsidR="00A25170" w:rsidTr="00EF28CC">
        <w:tc>
          <w:tcPr>
            <w:tcW w:w="570" w:type="dxa"/>
            <w:tcBorders>
              <w:top w:val="nil"/>
            </w:tcBorders>
            <w:shd w:val="clear" w:color="auto" w:fill="auto"/>
          </w:tcPr>
          <w:p w:rsidR="00782844" w:rsidRPr="00B23286" w:rsidRDefault="00000A1C" w:rsidP="00124CC0">
            <w:pPr>
              <w:rPr>
                <w:kern w:val="0"/>
                <w:sz w:val="24"/>
                <w:szCs w:val="24"/>
                <w:lang w:eastAsia="en-US"/>
              </w:rPr>
            </w:pPr>
            <w:r w:rsidRPr="00B23286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:rsidR="00782844" w:rsidRPr="00B23286" w:rsidRDefault="00000A1C" w:rsidP="00124CC0">
            <w:r w:rsidRPr="00B23286">
              <w:t xml:space="preserve">Wdrożenie rozwiązań architektonicznych, cyfrowych i informacyjno-komunikacyjnych w ŁUW –zapewnienie </w:t>
            </w:r>
            <w:r w:rsidRPr="00B23286">
              <w:t>minimalnych wymagań (</w:t>
            </w:r>
            <w:r w:rsidRPr="00B23286">
              <w:t>dostępności alternatywnej)</w:t>
            </w:r>
          </w:p>
        </w:tc>
        <w:tc>
          <w:tcPr>
            <w:tcW w:w="3944" w:type="dxa"/>
            <w:tcBorders>
              <w:top w:val="nil"/>
            </w:tcBorders>
            <w:shd w:val="clear" w:color="auto" w:fill="auto"/>
          </w:tcPr>
          <w:p w:rsidR="00782844" w:rsidRPr="00B23286" w:rsidRDefault="00000A1C" w:rsidP="00124CC0">
            <w:r w:rsidRPr="00B23286">
              <w:t>Opracowanie harmonogramu przeprowadzenia niezbędnych prac;</w:t>
            </w:r>
          </w:p>
          <w:p w:rsidR="00570F6F" w:rsidRPr="00B23286" w:rsidRDefault="00000A1C" w:rsidP="00124CC0">
            <w:r w:rsidRPr="00B23286">
              <w:t>Wdrożenie niezbędnych minimalnych rozwiązań;</w:t>
            </w:r>
          </w:p>
          <w:p w:rsidR="00570F6F" w:rsidRPr="00B23286" w:rsidRDefault="00000A1C" w:rsidP="00124CC0">
            <w:r w:rsidRPr="00B23286">
              <w:t>Bieżące informowanie o nieprzewidzianych problemach przy wdrażaniu rozwiązań;</w:t>
            </w:r>
          </w:p>
          <w:p w:rsidR="00570F6F" w:rsidRPr="00B23286" w:rsidRDefault="00000A1C" w:rsidP="00124CC0">
            <w:r w:rsidRPr="00B23286">
              <w:t>Uzyskanie informacji o zak</w:t>
            </w:r>
            <w:r w:rsidRPr="00B23286">
              <w:t>ończonym wdrożeniu;</w:t>
            </w:r>
          </w:p>
          <w:p w:rsidR="00570F6F" w:rsidRPr="00B23286" w:rsidRDefault="00000A1C" w:rsidP="00124CC0">
            <w:r w:rsidRPr="00B23286">
              <w:t>Przekazanie informacji do DG/WŁ</w:t>
            </w:r>
          </w:p>
        </w:tc>
        <w:tc>
          <w:tcPr>
            <w:tcW w:w="2217" w:type="dxa"/>
            <w:tcBorders>
              <w:top w:val="nil"/>
            </w:tcBorders>
            <w:shd w:val="clear" w:color="auto" w:fill="auto"/>
          </w:tcPr>
          <w:p w:rsidR="00782844" w:rsidRPr="00B23286" w:rsidRDefault="00000A1C" w:rsidP="00124CC0">
            <w:r w:rsidRPr="00B23286">
              <w:t>Kierownicy kom.org. ŁUW</w:t>
            </w:r>
          </w:p>
          <w:p w:rsidR="00570F6F" w:rsidRPr="00B23286" w:rsidRDefault="00000A1C" w:rsidP="00124CC0"/>
          <w:p w:rsidR="00570F6F" w:rsidRPr="00B23286" w:rsidRDefault="00000A1C" w:rsidP="00124CC0">
            <w:r w:rsidRPr="00B23286">
              <w:t>Koordynator + Zespół</w:t>
            </w:r>
          </w:p>
        </w:tc>
        <w:tc>
          <w:tcPr>
            <w:tcW w:w="1578" w:type="dxa"/>
            <w:tcBorders>
              <w:top w:val="nil"/>
            </w:tcBorders>
          </w:tcPr>
          <w:p w:rsidR="00782844" w:rsidRPr="00B23286" w:rsidRDefault="00000A1C" w:rsidP="00124CC0">
            <w:r w:rsidRPr="00B23286">
              <w:t>20.12.2020 r.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</w:tcPr>
          <w:p w:rsidR="00570F6F" w:rsidRPr="00B23286" w:rsidRDefault="00000A1C" w:rsidP="00124CC0">
            <w:r w:rsidRPr="00B23286">
              <w:t>Wdrożenie rozwiązań i uzyskanie informacji:</w:t>
            </w:r>
          </w:p>
          <w:p w:rsidR="00782844" w:rsidRPr="009D279F" w:rsidRDefault="00000A1C" w:rsidP="009D279F">
            <w:r w:rsidRPr="009D279F">
              <w:t>15.02.2021 r.</w:t>
            </w:r>
          </w:p>
          <w:p w:rsidR="00570F6F" w:rsidRPr="00B23286" w:rsidRDefault="00000A1C" w:rsidP="00124CC0"/>
          <w:p w:rsidR="00570F6F" w:rsidRPr="009D279F" w:rsidRDefault="00000A1C" w:rsidP="009D279F">
            <w:r w:rsidRPr="009D279F">
              <w:t>Przekazanie informacji DG/WŁ: 22.02.2021 r.</w:t>
            </w:r>
          </w:p>
        </w:tc>
      </w:tr>
      <w:tr w:rsidR="00A25170" w:rsidTr="00EF28CC">
        <w:tc>
          <w:tcPr>
            <w:tcW w:w="570" w:type="dxa"/>
            <w:shd w:val="clear" w:color="auto" w:fill="auto"/>
          </w:tcPr>
          <w:p w:rsidR="00782844" w:rsidRDefault="00000A1C">
            <w:pPr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67" w:type="dxa"/>
            <w:shd w:val="clear" w:color="auto" w:fill="auto"/>
          </w:tcPr>
          <w:p w:rsidR="00782844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Zapewnienie dostępności do stron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internetowych Ł</w:t>
            </w:r>
            <w:r>
              <w:rPr>
                <w:kern w:val="0"/>
                <w:sz w:val="24"/>
                <w:szCs w:val="24"/>
                <w:lang w:eastAsia="en-US"/>
              </w:rPr>
              <w:t>UW na urządzeniach mobilnych</w:t>
            </w:r>
          </w:p>
        </w:tc>
        <w:tc>
          <w:tcPr>
            <w:tcW w:w="3944" w:type="dxa"/>
            <w:shd w:val="clear" w:color="auto" w:fill="auto"/>
          </w:tcPr>
          <w:p w:rsidR="00782844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Przegląd stron na urządzeniach mobilnych;</w:t>
            </w:r>
          </w:p>
          <w:p w:rsidR="0079147B" w:rsidRDefault="00000A1C" w:rsidP="0079147B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Wdrożenie przyjętych rozwiązań. </w:t>
            </w:r>
          </w:p>
        </w:tc>
        <w:tc>
          <w:tcPr>
            <w:tcW w:w="2217" w:type="dxa"/>
            <w:shd w:val="clear" w:color="auto" w:fill="auto"/>
          </w:tcPr>
          <w:p w:rsidR="00782844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 w:rsidRPr="0079147B">
              <w:rPr>
                <w:kern w:val="0"/>
                <w:sz w:val="24"/>
                <w:szCs w:val="24"/>
                <w:lang w:eastAsia="en-US"/>
              </w:rPr>
              <w:t>Koordynator +członkowie Zespołu</w:t>
            </w:r>
          </w:p>
        </w:tc>
        <w:tc>
          <w:tcPr>
            <w:tcW w:w="1578" w:type="dxa"/>
          </w:tcPr>
          <w:p w:rsidR="00782844" w:rsidRPr="00B23286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 w:rsidRPr="00B23286">
              <w:rPr>
                <w:kern w:val="0"/>
                <w:sz w:val="24"/>
                <w:szCs w:val="24"/>
                <w:lang w:eastAsia="en-US"/>
              </w:rPr>
              <w:t>23.06.2021 r</w:t>
            </w:r>
            <w:r>
              <w:rPr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84" w:type="dxa"/>
            <w:shd w:val="clear" w:color="auto" w:fill="auto"/>
          </w:tcPr>
          <w:p w:rsidR="00782844" w:rsidRPr="00B23286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W trakcie realizacji</w:t>
            </w:r>
          </w:p>
        </w:tc>
      </w:tr>
      <w:tr w:rsidR="00A25170" w:rsidTr="00EF28CC">
        <w:trPr>
          <w:trHeight w:val="1786"/>
        </w:trPr>
        <w:tc>
          <w:tcPr>
            <w:tcW w:w="570" w:type="dxa"/>
            <w:shd w:val="clear" w:color="auto" w:fill="auto"/>
          </w:tcPr>
          <w:p w:rsidR="00782844" w:rsidRDefault="00000A1C">
            <w:pPr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67" w:type="dxa"/>
            <w:shd w:val="clear" w:color="auto" w:fill="auto"/>
          </w:tcPr>
          <w:p w:rsidR="00782844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Przygotowanie raportu o stanie zapewnienia dostępności osobom ze </w:t>
            </w:r>
            <w:r>
              <w:rPr>
                <w:kern w:val="0"/>
                <w:sz w:val="24"/>
                <w:szCs w:val="24"/>
                <w:lang w:eastAsia="en-US"/>
              </w:rPr>
              <w:t>szczególnymi potrzebami w ŁUW</w:t>
            </w:r>
          </w:p>
        </w:tc>
        <w:tc>
          <w:tcPr>
            <w:tcW w:w="3944" w:type="dxa"/>
            <w:shd w:val="clear" w:color="auto" w:fill="auto"/>
          </w:tcPr>
          <w:p w:rsidR="00782844" w:rsidRDefault="00000A1C" w:rsidP="00B23286">
            <w:pPr>
              <w:pStyle w:val="Akapitzlist"/>
              <w:numPr>
                <w:ilvl w:val="0"/>
                <w:numId w:val="11"/>
              </w:numPr>
              <w:rPr>
                <w:kern w:val="0"/>
                <w:sz w:val="24"/>
                <w:szCs w:val="24"/>
                <w:lang w:eastAsia="en-US"/>
              </w:rPr>
            </w:pPr>
            <w:r w:rsidRPr="00B23286">
              <w:rPr>
                <w:kern w:val="0"/>
                <w:sz w:val="24"/>
                <w:szCs w:val="24"/>
                <w:lang w:eastAsia="en-US"/>
              </w:rPr>
              <w:t>Przygotowanie raportu o stanie zapewnienia dostępności przez ŁUW</w:t>
            </w:r>
          </w:p>
          <w:p w:rsidR="00B23286" w:rsidRDefault="00000A1C" w:rsidP="00B23286">
            <w:pPr>
              <w:pStyle w:val="Akapitzlist"/>
              <w:numPr>
                <w:ilvl w:val="0"/>
                <w:numId w:val="11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Zatwierdzenie raportu</w:t>
            </w:r>
          </w:p>
          <w:p w:rsidR="00B23286" w:rsidRDefault="00000A1C" w:rsidP="00B23286">
            <w:pPr>
              <w:pStyle w:val="Akapitzlist"/>
              <w:numPr>
                <w:ilvl w:val="0"/>
                <w:numId w:val="11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Przekazanie raportu ministrowi właściwemu do spraw rozwoju regionalnego</w:t>
            </w:r>
          </w:p>
          <w:p w:rsidR="00B23286" w:rsidRPr="00B23286" w:rsidRDefault="00000A1C" w:rsidP="00B23286">
            <w:pPr>
              <w:pStyle w:val="Akapitzlist"/>
              <w:numPr>
                <w:ilvl w:val="0"/>
                <w:numId w:val="11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Zamieszczenie raportu na stronie internetowej ŁUW/BIP</w:t>
            </w:r>
          </w:p>
        </w:tc>
        <w:tc>
          <w:tcPr>
            <w:tcW w:w="2217" w:type="dxa"/>
            <w:shd w:val="clear" w:color="auto" w:fill="auto"/>
          </w:tcPr>
          <w:p w:rsidR="00782844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Koordynator +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członkowie Zespołu</w:t>
            </w:r>
          </w:p>
          <w:p w:rsidR="00B23286" w:rsidRDefault="00000A1C">
            <w:pPr>
              <w:rPr>
                <w:kern w:val="0"/>
                <w:sz w:val="24"/>
                <w:szCs w:val="24"/>
                <w:lang w:eastAsia="en-US"/>
              </w:rPr>
            </w:pPr>
          </w:p>
          <w:p w:rsidR="00B23286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DG/WŁ</w:t>
            </w:r>
          </w:p>
        </w:tc>
        <w:tc>
          <w:tcPr>
            <w:tcW w:w="1578" w:type="dxa"/>
          </w:tcPr>
          <w:p w:rsidR="00782844" w:rsidRPr="00B23286" w:rsidRDefault="00000A1C">
            <w:pPr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B23286">
              <w:rPr>
                <w:rFonts w:eastAsia="Calibri"/>
                <w:kern w:val="0"/>
                <w:sz w:val="24"/>
                <w:szCs w:val="24"/>
                <w:lang w:eastAsia="en-US"/>
              </w:rPr>
              <w:t>12.03.2021 r.</w:t>
            </w:r>
          </w:p>
        </w:tc>
        <w:tc>
          <w:tcPr>
            <w:tcW w:w="4084" w:type="dxa"/>
            <w:shd w:val="clear" w:color="auto" w:fill="auto"/>
          </w:tcPr>
          <w:p w:rsidR="00782844" w:rsidRDefault="00000A1C" w:rsidP="009D279F">
            <w:pPr>
              <w:rPr>
                <w:kern w:val="0"/>
                <w:sz w:val="24"/>
                <w:szCs w:val="24"/>
                <w:lang w:eastAsia="en-US"/>
              </w:rPr>
            </w:pPr>
            <w:r w:rsidRPr="009D279F">
              <w:rPr>
                <w:kern w:val="0"/>
                <w:sz w:val="24"/>
                <w:szCs w:val="24"/>
                <w:lang w:eastAsia="en-US"/>
              </w:rPr>
              <w:t>Przygotowanie raportu 22.03.2021 r.</w:t>
            </w:r>
          </w:p>
          <w:p w:rsidR="009D279F" w:rsidRPr="009D279F" w:rsidRDefault="00000A1C" w:rsidP="009D279F">
            <w:pPr>
              <w:rPr>
                <w:kern w:val="0"/>
                <w:sz w:val="24"/>
                <w:szCs w:val="24"/>
                <w:lang w:eastAsia="en-US"/>
              </w:rPr>
            </w:pPr>
          </w:p>
          <w:p w:rsidR="00B23286" w:rsidRDefault="00000A1C" w:rsidP="009D279F">
            <w:pPr>
              <w:rPr>
                <w:kern w:val="0"/>
                <w:sz w:val="24"/>
                <w:szCs w:val="24"/>
                <w:lang w:eastAsia="en-US"/>
              </w:rPr>
            </w:pPr>
            <w:r w:rsidRPr="009D279F">
              <w:rPr>
                <w:kern w:val="0"/>
                <w:sz w:val="24"/>
                <w:szCs w:val="24"/>
                <w:lang w:eastAsia="en-US"/>
              </w:rPr>
              <w:t>Zatwierdzenie przez WŁ 29.03.2021 r.</w:t>
            </w:r>
          </w:p>
          <w:p w:rsidR="009D279F" w:rsidRPr="009D279F" w:rsidRDefault="00000A1C" w:rsidP="009D279F">
            <w:pPr>
              <w:rPr>
                <w:kern w:val="0"/>
                <w:sz w:val="24"/>
                <w:szCs w:val="24"/>
                <w:lang w:eastAsia="en-US"/>
              </w:rPr>
            </w:pPr>
          </w:p>
          <w:p w:rsidR="00B23286" w:rsidRDefault="00000A1C" w:rsidP="009D279F">
            <w:pPr>
              <w:rPr>
                <w:kern w:val="0"/>
                <w:sz w:val="24"/>
                <w:szCs w:val="24"/>
                <w:lang w:eastAsia="en-US"/>
              </w:rPr>
            </w:pPr>
            <w:r w:rsidRPr="009D279F">
              <w:rPr>
                <w:kern w:val="0"/>
                <w:sz w:val="24"/>
                <w:szCs w:val="24"/>
                <w:lang w:eastAsia="en-US"/>
              </w:rPr>
              <w:t>Przesłanie raportu ministrowi właściwemu ds. rozwoju regionalnego 31.03.2021 r.</w:t>
            </w:r>
          </w:p>
          <w:p w:rsidR="009D279F" w:rsidRPr="009D279F" w:rsidRDefault="00000A1C" w:rsidP="009D279F">
            <w:pPr>
              <w:rPr>
                <w:kern w:val="0"/>
                <w:sz w:val="24"/>
                <w:szCs w:val="24"/>
                <w:lang w:eastAsia="en-US"/>
              </w:rPr>
            </w:pPr>
          </w:p>
          <w:p w:rsidR="00B23286" w:rsidRPr="009D279F" w:rsidRDefault="00000A1C" w:rsidP="009D279F">
            <w:pPr>
              <w:rPr>
                <w:kern w:val="0"/>
                <w:sz w:val="24"/>
                <w:szCs w:val="24"/>
                <w:lang w:eastAsia="en-US"/>
              </w:rPr>
            </w:pPr>
            <w:r w:rsidRPr="009D279F">
              <w:rPr>
                <w:kern w:val="0"/>
                <w:sz w:val="24"/>
                <w:szCs w:val="24"/>
                <w:lang w:eastAsia="en-US"/>
              </w:rPr>
              <w:t>Zamieszczenie na stronie internetowej 31.03.2021 r</w:t>
            </w:r>
          </w:p>
        </w:tc>
      </w:tr>
      <w:tr w:rsidR="00A25170" w:rsidTr="00EF28CC">
        <w:trPr>
          <w:trHeight w:val="1786"/>
        </w:trPr>
        <w:tc>
          <w:tcPr>
            <w:tcW w:w="570" w:type="dxa"/>
            <w:shd w:val="clear" w:color="auto" w:fill="auto"/>
          </w:tcPr>
          <w:p w:rsidR="00516970" w:rsidRDefault="00000A1C">
            <w:pPr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67" w:type="dxa"/>
            <w:shd w:val="clear" w:color="auto" w:fill="auto"/>
          </w:tcPr>
          <w:p w:rsidR="00516970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Uzyskanie informacji o dostępności (spełnianiu minimalnych wymagań oraz dostępności </w:t>
            </w:r>
            <w:r>
              <w:rPr>
                <w:kern w:val="0"/>
                <w:sz w:val="24"/>
                <w:szCs w:val="24"/>
                <w:lang w:eastAsia="en-US"/>
              </w:rPr>
              <w:lastRenderedPageBreak/>
              <w:t>alternaty</w:t>
            </w:r>
            <w:r>
              <w:rPr>
                <w:kern w:val="0"/>
                <w:sz w:val="24"/>
                <w:szCs w:val="24"/>
                <w:lang w:eastAsia="en-US"/>
              </w:rPr>
              <w:t>wnej) od podmiotów adm. woj. łódzkiego</w:t>
            </w:r>
          </w:p>
        </w:tc>
        <w:tc>
          <w:tcPr>
            <w:tcW w:w="3944" w:type="dxa"/>
            <w:shd w:val="clear" w:color="auto" w:fill="auto"/>
          </w:tcPr>
          <w:p w:rsidR="00516970" w:rsidRDefault="00000A1C" w:rsidP="00EF28CC">
            <w:pPr>
              <w:pStyle w:val="Akapitzlist"/>
              <w:numPr>
                <w:ilvl w:val="0"/>
                <w:numId w:val="13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lastRenderedPageBreak/>
              <w:t>Wystosowanie pism do podmiotów</w:t>
            </w:r>
          </w:p>
          <w:p w:rsidR="00EF28CC" w:rsidRDefault="00000A1C" w:rsidP="00EF28CC">
            <w:pPr>
              <w:pStyle w:val="Akapitzlist"/>
              <w:numPr>
                <w:ilvl w:val="0"/>
                <w:numId w:val="13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Uzyskanie informacji zwrot informacja dotyczy minimalnych wymagań oraz dostępności alternatyw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nej, planowanych działań w </w:t>
            </w:r>
            <w:r>
              <w:rPr>
                <w:kern w:val="0"/>
                <w:sz w:val="24"/>
                <w:szCs w:val="24"/>
                <w:lang w:eastAsia="en-US"/>
              </w:rPr>
              <w:lastRenderedPageBreak/>
              <w:t>zakresie zapewniania dostępności)</w:t>
            </w:r>
          </w:p>
          <w:p w:rsidR="00EF28CC" w:rsidRPr="00EF28CC" w:rsidRDefault="00000A1C" w:rsidP="00EF28CC">
            <w:pPr>
              <w:pStyle w:val="Akapitzlis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:rsidR="00EF28CC" w:rsidRDefault="00000A1C" w:rsidP="00EF28C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lastRenderedPageBreak/>
              <w:t>Koordynator + członkowie Zespołu</w:t>
            </w:r>
          </w:p>
          <w:p w:rsidR="00EF28CC" w:rsidRDefault="00000A1C" w:rsidP="00EF28CC">
            <w:pPr>
              <w:rPr>
                <w:kern w:val="0"/>
                <w:sz w:val="24"/>
                <w:szCs w:val="24"/>
                <w:lang w:eastAsia="en-US"/>
              </w:rPr>
            </w:pPr>
          </w:p>
          <w:p w:rsidR="00516970" w:rsidRDefault="00000A1C">
            <w:pPr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516970" w:rsidRPr="00EF28CC" w:rsidRDefault="00000A1C">
            <w:pPr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EF28CC">
              <w:rPr>
                <w:rFonts w:eastAsia="Calibri"/>
                <w:kern w:val="0"/>
                <w:sz w:val="24"/>
                <w:szCs w:val="24"/>
                <w:lang w:eastAsia="en-US"/>
              </w:rPr>
              <w:t>31.03.2021 r.</w:t>
            </w:r>
          </w:p>
        </w:tc>
        <w:tc>
          <w:tcPr>
            <w:tcW w:w="4084" w:type="dxa"/>
            <w:shd w:val="clear" w:color="auto" w:fill="auto"/>
          </w:tcPr>
          <w:p w:rsidR="00516970" w:rsidRPr="00EF28CC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 w:rsidRPr="00EF28CC">
              <w:rPr>
                <w:kern w:val="0"/>
                <w:sz w:val="24"/>
                <w:szCs w:val="24"/>
                <w:lang w:eastAsia="en-US"/>
              </w:rPr>
              <w:t>Przygotowanie raportów przez podmioty 31.03.2021 r</w:t>
            </w:r>
            <w:r>
              <w:rPr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A25170" w:rsidTr="00EF28CC">
        <w:trPr>
          <w:trHeight w:val="1786"/>
        </w:trPr>
        <w:tc>
          <w:tcPr>
            <w:tcW w:w="570" w:type="dxa"/>
            <w:shd w:val="clear" w:color="auto" w:fill="auto"/>
          </w:tcPr>
          <w:p w:rsidR="00516970" w:rsidRDefault="00000A1C">
            <w:pPr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67" w:type="dxa"/>
            <w:shd w:val="clear" w:color="auto" w:fill="auto"/>
          </w:tcPr>
          <w:p w:rsidR="00516970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Przygotowanie zbiorczego raportu o stanie zapewnienia dostępności osobom ze szczególnymi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potrzebami w woj. łódzkim</w:t>
            </w:r>
          </w:p>
        </w:tc>
        <w:tc>
          <w:tcPr>
            <w:tcW w:w="3944" w:type="dxa"/>
            <w:shd w:val="clear" w:color="auto" w:fill="auto"/>
          </w:tcPr>
          <w:p w:rsidR="00EF28CC" w:rsidRDefault="00000A1C" w:rsidP="00EF28CC">
            <w:pPr>
              <w:pStyle w:val="Akapitzlist"/>
              <w:numPr>
                <w:ilvl w:val="0"/>
                <w:numId w:val="11"/>
              </w:numPr>
              <w:rPr>
                <w:kern w:val="0"/>
                <w:sz w:val="24"/>
                <w:szCs w:val="24"/>
                <w:lang w:eastAsia="en-US"/>
              </w:rPr>
            </w:pPr>
            <w:r w:rsidRPr="00B23286">
              <w:rPr>
                <w:kern w:val="0"/>
                <w:sz w:val="24"/>
                <w:szCs w:val="24"/>
                <w:lang w:eastAsia="en-US"/>
              </w:rPr>
              <w:t>Przygotowanie raportu o stanie zapewnienia dostępności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w woj. łódzkim.</w:t>
            </w:r>
          </w:p>
          <w:p w:rsidR="00EF28CC" w:rsidRDefault="00000A1C" w:rsidP="00EF28CC">
            <w:pPr>
              <w:pStyle w:val="Akapitzlist"/>
              <w:numPr>
                <w:ilvl w:val="0"/>
                <w:numId w:val="11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Zatwierdzenie raportu przez WŁ</w:t>
            </w:r>
          </w:p>
          <w:p w:rsidR="00516970" w:rsidRPr="00EF28CC" w:rsidRDefault="00000A1C" w:rsidP="00EF28CC">
            <w:pPr>
              <w:pStyle w:val="Akapitzlist"/>
              <w:numPr>
                <w:ilvl w:val="0"/>
                <w:numId w:val="11"/>
              </w:numPr>
              <w:rPr>
                <w:kern w:val="0"/>
                <w:sz w:val="24"/>
                <w:szCs w:val="24"/>
                <w:lang w:eastAsia="en-US"/>
              </w:rPr>
            </w:pPr>
            <w:r w:rsidRPr="00EF28CC">
              <w:rPr>
                <w:kern w:val="0"/>
                <w:sz w:val="24"/>
                <w:szCs w:val="24"/>
                <w:lang w:eastAsia="en-US"/>
              </w:rPr>
              <w:t>Przekazanie raportu ministrowi właściwemu do spraw rozwoju regionalnego</w:t>
            </w:r>
          </w:p>
        </w:tc>
        <w:tc>
          <w:tcPr>
            <w:tcW w:w="2217" w:type="dxa"/>
            <w:shd w:val="clear" w:color="auto" w:fill="auto"/>
          </w:tcPr>
          <w:p w:rsidR="00EF28CC" w:rsidRDefault="00000A1C" w:rsidP="00EF28C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Koordynator + członkowie Zespołu</w:t>
            </w:r>
          </w:p>
          <w:p w:rsidR="00EF28CC" w:rsidRDefault="00000A1C" w:rsidP="00EF28CC">
            <w:pPr>
              <w:rPr>
                <w:kern w:val="0"/>
                <w:sz w:val="24"/>
                <w:szCs w:val="24"/>
                <w:lang w:eastAsia="en-US"/>
              </w:rPr>
            </w:pPr>
          </w:p>
          <w:p w:rsidR="00516970" w:rsidRDefault="00000A1C">
            <w:pPr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516970" w:rsidRPr="00EF28CC" w:rsidRDefault="00000A1C">
            <w:pPr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EF28CC">
              <w:rPr>
                <w:rFonts w:eastAsia="Calibri"/>
                <w:kern w:val="0"/>
                <w:sz w:val="24"/>
                <w:szCs w:val="24"/>
                <w:lang w:eastAsia="en-US"/>
              </w:rPr>
              <w:t>30.06.2021 r.</w:t>
            </w:r>
          </w:p>
        </w:tc>
        <w:tc>
          <w:tcPr>
            <w:tcW w:w="4084" w:type="dxa"/>
            <w:shd w:val="clear" w:color="auto" w:fill="auto"/>
          </w:tcPr>
          <w:p w:rsidR="00EF28CC" w:rsidRPr="00B23286" w:rsidRDefault="00000A1C" w:rsidP="00EF28CC">
            <w:pPr>
              <w:pStyle w:val="Akapitzlist"/>
              <w:numPr>
                <w:ilvl w:val="0"/>
                <w:numId w:val="12"/>
              </w:numPr>
              <w:rPr>
                <w:kern w:val="0"/>
                <w:sz w:val="24"/>
                <w:szCs w:val="24"/>
                <w:lang w:eastAsia="en-US"/>
              </w:rPr>
            </w:pPr>
            <w:r w:rsidRPr="00B23286">
              <w:rPr>
                <w:kern w:val="0"/>
                <w:sz w:val="24"/>
                <w:szCs w:val="24"/>
                <w:lang w:eastAsia="en-US"/>
              </w:rPr>
              <w:t>Przygotowanie raportu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15.05</w:t>
            </w:r>
            <w:r w:rsidRPr="00B23286">
              <w:rPr>
                <w:kern w:val="0"/>
                <w:sz w:val="24"/>
                <w:szCs w:val="24"/>
                <w:lang w:eastAsia="en-US"/>
              </w:rPr>
              <w:t>.2021 r.</w:t>
            </w:r>
          </w:p>
          <w:p w:rsidR="00EF28CC" w:rsidRPr="00B23286" w:rsidRDefault="00000A1C" w:rsidP="00EF28CC">
            <w:pPr>
              <w:pStyle w:val="Akapitzlist"/>
              <w:numPr>
                <w:ilvl w:val="0"/>
                <w:numId w:val="12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Zatwierdzenie przez WŁ 22.05</w:t>
            </w:r>
            <w:r w:rsidRPr="00B23286">
              <w:rPr>
                <w:kern w:val="0"/>
                <w:sz w:val="24"/>
                <w:szCs w:val="24"/>
                <w:lang w:eastAsia="en-US"/>
              </w:rPr>
              <w:t>.2021 r.</w:t>
            </w:r>
          </w:p>
          <w:p w:rsidR="00EF28CC" w:rsidRPr="00B23286" w:rsidRDefault="00000A1C" w:rsidP="00EF28CC">
            <w:pPr>
              <w:pStyle w:val="Akapitzlist"/>
              <w:numPr>
                <w:ilvl w:val="0"/>
                <w:numId w:val="12"/>
              </w:numPr>
              <w:rPr>
                <w:kern w:val="0"/>
                <w:sz w:val="24"/>
                <w:szCs w:val="24"/>
                <w:lang w:eastAsia="en-US"/>
              </w:rPr>
            </w:pPr>
            <w:r w:rsidRPr="00B23286">
              <w:rPr>
                <w:kern w:val="0"/>
                <w:sz w:val="24"/>
                <w:szCs w:val="24"/>
                <w:lang w:eastAsia="en-US"/>
              </w:rPr>
              <w:t>Przesłanie raportu ministrowi właściwemu ds.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rozwoju regionalnego 30.06</w:t>
            </w:r>
            <w:r w:rsidRPr="00B23286">
              <w:rPr>
                <w:kern w:val="0"/>
                <w:sz w:val="24"/>
                <w:szCs w:val="24"/>
                <w:lang w:eastAsia="en-US"/>
              </w:rPr>
              <w:t>.2021 r.</w:t>
            </w:r>
          </w:p>
          <w:p w:rsidR="00516970" w:rsidRDefault="00000A1C">
            <w:pPr>
              <w:rPr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A25170" w:rsidTr="00EF28CC">
        <w:trPr>
          <w:trHeight w:val="1786"/>
        </w:trPr>
        <w:tc>
          <w:tcPr>
            <w:tcW w:w="570" w:type="dxa"/>
            <w:shd w:val="clear" w:color="auto" w:fill="auto"/>
          </w:tcPr>
          <w:p w:rsidR="00EF28CC" w:rsidRDefault="00000A1C">
            <w:pPr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12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7" w:type="dxa"/>
            <w:shd w:val="clear" w:color="auto" w:fill="auto"/>
          </w:tcPr>
          <w:p w:rsidR="00EF28CC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Monitorowanie działalności podmiotów adm. woj. łódzkiego.</w:t>
            </w:r>
          </w:p>
        </w:tc>
        <w:tc>
          <w:tcPr>
            <w:tcW w:w="3944" w:type="dxa"/>
            <w:shd w:val="clear" w:color="auto" w:fill="auto"/>
          </w:tcPr>
          <w:p w:rsidR="00EF28CC" w:rsidRDefault="00000A1C" w:rsidP="00B33B4C">
            <w:pPr>
              <w:pStyle w:val="Akapitzlist"/>
              <w:numPr>
                <w:ilvl w:val="0"/>
                <w:numId w:val="15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Prowadzenie bieżącej korespondencji</w:t>
            </w:r>
          </w:p>
          <w:p w:rsidR="00B33B4C" w:rsidRDefault="00000A1C" w:rsidP="00B33B4C">
            <w:pPr>
              <w:pStyle w:val="Akapitzlist"/>
              <w:numPr>
                <w:ilvl w:val="0"/>
                <w:numId w:val="15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Prowadzenie okresowego raportowania</w:t>
            </w:r>
          </w:p>
          <w:p w:rsidR="00B33B4C" w:rsidRPr="00B33B4C" w:rsidRDefault="00000A1C" w:rsidP="00B33B4C">
            <w:pPr>
              <w:pStyle w:val="Akapitzlis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:rsidR="00B33B4C" w:rsidRDefault="00000A1C" w:rsidP="00B33B4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Koordynator + członkowie Zespołu</w:t>
            </w:r>
          </w:p>
          <w:p w:rsidR="00B33B4C" w:rsidRDefault="00000A1C" w:rsidP="00B33B4C">
            <w:pPr>
              <w:rPr>
                <w:kern w:val="0"/>
                <w:sz w:val="24"/>
                <w:szCs w:val="24"/>
                <w:lang w:eastAsia="en-US"/>
              </w:rPr>
            </w:pPr>
          </w:p>
          <w:p w:rsidR="00EF28CC" w:rsidRDefault="00000A1C" w:rsidP="00EF28CC">
            <w:pPr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EF28CC" w:rsidRPr="00EF28CC" w:rsidRDefault="00000A1C">
            <w:pPr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F28CC" w:rsidRPr="009E5A84" w:rsidRDefault="00000A1C" w:rsidP="009E5A84">
            <w:pPr>
              <w:rPr>
                <w:kern w:val="0"/>
                <w:sz w:val="24"/>
                <w:szCs w:val="24"/>
                <w:lang w:eastAsia="en-US"/>
              </w:rPr>
            </w:pPr>
            <w:r w:rsidRPr="009E5A84">
              <w:rPr>
                <w:kern w:val="0"/>
                <w:sz w:val="24"/>
                <w:szCs w:val="24"/>
                <w:lang w:eastAsia="en-US"/>
              </w:rPr>
              <w:t>Realizacja zadań w trybie ciągłym</w:t>
            </w:r>
          </w:p>
        </w:tc>
      </w:tr>
      <w:tr w:rsidR="00A25170" w:rsidTr="00EF28CC">
        <w:trPr>
          <w:trHeight w:val="1786"/>
        </w:trPr>
        <w:tc>
          <w:tcPr>
            <w:tcW w:w="570" w:type="dxa"/>
            <w:shd w:val="clear" w:color="auto" w:fill="auto"/>
          </w:tcPr>
          <w:p w:rsidR="00EF28CC" w:rsidRDefault="00000A1C">
            <w:pPr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13</w:t>
            </w: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7" w:type="dxa"/>
            <w:shd w:val="clear" w:color="auto" w:fill="auto"/>
          </w:tcPr>
          <w:p w:rsidR="00EF28CC" w:rsidRDefault="00000A1C">
            <w:p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Monitorowanie zapewnienia przez ŁUW dostępności osobom ze szczególnymi potrzebami</w:t>
            </w:r>
          </w:p>
        </w:tc>
        <w:tc>
          <w:tcPr>
            <w:tcW w:w="3944" w:type="dxa"/>
            <w:shd w:val="clear" w:color="auto" w:fill="auto"/>
          </w:tcPr>
          <w:p w:rsidR="00EF28CC" w:rsidRPr="00B33B4C" w:rsidRDefault="00000A1C" w:rsidP="00B33B4C">
            <w:pPr>
              <w:pStyle w:val="Akapitzlist"/>
              <w:numPr>
                <w:ilvl w:val="0"/>
                <w:numId w:val="17"/>
              </w:numPr>
              <w:rPr>
                <w:kern w:val="0"/>
                <w:sz w:val="24"/>
                <w:szCs w:val="24"/>
                <w:lang w:eastAsia="en-US"/>
              </w:rPr>
            </w:pPr>
            <w:r w:rsidRPr="00B33B4C">
              <w:rPr>
                <w:kern w:val="0"/>
                <w:sz w:val="24"/>
                <w:szCs w:val="24"/>
                <w:lang w:eastAsia="en-US"/>
              </w:rPr>
              <w:t>Prowadzenie okresowych przeglądów i raportowania</w:t>
            </w:r>
          </w:p>
          <w:p w:rsidR="00B33B4C" w:rsidRDefault="00000A1C" w:rsidP="00B33B4C">
            <w:pPr>
              <w:pStyle w:val="Akapitzlist"/>
              <w:numPr>
                <w:ilvl w:val="0"/>
                <w:numId w:val="17"/>
              </w:numPr>
              <w:rPr>
                <w:kern w:val="0"/>
                <w:sz w:val="24"/>
                <w:szCs w:val="24"/>
                <w:lang w:eastAsia="en-US"/>
              </w:rPr>
            </w:pPr>
            <w:r w:rsidRPr="00B33B4C">
              <w:rPr>
                <w:kern w:val="0"/>
                <w:sz w:val="24"/>
                <w:szCs w:val="24"/>
                <w:lang w:eastAsia="en-US"/>
              </w:rPr>
              <w:t xml:space="preserve">Prowadzenie </w:t>
            </w:r>
            <w:r w:rsidRPr="00B33B4C">
              <w:rPr>
                <w:kern w:val="0"/>
                <w:sz w:val="24"/>
                <w:szCs w:val="24"/>
                <w:lang w:eastAsia="en-US"/>
              </w:rPr>
              <w:t>bezpośrednich spotkań</w:t>
            </w:r>
          </w:p>
          <w:p w:rsidR="00B33B4C" w:rsidRDefault="00000A1C" w:rsidP="00B33B4C">
            <w:pPr>
              <w:pStyle w:val="Akapitzlist"/>
              <w:numPr>
                <w:ilvl w:val="0"/>
                <w:numId w:val="17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Prowadzenie badań ankietowanych klientów zewnętrznych dot. dostępności (na stronie internetowej oraz w formie pisemnej)</w:t>
            </w:r>
          </w:p>
          <w:p w:rsidR="009E5A84" w:rsidRPr="00B33B4C" w:rsidRDefault="00000A1C" w:rsidP="00B33B4C">
            <w:pPr>
              <w:pStyle w:val="Akapitzlist"/>
              <w:numPr>
                <w:ilvl w:val="0"/>
                <w:numId w:val="17"/>
              </w:numPr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lastRenderedPageBreak/>
              <w:t>Opracowanie standardów dostępności w ŁUW</w:t>
            </w:r>
          </w:p>
          <w:p w:rsidR="00B33B4C" w:rsidRPr="00B23286" w:rsidRDefault="00000A1C" w:rsidP="00B33B4C">
            <w:pPr>
              <w:pStyle w:val="Akapitzlis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:rsidR="00EF28CC" w:rsidRDefault="00000A1C" w:rsidP="00EF28CC">
            <w:pPr>
              <w:rPr>
                <w:kern w:val="0"/>
                <w:sz w:val="24"/>
                <w:szCs w:val="24"/>
                <w:lang w:eastAsia="en-US"/>
              </w:rPr>
            </w:pPr>
            <w:r w:rsidRPr="009E5A84">
              <w:rPr>
                <w:kern w:val="0"/>
                <w:sz w:val="24"/>
                <w:szCs w:val="24"/>
                <w:lang w:eastAsia="en-US"/>
              </w:rPr>
              <w:lastRenderedPageBreak/>
              <w:t>Koordynator + członkowie Zespołu</w:t>
            </w:r>
          </w:p>
        </w:tc>
        <w:tc>
          <w:tcPr>
            <w:tcW w:w="1578" w:type="dxa"/>
          </w:tcPr>
          <w:p w:rsidR="00EF28CC" w:rsidRPr="00EF28CC" w:rsidRDefault="00000A1C">
            <w:pPr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F28CC" w:rsidRPr="009E5A84" w:rsidRDefault="00000A1C" w:rsidP="009E5A84">
            <w:pPr>
              <w:rPr>
                <w:kern w:val="0"/>
                <w:sz w:val="24"/>
                <w:szCs w:val="24"/>
                <w:lang w:eastAsia="en-US"/>
              </w:rPr>
            </w:pPr>
            <w:r w:rsidRPr="009E5A84">
              <w:rPr>
                <w:kern w:val="0"/>
                <w:sz w:val="24"/>
                <w:szCs w:val="24"/>
                <w:lang w:eastAsia="en-US"/>
              </w:rPr>
              <w:t>Realizacja zadań w trybie ciągłym</w:t>
            </w:r>
          </w:p>
        </w:tc>
      </w:tr>
    </w:tbl>
    <w:p w:rsidR="001B085D" w:rsidRDefault="00000A1C">
      <w:pPr>
        <w:spacing w:after="160" w:line="259" w:lineRule="auto"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1B085D" w:rsidRDefault="00000A1C">
      <w:pPr>
        <w:spacing w:after="160" w:line="259" w:lineRule="auto"/>
        <w:jc w:val="both"/>
        <w:rPr>
          <w:rFonts w:eastAsia="Calibri"/>
          <w:b/>
          <w:kern w:val="0"/>
          <w:sz w:val="24"/>
          <w:szCs w:val="24"/>
          <w:lang w:eastAsia="en-US"/>
        </w:rPr>
      </w:pPr>
    </w:p>
    <w:p w:rsidR="009D279F" w:rsidRDefault="00000A1C">
      <w:pPr>
        <w:tabs>
          <w:tab w:val="center" w:pos="1418"/>
        </w:tabs>
        <w:rPr>
          <w:sz w:val="24"/>
          <w:szCs w:val="24"/>
        </w:rPr>
      </w:pPr>
      <w:r w:rsidRPr="009D279F">
        <w:rPr>
          <w:sz w:val="24"/>
          <w:szCs w:val="24"/>
        </w:rPr>
        <w:t>Podstawa prawna:</w:t>
      </w:r>
    </w:p>
    <w:p w:rsidR="009D279F" w:rsidRPr="009D279F" w:rsidRDefault="00000A1C">
      <w:pPr>
        <w:tabs>
          <w:tab w:val="center" w:pos="1418"/>
        </w:tabs>
        <w:rPr>
          <w:i/>
          <w:sz w:val="24"/>
          <w:szCs w:val="24"/>
        </w:rPr>
      </w:pPr>
      <w:r w:rsidRPr="009D279F">
        <w:rPr>
          <w:i/>
          <w:sz w:val="24"/>
          <w:szCs w:val="24"/>
        </w:rPr>
        <w:t>Ustawa z dnia 19 lipca 2019 r. o zapewnieniu dostępności osobom ze szczególnymi potrzebami (DZ. U. z 2020 r. poz.1062)</w:t>
      </w:r>
    </w:p>
    <w:p w:rsidR="001B085D" w:rsidRPr="009D279F" w:rsidRDefault="00000A1C">
      <w:pPr>
        <w:tabs>
          <w:tab w:val="center" w:pos="1418"/>
        </w:tabs>
        <w:rPr>
          <w:bCs/>
          <w:i/>
          <w:color w:val="000000"/>
          <w:sz w:val="24"/>
          <w:szCs w:val="24"/>
          <w:lang w:eastAsia="pl-PL"/>
        </w:rPr>
      </w:pPr>
    </w:p>
    <w:p w:rsidR="001B085D" w:rsidRDefault="00000A1C">
      <w:pPr>
        <w:pStyle w:val="Nagwek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B085D" w:rsidRDefault="00000A1C">
      <w:pPr>
        <w:pStyle w:val="Tekstpodstawowy"/>
        <w:ind w:left="5595"/>
        <w:jc w:val="center"/>
        <w:rPr>
          <w:rFonts w:ascii="Times New Roman" w:hAnsi="Times New Roman" w:cs="Times New Roman"/>
          <w:sz w:val="24"/>
          <w:szCs w:val="24"/>
        </w:rPr>
      </w:pPr>
    </w:p>
    <w:p w:rsidR="001B085D" w:rsidRDefault="00000A1C">
      <w:pPr>
        <w:pStyle w:val="Tekstpodstawowy"/>
        <w:ind w:left="5595"/>
        <w:jc w:val="center"/>
      </w:pPr>
    </w:p>
    <w:sectPr w:rsidR="001B085D">
      <w:headerReference w:type="default" r:id="rId8"/>
      <w:footerReference w:type="default" r:id="rId9"/>
      <w:pgSz w:w="16838" w:h="11906" w:orient="landscape"/>
      <w:pgMar w:top="1418" w:right="1134" w:bottom="1398" w:left="1134" w:header="707" w:footer="460" w:gutter="0"/>
      <w:pgNumType w:start="1"/>
      <w:cols w:space="708"/>
      <w:formProt w:val="0"/>
      <w:docGrid w:linePitch="600" w:charSpace="65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1C" w:rsidRDefault="00000A1C">
      <w:r>
        <w:separator/>
      </w:r>
    </w:p>
  </w:endnote>
  <w:endnote w:type="continuationSeparator" w:id="0">
    <w:p w:rsidR="00000A1C" w:rsidRDefault="0000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5D" w:rsidRDefault="00000A1C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1B085D" w:rsidRDefault="00000A1C">
    <w:pPr>
      <w:pStyle w:val="Stopka"/>
      <w:jc w:val="center"/>
    </w:pPr>
    <w:r>
      <w:rPr>
        <w:sz w:val="14"/>
      </w:rPr>
      <w:t>90-926 Łódź, ul. Piotrkowska 104, tel.: (+48) 42 664 10 00, fax: (+48) 42 664 10 40Elektroniczna Skrzynka Podawcza ePUAP: /lodzuw/skrytka</w:t>
    </w:r>
  </w:p>
  <w:p w:rsidR="001B085D" w:rsidRDefault="00000A1C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www.lodzkie.eu</w:t>
      </w:r>
    </w:hyperlink>
  </w:p>
  <w:p w:rsidR="001B085D" w:rsidRDefault="00000A1C">
    <w:pPr>
      <w:pStyle w:val="Stopka"/>
      <w:jc w:val="center"/>
    </w:pPr>
    <w:r>
      <w:rPr>
        <w:sz w:val="14"/>
      </w:rPr>
      <w:t>Administratorem danych osobowych jest Wojewoda Łódzki. Dane prze</w:t>
    </w:r>
    <w:r>
      <w:rPr>
        <w:sz w:val="14"/>
      </w:rPr>
      <w:t xml:space="preserve">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www.lodzkie.eu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1C" w:rsidRDefault="00000A1C">
      <w:r>
        <w:separator/>
      </w:r>
    </w:p>
  </w:footnote>
  <w:footnote w:type="continuationSeparator" w:id="0">
    <w:p w:rsidR="00000A1C" w:rsidRDefault="00000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5D" w:rsidRDefault="00000A1C">
    <w:pPr>
      <w:ind w:left="10" w:right="6255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58A"/>
    <w:multiLevelType w:val="multilevel"/>
    <w:tmpl w:val="285472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DD3"/>
    <w:multiLevelType w:val="hybridMultilevel"/>
    <w:tmpl w:val="D6727AD6"/>
    <w:lvl w:ilvl="0" w:tplc="8D6CD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21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B68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A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C2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04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3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C6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B20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0859"/>
    <w:multiLevelType w:val="hybridMultilevel"/>
    <w:tmpl w:val="D99AABC8"/>
    <w:lvl w:ilvl="0" w:tplc="2AD0F9F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C58419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C34F27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C8C39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3B8133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556068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6BE1D0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E022A1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AF8DDF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3E5F2A"/>
    <w:multiLevelType w:val="hybridMultilevel"/>
    <w:tmpl w:val="499669F2"/>
    <w:lvl w:ilvl="0" w:tplc="167A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24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AE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C3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C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4E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AB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81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265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232F"/>
    <w:multiLevelType w:val="hybridMultilevel"/>
    <w:tmpl w:val="051A00D0"/>
    <w:lvl w:ilvl="0" w:tplc="C10EC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B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23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5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09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60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20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C6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EF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06B45"/>
    <w:multiLevelType w:val="hybridMultilevel"/>
    <w:tmpl w:val="0EB6E26C"/>
    <w:lvl w:ilvl="0" w:tplc="5762A1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6C7E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EC32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BAF8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6E2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8CD2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724E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0041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E054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892FC0"/>
    <w:multiLevelType w:val="multilevel"/>
    <w:tmpl w:val="257EC1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11068"/>
    <w:multiLevelType w:val="hybridMultilevel"/>
    <w:tmpl w:val="71067DA6"/>
    <w:lvl w:ilvl="0" w:tplc="CA64D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EA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44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4B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0C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C5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E9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F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8AC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907"/>
    <w:multiLevelType w:val="hybridMultilevel"/>
    <w:tmpl w:val="325A145A"/>
    <w:lvl w:ilvl="0" w:tplc="C652E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21011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D0CF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04EF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4640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14B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3AE2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0EAA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AED2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010035"/>
    <w:multiLevelType w:val="multilevel"/>
    <w:tmpl w:val="526E976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5B67EB8"/>
    <w:multiLevelType w:val="hybridMultilevel"/>
    <w:tmpl w:val="55D67452"/>
    <w:lvl w:ilvl="0" w:tplc="9982B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6C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0B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40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C5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E5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41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2A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AF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5523"/>
    <w:multiLevelType w:val="hybridMultilevel"/>
    <w:tmpl w:val="CF48AD98"/>
    <w:lvl w:ilvl="0" w:tplc="804ED0C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92006D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2F4714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EEC3C9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6E09C7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9661E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AB8417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95EA98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33A03E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EC7075"/>
    <w:multiLevelType w:val="hybridMultilevel"/>
    <w:tmpl w:val="183C2E64"/>
    <w:lvl w:ilvl="0" w:tplc="F2FC5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C7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ED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F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96A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6A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EE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DEC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83BB9"/>
    <w:multiLevelType w:val="hybridMultilevel"/>
    <w:tmpl w:val="F41A4F48"/>
    <w:lvl w:ilvl="0" w:tplc="6424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8C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6AD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CC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CA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D69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43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2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08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E76CE"/>
    <w:multiLevelType w:val="hybridMultilevel"/>
    <w:tmpl w:val="306C108C"/>
    <w:lvl w:ilvl="0" w:tplc="D3CAA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84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AB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46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2A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0E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25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62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A1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11B73"/>
    <w:multiLevelType w:val="hybridMultilevel"/>
    <w:tmpl w:val="99003D6E"/>
    <w:lvl w:ilvl="0" w:tplc="12128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E4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4D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02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E1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EE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A6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44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BAB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A60B7"/>
    <w:multiLevelType w:val="hybridMultilevel"/>
    <w:tmpl w:val="4202A1B0"/>
    <w:lvl w:ilvl="0" w:tplc="B268A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2E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CE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86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EB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EC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AE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EF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67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14"/>
  </w:num>
  <w:num w:numId="7">
    <w:abstractNumId w:val="2"/>
  </w:num>
  <w:num w:numId="8">
    <w:abstractNumId w:val="16"/>
  </w:num>
  <w:num w:numId="9">
    <w:abstractNumId w:val="11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5"/>
  </w:num>
  <w:num w:numId="15">
    <w:abstractNumId w:val="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70"/>
    <w:rsid w:val="00000A1C"/>
    <w:rsid w:val="00A25170"/>
    <w:rsid w:val="00B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EA0A0-5D2A-4DD4-AD98-A185627D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15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33151"/>
    <w:rPr>
      <w:b/>
      <w:bCs/>
      <w:kern w:val="2"/>
      <w:lang w:eastAsia="zh-CN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sz w:val="14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1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33151"/>
    <w:rPr>
      <w:b/>
      <w:bCs/>
    </w:rPr>
  </w:style>
  <w:style w:type="table" w:styleId="Tabela-Siatka">
    <w:name w:val="Table Grid"/>
    <w:basedOn w:val="Standardowy"/>
    <w:uiPriority w:val="39"/>
    <w:rsid w:val="002F46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56F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st&#281;pno&#347;&#263;.plus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2022-05-11T08:32:00Z</dcterms:created>
  <dcterms:modified xsi:type="dcterms:W3CDTF">2022-05-11T08:32:00Z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