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ny"/>
        <w:rPr/>
      </w:pPr>
      <w:r>
        <w:rPr>
          <w:rStyle w:val="Domylnaczcionkaakapitu"/>
          <w:rFonts w:cs="Arial" w:ascii="Arial" w:hAnsi="Arial"/>
          <w:sz w:val="22"/>
          <w:szCs w:val="22"/>
        </w:rPr>
        <w:t>Zn. spr.: ……………………..</w:t>
        <w:tab/>
        <w:tab/>
        <w:tab/>
        <w:tab/>
        <w:tab/>
        <w:tab/>
        <w:tab/>
        <w:tab/>
        <w:tab/>
        <w:tab/>
        <w:tab/>
      </w:r>
      <w:r>
        <w:rPr>
          <w:rStyle w:val="Domylnaczcionkaakapitu"/>
          <w:rFonts w:cs="Arial" w:ascii="Arial" w:hAnsi="Arial"/>
          <w:sz w:val="18"/>
          <w:szCs w:val="18"/>
        </w:rPr>
        <w:t>Zał. nr 2 do zaproszenia do składania ofert</w:t>
      </w:r>
      <w:r>
        <w:rPr>
          <w:rStyle w:val="Domylnaczcionkaakapitu"/>
          <w:rFonts w:cs="Arial" w:ascii="Arial" w:hAnsi="Arial"/>
          <w:sz w:val="22"/>
          <w:szCs w:val="22"/>
        </w:rPr>
        <w:tab/>
        <w:tab/>
        <w:tab/>
      </w: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410845</wp:posOffset>
                </wp:positionH>
                <wp:positionV relativeFrom="paragraph">
                  <wp:posOffset>-52705</wp:posOffset>
                </wp:positionV>
                <wp:extent cx="1681480" cy="146685"/>
                <wp:effectExtent l="0" t="0" r="0" b="0"/>
                <wp:wrapNone/>
                <wp:docPr id="1" name="Pole tekstowe 1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1480" cy="146685"/>
                        </a:xfrm>
                        <a:prstGeom prst="rect"/>
                        <a:solidFill>
                          <a:srgbClr val="FFFFFF">
                            <a:alpha val="50000"/>
                          </a:srgbClr>
                        </a:solidFill>
                      </wps:spPr>
                      <wps:txbx>
                        <w:txbxContent>
                          <w:p>
                            <w:pPr>
                              <w:pStyle w:val="Normalny"/>
                              <w:jc w:val="center"/>
                              <w:rPr>
                                <w:rFonts w:ascii="Arial Narrow" w:hAnsi="Arial Narrow" w:cs="Courier New"/>
                              </w:rPr>
                            </w:pPr>
                            <w:r>
                              <w:rPr>
                                <w:rFonts w:cs="Courier New" w:ascii="Arial Narrow" w:hAnsi="Arial Narrow"/>
                              </w:rPr>
                              <w:t>NB.1302.1.06.2024</w:t>
                            </w:r>
                          </w:p>
                        </w:txbxContent>
                      </wps:txbx>
                      <wps:bodyPr anchor="t" lIns="17780" tIns="0" rIns="9144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-0;width:132.4pt;height:11.55pt;mso-wrap-distance-left:0pt;mso-wrap-distance-right:0pt;mso-wrap-distance-top:0pt;mso-wrap-distance-bottom:0pt;margin-top:-4.15pt;mso-position-vertical-relative:text;margin-left:32.35pt;mso-position-horizontal-relative:text">
                <v:textbox inset="0.0194444444444444in,0in,0.1in,0in">
                  <w:txbxContent>
                    <w:p>
                      <w:pPr>
                        <w:pStyle w:val="Normalny"/>
                        <w:jc w:val="center"/>
                        <w:rPr>
                          <w:rFonts w:ascii="Arial Narrow" w:hAnsi="Arial Narrow" w:cs="Courier New"/>
                        </w:rPr>
                      </w:pPr>
                      <w:r>
                        <w:rPr>
                          <w:rFonts w:cs="Courier New" w:ascii="Arial Narrow" w:hAnsi="Arial Narrow"/>
                        </w:rPr>
                        <w:t>NB.1302.1.06.2024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ny"/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  <w:t>OFERTA</w:t>
      </w:r>
    </w:p>
    <w:p>
      <w:pPr>
        <w:pStyle w:val="Normalny"/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  <w:t>na wykonanie zamówienia o wartości mniejszej niż kwota 130.000 złotych.</w:t>
      </w:r>
    </w:p>
    <w:p>
      <w:pPr>
        <w:pStyle w:val="Normalny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ny"/>
        <w:ind w:firstLine="36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ny"/>
        <w:rPr/>
      </w:pPr>
      <w:r>
        <w:rPr>
          <w:rStyle w:val="Domylnaczcionkaakapitu"/>
          <w:rFonts w:cs="Arial" w:ascii="Arial" w:hAnsi="Arial"/>
          <w:b/>
        </w:rPr>
        <w:t xml:space="preserve">Zadanie pod nazwą:  </w:t>
      </w:r>
      <w:r>
        <w:rPr>
          <w:rStyle w:val="Domylnaczcionkaakapitu"/>
          <w:rFonts w:cs="Arial" w:ascii="Arial" w:hAnsi="Arial"/>
        </w:rPr>
        <w:t>Dostawa odzieży, obuwia roboczego oraz ochron indywidualnych dla pracowników Nadleśnictwa Lwówek Śląski. Zaopatrzenie 2024r.</w:t>
      </w:r>
    </w:p>
    <w:p>
      <w:pPr>
        <w:pStyle w:val="Normalny"/>
        <w:rPr>
          <w:rFonts w:ascii="Courier New" w:hAnsi="Courier New" w:cs="Courier New"/>
        </w:rPr>
      </w:pPr>
      <w:r>
        <w:rPr>
          <w:rFonts w:cs="Courier New" w:ascii="Courier New" w:hAnsi="Courier New"/>
        </w:rPr>
      </w:r>
    </w:p>
    <w:p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cs="Arial" w:ascii="Arial" w:hAnsi="Arial"/>
          <w:b/>
        </w:rPr>
        <w:t>ZAMAWIAJĄCY:</w:t>
      </w:r>
    </w:p>
    <w:p>
      <w:pPr>
        <w:pStyle w:val="Akapitzlist"/>
        <w:ind w:start="1080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cs="Arial" w:ascii="Arial" w:hAnsi="Arial"/>
        </w:rPr>
        <w:t>Państwowe Gospodarstwo Leśne Lasy Państwowe Nadleśnictwo Lwówek Śląski ul. Obrońców Pokoju 2, 59-600 Lwówek Śląski.</w:t>
      </w:r>
    </w:p>
    <w:p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cs="Arial" w:ascii="Arial" w:hAnsi="Arial"/>
        </w:rPr>
        <w:t>Pracownicy upoważnieni do przekazania szczegółowych informacji związanych z zamówieniem:</w:t>
      </w:r>
    </w:p>
    <w:p>
      <w:pPr>
        <w:pStyle w:val="Akapitzlist"/>
        <w:numPr>
          <w:ilvl w:val="0"/>
          <w:numId w:val="3"/>
        </w:numPr>
        <w:rPr>
          <w:rFonts w:ascii="Arial" w:hAnsi="Arial" w:cs="Arial"/>
        </w:rPr>
      </w:pPr>
      <w:r>
        <w:rPr>
          <w:rFonts w:cs="Arial" w:ascii="Arial" w:hAnsi="Arial"/>
        </w:rPr>
        <w:t>Krzysztof Maceła, tel. 695 226 966.</w:t>
      </w:r>
    </w:p>
    <w:p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cs="Arial" w:ascii="Arial" w:hAnsi="Arial"/>
        </w:rPr>
        <w:t>Szczegółowy opis przedmiotu zamówienia:</w:t>
      </w:r>
    </w:p>
    <w:p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cs="Arial" w:ascii="Arial" w:hAnsi="Arial"/>
        </w:rPr>
        <w:t>wg załączonej do zaproszenia specyfikacji zamówienia.</w:t>
      </w:r>
    </w:p>
    <w:p>
      <w:pPr>
        <w:pStyle w:val="Akapitzlist"/>
        <w:numPr>
          <w:ilvl w:val="0"/>
          <w:numId w:val="4"/>
        </w:numPr>
        <w:rPr>
          <w:rFonts w:ascii="Arial" w:hAnsi="Arial" w:cs="Arial"/>
        </w:rPr>
      </w:pPr>
      <w:r>
        <w:rPr>
          <w:rFonts w:cs="Arial" w:ascii="Arial" w:hAnsi="Arial"/>
        </w:rPr>
        <w:t>Termin: 30 dni od dnia podpisania umowy; 60 dni na dostawę ubrań szytych na miarę.</w:t>
      </w:r>
    </w:p>
    <w:p>
      <w:pPr>
        <w:pStyle w:val="Akapitzlist"/>
        <w:numPr>
          <w:ilvl w:val="0"/>
          <w:numId w:val="2"/>
        </w:numPr>
        <w:rPr/>
      </w:pPr>
      <w:r>
        <w:rPr>
          <w:rStyle w:val="Domylnaczcionkaakapitu"/>
          <w:rFonts w:cs="Arial" w:ascii="Arial" w:hAnsi="Arial"/>
        </w:rPr>
        <w:t xml:space="preserve">Ofertę pisemną (na niniejszym formularzu) należy złożyć w Sekretariacie Nadleśnictwa w terminie do dnia 2024-03-29 do godz. 15:00, przesłać na adres zamawiającego listownie lub w wersji elektronicznej na e-mail: </w:t>
      </w:r>
      <w:hyperlink r:id="rId2" w:tgtFrame="_top">
        <w:r>
          <w:rPr>
            <w:rStyle w:val="Hyperlink"/>
            <w:rFonts w:cs="Arial" w:ascii="Arial" w:hAnsi="Arial"/>
          </w:rPr>
          <w:t>lwowek@wroclaw.lasy.gov.pl</w:t>
        </w:r>
      </w:hyperlink>
    </w:p>
    <w:p>
      <w:pPr>
        <w:pStyle w:val="Normalny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cs="Arial" w:ascii="Arial" w:hAnsi="Arial"/>
          <w:b/>
        </w:rPr>
        <w:t>WYKONAWCA:</w:t>
      </w:r>
    </w:p>
    <w:p>
      <w:pPr>
        <w:pStyle w:val="Akapitzlist"/>
        <w:ind w:start="1080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cs="Arial" w:ascii="Arial" w:hAnsi="Arial"/>
        </w:rPr>
        <w:t>Nazwa firmy …………………………………………………………………………………………………………………………………..</w:t>
      </w:r>
    </w:p>
    <w:p>
      <w:pPr>
        <w:pStyle w:val="Akapitzlis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kapitzlist"/>
        <w:rPr>
          <w:rFonts w:ascii="Arial" w:hAnsi="Arial" w:cs="Arial"/>
        </w:rPr>
      </w:pPr>
      <w:r>
        <w:rPr>
          <w:rFonts w:cs="Arial" w:ascii="Arial" w:hAnsi="Arial"/>
        </w:rPr>
        <w:t>Adres ………………………………………………………………………………………………………………………………………….</w:t>
      </w:r>
    </w:p>
    <w:p>
      <w:pPr>
        <w:pStyle w:val="Akapitzlis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kapitzlist"/>
        <w:rPr>
          <w:rFonts w:ascii="Arial" w:hAnsi="Arial" w:cs="Arial"/>
        </w:rPr>
      </w:pPr>
      <w:r>
        <w:rPr>
          <w:rFonts w:cs="Arial" w:ascii="Arial" w:hAnsi="Arial"/>
        </w:rPr>
        <w:t>Nr telefonu ……………………. Nr rachunku bankowego ……………………………………………………………………………….</w:t>
      </w:r>
    </w:p>
    <w:p>
      <w:pPr>
        <w:pStyle w:val="Akapitzlis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kapitzlist"/>
        <w:rPr>
          <w:rFonts w:ascii="Arial" w:hAnsi="Arial" w:cs="Arial"/>
        </w:rPr>
      </w:pPr>
      <w:r>
        <w:rPr>
          <w:rFonts w:cs="Arial" w:ascii="Arial" w:hAnsi="Arial"/>
        </w:rPr>
        <w:t>Adres do korespondencji …………………………………………………………….…………………………………………………….</w:t>
      </w:r>
    </w:p>
    <w:p>
      <w:pPr>
        <w:pStyle w:val="Akapitzlis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kapitzlist"/>
        <w:rPr>
          <w:rFonts w:ascii="Arial" w:hAnsi="Arial" w:cs="Arial"/>
        </w:rPr>
      </w:pPr>
      <w:r>
        <w:rPr>
          <w:rFonts w:cs="Arial" w:ascii="Arial" w:hAnsi="Arial"/>
        </w:rPr>
        <w:t xml:space="preserve">NIP: …………………………………… </w:t>
        <w:tab/>
        <w:tab/>
        <w:tab/>
        <w:tab/>
        <w:tab/>
        <w:tab/>
        <w:tab/>
        <w:t>REGON: ……………………………………</w:t>
      </w:r>
    </w:p>
    <w:p>
      <w:pPr>
        <w:pStyle w:val="Akapitzlis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cs="Arial" w:ascii="Arial" w:hAnsi="Arial"/>
        </w:rPr>
        <w:t>Oferuję realizację przedmiotu zamówienia:</w:t>
      </w:r>
    </w:p>
    <w:tbl>
      <w:tblPr>
        <w:tblW w:w="14302" w:type="dxa"/>
        <w:jc w:val="start"/>
        <w:tblInd w:w="-15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694"/>
        <w:gridCol w:w="4023"/>
        <w:gridCol w:w="984"/>
        <w:gridCol w:w="730"/>
        <w:gridCol w:w="714"/>
        <w:gridCol w:w="4383"/>
        <w:gridCol w:w="1250"/>
        <w:gridCol w:w="1524"/>
      </w:tblGrid>
      <w:tr>
        <w:trPr/>
        <w:tc>
          <w:tcPr>
            <w:tcW w:w="694" w:type="dxa"/>
            <w:tcBorders>
              <w:top w:val="double" w:sz="4" w:space="0" w:color="000000"/>
              <w:start w:val="double" w:sz="4" w:space="0" w:color="000000"/>
              <w:bottom w:val="doub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ascii="Arial Narrow" w:hAnsi="Arial Narrow"/>
                <w:lang w:eastAsia="en-US"/>
              </w:rPr>
              <w:t>Lp.</w:t>
            </w:r>
          </w:p>
        </w:tc>
        <w:tc>
          <w:tcPr>
            <w:tcW w:w="4023" w:type="dxa"/>
            <w:tcBorders>
              <w:top w:val="double" w:sz="4" w:space="0" w:color="000000"/>
              <w:start w:val="single" w:sz="4" w:space="0" w:color="000000"/>
              <w:bottom w:val="doub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ascii="Arial Narrow" w:hAnsi="Arial Narrow"/>
                <w:lang w:eastAsia="en-US"/>
              </w:rPr>
              <w:t>Nazwa artykułu</w:t>
            </w:r>
          </w:p>
        </w:tc>
        <w:tc>
          <w:tcPr>
            <w:tcW w:w="984" w:type="dxa"/>
            <w:tcBorders>
              <w:top w:val="double" w:sz="4" w:space="0" w:color="000000"/>
              <w:start w:val="single" w:sz="4" w:space="0" w:color="000000"/>
              <w:bottom w:val="doub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ascii="Arial Narrow" w:hAnsi="Arial Narrow"/>
                <w:lang w:eastAsia="en-US"/>
              </w:rPr>
              <w:t>Artykuł dla</w:t>
            </w:r>
          </w:p>
        </w:tc>
        <w:tc>
          <w:tcPr>
            <w:tcW w:w="730" w:type="dxa"/>
            <w:tcBorders>
              <w:top w:val="double" w:sz="4" w:space="0" w:color="000000"/>
              <w:start w:val="single" w:sz="4" w:space="0" w:color="000000"/>
              <w:bottom w:val="doub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ascii="Arial Narrow" w:hAnsi="Arial Narrow"/>
                <w:lang w:eastAsia="en-US"/>
              </w:rPr>
              <w:t>Ilość</w:t>
            </w:r>
          </w:p>
        </w:tc>
        <w:tc>
          <w:tcPr>
            <w:tcW w:w="714" w:type="dxa"/>
            <w:tcBorders>
              <w:top w:val="double" w:sz="4" w:space="0" w:color="000000"/>
              <w:start w:val="single" w:sz="4" w:space="0" w:color="000000"/>
              <w:bottom w:val="doub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ascii="Arial Narrow" w:hAnsi="Arial Narrow"/>
                <w:lang w:eastAsia="en-US"/>
              </w:rPr>
              <w:t>Jedn.</w:t>
            </w:r>
          </w:p>
        </w:tc>
        <w:tc>
          <w:tcPr>
            <w:tcW w:w="4383" w:type="dxa"/>
            <w:tcBorders>
              <w:top w:val="double" w:sz="4" w:space="0" w:color="000000"/>
              <w:start w:val="single" w:sz="4" w:space="0" w:color="000000"/>
              <w:bottom w:val="doub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Cechy artykułu (producent, model, typ fason, itp.)</w:t>
            </w:r>
          </w:p>
        </w:tc>
        <w:tc>
          <w:tcPr>
            <w:tcW w:w="1250" w:type="dxa"/>
            <w:tcBorders>
              <w:top w:val="double" w:sz="4" w:space="0" w:color="000000"/>
              <w:start w:val="single" w:sz="4" w:space="0" w:color="000000"/>
              <w:bottom w:val="doub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Cena netto w zł</w:t>
            </w:r>
          </w:p>
        </w:tc>
        <w:tc>
          <w:tcPr>
            <w:tcW w:w="1524" w:type="dxa"/>
            <w:tcBorders>
              <w:top w:val="double" w:sz="4" w:space="0" w:color="000000"/>
              <w:start w:val="single" w:sz="4" w:space="0" w:color="000000"/>
              <w:bottom w:val="doub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Wartość w zł.</w:t>
            </w:r>
          </w:p>
        </w:tc>
      </w:tr>
      <w:tr>
        <w:trPr/>
        <w:tc>
          <w:tcPr>
            <w:tcW w:w="694" w:type="dxa"/>
            <w:tcBorders>
              <w:top w:val="double" w:sz="4" w:space="0" w:color="000000"/>
              <w:start w:val="doub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lang w:eastAsia="en-US"/>
              </w:rPr>
              <w:t>1</w:t>
            </w:r>
          </w:p>
        </w:tc>
        <w:tc>
          <w:tcPr>
            <w:tcW w:w="4023" w:type="dxa"/>
            <w:tcBorders>
              <w:top w:val="doub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Ubranie robocze letnie – w tym 2 pary spodni</w:t>
            </w:r>
          </w:p>
        </w:tc>
        <w:tc>
          <w:tcPr>
            <w:tcW w:w="984" w:type="dxa"/>
            <w:tcBorders>
              <w:top w:val="doub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PAT</w:t>
            </w:r>
          </w:p>
        </w:tc>
        <w:tc>
          <w:tcPr>
            <w:tcW w:w="730" w:type="dxa"/>
            <w:tcBorders>
              <w:top w:val="doub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doub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kpl.</w:t>
            </w:r>
          </w:p>
        </w:tc>
        <w:tc>
          <w:tcPr>
            <w:tcW w:w="4383" w:type="dxa"/>
            <w:tcBorders>
              <w:top w:val="doub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doub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1524" w:type="dxa"/>
            <w:tcBorders>
              <w:top w:val="double" w:sz="4" w:space="0" w:color="000000"/>
              <w:start w:val="single" w:sz="4" w:space="0" w:color="000000"/>
              <w:bottom w:val="sing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lang w:eastAsia="en-US"/>
              </w:rPr>
              <w:t xml:space="preserve"> </w:t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start w:val="doub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lang w:eastAsia="en-US"/>
              </w:rPr>
              <w:t>2</w:t>
            </w:r>
          </w:p>
        </w:tc>
        <w:tc>
          <w:tcPr>
            <w:tcW w:w="4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Ubranie ocieplane</w:t>
            </w:r>
          </w:p>
        </w:tc>
        <w:tc>
          <w:tcPr>
            <w:tcW w:w="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PAT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kpl.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start w:val="doub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lang w:eastAsia="en-US"/>
              </w:rPr>
              <w:t>3</w:t>
            </w:r>
          </w:p>
        </w:tc>
        <w:tc>
          <w:tcPr>
            <w:tcW w:w="4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Ubranie całoroczne</w:t>
            </w:r>
          </w:p>
        </w:tc>
        <w:tc>
          <w:tcPr>
            <w:tcW w:w="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PAT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kpl.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start w:val="doub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lang w:eastAsia="en-US"/>
              </w:rPr>
              <w:t>4</w:t>
            </w:r>
          </w:p>
        </w:tc>
        <w:tc>
          <w:tcPr>
            <w:tcW w:w="4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Kurtka i spodnie przeciwdeszczowe</w:t>
            </w:r>
          </w:p>
        </w:tc>
        <w:tc>
          <w:tcPr>
            <w:tcW w:w="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PAT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kpl.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start w:val="doub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lang w:eastAsia="en-US"/>
              </w:rPr>
              <w:t>5</w:t>
            </w:r>
          </w:p>
        </w:tc>
        <w:tc>
          <w:tcPr>
            <w:tcW w:w="4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Koszula robocza – długi rękaw 1</w:t>
            </w:r>
          </w:p>
        </w:tc>
        <w:tc>
          <w:tcPr>
            <w:tcW w:w="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PAT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start w:val="doub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lang w:eastAsia="en-US"/>
              </w:rPr>
              <w:t>6</w:t>
            </w:r>
          </w:p>
        </w:tc>
        <w:tc>
          <w:tcPr>
            <w:tcW w:w="4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Koszula robocza – długi rękaw 2</w:t>
            </w:r>
          </w:p>
        </w:tc>
        <w:tc>
          <w:tcPr>
            <w:tcW w:w="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WSZ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start w:val="doub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lang w:eastAsia="en-US"/>
              </w:rPr>
              <w:t>7</w:t>
            </w:r>
          </w:p>
        </w:tc>
        <w:tc>
          <w:tcPr>
            <w:tcW w:w="4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Koszulka t-shirt</w:t>
            </w:r>
          </w:p>
        </w:tc>
        <w:tc>
          <w:tcPr>
            <w:tcW w:w="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PAT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start w:val="doub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lang w:eastAsia="en-US"/>
              </w:rPr>
              <w:t>8</w:t>
            </w:r>
          </w:p>
        </w:tc>
        <w:tc>
          <w:tcPr>
            <w:tcW w:w="4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Koszulka termoaktywna – krótki rękaw</w:t>
            </w:r>
          </w:p>
        </w:tc>
        <w:tc>
          <w:tcPr>
            <w:tcW w:w="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WSZ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start w:val="doub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lang w:eastAsia="en-US"/>
              </w:rPr>
              <w:t>9</w:t>
            </w:r>
          </w:p>
        </w:tc>
        <w:tc>
          <w:tcPr>
            <w:tcW w:w="4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Koszulka termoaktywna – długi rękaw</w:t>
            </w:r>
          </w:p>
        </w:tc>
        <w:tc>
          <w:tcPr>
            <w:tcW w:w="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WSZ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start w:val="doub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lang w:eastAsia="en-US"/>
              </w:rPr>
              <w:t>10</w:t>
            </w:r>
          </w:p>
        </w:tc>
        <w:tc>
          <w:tcPr>
            <w:tcW w:w="4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Kalesony/leginsy termoaktywne</w:t>
            </w:r>
          </w:p>
        </w:tc>
        <w:tc>
          <w:tcPr>
            <w:tcW w:w="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WSZ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start w:val="doub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lang w:eastAsia="en-US"/>
              </w:rPr>
              <w:t>11</w:t>
            </w:r>
          </w:p>
        </w:tc>
        <w:tc>
          <w:tcPr>
            <w:tcW w:w="4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Buty terenowe wodochronne z membraną oddychającą</w:t>
            </w:r>
          </w:p>
        </w:tc>
        <w:tc>
          <w:tcPr>
            <w:tcW w:w="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PAT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par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start w:val="doub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lang w:eastAsia="en-US"/>
              </w:rPr>
              <w:t>12</w:t>
            </w:r>
          </w:p>
        </w:tc>
        <w:tc>
          <w:tcPr>
            <w:tcW w:w="4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Buty gumowe  wodochronne</w:t>
            </w:r>
          </w:p>
        </w:tc>
        <w:tc>
          <w:tcPr>
            <w:tcW w:w="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PAT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par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start w:val="doub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lang w:eastAsia="en-US"/>
              </w:rPr>
              <w:t>13</w:t>
            </w:r>
          </w:p>
        </w:tc>
        <w:tc>
          <w:tcPr>
            <w:tcW w:w="4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Buty gumowe wodo- i ciepłochronne</w:t>
            </w:r>
          </w:p>
        </w:tc>
        <w:tc>
          <w:tcPr>
            <w:tcW w:w="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PAT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par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start w:val="doub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lang w:eastAsia="en-US"/>
              </w:rPr>
              <w:t>14</w:t>
            </w:r>
          </w:p>
        </w:tc>
        <w:tc>
          <w:tcPr>
            <w:tcW w:w="4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Skarpety termoaktywne letnie</w:t>
            </w:r>
          </w:p>
        </w:tc>
        <w:tc>
          <w:tcPr>
            <w:tcW w:w="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WSZ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par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start w:val="doub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lang w:eastAsia="en-US"/>
              </w:rPr>
              <w:t>15</w:t>
            </w:r>
          </w:p>
        </w:tc>
        <w:tc>
          <w:tcPr>
            <w:tcW w:w="4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Skarpety termoaktywne zimowe</w:t>
            </w:r>
          </w:p>
        </w:tc>
        <w:tc>
          <w:tcPr>
            <w:tcW w:w="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WSZ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par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start w:val="doub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lang w:eastAsia="en-US"/>
              </w:rPr>
              <w:t>16</w:t>
            </w:r>
          </w:p>
        </w:tc>
        <w:tc>
          <w:tcPr>
            <w:tcW w:w="4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Czapka robocza letnia 1</w:t>
            </w:r>
          </w:p>
        </w:tc>
        <w:tc>
          <w:tcPr>
            <w:tcW w:w="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PAT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start w:val="doub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lang w:eastAsia="en-US"/>
              </w:rPr>
              <w:t>17</w:t>
            </w:r>
          </w:p>
        </w:tc>
        <w:tc>
          <w:tcPr>
            <w:tcW w:w="4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Czapka robocza letnia 2</w:t>
            </w:r>
          </w:p>
        </w:tc>
        <w:tc>
          <w:tcPr>
            <w:tcW w:w="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ROB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start w:val="doub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  <w:t>18</w:t>
            </w:r>
          </w:p>
        </w:tc>
        <w:tc>
          <w:tcPr>
            <w:tcW w:w="4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Czapka robocza ocieplana 1</w:t>
            </w:r>
          </w:p>
        </w:tc>
        <w:tc>
          <w:tcPr>
            <w:tcW w:w="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PAT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start w:val="doub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  <w:t>19</w:t>
            </w:r>
          </w:p>
        </w:tc>
        <w:tc>
          <w:tcPr>
            <w:tcW w:w="4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Czapka robocza ocieplana 2</w:t>
            </w:r>
          </w:p>
        </w:tc>
        <w:tc>
          <w:tcPr>
            <w:tcW w:w="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ROB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start w:val="doub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  <w:t>20</w:t>
            </w:r>
          </w:p>
        </w:tc>
        <w:tc>
          <w:tcPr>
            <w:tcW w:w="4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Rękawice ocieplane</w:t>
            </w:r>
          </w:p>
        </w:tc>
        <w:tc>
          <w:tcPr>
            <w:tcW w:w="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PAT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par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start w:val="doub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lang w:eastAsia="en-US"/>
              </w:rPr>
              <w:t>21</w:t>
            </w:r>
          </w:p>
        </w:tc>
        <w:tc>
          <w:tcPr>
            <w:tcW w:w="4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Ubranie letnie w kol. ostrzegawczym</w:t>
            </w:r>
          </w:p>
        </w:tc>
        <w:tc>
          <w:tcPr>
            <w:tcW w:w="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ROB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kpl.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start w:val="doub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lang w:eastAsia="en-US"/>
              </w:rPr>
              <w:t>22</w:t>
            </w:r>
          </w:p>
        </w:tc>
        <w:tc>
          <w:tcPr>
            <w:tcW w:w="4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Ubranie letnie w kol. ostrzegawczym*)</w:t>
            </w:r>
          </w:p>
        </w:tc>
        <w:tc>
          <w:tcPr>
            <w:tcW w:w="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ROB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kpl.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start w:val="doub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lang w:eastAsia="en-US"/>
              </w:rPr>
              <w:t>23</w:t>
            </w:r>
          </w:p>
        </w:tc>
        <w:tc>
          <w:tcPr>
            <w:tcW w:w="4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Ubranie ociepl. w kol. ostrzegawczym</w:t>
            </w:r>
          </w:p>
        </w:tc>
        <w:tc>
          <w:tcPr>
            <w:tcW w:w="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ROB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kpl.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start w:val="doub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4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Ubranie ociepl. w kol. ostrzegawczym*)</w:t>
            </w:r>
          </w:p>
        </w:tc>
        <w:tc>
          <w:tcPr>
            <w:tcW w:w="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ROB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kpl.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start w:val="doub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  <w:t>25</w:t>
            </w:r>
          </w:p>
        </w:tc>
        <w:tc>
          <w:tcPr>
            <w:tcW w:w="4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Kurtka p/d w kolorze ostrzegawczym</w:t>
            </w:r>
          </w:p>
        </w:tc>
        <w:tc>
          <w:tcPr>
            <w:tcW w:w="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ROB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start w:val="doub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  <w:t>26</w:t>
            </w:r>
          </w:p>
        </w:tc>
        <w:tc>
          <w:tcPr>
            <w:tcW w:w="4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Kamizelka ocieplająca</w:t>
            </w:r>
          </w:p>
        </w:tc>
        <w:tc>
          <w:tcPr>
            <w:tcW w:w="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ROB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start w:val="doub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  <w:t>27</w:t>
            </w:r>
          </w:p>
        </w:tc>
        <w:tc>
          <w:tcPr>
            <w:tcW w:w="4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Buty teren. wodochronne z podn. ochron.</w:t>
            </w:r>
          </w:p>
        </w:tc>
        <w:tc>
          <w:tcPr>
            <w:tcW w:w="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ROB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par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start w:val="doub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  <w:t>28</w:t>
            </w:r>
          </w:p>
        </w:tc>
        <w:tc>
          <w:tcPr>
            <w:tcW w:w="4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Buty gumowe  wodochronne z podnosk.</w:t>
            </w:r>
          </w:p>
        </w:tc>
        <w:tc>
          <w:tcPr>
            <w:tcW w:w="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ROB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par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start w:val="doub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  <w:t>29</w:t>
            </w:r>
          </w:p>
        </w:tc>
        <w:tc>
          <w:tcPr>
            <w:tcW w:w="4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Buty gum.  wodo- i ciepłochr. z podnosk.</w:t>
            </w:r>
          </w:p>
        </w:tc>
        <w:tc>
          <w:tcPr>
            <w:tcW w:w="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ROB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par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start w:val="doub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  <w:t>30</w:t>
            </w:r>
          </w:p>
        </w:tc>
        <w:tc>
          <w:tcPr>
            <w:tcW w:w="4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Okulary ochronne gogle</w:t>
            </w:r>
          </w:p>
        </w:tc>
        <w:tc>
          <w:tcPr>
            <w:tcW w:w="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WSZ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par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start w:val="doub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  <w:t>31</w:t>
            </w:r>
          </w:p>
        </w:tc>
        <w:tc>
          <w:tcPr>
            <w:tcW w:w="4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Okulary przeciwsłoneczne</w:t>
            </w:r>
          </w:p>
        </w:tc>
        <w:tc>
          <w:tcPr>
            <w:tcW w:w="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WSZ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par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start w:val="doub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  <w:t>32</w:t>
            </w:r>
          </w:p>
        </w:tc>
        <w:tc>
          <w:tcPr>
            <w:tcW w:w="4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Stuptuty</w:t>
            </w:r>
          </w:p>
        </w:tc>
        <w:tc>
          <w:tcPr>
            <w:tcW w:w="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PAT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par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start w:val="doub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  <w:t>33</w:t>
            </w:r>
          </w:p>
        </w:tc>
        <w:tc>
          <w:tcPr>
            <w:tcW w:w="4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Kamizelka ciepłochronna</w:t>
            </w:r>
          </w:p>
        </w:tc>
        <w:tc>
          <w:tcPr>
            <w:tcW w:w="98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BIUR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2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694" w:type="dxa"/>
            <w:tcBorders>
              <w:top w:val="single" w:sz="4" w:space="0" w:color="000000"/>
              <w:start w:val="double" w:sz="4" w:space="0" w:color="000000"/>
              <w:bottom w:val="doub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  <w:t>34</w:t>
            </w:r>
          </w:p>
        </w:tc>
        <w:tc>
          <w:tcPr>
            <w:tcW w:w="4023" w:type="dxa"/>
            <w:tcBorders>
              <w:top w:val="single" w:sz="4" w:space="0" w:color="000000"/>
              <w:start w:val="single" w:sz="4" w:space="0" w:color="000000"/>
              <w:bottom w:val="doub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Fartuch roboczy</w:t>
            </w:r>
          </w:p>
        </w:tc>
        <w:tc>
          <w:tcPr>
            <w:tcW w:w="984" w:type="dxa"/>
            <w:tcBorders>
              <w:top w:val="single" w:sz="4" w:space="0" w:color="000000"/>
              <w:start w:val="single" w:sz="4" w:space="0" w:color="000000"/>
              <w:bottom w:val="doub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BIUR</w:t>
            </w:r>
          </w:p>
        </w:tc>
        <w:tc>
          <w:tcPr>
            <w:tcW w:w="730" w:type="dxa"/>
            <w:tcBorders>
              <w:top w:val="single" w:sz="4" w:space="0" w:color="000000"/>
              <w:start w:val="single" w:sz="4" w:space="0" w:color="000000"/>
              <w:bottom w:val="doub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</w:r>
          </w:p>
        </w:tc>
        <w:tc>
          <w:tcPr>
            <w:tcW w:w="714" w:type="dxa"/>
            <w:tcBorders>
              <w:top w:val="single" w:sz="4" w:space="0" w:color="000000"/>
              <w:start w:val="single" w:sz="4" w:space="0" w:color="000000"/>
              <w:bottom w:val="double" w:sz="4" w:space="0" w:color="000000"/>
              <w:end w:val="single" w:sz="4" w:space="0" w:color="000000"/>
            </w:tcBorders>
          </w:tcPr>
          <w:p>
            <w:pPr>
              <w:pStyle w:val="Normalny"/>
              <w:spacing w:lineRule="auto" w:line="276"/>
              <w:jc w:val="center"/>
              <w:rPr/>
            </w:pPr>
            <w:r>
              <w:rPr>
                <w:rStyle w:val="Domylnaczcionkaakapitu"/>
                <w:rFonts w:cs="Arial" w:ascii="Arial Narrow" w:hAnsi="Arial Narrow"/>
                <w:sz w:val="22"/>
                <w:szCs w:val="22"/>
                <w:lang w:eastAsia="en-US"/>
              </w:rPr>
              <w:t>szt.</w:t>
            </w:r>
          </w:p>
        </w:tc>
        <w:tc>
          <w:tcPr>
            <w:tcW w:w="4383" w:type="dxa"/>
            <w:tcBorders>
              <w:top w:val="single" w:sz="4" w:space="0" w:color="000000"/>
              <w:start w:val="single" w:sz="4" w:space="0" w:color="000000"/>
              <w:bottom w:val="doub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250" w:type="dxa"/>
            <w:tcBorders>
              <w:top w:val="single" w:sz="4" w:space="0" w:color="000000"/>
              <w:start w:val="single" w:sz="4" w:space="0" w:color="000000"/>
              <w:bottom w:val="doub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</w:r>
          </w:p>
        </w:tc>
        <w:tc>
          <w:tcPr>
            <w:tcW w:w="1524" w:type="dxa"/>
            <w:tcBorders>
              <w:top w:val="single" w:sz="4" w:space="0" w:color="000000"/>
              <w:start w:val="single" w:sz="4" w:space="0" w:color="000000"/>
              <w:bottom w:val="doub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</w:r>
          </w:p>
        </w:tc>
      </w:tr>
      <w:tr>
        <w:trPr/>
        <w:tc>
          <w:tcPr>
            <w:tcW w:w="694" w:type="dxa"/>
            <w:tcBorders>
              <w:top w:val="double" w:sz="4" w:space="0" w:color="000000"/>
              <w:start w:val="double" w:sz="4" w:space="0" w:color="000000"/>
              <w:bottom w:val="doub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/>
            </w:pPr>
            <w:r>
              <w:rPr/>
              <w:t>x</w:t>
            </w:r>
          </w:p>
        </w:tc>
        <w:tc>
          <w:tcPr>
            <w:tcW w:w="4023" w:type="dxa"/>
            <w:tcBorders>
              <w:top w:val="double" w:sz="4" w:space="0" w:color="000000"/>
              <w:start w:val="single" w:sz="4" w:space="0" w:color="000000"/>
              <w:bottom w:val="doub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OGÓŁEM</w:t>
            </w:r>
          </w:p>
        </w:tc>
        <w:tc>
          <w:tcPr>
            <w:tcW w:w="984" w:type="dxa"/>
            <w:tcBorders>
              <w:top w:val="double" w:sz="4" w:space="0" w:color="000000"/>
              <w:start w:val="single" w:sz="4" w:space="0" w:color="000000"/>
              <w:bottom w:val="doub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x</w:t>
            </w:r>
          </w:p>
        </w:tc>
        <w:tc>
          <w:tcPr>
            <w:tcW w:w="730" w:type="dxa"/>
            <w:tcBorders>
              <w:top w:val="double" w:sz="4" w:space="0" w:color="000000"/>
              <w:start w:val="single" w:sz="4" w:space="0" w:color="000000"/>
              <w:bottom w:val="doub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x</w:t>
            </w:r>
          </w:p>
        </w:tc>
        <w:tc>
          <w:tcPr>
            <w:tcW w:w="714" w:type="dxa"/>
            <w:tcBorders>
              <w:top w:val="double" w:sz="4" w:space="0" w:color="000000"/>
              <w:start w:val="single" w:sz="4" w:space="0" w:color="000000"/>
              <w:bottom w:val="double" w:sz="4" w:space="0" w:color="000000"/>
              <w:end w:val="single" w:sz="4" w:space="0" w:color="000000"/>
            </w:tcBorders>
          </w:tcPr>
          <w:p>
            <w:pPr>
              <w:pStyle w:val="Normalny"/>
              <w:spacing w:lineRule="auto" w:line="276"/>
              <w:jc w:val="center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x</w:t>
            </w:r>
          </w:p>
        </w:tc>
        <w:tc>
          <w:tcPr>
            <w:tcW w:w="4383" w:type="dxa"/>
            <w:tcBorders>
              <w:top w:val="double" w:sz="4" w:space="0" w:color="000000"/>
              <w:start w:val="single" w:sz="4" w:space="0" w:color="000000"/>
              <w:bottom w:val="double" w:sz="4" w:space="0" w:color="000000"/>
              <w:end w:val="single" w:sz="4" w:space="0" w:color="000000"/>
            </w:tcBorders>
            <w:tcMar>
              <w:start w:w="10" w:type="dxa"/>
              <w:end w:w="10" w:type="dxa"/>
            </w:tcMar>
          </w:tcPr>
          <w:p>
            <w:pPr>
              <w:pStyle w:val="Normalny"/>
              <w:spacing w:lineRule="auto" w:line="27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x</w:t>
            </w:r>
          </w:p>
        </w:tc>
        <w:tc>
          <w:tcPr>
            <w:tcW w:w="1250" w:type="dxa"/>
            <w:tcBorders>
              <w:top w:val="double" w:sz="4" w:space="0" w:color="000000"/>
              <w:start w:val="single" w:sz="4" w:space="0" w:color="000000"/>
              <w:bottom w:val="double" w:sz="4" w:space="0" w:color="000000"/>
              <w:end w:val="single" w:sz="4" w:space="0" w:color="000000"/>
            </w:tcBorders>
            <w:vAlign w:val="center"/>
          </w:tcPr>
          <w:p>
            <w:pPr>
              <w:pStyle w:val="Normalny"/>
              <w:spacing w:lineRule="auto" w:line="276"/>
              <w:jc w:val="center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  <w:t>x</w:t>
            </w:r>
          </w:p>
        </w:tc>
        <w:tc>
          <w:tcPr>
            <w:tcW w:w="1524" w:type="dxa"/>
            <w:tcBorders>
              <w:top w:val="double" w:sz="4" w:space="0" w:color="000000"/>
              <w:start w:val="single" w:sz="4" w:space="0" w:color="000000"/>
              <w:bottom w:val="double" w:sz="4" w:space="0" w:color="000000"/>
              <w:end w:val="double" w:sz="4" w:space="0" w:color="000000"/>
            </w:tcBorders>
            <w:tcMar>
              <w:start w:w="10" w:type="dxa"/>
              <w:end w:w="10" w:type="dxa"/>
            </w:tcMar>
            <w:vAlign w:val="center"/>
          </w:tcPr>
          <w:p>
            <w:pPr>
              <w:pStyle w:val="Normalny"/>
              <w:spacing w:lineRule="auto" w:line="276"/>
              <w:jc w:val="center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lang w:eastAsia="en-US"/>
              </w:rPr>
            </w:r>
          </w:p>
        </w:tc>
      </w:tr>
    </w:tbl>
    <w:p>
      <w:pPr>
        <w:pStyle w:val="Normalny"/>
        <w:rPr/>
      </w:pPr>
      <w:r>
        <w:rPr>
          <w:rStyle w:val="Domylnaczcionkaakapitu"/>
          <w:rFonts w:ascii="Arial Narrow" w:hAnsi="Arial Narrow"/>
          <w:sz w:val="16"/>
          <w:szCs w:val="16"/>
          <w:u w:val="single"/>
        </w:rPr>
        <w:t>Legenda:</w:t>
      </w:r>
      <w:r>
        <w:rPr>
          <w:rStyle w:val="Domylnaczcionkaakapitu"/>
          <w:rFonts w:ascii="Arial Narrow" w:hAnsi="Arial Narrow"/>
          <w:sz w:val="16"/>
          <w:szCs w:val="16"/>
        </w:rPr>
        <w:t xml:space="preserve"> PAT – pracownik administracji terenowej; ROB – pracownik fizyczny; WSZ – wszyscy; BIUR – biurowi stricte</w:t>
      </w:r>
    </w:p>
    <w:p>
      <w:pPr>
        <w:pStyle w:val="Normalny"/>
        <w:rPr/>
      </w:pPr>
      <w:r>
        <w:rPr>
          <w:rStyle w:val="Domylnaczcionkaakapitu"/>
          <w:rFonts w:ascii="Arial Narrow" w:hAnsi="Arial Narrow"/>
          <w:sz w:val="16"/>
          <w:szCs w:val="16"/>
        </w:rPr>
        <w:t xml:space="preserve">                 </w:t>
      </w:r>
      <w:r>
        <w:rPr>
          <w:rStyle w:val="Domylnaczcionkaakapitu"/>
          <w:rFonts w:ascii="Arial Narrow" w:hAnsi="Arial Narrow"/>
          <w:sz w:val="16"/>
          <w:szCs w:val="16"/>
        </w:rPr>
        <w:t>*) w tym 2 pary spodni</w:t>
      </w:r>
    </w:p>
    <w:p>
      <w:pPr>
        <w:pStyle w:val="Normalny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kapitzlist"/>
        <w:rPr>
          <w:rFonts w:ascii="Arial" w:hAnsi="Arial" w:cs="Arial"/>
        </w:rPr>
      </w:pPr>
      <w:r>
        <w:rPr>
          <w:rFonts w:cs="Arial" w:ascii="Arial" w:hAnsi="Arial"/>
        </w:rPr>
        <w:t>za kwotę: …………………………………………………………………………… zł.</w:t>
      </w:r>
    </w:p>
    <w:p>
      <w:pPr>
        <w:pStyle w:val="Akapitzlist"/>
        <w:numPr>
          <w:ilvl w:val="0"/>
          <w:numId w:val="6"/>
        </w:numPr>
        <w:rPr>
          <w:rFonts w:ascii="Arial" w:hAnsi="Arial" w:cs="Arial"/>
        </w:rPr>
      </w:pPr>
      <w:r>
        <w:rPr>
          <w:rFonts w:cs="Arial" w:ascii="Arial" w:hAnsi="Arial"/>
        </w:rPr>
        <w:t>Podatek VAT …………………………</w:t>
      </w:r>
    </w:p>
    <w:p>
      <w:pPr>
        <w:pStyle w:val="Akapitzlist"/>
        <w:numPr>
          <w:ilvl w:val="0"/>
          <w:numId w:val="6"/>
        </w:numPr>
        <w:rPr>
          <w:rFonts w:ascii="Arial" w:hAnsi="Arial" w:cs="Arial"/>
        </w:rPr>
      </w:pPr>
      <w:r>
        <w:rPr>
          <w:rFonts w:cs="Arial" w:ascii="Arial" w:hAnsi="Arial"/>
        </w:rPr>
        <w:t>Wartość brutto ………………………..</w:t>
      </w:r>
    </w:p>
    <w:p>
      <w:pPr>
        <w:pStyle w:val="Normalny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cs="Arial" w:ascii="Arial" w:hAnsi="Arial"/>
        </w:rPr>
        <w:t>Oświadczam, że zapoznałem się z opisem przedmiotu zamówienia i nie wnoszę do niego zastrzeżeń.</w:t>
      </w:r>
    </w:p>
    <w:p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cs="Arial" w:ascii="Arial" w:hAnsi="Arial"/>
        </w:rPr>
        <w:t>Załącznikami do niniejszego formularza oferty stanowiącymi jego integralną część są:</w:t>
      </w:r>
    </w:p>
    <w:p>
      <w:pPr>
        <w:pStyle w:val="Akapitzlis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kapitzlist"/>
        <w:numPr>
          <w:ilvl w:val="0"/>
          <w:numId w:val="7"/>
        </w:numPr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……………………………………………………………………………</w:t>
      </w:r>
      <w:r>
        <w:rPr>
          <w:rFonts w:cs="Arial" w:ascii="Arial" w:hAnsi="Arial"/>
        </w:rPr>
        <w:t>..</w:t>
      </w:r>
    </w:p>
    <w:p>
      <w:pPr>
        <w:pStyle w:val="Akapitzlist"/>
        <w:ind w:start="108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kapitzlist"/>
        <w:numPr>
          <w:ilvl w:val="0"/>
          <w:numId w:val="7"/>
        </w:numPr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……………………………………………………………………………</w:t>
      </w:r>
      <w:r>
        <w:rPr>
          <w:rFonts w:cs="Arial" w:ascii="Arial" w:hAnsi="Arial"/>
        </w:rPr>
        <w:t>..</w:t>
      </w:r>
    </w:p>
    <w:p>
      <w:pPr>
        <w:pStyle w:val="Akapitzlis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Akapitzlist"/>
        <w:numPr>
          <w:ilvl w:val="0"/>
          <w:numId w:val="7"/>
        </w:numPr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……………………………………………………………………………</w:t>
      </w:r>
      <w:r>
        <w:rPr>
          <w:rFonts w:cs="Arial" w:ascii="Arial" w:hAnsi="Arial"/>
        </w:rPr>
        <w:t>..</w:t>
      </w:r>
    </w:p>
    <w:p>
      <w:pPr>
        <w:pStyle w:val="Normalny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ny"/>
        <w:rPr>
          <w:rFonts w:ascii="Arial" w:hAnsi="Arial" w:cs="Arial"/>
        </w:rPr>
      </w:pPr>
      <w:r>
        <w:rPr>
          <w:rFonts w:cs="Arial" w:ascii="Arial" w:hAnsi="Arial"/>
        </w:rPr>
        <w:t>Do oferty należy dołączyć następujące dokumenty:</w:t>
      </w:r>
    </w:p>
    <w:p>
      <w:pPr>
        <w:pStyle w:val="Akapitzlist"/>
        <w:numPr>
          <w:ilvl w:val="0"/>
          <w:numId w:val="8"/>
        </w:numPr>
        <w:rPr>
          <w:rFonts w:ascii="Arial" w:hAnsi="Arial" w:cs="Arial"/>
        </w:rPr>
      </w:pPr>
      <w:r>
        <w:rPr>
          <w:rFonts w:cs="Arial" w:ascii="Arial" w:hAnsi="Arial"/>
        </w:rPr>
        <w:t>aktualny odpis z właściwego rejestru  lub z centralnej ewidencji i informacji o działalności gospodarczej, wystawiony nie wcześniej niż miesiąc przed upływem terminu składania ofert,</w:t>
      </w:r>
    </w:p>
    <w:p>
      <w:pPr>
        <w:pStyle w:val="Akapitzlist"/>
        <w:numPr>
          <w:ilvl w:val="0"/>
          <w:numId w:val="8"/>
        </w:numPr>
        <w:rPr>
          <w:rFonts w:ascii="Arial" w:hAnsi="Arial" w:cs="Arial"/>
        </w:rPr>
      </w:pPr>
      <w:r>
        <w:rPr>
          <w:rFonts w:cs="Arial" w:ascii="Arial" w:hAnsi="Arial"/>
        </w:rPr>
        <w:t>pełnomocnictwo do reprezentowania w postepowaniu lub reprezentowania i zawarcia umowy, podpisane przez osoby uprawnione do reprezentowania Wykonawcy.</w:t>
      </w:r>
    </w:p>
    <w:p>
      <w:pPr>
        <w:pStyle w:val="Normalny"/>
        <w:rPr/>
      </w:pPr>
      <w:r>
        <w:rPr>
          <w:rStyle w:val="Domylnaczcionkaakapitu"/>
          <w:rFonts w:cs="Arial" w:ascii="Arial" w:hAnsi="Arial"/>
        </w:rPr>
        <w:t xml:space="preserve">Wszystkie zaświadczenia, oświadczenia złożone w formie kserokopii należy poświadczyć za zgodność z oryginałem przez Wykonawcę (osoby uprawnionej do reprezentowania Wykonawcy lub osoby przez nie upoważnione – </w:t>
      </w:r>
      <w:r>
        <w:rPr>
          <w:rStyle w:val="Domylnaczcionkaakapitu"/>
          <w:rFonts w:cs="Arial" w:ascii="Arial" w:hAnsi="Arial"/>
          <w:u w:val="single"/>
        </w:rPr>
        <w:t>upoważnienie należy dołączyć do oferty</w:t>
      </w:r>
      <w:r>
        <w:rPr>
          <w:rStyle w:val="Domylnaczcionkaakapitu"/>
          <w:rFonts w:cs="Arial" w:ascii="Arial" w:hAnsi="Arial"/>
        </w:rPr>
        <w:t>).</w:t>
      </w:r>
    </w:p>
    <w:p>
      <w:pPr>
        <w:pStyle w:val="Normalny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ny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ny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………………………</w:t>
      </w:r>
      <w:r>
        <w:rPr>
          <w:rFonts w:cs="Arial" w:ascii="Arial" w:hAnsi="Arial"/>
          <w:sz w:val="22"/>
          <w:szCs w:val="22"/>
        </w:rPr>
        <w:t>.., dnia ………………</w:t>
        <w:tab/>
        <w:tab/>
        <w:t xml:space="preserve">            …………………….………………………………………..</w:t>
      </w:r>
    </w:p>
    <w:p>
      <w:pPr>
        <w:pStyle w:val="Normalny"/>
        <w:tabs>
          <w:tab w:val="clear" w:pos="708"/>
        </w:tabs>
        <w:ind w:start="5664"/>
        <w:rPr/>
      </w:pPr>
      <w:r>
        <w:rPr>
          <w:rStyle w:val="Domylnaczcionkaakapitu"/>
          <w:rFonts w:cs="Arial" w:ascii="Arial" w:hAnsi="Arial"/>
          <w:sz w:val="18"/>
          <w:szCs w:val="18"/>
        </w:rPr>
        <w:t>(podpis i pieczęć Wykonawcy lub upoważnionego przedstawiciela)</w:t>
      </w:r>
    </w:p>
    <w:sectPr>
      <w:type w:val="nextPage"/>
      <w:pgSz w:orient="landscape" w:w="16838" w:h="11906"/>
      <w:pgMar w:left="1417" w:right="1417" w:gutter="0" w:header="0" w:top="1417" w:footer="0" w:bottom="1417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swiss"/>
    <w:pitch w:val="variable"/>
  </w:font>
  <w:font w:name="Tahoma">
    <w:charset w:val="ee" w:characterSet="windows-1250"/>
    <w:family w:val="swiss"/>
    <w:pitch w:val="variable"/>
  </w:font>
  <w:font w:name="Courier New">
    <w:charset w:val="ee" w:characterSet="windows-1250"/>
    <w:family w:val="modern"/>
    <w:pitch w:val="fixed"/>
  </w:font>
  <w:font w:name="Wingdings">
    <w:charset w:val="02"/>
    <w:family w:val="auto"/>
    <w:pitch w:val="variable"/>
  </w:font>
  <w:font w:name="Times New Roman">
    <w:charset w:val="ee" w:characterSet="windows-1250"/>
    <w:family w:val="roman"/>
    <w:pitch w:val="variable"/>
  </w:font>
  <w:font w:name="Arial">
    <w:charset w:val="ee" w:characterSet="windows-1250"/>
    <w:family w:val="swiss"/>
    <w:pitch w:val="variable"/>
  </w:font>
  <w:font w:name="Arial Narrow">
    <w:charset w:val="ee" w:characterSet="windows-125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start"/>
      <w:pPr>
        <w:tabs>
          <w:tab w:val="num" w:pos="0"/>
        </w:tabs>
        <w:ind w:start="1080" w:hanging="720"/>
      </w:p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</w:lvl>
  </w:abstractNum>
  <w:abstractNum w:abstractNumId="3">
    <w:lvl w:ilvl="0">
      <w:start w:val="1"/>
      <w:numFmt w:val="bullet"/>
      <w:lvlText w:val=""/>
      <w:lvlJc w:val="start"/>
      <w:pPr>
        <w:tabs>
          <w:tab w:val="num" w:pos="0"/>
        </w:tabs>
        <w:ind w:star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720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"/>
      <w:lvlJc w:val="start"/>
      <w:pPr>
        <w:tabs>
          <w:tab w:val="num" w:pos="0"/>
        </w:tabs>
        <w:ind w:star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720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</w:lvl>
  </w:abstractNum>
  <w:abstractNum w:abstractNumId="6">
    <w:lvl w:ilvl="0">
      <w:start w:val="1"/>
      <w:numFmt w:val="bullet"/>
      <w:lvlText w:val=""/>
      <w:lvlJc w:val="start"/>
      <w:pPr>
        <w:tabs>
          <w:tab w:val="num" w:pos="0"/>
        </w:tabs>
        <w:ind w:star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720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decimal"/>
      <w:lvlText w:val="%1)"/>
      <w:lvlJc w:val="start"/>
      <w:pPr>
        <w:tabs>
          <w:tab w:val="num" w:pos="0"/>
        </w:tabs>
        <w:ind w:start="1080" w:hanging="360"/>
      </w:p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800" w:hanging="360"/>
      </w:pPr>
    </w:lvl>
    <w:lvl w:ilvl="2">
      <w:start w:val="1"/>
      <w:numFmt w:val="lowerRoman"/>
      <w:lvlText w:val="%3."/>
      <w:lvlJc w:val="end"/>
      <w:pPr>
        <w:tabs>
          <w:tab w:val="num" w:pos="0"/>
        </w:tabs>
        <w:ind w:start="2520" w:hanging="180"/>
      </w:pPr>
    </w:lvl>
    <w:lvl w:ilvl="3">
      <w:start w:val="1"/>
      <w:numFmt w:val="decimal"/>
      <w:lvlText w:val="%4."/>
      <w:lvlJc w:val="start"/>
      <w:pPr>
        <w:tabs>
          <w:tab w:val="num" w:pos="0"/>
        </w:tabs>
        <w:ind w:start="3240" w:hanging="360"/>
      </w:p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960" w:hanging="360"/>
      </w:pPr>
    </w:lvl>
    <w:lvl w:ilvl="5">
      <w:start w:val="1"/>
      <w:numFmt w:val="lowerRoman"/>
      <w:lvlText w:val="%6."/>
      <w:lvlJc w:val="end"/>
      <w:pPr>
        <w:tabs>
          <w:tab w:val="num" w:pos="0"/>
        </w:tabs>
        <w:ind w:start="4680" w:hanging="180"/>
      </w:pPr>
    </w:lvl>
    <w:lvl w:ilvl="6">
      <w:start w:val="1"/>
      <w:numFmt w:val="decimal"/>
      <w:lvlText w:val="%7."/>
      <w:lvlJc w:val="start"/>
      <w:pPr>
        <w:tabs>
          <w:tab w:val="num" w:pos="0"/>
        </w:tabs>
        <w:ind w:start="5400" w:hanging="360"/>
      </w:p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6120" w:hanging="360"/>
      </w:pPr>
    </w:lvl>
    <w:lvl w:ilvl="8">
      <w:start w:val="1"/>
      <w:numFmt w:val="lowerRoman"/>
      <w:lvlText w:val="%9."/>
      <w:lvlJc w:val="end"/>
      <w:pPr>
        <w:tabs>
          <w:tab w:val="num" w:pos="0"/>
        </w:tabs>
        <w:ind w:start="6840" w:hanging="180"/>
      </w:pPr>
    </w:lvl>
  </w:abstractNum>
  <w:abstractNum w:abstractNumId="8">
    <w:lvl w:ilvl="0">
      <w:start w:val="1"/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pl-PL" w:eastAsia="en-US" w:bidi="ar-SA"/>
      </w:rPr>
    </w:rPrDefault>
    <w:pPrDefault>
      <w:pPr>
        <w:widowControl/>
        <w:suppressAutoHyphens w:val="false"/>
        <w:spacing w:lineRule="auto" w:line="276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76" w:before="0" w:after="200"/>
      <w:jc w:val="star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pl-PL" w:eastAsia="en-US" w:bidi="ar-SA"/>
    </w:rPr>
  </w:style>
  <w:style w:type="character" w:styleId="Domylnaczcionkaakapitu">
    <w:name w:val="Domyślna czcionka akapitu"/>
    <w:qFormat/>
    <w:rPr/>
  </w:style>
  <w:style w:type="character" w:styleId="Hipercze">
    <w:name w:val="Hiperłącze"/>
    <w:basedOn w:val="Domylnaczcionkaakapitu"/>
    <w:qFormat/>
    <w:rPr>
      <w:color w:val="0000FF"/>
      <w:u w:val="single"/>
    </w:rPr>
  </w:style>
  <w:style w:type="character" w:styleId="TekstdymkaZnak">
    <w:name w:val="Tekst dymka Znak"/>
    <w:basedOn w:val="Domylnaczcionkaakapitu"/>
    <w:qFormat/>
    <w:rPr>
      <w:rFonts w:ascii="Tahoma" w:hAnsi="Tahoma" w:eastAsia="Times New Roman" w:cs="Tahoma"/>
      <w:sz w:val="16"/>
      <w:szCs w:val="16"/>
      <w:lang w:eastAsia="pl-PL"/>
    </w:rPr>
  </w:style>
  <w:style w:type="character" w:styleId="Nierozpoznanawzmianka">
    <w:name w:val="Nierozpoznana wzmianka"/>
    <w:basedOn w:val="Domylnaczcionkaakapitu"/>
    <w:qFormat/>
    <w:rPr>
      <w:color w:val="605E5C"/>
      <w:shd w:fill="E1DFDD" w:val="clear"/>
    </w:rPr>
  </w:style>
  <w:style w:type="character" w:styleId="WWCharLFO3LVL1">
    <w:name w:val="WW_CharLFO3LVL1"/>
    <w:qFormat/>
    <w:rPr>
      <w:rFonts w:ascii="Symbol" w:hAnsi="Symbol"/>
    </w:rPr>
  </w:style>
  <w:style w:type="character" w:styleId="WWCharLFO3LVL2">
    <w:name w:val="WW_CharLFO3LVL2"/>
    <w:qFormat/>
    <w:rPr>
      <w:rFonts w:ascii="Courier New" w:hAnsi="Courier New" w:cs="Courier New"/>
    </w:rPr>
  </w:style>
  <w:style w:type="character" w:styleId="WWCharLFO3LVL3">
    <w:name w:val="WW_CharLFO3LVL3"/>
    <w:qFormat/>
    <w:rPr>
      <w:rFonts w:ascii="Wingdings" w:hAnsi="Wingdings"/>
    </w:rPr>
  </w:style>
  <w:style w:type="character" w:styleId="WWCharLFO3LVL4">
    <w:name w:val="WW_CharLFO3LVL4"/>
    <w:qFormat/>
    <w:rPr>
      <w:rFonts w:ascii="Symbol" w:hAnsi="Symbol"/>
    </w:rPr>
  </w:style>
  <w:style w:type="character" w:styleId="WWCharLFO3LVL5">
    <w:name w:val="WW_CharLFO3LVL5"/>
    <w:qFormat/>
    <w:rPr>
      <w:rFonts w:ascii="Courier New" w:hAnsi="Courier New" w:cs="Courier New"/>
    </w:rPr>
  </w:style>
  <w:style w:type="character" w:styleId="WWCharLFO3LVL6">
    <w:name w:val="WW_CharLFO3LVL6"/>
    <w:qFormat/>
    <w:rPr>
      <w:rFonts w:ascii="Wingdings" w:hAnsi="Wingdings"/>
    </w:rPr>
  </w:style>
  <w:style w:type="character" w:styleId="WWCharLFO3LVL7">
    <w:name w:val="WW_CharLFO3LVL7"/>
    <w:qFormat/>
    <w:rPr>
      <w:rFonts w:ascii="Symbol" w:hAnsi="Symbol"/>
    </w:rPr>
  </w:style>
  <w:style w:type="character" w:styleId="WWCharLFO3LVL8">
    <w:name w:val="WW_CharLFO3LVL8"/>
    <w:qFormat/>
    <w:rPr>
      <w:rFonts w:ascii="Courier New" w:hAnsi="Courier New" w:cs="Courier New"/>
    </w:rPr>
  </w:style>
  <w:style w:type="character" w:styleId="WWCharLFO3LVL9">
    <w:name w:val="WW_CharLFO3LVL9"/>
    <w:qFormat/>
    <w:rPr>
      <w:rFonts w:ascii="Wingdings" w:hAnsi="Wingdings"/>
    </w:rPr>
  </w:style>
  <w:style w:type="character" w:styleId="WWCharLFO4LVL1">
    <w:name w:val="WW_CharLFO4LVL1"/>
    <w:qFormat/>
    <w:rPr>
      <w:rFonts w:ascii="Symbol" w:hAnsi="Symbol"/>
    </w:rPr>
  </w:style>
  <w:style w:type="character" w:styleId="WWCharLFO4LVL2">
    <w:name w:val="WW_CharLFO4LVL2"/>
    <w:qFormat/>
    <w:rPr>
      <w:rFonts w:ascii="Courier New" w:hAnsi="Courier New" w:cs="Courier New"/>
    </w:rPr>
  </w:style>
  <w:style w:type="character" w:styleId="WWCharLFO4LVL3">
    <w:name w:val="WW_CharLFO4LVL3"/>
    <w:qFormat/>
    <w:rPr>
      <w:rFonts w:ascii="Wingdings" w:hAnsi="Wingdings"/>
    </w:rPr>
  </w:style>
  <w:style w:type="character" w:styleId="WWCharLFO4LVL4">
    <w:name w:val="WW_CharLFO4LVL4"/>
    <w:qFormat/>
    <w:rPr>
      <w:rFonts w:ascii="Symbol" w:hAnsi="Symbol"/>
    </w:rPr>
  </w:style>
  <w:style w:type="character" w:styleId="WWCharLFO4LVL5">
    <w:name w:val="WW_CharLFO4LVL5"/>
    <w:qFormat/>
    <w:rPr>
      <w:rFonts w:ascii="Courier New" w:hAnsi="Courier New" w:cs="Courier New"/>
    </w:rPr>
  </w:style>
  <w:style w:type="character" w:styleId="WWCharLFO4LVL6">
    <w:name w:val="WW_CharLFO4LVL6"/>
    <w:qFormat/>
    <w:rPr>
      <w:rFonts w:ascii="Wingdings" w:hAnsi="Wingdings"/>
    </w:rPr>
  </w:style>
  <w:style w:type="character" w:styleId="WWCharLFO4LVL7">
    <w:name w:val="WW_CharLFO4LVL7"/>
    <w:qFormat/>
    <w:rPr>
      <w:rFonts w:ascii="Symbol" w:hAnsi="Symbol"/>
    </w:rPr>
  </w:style>
  <w:style w:type="character" w:styleId="WWCharLFO4LVL8">
    <w:name w:val="WW_CharLFO4LVL8"/>
    <w:qFormat/>
    <w:rPr>
      <w:rFonts w:ascii="Courier New" w:hAnsi="Courier New" w:cs="Courier New"/>
    </w:rPr>
  </w:style>
  <w:style w:type="character" w:styleId="WWCharLFO4LVL9">
    <w:name w:val="WW_CharLFO4LVL9"/>
    <w:qFormat/>
    <w:rPr>
      <w:rFonts w:ascii="Wingdings" w:hAnsi="Wingdings"/>
    </w:rPr>
  </w:style>
  <w:style w:type="character" w:styleId="WWCharLFO6LVL1">
    <w:name w:val="WW_CharLFO6LVL1"/>
    <w:qFormat/>
    <w:rPr>
      <w:rFonts w:ascii="Symbol" w:hAnsi="Symbol"/>
    </w:rPr>
  </w:style>
  <w:style w:type="character" w:styleId="WWCharLFO6LVL2">
    <w:name w:val="WW_CharLFO6LVL2"/>
    <w:qFormat/>
    <w:rPr>
      <w:rFonts w:ascii="Courier New" w:hAnsi="Courier New" w:cs="Courier New"/>
    </w:rPr>
  </w:style>
  <w:style w:type="character" w:styleId="WWCharLFO6LVL3">
    <w:name w:val="WW_CharLFO6LVL3"/>
    <w:qFormat/>
    <w:rPr>
      <w:rFonts w:ascii="Wingdings" w:hAnsi="Wingdings"/>
    </w:rPr>
  </w:style>
  <w:style w:type="character" w:styleId="WWCharLFO6LVL4">
    <w:name w:val="WW_CharLFO6LVL4"/>
    <w:qFormat/>
    <w:rPr>
      <w:rFonts w:ascii="Symbol" w:hAnsi="Symbol"/>
    </w:rPr>
  </w:style>
  <w:style w:type="character" w:styleId="WWCharLFO6LVL5">
    <w:name w:val="WW_CharLFO6LVL5"/>
    <w:qFormat/>
    <w:rPr>
      <w:rFonts w:ascii="Courier New" w:hAnsi="Courier New" w:cs="Courier New"/>
    </w:rPr>
  </w:style>
  <w:style w:type="character" w:styleId="WWCharLFO6LVL6">
    <w:name w:val="WW_CharLFO6LVL6"/>
    <w:qFormat/>
    <w:rPr>
      <w:rFonts w:ascii="Wingdings" w:hAnsi="Wingdings"/>
    </w:rPr>
  </w:style>
  <w:style w:type="character" w:styleId="WWCharLFO6LVL7">
    <w:name w:val="WW_CharLFO6LVL7"/>
    <w:qFormat/>
    <w:rPr>
      <w:rFonts w:ascii="Symbol" w:hAnsi="Symbol"/>
    </w:rPr>
  </w:style>
  <w:style w:type="character" w:styleId="WWCharLFO6LVL8">
    <w:name w:val="WW_CharLFO6LVL8"/>
    <w:qFormat/>
    <w:rPr>
      <w:rFonts w:ascii="Courier New" w:hAnsi="Courier New" w:cs="Courier New"/>
    </w:rPr>
  </w:style>
  <w:style w:type="character" w:styleId="WWCharLFO6LVL9">
    <w:name w:val="WW_CharLFO6LVL9"/>
    <w:qFormat/>
    <w:rPr>
      <w:rFonts w:ascii="Wingdings" w:hAnsi="Wingdings"/>
    </w:rPr>
  </w:style>
  <w:style w:type="character" w:styleId="WWCharLFO8LVL1">
    <w:name w:val="WW_CharLFO8LVL1"/>
    <w:qFormat/>
    <w:rPr>
      <w:rFonts w:ascii="Symbol" w:hAnsi="Symbol"/>
    </w:rPr>
  </w:style>
  <w:style w:type="character" w:styleId="WWCharLFO8LVL2">
    <w:name w:val="WW_CharLFO8LVL2"/>
    <w:qFormat/>
    <w:rPr>
      <w:rFonts w:ascii="Courier New" w:hAnsi="Courier New" w:cs="Courier New"/>
    </w:rPr>
  </w:style>
  <w:style w:type="character" w:styleId="WWCharLFO8LVL3">
    <w:name w:val="WW_CharLFO8LVL3"/>
    <w:qFormat/>
    <w:rPr>
      <w:rFonts w:ascii="Wingdings" w:hAnsi="Wingdings"/>
    </w:rPr>
  </w:style>
  <w:style w:type="character" w:styleId="WWCharLFO8LVL4">
    <w:name w:val="WW_CharLFO8LVL4"/>
    <w:qFormat/>
    <w:rPr>
      <w:rFonts w:ascii="Symbol" w:hAnsi="Symbol"/>
    </w:rPr>
  </w:style>
  <w:style w:type="character" w:styleId="WWCharLFO8LVL5">
    <w:name w:val="WW_CharLFO8LVL5"/>
    <w:qFormat/>
    <w:rPr>
      <w:rFonts w:ascii="Courier New" w:hAnsi="Courier New" w:cs="Courier New"/>
    </w:rPr>
  </w:style>
  <w:style w:type="character" w:styleId="WWCharLFO8LVL6">
    <w:name w:val="WW_CharLFO8LVL6"/>
    <w:qFormat/>
    <w:rPr>
      <w:rFonts w:ascii="Wingdings" w:hAnsi="Wingdings"/>
    </w:rPr>
  </w:style>
  <w:style w:type="character" w:styleId="WWCharLFO8LVL7">
    <w:name w:val="WW_CharLFO8LVL7"/>
    <w:qFormat/>
    <w:rPr>
      <w:rFonts w:ascii="Symbol" w:hAnsi="Symbol"/>
    </w:rPr>
  </w:style>
  <w:style w:type="character" w:styleId="WWCharLFO8LVL8">
    <w:name w:val="WW_CharLFO8LVL8"/>
    <w:qFormat/>
    <w:rPr>
      <w:rFonts w:ascii="Courier New" w:hAnsi="Courier New" w:cs="Courier New"/>
    </w:rPr>
  </w:style>
  <w:style w:type="character" w:styleId="WWCharLFO8LVL9">
    <w:name w:val="WW_CharLFO8LVL9"/>
    <w:qFormat/>
    <w:rPr>
      <w:rFonts w:ascii="Wingdings" w:hAnsi="Wingdings"/>
    </w:rPr>
  </w:style>
  <w:style w:type="character" w:styleId="Hyperlink">
    <w:name w:val="Hyperlink"/>
    <w:rPr>
      <w:color w:val="000080"/>
      <w:u w:val="single"/>
    </w:rPr>
  </w:style>
  <w:style w:type="paragraph" w:styleId="Normalny">
    <w:name w:val="Normalny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 w:before="0" w:after="0"/>
      <w:jc w:val="star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4"/>
      <w:sz w:val="24"/>
      <w:szCs w:val="24"/>
      <w:u w:val="none"/>
      <w:shd w:fill="auto" w:val="clear"/>
      <w:vertAlign w:val="baseline"/>
      <w:em w:val="none"/>
      <w:lang w:eastAsia="pl-PL" w:val="pl-PL" w:bidi="ar-SA"/>
    </w:rPr>
  </w:style>
  <w:style w:type="paragraph" w:styleId="Akapitzlist">
    <w:name w:val="Akapit z listą"/>
    <w:basedOn w:val="Normalny"/>
    <w:qFormat/>
    <w:pPr>
      <w:tabs>
        <w:tab w:val="clear" w:pos="708"/>
      </w:tabs>
      <w:suppressAutoHyphens w:val="true"/>
      <w:ind w:start="720"/>
    </w:pPr>
    <w:rPr/>
  </w:style>
  <w:style w:type="paragraph" w:styleId="Tekstdymka">
    <w:name w:val="Tekst dymka"/>
    <w:basedOn w:val="Normalny"/>
    <w:qFormat/>
    <w:pPr>
      <w:suppressAutoHyphens w:val="true"/>
    </w:pPr>
    <w:rPr>
      <w:rFonts w:ascii="Tahoma" w:hAnsi="Tahoma" w:cs="Tahoma"/>
      <w:sz w:val="16"/>
      <w:szCs w:val="16"/>
    </w:rPr>
  </w:style>
  <w:style w:type="paragraph" w:styleId="Zawartoramki">
    <w:name w:val="Zawartość ramki"/>
    <w:basedOn w:val="Normal"/>
    <w:qFormat/>
    <w:pPr/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lwowek@wroclaw.lasy.gov.pl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248</TotalTime>
  <Application>LibreOffice/7.6.4.1$Windows_X86_64 LibreOffice_project/e19e193f88cd6c0525a17fb7a176ed8e6a3e2aa1</Application>
  <AppVersion>15.0000</AppVersion>
  <Pages>4</Pages>
  <Words>630</Words>
  <Characters>3783</Characters>
  <CharactersWithSpaces>4405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2016-08-04T11:49:00Z</dcterms:created>
  <dc:creator>Dariusz Rymaszewski</dc:creator>
  <dc:description/>
  <dc:language>pl-PL</dc:language>
  <cp:lastModifiedBy>Krzysztof Maceła</cp:lastModifiedBy>
  <cp:lastPrinted>2024-03-18T08:58:00Z</cp:lastPrinted>
  <dcterms:modified xsi:type="dcterms:W3CDTF">2024-03-18T09:21:00Z</dcterms:modified>
  <cp:revision>23</cp:revision>
  <dc:subject/>
  <dc:title/>
</cp:coreProperties>
</file>