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4345" w14:textId="1BB1D3C3" w:rsidR="00114D37" w:rsidRPr="00FB38EC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="00FB38EC" w:rsidRPr="00FB38EC">
        <w:rPr>
          <w:rFonts w:cs="Calibri"/>
          <w:b/>
        </w:rPr>
        <w:t>SĄDU APELACYJNEGO W WARSZAWIE</w:t>
      </w:r>
    </w:p>
    <w:p w14:paraId="1DFEB577" w14:textId="77777777" w:rsidR="00114D37" w:rsidRPr="000010CA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F845266" w14:textId="77777777" w:rsidR="00114D37" w:rsidRPr="000010CA" w:rsidRDefault="00114D37" w:rsidP="00114D3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259E76D" w14:textId="77777777" w:rsidR="00114D37" w:rsidRPr="0019387C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E10084D" w14:textId="12AFFF4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 w:rsidR="004A7F5C">
        <w:rPr>
          <w:rFonts w:cs="Calibri"/>
        </w:rPr>
        <w:t>4</w:t>
      </w:r>
      <w:r w:rsidRPr="000010CA">
        <w:rPr>
          <w:rFonts w:cs="Calibri"/>
        </w:rPr>
        <w:t xml:space="preserve"> r. poz. </w:t>
      </w:r>
      <w:r w:rsidR="004A7F5C">
        <w:rPr>
          <w:rFonts w:cs="Calibri"/>
        </w:rPr>
        <w:t>334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81B6BA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EFDE545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516ECA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8143CB6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B69D95F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6C507C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FC71C8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49D4CD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199B523" w14:textId="77777777" w:rsidR="00114D37" w:rsidRPr="000010CA" w:rsidRDefault="00114D37" w:rsidP="00114D3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0C6E22B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8DF7F63" w14:textId="77777777" w:rsidR="00114D37" w:rsidRPr="000010CA" w:rsidRDefault="00114D37" w:rsidP="00114D37">
      <w:pPr>
        <w:rPr>
          <w:rFonts w:cs="Calibri"/>
        </w:rPr>
      </w:pPr>
    </w:p>
    <w:p w14:paraId="4126C4CB" w14:textId="77777777" w:rsidR="00114D37" w:rsidRDefault="00114D37" w:rsidP="00114D37"/>
    <w:p w14:paraId="075872B2" w14:textId="77777777" w:rsidR="00114D37" w:rsidRDefault="00114D37" w:rsidP="00114D37"/>
    <w:p w14:paraId="0DD36026" w14:textId="77777777" w:rsidR="00C77FD5" w:rsidRDefault="00C77FD5"/>
    <w:sectPr w:rsidR="00C77FD5" w:rsidSect="00E51E1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7"/>
    <w:rsid w:val="00114D37"/>
    <w:rsid w:val="003C4763"/>
    <w:rsid w:val="004A7F5C"/>
    <w:rsid w:val="0072320F"/>
    <w:rsid w:val="00812B5D"/>
    <w:rsid w:val="009911A8"/>
    <w:rsid w:val="00C77FD5"/>
    <w:rsid w:val="00E51E1E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1DF"/>
  <w15:chartTrackingRefBased/>
  <w15:docId w15:val="{05605689-9FBB-48C0-ABC4-FE9F5BE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14D3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14D3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14D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2024-03-19T13:01:00Z</dcterms:created>
  <dcterms:modified xsi:type="dcterms:W3CDTF">2024-03-19T13:01:00Z</dcterms:modified>
</cp:coreProperties>
</file>