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2942" w14:textId="60B5A570" w:rsidR="009F1716" w:rsidRPr="00BA5F62" w:rsidRDefault="009F1716" w:rsidP="00BA5F62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40" w:lineRule="exact"/>
        <w:ind w:right="1134"/>
        <w:jc w:val="right"/>
        <w:outlineLvl w:val="0"/>
        <w:rPr>
          <w:rFonts w:ascii="Arial" w:hAnsi="Arial"/>
          <w:color w:val="00000A"/>
          <w:spacing w:val="4"/>
        </w:rPr>
      </w:pPr>
      <w:r w:rsidRPr="00BA5F62">
        <w:rPr>
          <w:rFonts w:ascii="Arial" w:hAnsi="Arial" w:cs="Arial"/>
          <w:color w:val="00000A"/>
          <w:spacing w:val="4"/>
          <w:sz w:val="20"/>
          <w:szCs w:val="20"/>
        </w:rPr>
        <w:t xml:space="preserve">                                                                          Znak sprawy: </w:t>
      </w:r>
      <w:r w:rsidR="008C6975" w:rsidRPr="00BA5F62">
        <w:rPr>
          <w:rFonts w:ascii="Arial" w:hAnsi="Arial" w:cs="Arial"/>
          <w:color w:val="00000A"/>
          <w:spacing w:val="4"/>
          <w:sz w:val="20"/>
          <w:szCs w:val="20"/>
        </w:rPr>
        <w:t>DLI-I.7621.</w:t>
      </w:r>
      <w:r w:rsidR="00F9559B">
        <w:rPr>
          <w:rFonts w:ascii="Arial" w:hAnsi="Arial" w:cs="Arial"/>
          <w:color w:val="00000A"/>
          <w:spacing w:val="4"/>
          <w:sz w:val="20"/>
          <w:szCs w:val="20"/>
        </w:rPr>
        <w:t>1</w:t>
      </w:r>
      <w:r w:rsidR="00BA5F62" w:rsidRPr="00BA5F62">
        <w:rPr>
          <w:rFonts w:ascii="Arial" w:hAnsi="Arial" w:cs="Arial"/>
          <w:color w:val="00000A"/>
          <w:spacing w:val="4"/>
          <w:sz w:val="20"/>
          <w:szCs w:val="20"/>
        </w:rPr>
        <w:t>.20</w:t>
      </w:r>
      <w:r w:rsidR="00F9559B">
        <w:rPr>
          <w:rFonts w:ascii="Arial" w:hAnsi="Arial" w:cs="Arial"/>
          <w:color w:val="00000A"/>
          <w:spacing w:val="4"/>
          <w:sz w:val="20"/>
          <w:szCs w:val="20"/>
        </w:rPr>
        <w:t>19</w:t>
      </w:r>
      <w:r w:rsidR="005972C6" w:rsidRPr="00BA5F62">
        <w:rPr>
          <w:rFonts w:ascii="Arial" w:hAnsi="Arial" w:cs="Arial"/>
          <w:color w:val="00000A"/>
          <w:spacing w:val="4"/>
          <w:sz w:val="20"/>
          <w:szCs w:val="20"/>
        </w:rPr>
        <w:t>.</w:t>
      </w:r>
      <w:r w:rsidR="00BA5F62" w:rsidRPr="00BA5F62">
        <w:rPr>
          <w:rFonts w:ascii="Arial" w:hAnsi="Arial" w:cs="Arial"/>
          <w:color w:val="00000A"/>
          <w:spacing w:val="4"/>
          <w:sz w:val="20"/>
          <w:szCs w:val="20"/>
        </w:rPr>
        <w:t>K</w:t>
      </w:r>
      <w:r w:rsidR="00720581">
        <w:rPr>
          <w:rFonts w:ascii="Arial" w:hAnsi="Arial" w:cs="Arial"/>
          <w:color w:val="00000A"/>
          <w:spacing w:val="4"/>
          <w:sz w:val="20"/>
          <w:szCs w:val="20"/>
        </w:rPr>
        <w:t>O</w:t>
      </w:r>
      <w:r w:rsidR="00BA5F62" w:rsidRPr="00BA5F62">
        <w:rPr>
          <w:rFonts w:ascii="Arial" w:hAnsi="Arial" w:cs="Arial"/>
          <w:color w:val="00000A"/>
          <w:spacing w:val="4"/>
          <w:sz w:val="20"/>
          <w:szCs w:val="20"/>
        </w:rPr>
        <w:t>.</w:t>
      </w:r>
      <w:r w:rsidR="00A7480F">
        <w:rPr>
          <w:rFonts w:ascii="Arial" w:hAnsi="Arial" w:cs="Arial"/>
          <w:color w:val="00000A"/>
          <w:spacing w:val="4"/>
          <w:sz w:val="20"/>
          <w:szCs w:val="20"/>
        </w:rPr>
        <w:t>19</w:t>
      </w:r>
      <w:r w:rsidR="00E9554E">
        <w:rPr>
          <w:rFonts w:ascii="Arial" w:hAnsi="Arial" w:cs="Arial"/>
          <w:color w:val="00000A"/>
          <w:spacing w:val="4"/>
          <w:sz w:val="20"/>
          <w:szCs w:val="20"/>
        </w:rPr>
        <w:t xml:space="preserve"> (IG)</w:t>
      </w:r>
    </w:p>
    <w:p w14:paraId="0324A2E5" w14:textId="77777777" w:rsidR="009F1716" w:rsidRPr="009F1716" w:rsidRDefault="009F1716" w:rsidP="009F1716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/>
          <w:color w:val="00000A"/>
        </w:rPr>
      </w:pPr>
      <w:r w:rsidRPr="009F1716">
        <w:rPr>
          <w:rFonts w:ascii="Arial" w:hAnsi="Arial" w:cs="Arial"/>
          <w:color w:val="00000A"/>
          <w:sz w:val="20"/>
          <w:szCs w:val="20"/>
        </w:rPr>
        <w:tab/>
      </w:r>
      <w:r w:rsidRPr="009F1716">
        <w:rPr>
          <w:rFonts w:ascii="Arial" w:hAnsi="Arial" w:cs="Arial"/>
          <w:color w:val="00000A"/>
          <w:sz w:val="20"/>
          <w:szCs w:val="20"/>
        </w:rPr>
        <w:tab/>
      </w:r>
    </w:p>
    <w:p w14:paraId="2F89DD78" w14:textId="77777777" w:rsidR="009F1716" w:rsidRDefault="009F1716" w:rsidP="00BA5F62">
      <w:pPr>
        <w:tabs>
          <w:tab w:val="left" w:pos="360"/>
        </w:tabs>
        <w:suppressAutoHyphens/>
        <w:spacing w:after="480" w:line="240" w:lineRule="exact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14:paraId="570219DD" w14:textId="45CE8E16" w:rsidR="009F1716" w:rsidRDefault="009F1716" w:rsidP="00F17658">
      <w:pPr>
        <w:tabs>
          <w:tab w:val="left" w:pos="360"/>
        </w:tabs>
        <w:suppressAutoHyphens/>
        <w:spacing w:after="480" w:line="240" w:lineRule="exact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14:paraId="22999AC0" w14:textId="77777777" w:rsidR="00A7480F" w:rsidRPr="009F1716" w:rsidRDefault="00A7480F" w:rsidP="00F17658">
      <w:pPr>
        <w:tabs>
          <w:tab w:val="left" w:pos="360"/>
        </w:tabs>
        <w:suppressAutoHyphens/>
        <w:spacing w:after="480" w:line="240" w:lineRule="exact"/>
        <w:rPr>
          <w:rFonts w:ascii="Arial" w:hAnsi="Arial" w:cs="Arial"/>
          <w:b/>
          <w:color w:val="00000A"/>
          <w:spacing w:val="4"/>
          <w:sz w:val="20"/>
          <w:szCs w:val="20"/>
        </w:rPr>
      </w:pPr>
    </w:p>
    <w:p w14:paraId="06A718E4" w14:textId="77777777" w:rsidR="005972C6" w:rsidRPr="003F317F" w:rsidRDefault="005972C6" w:rsidP="00BA5F62">
      <w:pPr>
        <w:tabs>
          <w:tab w:val="left" w:pos="0"/>
          <w:tab w:val="center" w:pos="1470"/>
        </w:tabs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3F317F">
        <w:rPr>
          <w:rFonts w:ascii="Arial" w:hAnsi="Arial" w:cs="Arial"/>
          <w:b/>
          <w:spacing w:val="4"/>
          <w:sz w:val="20"/>
        </w:rPr>
        <w:t>OBWIESZCZENIE</w:t>
      </w:r>
    </w:p>
    <w:p w14:paraId="5372A1FE" w14:textId="38C4FBD6" w:rsidR="005972C6" w:rsidRPr="003F317F" w:rsidRDefault="00A903F1" w:rsidP="00BA5F6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903F1">
        <w:rPr>
          <w:rFonts w:ascii="Arial" w:hAnsi="Arial" w:cs="Arial"/>
          <w:spacing w:val="4"/>
          <w:sz w:val="20"/>
        </w:rPr>
        <w:t xml:space="preserve">Na podstawie art. 11f ust. 3 i </w:t>
      </w:r>
      <w:r w:rsidR="00F9559B">
        <w:rPr>
          <w:rFonts w:ascii="Arial" w:hAnsi="Arial" w:cs="Arial"/>
          <w:spacing w:val="4"/>
          <w:sz w:val="20"/>
        </w:rPr>
        <w:t>6</w:t>
      </w:r>
      <w:r w:rsidRPr="00A903F1">
        <w:rPr>
          <w:rFonts w:ascii="Arial" w:hAnsi="Arial" w:cs="Arial"/>
          <w:spacing w:val="4"/>
          <w:sz w:val="20"/>
        </w:rPr>
        <w:t xml:space="preserve"> ustawy z dnia 10 kwietnia 2003 r. o szczególnych zasadach przygotowania i realizacji inwestycji w zakresie dróg publicznych (</w:t>
      </w:r>
      <w:proofErr w:type="spellStart"/>
      <w:r w:rsidRPr="00A903F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A903F1">
        <w:rPr>
          <w:rFonts w:ascii="Arial" w:hAnsi="Arial" w:cs="Arial"/>
          <w:spacing w:val="4"/>
          <w:sz w:val="20"/>
          <w:szCs w:val="20"/>
        </w:rPr>
        <w:t>. Dz. U. z 2022 r., poz. 176</w:t>
      </w:r>
      <w:r w:rsidR="00A7480F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="00A7480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A7480F">
        <w:rPr>
          <w:rFonts w:ascii="Arial" w:hAnsi="Arial" w:cs="Arial"/>
          <w:spacing w:val="4"/>
          <w:sz w:val="20"/>
          <w:szCs w:val="20"/>
        </w:rPr>
        <w:t>. zm.</w:t>
      </w:r>
      <w:r w:rsidRPr="00A903F1">
        <w:rPr>
          <w:rFonts w:ascii="Arial" w:hAnsi="Arial" w:cs="Arial"/>
          <w:spacing w:val="4"/>
          <w:sz w:val="20"/>
        </w:rPr>
        <w:t xml:space="preserve">) oraz art. 49 § 1 i 2 </w:t>
      </w:r>
      <w:r w:rsidRPr="00A903F1"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proofErr w:type="spellStart"/>
      <w:r w:rsidRPr="00A903F1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A903F1">
        <w:rPr>
          <w:rFonts w:ascii="Arial" w:hAnsi="Arial" w:cs="Arial"/>
          <w:spacing w:val="4"/>
          <w:sz w:val="20"/>
          <w:szCs w:val="20"/>
        </w:rPr>
        <w:t>. Dz. U. z 202</w:t>
      </w:r>
      <w:r w:rsidR="00F9559B">
        <w:rPr>
          <w:rFonts w:ascii="Arial" w:hAnsi="Arial" w:cs="Arial"/>
          <w:spacing w:val="4"/>
          <w:sz w:val="20"/>
          <w:szCs w:val="20"/>
        </w:rPr>
        <w:t>2</w:t>
      </w:r>
      <w:r w:rsidRPr="00A903F1">
        <w:rPr>
          <w:rFonts w:ascii="Arial" w:hAnsi="Arial" w:cs="Arial"/>
          <w:spacing w:val="4"/>
          <w:sz w:val="20"/>
          <w:szCs w:val="20"/>
        </w:rPr>
        <w:t xml:space="preserve"> r., poz. </w:t>
      </w:r>
      <w:r w:rsidR="00F9559B">
        <w:rPr>
          <w:rFonts w:ascii="Arial" w:hAnsi="Arial" w:cs="Arial"/>
          <w:spacing w:val="4"/>
          <w:sz w:val="20"/>
          <w:szCs w:val="20"/>
        </w:rPr>
        <w:t>2000</w:t>
      </w:r>
      <w:r w:rsidRPr="00A903F1">
        <w:rPr>
          <w:rFonts w:ascii="Arial" w:hAnsi="Arial" w:cs="Arial"/>
          <w:spacing w:val="4"/>
          <w:sz w:val="20"/>
          <w:szCs w:val="20"/>
        </w:rPr>
        <w:t>)</w:t>
      </w:r>
      <w:r w:rsidRPr="00A903F1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  <w:r w:rsidRPr="00A903F1">
        <w:rPr>
          <w:rFonts w:ascii="Arial" w:hAnsi="Arial" w:cs="Arial"/>
          <w:spacing w:val="4"/>
          <w:sz w:val="20"/>
        </w:rPr>
        <w:t xml:space="preserve"> zwanej dalej „</w:t>
      </w:r>
      <w:r w:rsidRPr="00A903F1">
        <w:rPr>
          <w:rFonts w:ascii="Arial" w:hAnsi="Arial" w:cs="Arial"/>
          <w:i/>
          <w:iCs/>
          <w:spacing w:val="4"/>
          <w:sz w:val="20"/>
        </w:rPr>
        <w:t>kpa</w:t>
      </w:r>
      <w:r w:rsidRPr="00A903F1">
        <w:rPr>
          <w:rFonts w:ascii="Arial" w:hAnsi="Arial" w:cs="Arial"/>
          <w:spacing w:val="4"/>
          <w:sz w:val="20"/>
        </w:rPr>
        <w:t>”</w:t>
      </w:r>
      <w:r>
        <w:rPr>
          <w:rFonts w:ascii="Arial" w:hAnsi="Arial" w:cs="Arial"/>
          <w:spacing w:val="4"/>
          <w:sz w:val="20"/>
        </w:rPr>
        <w:t>,</w:t>
      </w:r>
    </w:p>
    <w:p w14:paraId="6FBD6BD5" w14:textId="77777777" w:rsidR="005972C6" w:rsidRPr="003F317F" w:rsidRDefault="005972C6" w:rsidP="008B7590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3F317F">
        <w:rPr>
          <w:rFonts w:ascii="Arial" w:hAnsi="Arial" w:cs="Arial"/>
          <w:b/>
          <w:bCs/>
          <w:spacing w:val="4"/>
          <w:sz w:val="20"/>
          <w:szCs w:val="20"/>
        </w:rPr>
        <w:t>Minister Rozwoju</w:t>
      </w:r>
      <w:r w:rsidR="007D7609" w:rsidRPr="003F317F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F6562A" w:rsidRPr="003F317F">
        <w:rPr>
          <w:rFonts w:ascii="Arial" w:hAnsi="Arial" w:cs="Arial"/>
          <w:b/>
          <w:bCs/>
          <w:spacing w:val="4"/>
          <w:sz w:val="20"/>
          <w:szCs w:val="20"/>
        </w:rPr>
        <w:t>i Technologii</w:t>
      </w:r>
    </w:p>
    <w:p w14:paraId="7E4A808F" w14:textId="465BF4B4" w:rsidR="00136FD6" w:rsidRPr="00136FD6" w:rsidRDefault="000652A4" w:rsidP="006053F0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36FD6">
        <w:rPr>
          <w:rFonts w:ascii="Arial" w:hAnsi="Arial" w:cs="Arial"/>
          <w:bCs/>
          <w:spacing w:val="4"/>
          <w:sz w:val="20"/>
          <w:szCs w:val="20"/>
        </w:rPr>
        <w:t xml:space="preserve">zawiadamia, </w:t>
      </w:r>
      <w:r w:rsidR="00156031" w:rsidRPr="00136FD6">
        <w:rPr>
          <w:rFonts w:ascii="Arial" w:hAnsi="Arial" w:cs="Arial"/>
          <w:bCs/>
          <w:spacing w:val="4"/>
          <w:sz w:val="20"/>
          <w:szCs w:val="20"/>
        </w:rPr>
        <w:t>że</w:t>
      </w:r>
      <w:r w:rsidR="00F9559B" w:rsidRPr="00136FD6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6053F0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wydał postanowienie z dnia </w:t>
      </w:r>
      <w:r w:rsidR="00F9559B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27</w:t>
      </w:r>
      <w:r w:rsidR="006053F0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</w:t>
      </w:r>
      <w:r w:rsidR="00F9559B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października</w:t>
      </w:r>
      <w:r w:rsidR="006053F0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2022 r., </w:t>
      </w:r>
      <w:r w:rsidR="009F4D45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znak: DLI-I.7621.</w:t>
      </w:r>
      <w:r w:rsidR="00F9559B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1</w:t>
      </w:r>
      <w:r w:rsidR="009F4D45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.20</w:t>
      </w:r>
      <w:r w:rsidR="00F9559B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19</w:t>
      </w:r>
      <w:r w:rsidR="009F4D45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.K</w:t>
      </w:r>
      <w:r w:rsidR="00A7480F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O</w:t>
      </w:r>
      <w:r w:rsidR="009F4D45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.</w:t>
      </w:r>
      <w:r w:rsidR="00F9559B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18</w:t>
      </w:r>
      <w:r w:rsidR="00A7480F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(IG)</w:t>
      </w:r>
      <w:r w:rsidR="00083A56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,</w:t>
      </w:r>
      <w:r w:rsidR="006053F0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</w:t>
      </w:r>
      <w:r w:rsidR="00F9559B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br/>
      </w:r>
      <w:r w:rsidR="006053F0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o </w:t>
      </w:r>
      <w:r w:rsidR="00F9559B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podjęciu</w:t>
      </w:r>
      <w:r w:rsidR="006053F0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postępowania </w:t>
      </w:r>
      <w:r w:rsidR="00F9559B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odwoławczego</w:t>
      </w:r>
      <w:r w:rsidR="00A7480F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 xml:space="preserve"> </w:t>
      </w:r>
      <w:r w:rsidR="00136FD6" w:rsidRPr="00136FD6">
        <w:rPr>
          <w:rFonts w:ascii="Arial" w:eastAsia="Arial" w:hAnsi="Arial" w:cs="Arial"/>
          <w:bCs/>
          <w:spacing w:val="4"/>
          <w:sz w:val="20"/>
          <w:szCs w:val="20"/>
          <w:lang w:eastAsia="x-none"/>
        </w:rPr>
        <w:t>w sprawie</w:t>
      </w:r>
      <w:r w:rsidR="00136FD6" w:rsidRPr="00136FD6">
        <w:rPr>
          <w:rFonts w:ascii="Arial" w:hAnsi="Arial" w:cs="Arial"/>
          <w:spacing w:val="4"/>
          <w:sz w:val="20"/>
          <w:szCs w:val="20"/>
        </w:rPr>
        <w:t xml:space="preserve"> decyzji </w:t>
      </w:r>
      <w:r w:rsidR="00136FD6" w:rsidRPr="00136FD6">
        <w:rPr>
          <w:rFonts w:ascii="Arial" w:hAnsi="Arial" w:cs="Arial"/>
          <w:spacing w:val="4"/>
          <w:sz w:val="20"/>
          <w:szCs w:val="20"/>
          <w:lang w:eastAsia="zh-CN"/>
        </w:rPr>
        <w:t xml:space="preserve">Wojewody Mazowieckiego </w:t>
      </w:r>
      <w:r w:rsidR="00A7480F" w:rsidRPr="00136FD6">
        <w:rPr>
          <w:rFonts w:ascii="Arial" w:hAnsi="Arial" w:cs="Arial"/>
          <w:spacing w:val="4"/>
          <w:sz w:val="20"/>
          <w:szCs w:val="20"/>
          <w:lang w:eastAsia="zh-CN"/>
        </w:rPr>
        <w:t xml:space="preserve">Nr 3/II/2016 </w:t>
      </w:r>
      <w:r w:rsidR="00136FD6" w:rsidRPr="00136FD6">
        <w:rPr>
          <w:rFonts w:ascii="Arial" w:hAnsi="Arial" w:cs="Arial"/>
          <w:spacing w:val="4"/>
          <w:sz w:val="20"/>
          <w:szCs w:val="20"/>
          <w:lang w:eastAsia="zh-CN"/>
        </w:rPr>
        <w:t>z dnia 11 stycznia 2016 r., znak: WI-IX.7820.1.6.2015.AM, o zezwoleniu na realizację inwestycji drogowej, pn.: „</w:t>
      </w:r>
      <w:r w:rsidR="00136FD6" w:rsidRPr="00136FD6">
        <w:rPr>
          <w:rFonts w:ascii="Arial" w:hAnsi="Arial" w:cs="Arial"/>
          <w:bCs/>
          <w:spacing w:val="4"/>
          <w:sz w:val="20"/>
          <w:szCs w:val="20"/>
        </w:rPr>
        <w:t>Budowa drogi ekspresowej S8 na odcinku od km 0+521,66 do km 6+450,26</w:t>
      </w:r>
      <w:r w:rsidR="00136FD6" w:rsidRPr="00136FD6">
        <w:rPr>
          <w:rFonts w:ascii="Arial" w:hAnsi="Arial" w:cs="Arial"/>
          <w:spacing w:val="4"/>
          <w:sz w:val="20"/>
          <w:szCs w:val="20"/>
          <w:lang w:eastAsia="zh-CN"/>
        </w:rPr>
        <w:t>”</w:t>
      </w:r>
      <w:r w:rsidR="00136FD6" w:rsidRPr="00136FD6">
        <w:rPr>
          <w:rFonts w:ascii="Arial" w:hAnsi="Arial" w:cs="Arial"/>
          <w:spacing w:val="4"/>
          <w:sz w:val="20"/>
          <w:szCs w:val="20"/>
        </w:rPr>
        <w:t>.</w:t>
      </w:r>
    </w:p>
    <w:p w14:paraId="486D9283" w14:textId="77C7E171" w:rsidR="006053F0" w:rsidRDefault="006053F0" w:rsidP="006053F0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6053F0">
        <w:rPr>
          <w:rFonts w:ascii="Arial" w:hAnsi="Arial" w:cs="Arial"/>
          <w:bCs/>
          <w:spacing w:val="4"/>
          <w:sz w:val="20"/>
          <w:szCs w:val="20"/>
        </w:rPr>
        <w:t>Strony w sprawie mogą zapoznać się z treścią ww. postano</w:t>
      </w:r>
      <w:r>
        <w:rPr>
          <w:rFonts w:ascii="Arial" w:hAnsi="Arial" w:cs="Arial"/>
          <w:bCs/>
          <w:spacing w:val="4"/>
          <w:sz w:val="20"/>
          <w:szCs w:val="20"/>
        </w:rPr>
        <w:t xml:space="preserve">wienia </w:t>
      </w:r>
      <w:r w:rsidR="00A7480F">
        <w:rPr>
          <w:rFonts w:ascii="Arial" w:hAnsi="Arial" w:cs="Arial"/>
          <w:bCs/>
          <w:spacing w:val="4"/>
          <w:sz w:val="20"/>
          <w:szCs w:val="20"/>
        </w:rPr>
        <w:t xml:space="preserve">oraz aktami sprawy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 Ministerstwie Rozwoju </w:t>
      </w:r>
      <w:r w:rsidRPr="006053F0">
        <w:rPr>
          <w:rFonts w:ascii="Arial" w:hAnsi="Arial" w:cs="Arial"/>
          <w:bCs/>
          <w:spacing w:val="4"/>
          <w:sz w:val="20"/>
          <w:szCs w:val="20"/>
        </w:rPr>
        <w:t xml:space="preserve">i Technologii w Warszawie, ul. Chałubińskiego 4/6, w dni robocze (wtorek, czwartek i piątek),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6053F0">
        <w:rPr>
          <w:rFonts w:ascii="Arial" w:hAnsi="Arial" w:cs="Arial"/>
          <w:bCs/>
          <w:spacing w:val="4"/>
          <w:sz w:val="20"/>
          <w:szCs w:val="20"/>
        </w:rPr>
        <w:t xml:space="preserve">w godzinach od 9.00 do 15.30, po wcześniejszym umówieniu się telefonicznie pod numerem telefonu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136FD6">
        <w:rPr>
          <w:rFonts w:ascii="Arial" w:hAnsi="Arial" w:cs="Arial"/>
          <w:bCs/>
          <w:spacing w:val="4"/>
          <w:sz w:val="20"/>
          <w:szCs w:val="20"/>
          <w:u w:val="single"/>
        </w:rPr>
        <w:t>22</w:t>
      </w:r>
      <w:r w:rsidR="00136FD6" w:rsidRPr="00136FD6">
        <w:rPr>
          <w:rFonts w:ascii="Arial" w:hAnsi="Arial" w:cs="Arial"/>
          <w:bCs/>
          <w:spacing w:val="4"/>
          <w:sz w:val="20"/>
          <w:szCs w:val="20"/>
          <w:u w:val="single"/>
        </w:rPr>
        <w:t> 323 41 30</w:t>
      </w:r>
      <w:r w:rsidR="00A7480F">
        <w:rPr>
          <w:rFonts w:ascii="Arial" w:hAnsi="Arial" w:cs="Arial"/>
          <w:bCs/>
          <w:spacing w:val="4"/>
          <w:sz w:val="20"/>
          <w:szCs w:val="20"/>
        </w:rPr>
        <w:t xml:space="preserve">, jak również z treścią postanowienia </w:t>
      </w:r>
      <w:r w:rsidR="00A7480F" w:rsidRPr="00A7480F">
        <w:rPr>
          <w:rFonts w:ascii="Arial" w:hAnsi="Arial" w:cs="Arial"/>
          <w:bCs/>
          <w:spacing w:val="4"/>
          <w:sz w:val="20"/>
          <w:szCs w:val="20"/>
        </w:rPr>
        <w:t xml:space="preserve">– w urzędach gmin właściwych ze względu na przebieg drogi, tj. Urzędzie Miasta Zielonka, Urzędzie Miasta i Gminy Radzymin, Urzędzie Miasta Marki oraz Urzędzie Miasta Kobyłka. </w:t>
      </w:r>
    </w:p>
    <w:p w14:paraId="2E9A7E2A" w14:textId="77777777" w:rsidR="006053F0" w:rsidRDefault="006053F0" w:rsidP="00BA5F6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14:paraId="77E6CB2D" w14:textId="01D10536" w:rsidR="005972C6" w:rsidRPr="003F317F" w:rsidRDefault="005972C6" w:rsidP="00BA5F62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3F317F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256DD9" w:rsidRPr="003F317F">
        <w:rPr>
          <w:rFonts w:ascii="Arial" w:hAnsi="Arial" w:cs="Arial"/>
          <w:spacing w:val="4"/>
          <w:sz w:val="20"/>
          <w:u w:val="single"/>
        </w:rPr>
        <w:t xml:space="preserve"> </w:t>
      </w:r>
      <w:r w:rsidR="000A58A7">
        <w:rPr>
          <w:rFonts w:ascii="Arial" w:hAnsi="Arial" w:cs="Arial"/>
          <w:spacing w:val="4"/>
          <w:sz w:val="20"/>
          <w:u w:val="single"/>
        </w:rPr>
        <w:t>9</w:t>
      </w:r>
      <w:r w:rsidR="00136FD6">
        <w:rPr>
          <w:rFonts w:ascii="Arial" w:hAnsi="Arial" w:cs="Arial"/>
          <w:spacing w:val="4"/>
          <w:sz w:val="20"/>
          <w:u w:val="single"/>
        </w:rPr>
        <w:t xml:space="preserve">  listopada</w:t>
      </w:r>
      <w:r w:rsidR="00256DD9" w:rsidRPr="009F4D45">
        <w:rPr>
          <w:rFonts w:ascii="Arial" w:hAnsi="Arial" w:cs="Arial"/>
          <w:spacing w:val="4"/>
          <w:sz w:val="20"/>
          <w:u w:val="single"/>
        </w:rPr>
        <w:t xml:space="preserve"> </w:t>
      </w:r>
      <w:r w:rsidR="00BA5F62" w:rsidRPr="009F4D45">
        <w:rPr>
          <w:rFonts w:ascii="Arial" w:hAnsi="Arial" w:cs="Arial"/>
          <w:spacing w:val="4"/>
          <w:sz w:val="20"/>
          <w:u w:val="single"/>
        </w:rPr>
        <w:t>2022</w:t>
      </w:r>
      <w:r w:rsidRPr="009F4D45">
        <w:rPr>
          <w:rFonts w:ascii="Arial" w:hAnsi="Arial" w:cs="Arial"/>
          <w:spacing w:val="4"/>
          <w:sz w:val="20"/>
          <w:u w:val="single"/>
        </w:rPr>
        <w:t xml:space="preserve"> r.</w:t>
      </w:r>
    </w:p>
    <w:p w14:paraId="6C0D66D8" w14:textId="77777777" w:rsidR="005972C6" w:rsidRPr="003F317F" w:rsidRDefault="005972C6" w:rsidP="00BA5F62">
      <w:pPr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3F317F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3F317F">
        <w:rPr>
          <w:rFonts w:ascii="Arial" w:hAnsi="Arial" w:cs="Arial"/>
          <w:b/>
          <w:spacing w:val="4"/>
          <w:sz w:val="20"/>
          <w:szCs w:val="20"/>
        </w:rPr>
        <w:t xml:space="preserve">: </w:t>
      </w:r>
      <w:r w:rsidRPr="003F317F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14:paraId="592F6314" w14:textId="3404077E" w:rsidR="005972C6" w:rsidRPr="005972C6" w:rsidRDefault="006A2658" w:rsidP="005972C6">
      <w:pPr>
        <w:tabs>
          <w:tab w:val="left" w:pos="851"/>
        </w:tabs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noProof/>
          <w:color w:val="00000A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FF8F4" wp14:editId="16C4914D">
                <wp:simplePos x="0" y="0"/>
                <wp:positionH relativeFrom="margin">
                  <wp:posOffset>2611755</wp:posOffset>
                </wp:positionH>
                <wp:positionV relativeFrom="paragraph">
                  <wp:posOffset>142875</wp:posOffset>
                </wp:positionV>
                <wp:extent cx="3520440" cy="775335"/>
                <wp:effectExtent l="0" t="0" r="381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8ADD4" w14:textId="77777777" w:rsidR="006A2658" w:rsidRDefault="006A2658" w:rsidP="006A2658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4C016619" w14:textId="77777777" w:rsidR="006A2658" w:rsidRDefault="006A2658" w:rsidP="006A2658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6CB69CE1" w14:textId="77777777" w:rsidR="006A2658" w:rsidRDefault="006A2658" w:rsidP="006A2658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34AD4EBD" w14:textId="77777777" w:rsidR="006A2658" w:rsidRDefault="006A2658" w:rsidP="006A2658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14:paraId="77B26AD2" w14:textId="77777777" w:rsidR="006A2658" w:rsidRDefault="006A2658" w:rsidP="006A2658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FF8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5.65pt;margin-top:11.25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" stroked="f">
                <v:textbox>
                  <w:txbxContent>
                    <w:p w14:paraId="3408ADD4" w14:textId="77777777" w:rsidR="006A2658" w:rsidRDefault="006A2658" w:rsidP="006A2658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4C016619" w14:textId="77777777" w:rsidR="006A2658" w:rsidRDefault="006A2658" w:rsidP="006A2658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6CB69CE1" w14:textId="77777777" w:rsidR="006A2658" w:rsidRDefault="006A2658" w:rsidP="006A2658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34AD4EBD" w14:textId="77777777" w:rsidR="006A2658" w:rsidRDefault="006A2658" w:rsidP="006A2658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14:paraId="77B26AD2" w14:textId="77777777" w:rsidR="006A2658" w:rsidRDefault="006A2658" w:rsidP="006A2658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8E4CA" w14:textId="77777777" w:rsidR="00EC4519" w:rsidRDefault="00EC4519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2C6DC9CA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0AE30AE6" w14:textId="020AD97C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4325DC17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1E794396" w14:textId="7DBC187A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2D22942E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229B7584" w14:textId="77777777" w:rsidR="00FC6107" w:rsidRDefault="00FC6107" w:rsidP="00EC4519">
      <w:pPr>
        <w:spacing w:line="240" w:lineRule="exact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</w:p>
    <w:p w14:paraId="40F80366" w14:textId="25991711" w:rsidR="00256DD9" w:rsidRPr="00BA5F62" w:rsidRDefault="00256DD9" w:rsidP="00BA5F62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14:paraId="05A72D9C" w14:textId="46D12B6A" w:rsidR="00256DD9" w:rsidRPr="00BA5F62" w:rsidRDefault="00256DD9" w:rsidP="00BA5F6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798D6D12" w14:textId="6B9D4B24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Pani/Pana danych osobowych jest M</w:t>
      </w:r>
      <w:r w:rsidRPr="00BA5F62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inister Rozwoju i Technologii, z siedzibą w Warszawie, Plac Trzech Krzyży 3/5, </w:t>
      </w:r>
      <w:r w:rsidRPr="00BA5F62">
        <w:rPr>
          <w:rFonts w:ascii="Arial" w:hAnsi="Arial" w:cs="Arial"/>
          <w:bCs/>
          <w:spacing w:val="4"/>
          <w:sz w:val="20"/>
          <w:szCs w:val="20"/>
          <w:lang w:eastAsia="en-GB"/>
        </w:rPr>
        <w:t>kancelaria@mr</w:t>
      </w:r>
      <w:r w:rsidR="00F92095">
        <w:rPr>
          <w:rFonts w:ascii="Arial" w:hAnsi="Arial" w:cs="Arial"/>
          <w:bCs/>
          <w:spacing w:val="4"/>
          <w:sz w:val="20"/>
          <w:szCs w:val="20"/>
          <w:lang w:eastAsia="en-GB"/>
        </w:rPr>
        <w:t>it</w:t>
      </w:r>
      <w:r w:rsidRPr="00BA5F62">
        <w:rPr>
          <w:rFonts w:ascii="Arial" w:hAnsi="Arial" w:cs="Arial"/>
          <w:bCs/>
          <w:spacing w:val="4"/>
          <w:sz w:val="20"/>
          <w:szCs w:val="20"/>
          <w:lang w:eastAsia="en-GB"/>
        </w:rPr>
        <w:t>.gov.pl</w:t>
      </w:r>
      <w:r w:rsidRPr="00BA5F62">
        <w:rPr>
          <w:rFonts w:ascii="Arial" w:hAnsi="Arial" w:cs="Arial"/>
          <w:bCs/>
          <w:spacing w:val="4"/>
          <w:sz w:val="20"/>
          <w:szCs w:val="20"/>
          <w:u w:val="single"/>
          <w:lang w:eastAsia="en-GB"/>
        </w:rPr>
        <w:t>,</w:t>
      </w:r>
      <w:r w:rsidRPr="00BA5F62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 tel. +48 411 500 123, natomiast wykonującym obowiązki administratora jest Dyrektor Departamentu Lokalizacji Inwestycji.</w:t>
      </w:r>
    </w:p>
    <w:p w14:paraId="419E3C9B" w14:textId="77777777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BA5F62">
        <w:rPr>
          <w:rFonts w:ascii="Arial" w:hAnsi="Arial" w:cs="Arial"/>
          <w:spacing w:val="4"/>
          <w:sz w:val="20"/>
          <w:szCs w:val="20"/>
        </w:rPr>
        <w:lastRenderedPageBreak/>
        <w:t>Dane kontaktowe do Inspektora Ochrony Danych w Ministerstwie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,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BA5F6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="00F92095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it</w:t>
      </w:r>
      <w:r w:rsidRPr="00BA5F62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BA5F62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14:paraId="6E87E3E4" w14:textId="0BCDBCFC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BA5F62"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BA5F62"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Dz. U. z 202</w:t>
      </w:r>
      <w:r w:rsidR="00A75C4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</w:t>
      </w:r>
      <w:r w:rsidR="00BA5F62"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 </w:t>
      </w:r>
      <w:r w:rsidR="00A75C4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2000</w:t>
      </w:r>
      <w:r w:rsidRPr="00BA5F6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BA5F62">
        <w:rPr>
          <w:rFonts w:ascii="Arial" w:hAnsi="Arial" w:cs="Arial"/>
          <w:bCs/>
          <w:iCs/>
          <w:spacing w:val="4"/>
          <w:sz w:val="20"/>
          <w:szCs w:val="20"/>
        </w:rPr>
        <w:t xml:space="preserve">ustawą </w:t>
      </w:r>
      <w:r w:rsidRPr="00BA5F62">
        <w:rPr>
          <w:rFonts w:ascii="Arial" w:hAnsi="Arial" w:cs="Arial"/>
          <w:spacing w:val="4"/>
          <w:sz w:val="20"/>
          <w:szCs w:val="20"/>
        </w:rPr>
        <w:t>z dnia 10 kwietnia 2003 r. o szczególnych zasadach przygotowania i realizacji inwestycji w zakresie dróg publicznych (</w:t>
      </w:r>
      <w:proofErr w:type="spellStart"/>
      <w:r w:rsidR="00BA5F62" w:rsidRPr="00BA5F62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BA5F62" w:rsidRPr="00BA5F62">
        <w:rPr>
          <w:rFonts w:ascii="Arial" w:hAnsi="Arial" w:cs="Arial"/>
          <w:spacing w:val="4"/>
          <w:sz w:val="20"/>
          <w:szCs w:val="20"/>
        </w:rPr>
        <w:t>. Dz. U. z 2022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 r. </w:t>
      </w:r>
      <w:r w:rsidR="00BA5F62" w:rsidRPr="00BA5F62">
        <w:rPr>
          <w:rFonts w:ascii="Arial" w:hAnsi="Arial" w:cs="Arial"/>
          <w:spacing w:val="4"/>
          <w:sz w:val="20"/>
          <w:szCs w:val="20"/>
        </w:rPr>
        <w:t>poz. 176</w:t>
      </w:r>
      <w:r w:rsidR="00A7480F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="00A7480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A7480F">
        <w:rPr>
          <w:rFonts w:ascii="Arial" w:hAnsi="Arial" w:cs="Arial"/>
          <w:spacing w:val="4"/>
          <w:sz w:val="20"/>
          <w:szCs w:val="20"/>
        </w:rPr>
        <w:t>. zm.</w:t>
      </w:r>
      <w:r w:rsidRPr="00BA5F62">
        <w:rPr>
          <w:rFonts w:ascii="Arial" w:hAnsi="Arial" w:cs="Arial"/>
          <w:spacing w:val="4"/>
          <w:sz w:val="20"/>
          <w:szCs w:val="20"/>
        </w:rPr>
        <w:t>)</w:t>
      </w:r>
      <w:r w:rsidRPr="00BA5F62">
        <w:rPr>
          <w:rFonts w:ascii="Arial" w:hAnsi="Arial" w:cs="Arial"/>
          <w:iCs/>
          <w:color w:val="000000"/>
          <w:spacing w:val="4"/>
          <w:sz w:val="20"/>
          <w:szCs w:val="20"/>
        </w:rPr>
        <w:t xml:space="preserve">. </w:t>
      </w:r>
    </w:p>
    <w:p w14:paraId="6E3E9D02" w14:textId="77777777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31A473D" w14:textId="77777777" w:rsidR="00256DD9" w:rsidRPr="00BA5F62" w:rsidRDefault="00256DD9" w:rsidP="00BA5F62">
      <w:pPr>
        <w:numPr>
          <w:ilvl w:val="0"/>
          <w:numId w:val="1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522BF68E" w14:textId="77777777"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7B9E881D" w14:textId="77777777"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0BD8BB45" w14:textId="77777777" w:rsidR="00256DD9" w:rsidRPr="00BA5F62" w:rsidRDefault="00256DD9" w:rsidP="00BA5F62">
      <w:pPr>
        <w:numPr>
          <w:ilvl w:val="0"/>
          <w:numId w:val="1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color w:val="000000"/>
          <w:spacing w:val="4"/>
          <w:sz w:val="20"/>
          <w:szCs w:val="20"/>
        </w:rPr>
        <w:t>, przetwarzają dane osobowe, dla których Administratorem jest Minister Rozwoju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i Technologii</w:t>
      </w:r>
      <w:r w:rsidRPr="00BA5F62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14950DED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3543F7FE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BA5F62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BA5F62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BA5F62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BA5F6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Pr="00BA5F62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BA5F62">
        <w:rPr>
          <w:rFonts w:ascii="Arial" w:hAnsi="Arial" w:cs="Arial"/>
          <w:spacing w:val="4"/>
          <w:sz w:val="20"/>
          <w:szCs w:val="20"/>
        </w:rPr>
        <w:t>. Dz. U. 2020 r. poz. 164).</w:t>
      </w:r>
    </w:p>
    <w:p w14:paraId="0B8D9C46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Przysługuje Pani/Panu:</w:t>
      </w:r>
    </w:p>
    <w:p w14:paraId="52B0EA77" w14:textId="77777777"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681FCA8B" w14:textId="77777777"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26AA253E" w14:textId="77777777" w:rsidR="00256DD9" w:rsidRPr="00BA5F62" w:rsidRDefault="00256DD9" w:rsidP="00BA5F62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A5F6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686380D4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14:paraId="4C5245E4" w14:textId="77777777" w:rsidR="00256DD9" w:rsidRPr="00BA5F62" w:rsidRDefault="00256DD9" w:rsidP="00BA5F62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14:paraId="0B5025DB" w14:textId="77777777" w:rsidR="00F17658" w:rsidRPr="00F17658" w:rsidRDefault="00256DD9" w:rsidP="00F17658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BA5F62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</w:t>
      </w:r>
      <w:r w:rsidR="00FF19F0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 xml:space="preserve"> </w:t>
      </w:r>
      <w:r w:rsidRPr="00BA5F62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>i Technologii</w:t>
      </w:r>
      <w:r w:rsidRPr="00BA5F62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F17658" w:rsidRPr="00F17658" w:rsidSect="009F17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701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9244" w14:textId="77777777" w:rsidR="008E098F" w:rsidRDefault="008E098F">
      <w:r>
        <w:separator/>
      </w:r>
    </w:p>
  </w:endnote>
  <w:endnote w:type="continuationSeparator" w:id="0">
    <w:p w14:paraId="070B4D8D" w14:textId="77777777" w:rsidR="008E098F" w:rsidRDefault="008E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F14" w14:textId="77777777"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61EC91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7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C8B5167" w14:textId="77777777" w:rsidR="009F1716" w:rsidRPr="009F1716" w:rsidRDefault="009F171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9F1716">
          <w:rPr>
            <w:rFonts w:ascii="Arial" w:hAnsi="Arial" w:cs="Arial"/>
            <w:sz w:val="16"/>
            <w:szCs w:val="16"/>
          </w:rPr>
          <w:fldChar w:fldCharType="begin"/>
        </w:r>
        <w:r w:rsidRPr="009F1716">
          <w:rPr>
            <w:rFonts w:ascii="Arial" w:hAnsi="Arial" w:cs="Arial"/>
            <w:sz w:val="16"/>
            <w:szCs w:val="16"/>
          </w:rPr>
          <w:instrText>PAGE   \* MERGEFORMAT</w:instrText>
        </w:r>
        <w:r w:rsidRPr="009F1716">
          <w:rPr>
            <w:rFonts w:ascii="Arial" w:hAnsi="Arial" w:cs="Arial"/>
            <w:sz w:val="16"/>
            <w:szCs w:val="16"/>
          </w:rPr>
          <w:fldChar w:fldCharType="separate"/>
        </w:r>
        <w:r w:rsidR="004D2E6C">
          <w:rPr>
            <w:rFonts w:ascii="Arial" w:hAnsi="Arial" w:cs="Arial"/>
            <w:noProof/>
            <w:sz w:val="16"/>
            <w:szCs w:val="16"/>
          </w:rPr>
          <w:t>2</w:t>
        </w:r>
        <w:r w:rsidRPr="009F1716">
          <w:rPr>
            <w:rFonts w:ascii="Arial" w:hAnsi="Arial" w:cs="Arial"/>
            <w:sz w:val="16"/>
            <w:szCs w:val="16"/>
          </w:rPr>
          <w:fldChar w:fldCharType="end"/>
        </w:r>
        <w:r w:rsidR="000B1BCB">
          <w:rPr>
            <w:rFonts w:ascii="Arial" w:hAnsi="Arial" w:cs="Arial"/>
            <w:sz w:val="16"/>
            <w:szCs w:val="16"/>
          </w:rPr>
          <w:t xml:space="preserve"> (2</w:t>
        </w:r>
        <w:r>
          <w:rPr>
            <w:rFonts w:ascii="Arial" w:hAnsi="Arial" w:cs="Arial"/>
            <w:sz w:val="16"/>
            <w:szCs w:val="16"/>
          </w:rPr>
          <w:t>)</w:t>
        </w:r>
      </w:p>
    </w:sdtContent>
  </w:sdt>
  <w:p w14:paraId="47BEA732" w14:textId="77777777" w:rsidR="00AD2F91" w:rsidRPr="00D9759D" w:rsidRDefault="00000000" w:rsidP="00D9759D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8F69" w14:textId="77777777"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2154A010" w14:textId="77777777"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A278" w14:textId="77777777" w:rsidR="008E098F" w:rsidRDefault="008E098F">
      <w:r>
        <w:separator/>
      </w:r>
    </w:p>
  </w:footnote>
  <w:footnote w:type="continuationSeparator" w:id="0">
    <w:p w14:paraId="0E867D3A" w14:textId="77777777" w:rsidR="008E098F" w:rsidRDefault="008E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9299" w14:textId="77777777" w:rsidR="00312969" w:rsidRDefault="00312969" w:rsidP="00312969">
    <w:pPr>
      <w:jc w:val="center"/>
    </w:pPr>
    <w:r>
      <w:tab/>
    </w:r>
    <w:r>
      <w:tab/>
    </w:r>
    <w:r>
      <w:tab/>
    </w:r>
    <w:r>
      <w:tab/>
    </w:r>
    <w:r>
      <w:tab/>
    </w:r>
    <w:r>
      <w:tab/>
    </w:r>
  </w:p>
  <w:p w14:paraId="292FBC25" w14:textId="77777777" w:rsidR="00312969" w:rsidRDefault="00312969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 w:rsidRPr="00312969">
      <w:rPr>
        <w:rFonts w:ascii="Arial" w:hAnsi="Arial" w:cs="Arial"/>
        <w:color w:val="000000"/>
        <w:sz w:val="20"/>
        <w:szCs w:val="20"/>
        <w:lang w:eastAsia="en-GB"/>
      </w:rPr>
      <w:t xml:space="preserve">Załącznik do obwieszczenia </w:t>
    </w:r>
    <w:r w:rsidR="00256DD9">
      <w:rPr>
        <w:rFonts w:ascii="Arial" w:hAnsi="Arial" w:cs="Arial"/>
        <w:color w:val="000000"/>
        <w:sz w:val="20"/>
        <w:szCs w:val="20"/>
        <w:lang w:eastAsia="en-GB"/>
      </w:rPr>
      <w:br/>
      <w:t xml:space="preserve">           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Ministra Rozwoju</w:t>
    </w:r>
    <w:r>
      <w:rPr>
        <w:rFonts w:ascii="Arial" w:hAnsi="Arial" w:cs="Arial"/>
        <w:color w:val="000000"/>
        <w:sz w:val="20"/>
        <w:szCs w:val="20"/>
        <w:lang w:eastAsia="en-GB"/>
      </w:rPr>
      <w:t xml:space="preserve"> </w:t>
    </w:r>
    <w:r w:rsidRPr="00312969">
      <w:rPr>
        <w:rFonts w:ascii="Arial" w:hAnsi="Arial" w:cs="Arial"/>
        <w:color w:val="000000"/>
        <w:sz w:val="20"/>
        <w:szCs w:val="20"/>
        <w:lang w:eastAsia="en-GB"/>
      </w:rPr>
      <w:t>i Technologii</w:t>
    </w:r>
  </w:p>
  <w:p w14:paraId="275192A3" w14:textId="0B39AAFD" w:rsidR="00312969" w:rsidRPr="00312969" w:rsidRDefault="00F3399B" w:rsidP="00312969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ascii="Arial" w:hAnsi="Arial" w:cs="Arial"/>
        <w:color w:val="000000"/>
        <w:sz w:val="20"/>
        <w:szCs w:val="20"/>
        <w:lang w:eastAsia="en-GB"/>
      </w:rPr>
      <w:t xml:space="preserve">znak: </w:t>
    </w:r>
    <w:r w:rsidR="00F17658">
      <w:rPr>
        <w:rFonts w:ascii="Arial" w:hAnsi="Arial" w:cs="Arial"/>
        <w:color w:val="00000A"/>
        <w:sz w:val="20"/>
        <w:szCs w:val="20"/>
      </w:rPr>
      <w:t>DLI-I.7621.</w:t>
    </w:r>
    <w:r w:rsidR="00A7480F">
      <w:rPr>
        <w:rFonts w:ascii="Arial" w:hAnsi="Arial" w:cs="Arial"/>
        <w:color w:val="00000A"/>
        <w:sz w:val="20"/>
        <w:szCs w:val="20"/>
      </w:rPr>
      <w:t>1</w:t>
    </w:r>
    <w:r w:rsidR="00BA5F62">
      <w:rPr>
        <w:rFonts w:ascii="Arial" w:hAnsi="Arial" w:cs="Arial"/>
        <w:color w:val="00000A"/>
        <w:sz w:val="20"/>
        <w:szCs w:val="20"/>
      </w:rPr>
      <w:t>.20</w:t>
    </w:r>
    <w:r w:rsidR="00A7480F">
      <w:rPr>
        <w:rFonts w:ascii="Arial" w:hAnsi="Arial" w:cs="Arial"/>
        <w:color w:val="00000A"/>
        <w:sz w:val="20"/>
        <w:szCs w:val="20"/>
      </w:rPr>
      <w:t>19</w:t>
    </w:r>
    <w:r w:rsidR="00BA5F62" w:rsidRPr="005972C6">
      <w:rPr>
        <w:rFonts w:ascii="Arial" w:hAnsi="Arial" w:cs="Arial"/>
        <w:color w:val="00000A"/>
        <w:sz w:val="20"/>
        <w:szCs w:val="20"/>
      </w:rPr>
      <w:t>.</w:t>
    </w:r>
    <w:r w:rsidR="00BA5F62">
      <w:rPr>
        <w:rFonts w:ascii="Arial" w:hAnsi="Arial" w:cs="Arial"/>
        <w:color w:val="00000A"/>
        <w:sz w:val="20"/>
        <w:szCs w:val="20"/>
      </w:rPr>
      <w:t>K</w:t>
    </w:r>
    <w:r w:rsidR="00A7480F">
      <w:rPr>
        <w:rFonts w:ascii="Arial" w:hAnsi="Arial" w:cs="Arial"/>
        <w:color w:val="00000A"/>
        <w:sz w:val="20"/>
        <w:szCs w:val="20"/>
      </w:rPr>
      <w:t>O</w:t>
    </w:r>
    <w:r w:rsidR="00BA5F62">
      <w:rPr>
        <w:rFonts w:ascii="Arial" w:hAnsi="Arial" w:cs="Arial"/>
        <w:color w:val="00000A"/>
        <w:sz w:val="20"/>
        <w:szCs w:val="20"/>
      </w:rPr>
      <w:t>.</w:t>
    </w:r>
    <w:r w:rsidR="00A7480F">
      <w:rPr>
        <w:rFonts w:ascii="Arial" w:hAnsi="Arial" w:cs="Arial"/>
        <w:color w:val="00000A"/>
        <w:sz w:val="20"/>
        <w:szCs w:val="20"/>
      </w:rPr>
      <w:t>19 (IG)</w:t>
    </w:r>
  </w:p>
  <w:p w14:paraId="7F733DB8" w14:textId="77777777" w:rsidR="00312969" w:rsidRDefault="00312969" w:rsidP="00312969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3CAC" w14:textId="77777777" w:rsidR="00AD2F91" w:rsidRPr="00880FD8" w:rsidRDefault="00256DD9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5D46FA" wp14:editId="1078A616">
          <wp:simplePos x="0" y="0"/>
          <wp:positionH relativeFrom="column">
            <wp:posOffset>-500352</wp:posOffset>
          </wp:positionH>
          <wp:positionV relativeFrom="paragraph">
            <wp:posOffset>703580</wp:posOffset>
          </wp:positionV>
          <wp:extent cx="3002280" cy="2076450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00"/>
    <w:multiLevelType w:val="multilevel"/>
    <w:tmpl w:val="09F44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2B1E32"/>
    <w:multiLevelType w:val="multilevel"/>
    <w:tmpl w:val="5B4E2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41C0A"/>
    <w:multiLevelType w:val="hybridMultilevel"/>
    <w:tmpl w:val="CCA43A1A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66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61435">
    <w:abstractNumId w:val="2"/>
  </w:num>
  <w:num w:numId="3" w16cid:durableId="1764450154">
    <w:abstractNumId w:val="0"/>
  </w:num>
  <w:num w:numId="4" w16cid:durableId="1105809246">
    <w:abstractNumId w:val="2"/>
  </w:num>
  <w:num w:numId="5" w16cid:durableId="156463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549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9017060">
    <w:abstractNumId w:val="6"/>
  </w:num>
  <w:num w:numId="8" w16cid:durableId="1475366131">
    <w:abstractNumId w:val="7"/>
  </w:num>
  <w:num w:numId="9" w16cid:durableId="1241061297">
    <w:abstractNumId w:val="9"/>
  </w:num>
  <w:num w:numId="10" w16cid:durableId="665791332">
    <w:abstractNumId w:val="8"/>
  </w:num>
  <w:num w:numId="11" w16cid:durableId="1809126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1867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683174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5933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7821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3"/>
    <w:rsid w:val="00007AD1"/>
    <w:rsid w:val="00021EC9"/>
    <w:rsid w:val="00025393"/>
    <w:rsid w:val="0003307A"/>
    <w:rsid w:val="00036C07"/>
    <w:rsid w:val="000652A4"/>
    <w:rsid w:val="00080C67"/>
    <w:rsid w:val="00083A56"/>
    <w:rsid w:val="00086A3B"/>
    <w:rsid w:val="000A2C0B"/>
    <w:rsid w:val="000A58A7"/>
    <w:rsid w:val="000B1BCB"/>
    <w:rsid w:val="000C2DA6"/>
    <w:rsid w:val="000E693E"/>
    <w:rsid w:val="000F3857"/>
    <w:rsid w:val="000F67FE"/>
    <w:rsid w:val="00134ADB"/>
    <w:rsid w:val="00136416"/>
    <w:rsid w:val="00136FD6"/>
    <w:rsid w:val="00155DFF"/>
    <w:rsid w:val="00156031"/>
    <w:rsid w:val="00166BA0"/>
    <w:rsid w:val="00187A61"/>
    <w:rsid w:val="001C67D8"/>
    <w:rsid w:val="001E4BA4"/>
    <w:rsid w:val="00256DD9"/>
    <w:rsid w:val="002764FE"/>
    <w:rsid w:val="002951AD"/>
    <w:rsid w:val="002B62D6"/>
    <w:rsid w:val="002D3DE3"/>
    <w:rsid w:val="002E7A05"/>
    <w:rsid w:val="002F09A8"/>
    <w:rsid w:val="002F2028"/>
    <w:rsid w:val="002F27A6"/>
    <w:rsid w:val="00312969"/>
    <w:rsid w:val="00370644"/>
    <w:rsid w:val="00370AFC"/>
    <w:rsid w:val="00374F94"/>
    <w:rsid w:val="00396009"/>
    <w:rsid w:val="003E1912"/>
    <w:rsid w:val="003F317F"/>
    <w:rsid w:val="003F773F"/>
    <w:rsid w:val="004040A0"/>
    <w:rsid w:val="00404A67"/>
    <w:rsid w:val="00404B9D"/>
    <w:rsid w:val="0041264E"/>
    <w:rsid w:val="00466D00"/>
    <w:rsid w:val="004D2E6C"/>
    <w:rsid w:val="005033DC"/>
    <w:rsid w:val="005062F2"/>
    <w:rsid w:val="00516CFC"/>
    <w:rsid w:val="005225D7"/>
    <w:rsid w:val="00530B7F"/>
    <w:rsid w:val="00584F69"/>
    <w:rsid w:val="005948E8"/>
    <w:rsid w:val="005972C6"/>
    <w:rsid w:val="005F2C6B"/>
    <w:rsid w:val="005F4A53"/>
    <w:rsid w:val="006053F0"/>
    <w:rsid w:val="00622465"/>
    <w:rsid w:val="00644B02"/>
    <w:rsid w:val="006502F2"/>
    <w:rsid w:val="00655F61"/>
    <w:rsid w:val="00683084"/>
    <w:rsid w:val="00687DFB"/>
    <w:rsid w:val="006A1672"/>
    <w:rsid w:val="006A2658"/>
    <w:rsid w:val="006E5BB8"/>
    <w:rsid w:val="006F0CD6"/>
    <w:rsid w:val="00720581"/>
    <w:rsid w:val="00731C4E"/>
    <w:rsid w:val="007579E6"/>
    <w:rsid w:val="0076381B"/>
    <w:rsid w:val="00764F9E"/>
    <w:rsid w:val="007A4059"/>
    <w:rsid w:val="007A4718"/>
    <w:rsid w:val="007B1633"/>
    <w:rsid w:val="007C0C85"/>
    <w:rsid w:val="007D7609"/>
    <w:rsid w:val="008074F4"/>
    <w:rsid w:val="008321AD"/>
    <w:rsid w:val="00840C23"/>
    <w:rsid w:val="008510AB"/>
    <w:rsid w:val="00875CFA"/>
    <w:rsid w:val="00887ABF"/>
    <w:rsid w:val="00895F99"/>
    <w:rsid w:val="008B7590"/>
    <w:rsid w:val="008C6975"/>
    <w:rsid w:val="008D3ED1"/>
    <w:rsid w:val="008E098F"/>
    <w:rsid w:val="0090008C"/>
    <w:rsid w:val="00961974"/>
    <w:rsid w:val="00972A2F"/>
    <w:rsid w:val="009A0032"/>
    <w:rsid w:val="009A28DA"/>
    <w:rsid w:val="009C6190"/>
    <w:rsid w:val="009D03F9"/>
    <w:rsid w:val="009D31CE"/>
    <w:rsid w:val="009F1716"/>
    <w:rsid w:val="009F4D45"/>
    <w:rsid w:val="009F784D"/>
    <w:rsid w:val="00A02657"/>
    <w:rsid w:val="00A3793F"/>
    <w:rsid w:val="00A431EB"/>
    <w:rsid w:val="00A7480F"/>
    <w:rsid w:val="00A75C49"/>
    <w:rsid w:val="00A8051C"/>
    <w:rsid w:val="00A903F1"/>
    <w:rsid w:val="00AB0F3C"/>
    <w:rsid w:val="00AC0774"/>
    <w:rsid w:val="00AC2020"/>
    <w:rsid w:val="00B10863"/>
    <w:rsid w:val="00B30424"/>
    <w:rsid w:val="00B517C9"/>
    <w:rsid w:val="00B65AD6"/>
    <w:rsid w:val="00B9107D"/>
    <w:rsid w:val="00BA5F62"/>
    <w:rsid w:val="00BE79D4"/>
    <w:rsid w:val="00C267D3"/>
    <w:rsid w:val="00C46B73"/>
    <w:rsid w:val="00C72BB2"/>
    <w:rsid w:val="00C77A23"/>
    <w:rsid w:val="00CB7CDC"/>
    <w:rsid w:val="00CD0164"/>
    <w:rsid w:val="00D620AC"/>
    <w:rsid w:val="00D93BE6"/>
    <w:rsid w:val="00E77A3E"/>
    <w:rsid w:val="00E9554E"/>
    <w:rsid w:val="00EB0D77"/>
    <w:rsid w:val="00EC4519"/>
    <w:rsid w:val="00EC5F4D"/>
    <w:rsid w:val="00ED612B"/>
    <w:rsid w:val="00ED6F69"/>
    <w:rsid w:val="00EE64B9"/>
    <w:rsid w:val="00EF004C"/>
    <w:rsid w:val="00EF42D4"/>
    <w:rsid w:val="00F015D2"/>
    <w:rsid w:val="00F17658"/>
    <w:rsid w:val="00F24C50"/>
    <w:rsid w:val="00F3399B"/>
    <w:rsid w:val="00F34248"/>
    <w:rsid w:val="00F6562A"/>
    <w:rsid w:val="00F92095"/>
    <w:rsid w:val="00F9559B"/>
    <w:rsid w:val="00FA4028"/>
    <w:rsid w:val="00FC3E56"/>
    <w:rsid w:val="00FC6107"/>
    <w:rsid w:val="00FC6412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09682"/>
  <w15:docId w15:val="{26E7BAB3-60C7-4977-A41C-F200FA3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9F171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F7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C1EF-9FBF-4DA0-9742-76FD4B9F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Obuchowski Kacper</cp:lastModifiedBy>
  <cp:revision>3</cp:revision>
  <cp:lastPrinted>2022-11-03T13:18:00Z</cp:lastPrinted>
  <dcterms:created xsi:type="dcterms:W3CDTF">2022-11-03T13:15:00Z</dcterms:created>
  <dcterms:modified xsi:type="dcterms:W3CDTF">2022-11-03T13:18:00Z</dcterms:modified>
</cp:coreProperties>
</file>