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F7EB6" w14:textId="0DAA94A0" w:rsidR="002E5F16" w:rsidRPr="000743F2" w:rsidRDefault="0071305A" w:rsidP="002E5F16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FORMULARZ CENOWY</w:t>
      </w:r>
    </w:p>
    <w:tbl>
      <w:tblPr>
        <w:tblW w:w="15451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1985"/>
        <w:gridCol w:w="3402"/>
        <w:gridCol w:w="1134"/>
        <w:gridCol w:w="1417"/>
        <w:gridCol w:w="1559"/>
        <w:gridCol w:w="1560"/>
        <w:gridCol w:w="1842"/>
      </w:tblGrid>
      <w:tr w:rsidR="002E5F16" w:rsidRPr="000743F2" w14:paraId="7BF5C79E" w14:textId="77777777" w:rsidTr="00CD0962">
        <w:trPr>
          <w:trHeight w:val="447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EB1E" w14:textId="242B3390" w:rsidR="002E5F16" w:rsidRPr="000743F2" w:rsidRDefault="007528DA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Odbiór, transport, zagospodarowanie odpadów komunalnych z Rejonu GDDKiA w Kutnie</w:t>
            </w:r>
          </w:p>
        </w:tc>
      </w:tr>
      <w:tr w:rsidR="002E5F16" w:rsidRPr="000743F2" w14:paraId="3DDE4959" w14:textId="77777777" w:rsidTr="00702A84">
        <w:trPr>
          <w:trHeight w:val="17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03EB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0A3E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A505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8902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E38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592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4C7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77A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3C5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</w:tr>
      <w:tr w:rsidR="002E5F16" w:rsidRPr="000743F2" w14:paraId="4FEF1985" w14:textId="77777777" w:rsidTr="00702A84">
        <w:trPr>
          <w:trHeight w:val="9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B074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12CD" w14:textId="4DEA1322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395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68D5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odpadów, kod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AB1E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Pojemnik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5B6A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D038" w14:textId="1A452793" w:rsidR="002E5F16" w:rsidRPr="000743F2" w:rsidRDefault="00A53A5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Liczba odbiorów odpadów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BE99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CDA5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CD0962" w:rsidRPr="000743F2" w14:paraId="174015E1" w14:textId="77777777" w:rsidTr="00702A84">
        <w:trPr>
          <w:trHeight w:val="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D058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F8F51" w14:textId="510054CA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Rejon w Kutnie,</w:t>
            </w:r>
            <w:r w:rsidR="000743F2"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br/>
            </w: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ul. </w:t>
            </w:r>
            <w:r w:rsidR="000743F2"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W</w:t>
            </w: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yszyńskiego 13, 99-300 Kutno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9FDFA" w14:textId="0E41522A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Odbiór, transport</w:t>
            </w:r>
            <w:r w:rsidR="00702A84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br/>
            </w: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i zagospodarowanie odpadów komunalnych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3AB6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selektywne - opakowania z papieru i tektury kod 150101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1841" w14:textId="1E44A35E" w:rsidR="002E5F16" w:rsidRPr="000743F2" w:rsidRDefault="003D797A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240</w:t>
            </w:r>
            <w:r w:rsidR="002E5F16"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6208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C6D0" w14:textId="27641FF1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07C8" w14:textId="7A1BB461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64FE" w14:textId="35560F52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4274976F" w14:textId="77777777" w:rsidTr="00702A84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15A9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9B5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DD49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A3A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selektywne - tworzywa sztuczne kod 150102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918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240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9622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7D14" w14:textId="5691CC83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433B" w14:textId="13E3F323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F58B" w14:textId="7463D7AD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1D01EE27" w14:textId="77777777" w:rsidTr="00702A84">
        <w:trPr>
          <w:trHeight w:val="6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512C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C247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E799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AF33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selektywne - szkło kod 150107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1077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120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965F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9EFE" w14:textId="0BCD01F8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4001" w14:textId="2AF34FF8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3603" w14:textId="341A6A11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447143DF" w14:textId="77777777" w:rsidTr="00702A84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1892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D8109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3AF8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09F1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selektywne - BIO kod 200201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583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120 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0A05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40D4" w14:textId="12E098F9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C4C7" w14:textId="534FB728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F63D" w14:textId="479B83C1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4C72CD1A" w14:textId="77777777" w:rsidTr="00702A84">
        <w:trPr>
          <w:trHeight w:val="6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A751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9815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264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85E2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komunalne zmieszane niesegregowane - kod 200301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F921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240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5282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383F" w14:textId="385808A2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7577" w14:textId="3432601C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595B" w14:textId="0468E811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</w:t>
            </w:r>
          </w:p>
        </w:tc>
      </w:tr>
      <w:tr w:rsidR="002E5F16" w:rsidRPr="000743F2" w14:paraId="3FE94FEC" w14:textId="77777777" w:rsidTr="00702A84">
        <w:trPr>
          <w:trHeight w:val="7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3E8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1AF76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4F83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23DBA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6DED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EAE07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6FB91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677DA5EB" w14:textId="77777777" w:rsidR="002E5F16" w:rsidRPr="000743F2" w:rsidRDefault="002E5F16" w:rsidP="007528DA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Razem NETTO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A531213" w14:textId="6E8F0855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47778706" w14:textId="77777777" w:rsidTr="00702A84">
        <w:trPr>
          <w:trHeight w:val="55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F596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6811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0F4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9627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0AD8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CE8A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8EA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30545725" w14:textId="77777777" w:rsidR="002E5F16" w:rsidRPr="000743F2" w:rsidRDefault="002E5F16" w:rsidP="002E5F16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VAT 8%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E9FE741" w14:textId="404D3FA2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E5F16" w:rsidRPr="000743F2" w14:paraId="55981DCA" w14:textId="77777777" w:rsidTr="00702A84">
        <w:trPr>
          <w:trHeight w:val="83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C5EC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D949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843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CCEA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DBB1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CEF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E13B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ABC710B" w14:textId="77777777" w:rsidR="002E5F16" w:rsidRPr="000743F2" w:rsidRDefault="002E5F16" w:rsidP="002E5F16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Razem BRUTTO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A49A051" w14:textId="003FA6F5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FC0F1A9" w14:textId="56DA53B7" w:rsidR="002E5F16" w:rsidRPr="000743F2" w:rsidRDefault="002E5F16" w:rsidP="002E5F16">
      <w:pPr>
        <w:jc w:val="both"/>
        <w:rPr>
          <w:rFonts w:ascii="Verdana" w:hAnsi="Verdana" w:cstheme="minorHAnsi"/>
          <w:b/>
          <w:bCs/>
          <w:sz w:val="18"/>
          <w:szCs w:val="18"/>
        </w:rPr>
      </w:pPr>
    </w:p>
    <w:p w14:paraId="6A2C1F79" w14:textId="77777777" w:rsidR="00CD0962" w:rsidRPr="000743F2" w:rsidRDefault="00CD0962" w:rsidP="002E5F16">
      <w:pPr>
        <w:jc w:val="both"/>
        <w:rPr>
          <w:rFonts w:ascii="Verdana" w:hAnsi="Verdana"/>
          <w:sz w:val="18"/>
          <w:szCs w:val="18"/>
        </w:rPr>
      </w:pPr>
      <w:r w:rsidRPr="000743F2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           </w:t>
      </w:r>
    </w:p>
    <w:p w14:paraId="10CA660F" w14:textId="6B9EFE5B" w:rsidR="00CD0962" w:rsidRPr="000743F2" w:rsidRDefault="00CD0962" w:rsidP="002E5F16">
      <w:pPr>
        <w:jc w:val="both"/>
        <w:rPr>
          <w:rFonts w:ascii="Verdana" w:hAnsi="Verdana"/>
          <w:sz w:val="18"/>
          <w:szCs w:val="18"/>
        </w:rPr>
      </w:pPr>
      <w:r w:rsidRPr="000743F2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              ………………………………………………………………………</w:t>
      </w:r>
      <w:r w:rsidRPr="000743F2">
        <w:rPr>
          <w:rFonts w:ascii="Verdana" w:hAnsi="Verdana"/>
          <w:sz w:val="18"/>
          <w:szCs w:val="18"/>
        </w:rPr>
        <w:br/>
        <w:t xml:space="preserve">                                                                                                                                     (podpis Wykonawcy/Wykonawców)</w:t>
      </w:r>
      <w:r w:rsidR="009B3DCE" w:rsidRPr="000743F2">
        <w:rPr>
          <w:rFonts w:ascii="Verdana" w:hAnsi="Verdana"/>
          <w:sz w:val="18"/>
          <w:szCs w:val="18"/>
        </w:rPr>
        <w:t xml:space="preserve">   </w:t>
      </w:r>
    </w:p>
    <w:sectPr w:rsidR="00CD0962" w:rsidRPr="000743F2" w:rsidSect="002E5F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E97AD" w14:textId="77777777" w:rsidR="0099119F" w:rsidRDefault="0099119F" w:rsidP="002E5F16">
      <w:pPr>
        <w:spacing w:after="0" w:line="240" w:lineRule="auto"/>
      </w:pPr>
      <w:r>
        <w:separator/>
      </w:r>
    </w:p>
  </w:endnote>
  <w:endnote w:type="continuationSeparator" w:id="0">
    <w:p w14:paraId="0D8C44CD" w14:textId="77777777" w:rsidR="0099119F" w:rsidRDefault="0099119F" w:rsidP="002E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99FB" w14:textId="77777777" w:rsidR="00260AF4" w:rsidRDefault="00260A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F7D9C" w14:textId="77777777" w:rsidR="00260AF4" w:rsidRDefault="00260A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7278" w14:textId="77777777" w:rsidR="00260AF4" w:rsidRDefault="00260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37464" w14:textId="77777777" w:rsidR="0099119F" w:rsidRDefault="0099119F" w:rsidP="002E5F16">
      <w:pPr>
        <w:spacing w:after="0" w:line="240" w:lineRule="auto"/>
      </w:pPr>
      <w:r>
        <w:separator/>
      </w:r>
    </w:p>
  </w:footnote>
  <w:footnote w:type="continuationSeparator" w:id="0">
    <w:p w14:paraId="71124407" w14:textId="77777777" w:rsidR="0099119F" w:rsidRDefault="0099119F" w:rsidP="002E5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C7CA" w14:textId="77777777" w:rsidR="00260AF4" w:rsidRDefault="00260A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2798" w14:textId="01EE2561" w:rsidR="002E5F16" w:rsidRDefault="002E5F16" w:rsidP="002E5F16">
    <w:pPr>
      <w:pStyle w:val="Nagwek"/>
      <w:jc w:val="right"/>
      <w:rPr>
        <w:b/>
        <w:bCs/>
        <w:color w:val="808080" w:themeColor="background1" w:themeShade="80"/>
      </w:rPr>
    </w:pPr>
    <w:r>
      <w:rPr>
        <w:b/>
        <w:bCs/>
        <w:color w:val="808080" w:themeColor="background1" w:themeShade="80"/>
      </w:rPr>
      <w:t xml:space="preserve">Załącznik nr </w:t>
    </w:r>
    <w:r w:rsidR="00260AF4">
      <w:rPr>
        <w:b/>
        <w:bCs/>
        <w:color w:val="808080" w:themeColor="background1" w:themeShade="80"/>
      </w:rPr>
      <w:t>2</w:t>
    </w:r>
    <w:r>
      <w:rPr>
        <w:b/>
        <w:bCs/>
        <w:color w:val="808080" w:themeColor="background1" w:themeShade="80"/>
      </w:rPr>
      <w:t xml:space="preserve"> do sprawy</w:t>
    </w:r>
    <w:r w:rsidR="002E1910">
      <w:rPr>
        <w:b/>
        <w:bCs/>
        <w:color w:val="808080" w:themeColor="background1" w:themeShade="80"/>
      </w:rPr>
      <w:t xml:space="preserve"> OŁO.Z-11.2431.6.2024</w:t>
    </w:r>
  </w:p>
  <w:p w14:paraId="1459A473" w14:textId="77777777" w:rsidR="002E5F16" w:rsidRPr="002E5F16" w:rsidRDefault="002E5F16" w:rsidP="002E5F16">
    <w:pPr>
      <w:pStyle w:val="Nagwek"/>
      <w:jc w:val="right"/>
      <w:rPr>
        <w:b/>
        <w:bCs/>
        <w:color w:val="808080" w:themeColor="background1" w:themeShade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0A98" w14:textId="77777777" w:rsidR="00260AF4" w:rsidRDefault="00260A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EA"/>
    <w:rsid w:val="00013112"/>
    <w:rsid w:val="000743F2"/>
    <w:rsid w:val="001E7AC1"/>
    <w:rsid w:val="00260AF4"/>
    <w:rsid w:val="002E1910"/>
    <w:rsid w:val="002E5F16"/>
    <w:rsid w:val="003D797A"/>
    <w:rsid w:val="0041659A"/>
    <w:rsid w:val="00702A84"/>
    <w:rsid w:val="0071305A"/>
    <w:rsid w:val="007528DA"/>
    <w:rsid w:val="007541C1"/>
    <w:rsid w:val="0078522F"/>
    <w:rsid w:val="007A3E0B"/>
    <w:rsid w:val="008262EB"/>
    <w:rsid w:val="00854CB4"/>
    <w:rsid w:val="009376B8"/>
    <w:rsid w:val="0099119F"/>
    <w:rsid w:val="009B3DCE"/>
    <w:rsid w:val="00A35119"/>
    <w:rsid w:val="00A53A56"/>
    <w:rsid w:val="00A567EA"/>
    <w:rsid w:val="00B012A7"/>
    <w:rsid w:val="00BD2278"/>
    <w:rsid w:val="00C92166"/>
    <w:rsid w:val="00CD0962"/>
    <w:rsid w:val="00E67F31"/>
    <w:rsid w:val="00EA149F"/>
    <w:rsid w:val="00EF01E0"/>
    <w:rsid w:val="00F7525E"/>
    <w:rsid w:val="00F7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2AC9"/>
  <w15:chartTrackingRefBased/>
  <w15:docId w15:val="{C22B73B5-7DED-4A00-9371-5490A90C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5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16"/>
  </w:style>
  <w:style w:type="paragraph" w:styleId="Stopka">
    <w:name w:val="footer"/>
    <w:basedOn w:val="Normalny"/>
    <w:link w:val="StopkaZnak"/>
    <w:uiPriority w:val="99"/>
    <w:unhideWhenUsed/>
    <w:rsid w:val="002E5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Kacper</dc:creator>
  <cp:keywords/>
  <dc:description/>
  <cp:lastModifiedBy>Andrzejczak Kacper</cp:lastModifiedBy>
  <cp:revision>3</cp:revision>
  <dcterms:created xsi:type="dcterms:W3CDTF">2024-12-17T08:15:00Z</dcterms:created>
  <dcterms:modified xsi:type="dcterms:W3CDTF">2024-12-17T08:23:00Z</dcterms:modified>
</cp:coreProperties>
</file>