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8659" w14:textId="77777777" w:rsidR="002E24C1" w:rsidRPr="00980A72" w:rsidRDefault="002E24C1" w:rsidP="002E24C1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96BA7" wp14:editId="2F03AD00">
                <wp:simplePos x="0" y="0"/>
                <wp:positionH relativeFrom="column">
                  <wp:posOffset>-81915</wp:posOffset>
                </wp:positionH>
                <wp:positionV relativeFrom="paragraph">
                  <wp:posOffset>8255</wp:posOffset>
                </wp:positionV>
                <wp:extent cx="2286000" cy="638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02F08" w14:textId="77777777" w:rsidR="002E24C1" w:rsidRDefault="002E24C1" w:rsidP="002E24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3491794" w14:textId="77777777" w:rsidR="002E24C1" w:rsidRDefault="002E24C1" w:rsidP="002E24C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61A708C" w14:textId="77777777" w:rsidR="002E24C1" w:rsidRDefault="002E24C1" w:rsidP="002E24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F5C4DED" w14:textId="77777777" w:rsidR="002E24C1" w:rsidRPr="00E944A9" w:rsidRDefault="002E24C1" w:rsidP="002E24C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96B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5pt;margin-top:.65pt;width:180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">
                <v:textbox>
                  <w:txbxContent>
                    <w:p w14:paraId="52F02F08" w14:textId="77777777" w:rsidR="002E24C1" w:rsidRDefault="002E24C1" w:rsidP="002E24C1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3491794" w14:textId="77777777" w:rsidR="002E24C1" w:rsidRDefault="002E24C1" w:rsidP="002E24C1">
                      <w:pPr>
                        <w:rPr>
                          <w:sz w:val="16"/>
                        </w:rPr>
                      </w:pPr>
                    </w:p>
                    <w:p w14:paraId="061A708C" w14:textId="77777777" w:rsidR="002E24C1" w:rsidRDefault="002E24C1" w:rsidP="002E24C1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F5C4DED" w14:textId="77777777" w:rsidR="002E24C1" w:rsidRPr="00E944A9" w:rsidRDefault="002E24C1" w:rsidP="002E24C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3347A6E0" w14:textId="77777777" w:rsidR="002E24C1" w:rsidRPr="00E944A9" w:rsidRDefault="002E24C1" w:rsidP="002E24C1">
      <w:pPr>
        <w:rPr>
          <w:rFonts w:ascii="Arial" w:hAnsi="Arial" w:cs="Arial"/>
          <w:sz w:val="22"/>
          <w:szCs w:val="22"/>
        </w:rPr>
      </w:pPr>
    </w:p>
    <w:p w14:paraId="5ED9AF19" w14:textId="77777777" w:rsidR="002E24C1" w:rsidRPr="00E944A9" w:rsidRDefault="002E24C1" w:rsidP="002E24C1">
      <w:pPr>
        <w:pStyle w:val="Tekstprzypisudolnego"/>
        <w:rPr>
          <w:rFonts w:ascii="Arial" w:hAnsi="Arial" w:cs="Arial"/>
          <w:sz w:val="22"/>
          <w:szCs w:val="22"/>
        </w:rPr>
      </w:pPr>
    </w:p>
    <w:p w14:paraId="601F419C" w14:textId="77777777" w:rsidR="002E24C1" w:rsidRPr="00E944A9" w:rsidRDefault="002E24C1" w:rsidP="002E24C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A24F901" w14:textId="77777777" w:rsidR="002E24C1" w:rsidRPr="004A197C" w:rsidRDefault="002E24C1" w:rsidP="002E24C1">
      <w:pPr>
        <w:rPr>
          <w:sz w:val="10"/>
          <w:szCs w:val="10"/>
        </w:rPr>
      </w:pPr>
    </w:p>
    <w:p w14:paraId="67717473" w14:textId="77777777" w:rsidR="002E24C1" w:rsidRDefault="002E24C1" w:rsidP="002E24C1">
      <w:pPr>
        <w:pStyle w:val="Nagwek2"/>
        <w:spacing w:before="120" w:after="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068D5EDC" w14:textId="77777777" w:rsidR="002E24C1" w:rsidRDefault="002E24C1" w:rsidP="002E24C1">
      <w:pPr>
        <w:rPr>
          <w:sz w:val="16"/>
          <w:szCs w:val="16"/>
        </w:rPr>
      </w:pPr>
    </w:p>
    <w:p w14:paraId="787CD3CB" w14:textId="77777777" w:rsidR="002E24C1" w:rsidRPr="00DD6B49" w:rsidRDefault="002E24C1" w:rsidP="002E24C1">
      <w:pPr>
        <w:rPr>
          <w:sz w:val="16"/>
          <w:szCs w:val="16"/>
        </w:rPr>
      </w:pPr>
    </w:p>
    <w:p w14:paraId="67D60396" w14:textId="77777777" w:rsidR="002E24C1" w:rsidRPr="00B3340F" w:rsidRDefault="002E24C1" w:rsidP="002E24C1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14:paraId="1854809D" w14:textId="77777777" w:rsidR="002E24C1" w:rsidRPr="00B3340F" w:rsidRDefault="002E24C1" w:rsidP="002E24C1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</w:t>
      </w:r>
    </w:p>
    <w:p w14:paraId="7CD6C8D2" w14:textId="77777777" w:rsidR="002E24C1" w:rsidRDefault="002E24C1" w:rsidP="002E24C1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56E30C8F" w14:textId="77777777" w:rsidR="002E24C1" w:rsidRDefault="002E24C1" w:rsidP="002E24C1">
      <w:pPr>
        <w:pStyle w:val="Tekstpodstawowy"/>
        <w:rPr>
          <w:rFonts w:ascii="Arial" w:hAnsi="Arial" w:cs="Arial"/>
          <w:sz w:val="20"/>
        </w:rPr>
      </w:pPr>
    </w:p>
    <w:p w14:paraId="5F65B5EB" w14:textId="77777777" w:rsidR="002E24C1" w:rsidRPr="00B3340F" w:rsidRDefault="002E24C1" w:rsidP="002E24C1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5C00EEC2" w14:textId="77777777" w:rsidR="002E24C1" w:rsidRPr="00B3340F" w:rsidRDefault="002E24C1" w:rsidP="002E24C1">
      <w:pPr>
        <w:pStyle w:val="Tekstpodstawowy"/>
        <w:rPr>
          <w:rFonts w:ascii="Arial" w:hAnsi="Arial" w:cs="Arial"/>
          <w:sz w:val="20"/>
        </w:rPr>
      </w:pPr>
    </w:p>
    <w:p w14:paraId="2AD46204" w14:textId="77777777" w:rsidR="002E24C1" w:rsidRPr="00B3340F" w:rsidRDefault="002E24C1" w:rsidP="002E24C1">
      <w:pPr>
        <w:pStyle w:val="Tekstpodstawowy"/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działając w imieniu i na rzecz Wykonawcy/</w:t>
      </w:r>
      <w:r w:rsidRPr="00B3340F">
        <w:rPr>
          <w:rFonts w:ascii="Arial" w:hAnsi="Arial" w:cs="Arial"/>
          <w:sz w:val="20"/>
        </w:rPr>
        <w:t>wykonawców występujących wspólnie</w:t>
      </w:r>
      <w:r>
        <w:rPr>
          <w:rFonts w:ascii="Arial" w:hAnsi="Arial" w:cs="Arial"/>
          <w:sz w:val="20"/>
        </w:rPr>
        <w:t>*</w:t>
      </w:r>
      <w:r w:rsidRPr="00B3340F">
        <w:rPr>
          <w:rFonts w:ascii="Arial" w:hAnsi="Arial" w:cs="Arial"/>
          <w:sz w:val="20"/>
        </w:rPr>
        <w:t xml:space="preserve">: </w:t>
      </w:r>
    </w:p>
    <w:p w14:paraId="30C10F9E" w14:textId="77777777" w:rsidR="002E24C1" w:rsidRPr="00B3340F" w:rsidRDefault="002E24C1" w:rsidP="002E24C1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</w:t>
      </w:r>
      <w:r w:rsidRPr="00B3340F">
        <w:rPr>
          <w:rFonts w:ascii="Arial" w:hAnsi="Arial" w:cs="Arial"/>
          <w:sz w:val="20"/>
        </w:rPr>
        <w:t>........</w:t>
      </w:r>
    </w:p>
    <w:p w14:paraId="7980E3E8" w14:textId="77777777" w:rsidR="002E24C1" w:rsidRPr="008A2157" w:rsidRDefault="002E24C1" w:rsidP="002E24C1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(Zarejestrowana nazwa Wykonawcy/ pełnomocnika wykonawców występujących wspólnie)</w:t>
      </w:r>
    </w:p>
    <w:p w14:paraId="60B42E5F" w14:textId="77777777" w:rsidR="002E24C1" w:rsidRPr="00B3340F" w:rsidRDefault="002E24C1" w:rsidP="002E24C1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................................................................................................................................................ </w:t>
      </w:r>
      <w:r>
        <w:rPr>
          <w:rFonts w:ascii="Arial" w:hAnsi="Arial" w:cs="Arial"/>
          <w:sz w:val="20"/>
        </w:rPr>
        <w:t>…………..</w:t>
      </w:r>
    </w:p>
    <w:p w14:paraId="7B63CC59" w14:textId="77777777" w:rsidR="002E24C1" w:rsidRPr="008A2157" w:rsidRDefault="002E24C1" w:rsidP="002E24C1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(Zarejestrowany adres Wykonawcy/ pełnomocnika wykonawców występujących wspólnie)</w:t>
      </w:r>
    </w:p>
    <w:p w14:paraId="3EA36A5E" w14:textId="77777777" w:rsidR="002E24C1" w:rsidRPr="0015225E" w:rsidRDefault="002E24C1" w:rsidP="002E24C1">
      <w:pPr>
        <w:pStyle w:val="Tekstpodstawowy"/>
        <w:spacing w:before="120"/>
        <w:rPr>
          <w:rFonts w:ascii="Arial" w:hAnsi="Arial" w:cs="Arial"/>
          <w:i/>
          <w:sz w:val="20"/>
        </w:rPr>
      </w:pPr>
      <w:r w:rsidRPr="0015225E">
        <w:rPr>
          <w:rFonts w:ascii="Arial" w:hAnsi="Arial" w:cs="Arial"/>
          <w:i/>
          <w:sz w:val="20"/>
        </w:rPr>
        <w:t>................................................................</w:t>
      </w:r>
      <w:r>
        <w:rPr>
          <w:rFonts w:ascii="Arial" w:hAnsi="Arial" w:cs="Arial"/>
          <w:i/>
          <w:sz w:val="20"/>
        </w:rPr>
        <w:t xml:space="preserve">       </w:t>
      </w:r>
      <w:r w:rsidRPr="0015225E">
        <w:rPr>
          <w:rFonts w:ascii="Arial" w:hAnsi="Arial" w:cs="Arial"/>
          <w:i/>
          <w:sz w:val="20"/>
        </w:rPr>
        <w:t>.............................................................</w:t>
      </w:r>
      <w:r>
        <w:rPr>
          <w:rFonts w:ascii="Arial" w:hAnsi="Arial" w:cs="Arial"/>
          <w:i/>
          <w:sz w:val="20"/>
        </w:rPr>
        <w:t>NIP   ….</w:t>
      </w:r>
      <w:r w:rsidRPr="0015225E">
        <w:rPr>
          <w:rFonts w:ascii="Arial" w:hAnsi="Arial" w:cs="Arial"/>
          <w:i/>
          <w:sz w:val="20"/>
        </w:rPr>
        <w:t xml:space="preserve">.......................... </w:t>
      </w:r>
    </w:p>
    <w:p w14:paraId="1E3471B1" w14:textId="77777777" w:rsidR="002E24C1" w:rsidRPr="0015225E" w:rsidRDefault="002E24C1" w:rsidP="002E24C1">
      <w:pPr>
        <w:pStyle w:val="Tekstpodstawowy"/>
        <w:rPr>
          <w:rFonts w:ascii="Arial" w:hAnsi="Arial" w:cs="Arial"/>
          <w:i/>
          <w:sz w:val="18"/>
          <w:szCs w:val="18"/>
        </w:rPr>
      </w:pPr>
      <w:r w:rsidRPr="0015225E">
        <w:rPr>
          <w:rFonts w:ascii="Arial" w:hAnsi="Arial" w:cs="Arial"/>
          <w:i/>
          <w:sz w:val="18"/>
          <w:szCs w:val="18"/>
        </w:rPr>
        <w:t xml:space="preserve">(Numer telefonu/ numer faxu) </w:t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  <w:t>(Adres e-mail)</w:t>
      </w:r>
    </w:p>
    <w:p w14:paraId="5CFA4919" w14:textId="77777777" w:rsidR="002E24C1" w:rsidRPr="0015225E" w:rsidRDefault="002E24C1" w:rsidP="002E24C1">
      <w:pPr>
        <w:pStyle w:val="Tekstpodstawowy"/>
        <w:jc w:val="center"/>
        <w:rPr>
          <w:rFonts w:ascii="Arial" w:hAnsi="Arial" w:cs="Arial"/>
          <w:i/>
          <w:sz w:val="18"/>
          <w:szCs w:val="18"/>
        </w:rPr>
      </w:pPr>
    </w:p>
    <w:p w14:paraId="2896DCBB" w14:textId="60478D8F" w:rsidR="002E24C1" w:rsidRPr="004B5FC6" w:rsidRDefault="002E24C1" w:rsidP="002E24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Uczestnicząc w procedurze rozeznania rynku</w:t>
      </w:r>
      <w:r w:rsidRPr="00A7392D">
        <w:rPr>
          <w:rFonts w:ascii="Arial" w:hAnsi="Arial" w:cs="Arial"/>
          <w:sz w:val="20"/>
          <w:szCs w:val="20"/>
        </w:rPr>
        <w:t xml:space="preserve"> prowadzonego </w:t>
      </w:r>
      <w:r w:rsidRPr="00900136">
        <w:rPr>
          <w:rFonts w:ascii="Arial" w:hAnsi="Arial" w:cs="Arial"/>
          <w:sz w:val="20"/>
          <w:szCs w:val="20"/>
        </w:rPr>
        <w:t xml:space="preserve">przez Ministerstwo </w:t>
      </w:r>
      <w:r>
        <w:rPr>
          <w:rFonts w:ascii="Arial" w:hAnsi="Arial" w:cs="Arial"/>
          <w:sz w:val="20"/>
          <w:szCs w:val="20"/>
        </w:rPr>
        <w:t xml:space="preserve">Funduszy i Polityki Regionalnej </w:t>
      </w:r>
      <w:r w:rsidRPr="008A0174">
        <w:rPr>
          <w:rFonts w:ascii="Arial" w:hAnsi="Arial" w:cs="Arial"/>
          <w:sz w:val="20"/>
          <w:szCs w:val="20"/>
        </w:rPr>
        <w:t>na</w:t>
      </w:r>
      <w:r w:rsidRPr="008A017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dostaw</w:t>
      </w:r>
      <w:r w:rsidR="00E479D8">
        <w:rPr>
          <w:rFonts w:ascii="Arial" w:hAnsi="Arial" w:cs="Arial"/>
          <w:b/>
          <w:sz w:val="20"/>
          <w:szCs w:val="20"/>
        </w:rPr>
        <w:t>ę</w:t>
      </w:r>
      <w:r>
        <w:rPr>
          <w:rFonts w:ascii="Arial" w:hAnsi="Arial" w:cs="Arial"/>
          <w:b/>
          <w:sz w:val="20"/>
          <w:szCs w:val="20"/>
        </w:rPr>
        <w:t xml:space="preserve"> żarówek</w:t>
      </w:r>
      <w:r w:rsidRPr="00065586">
        <w:rPr>
          <w:rFonts w:ascii="Arial" w:hAnsi="Arial" w:cs="Arial"/>
          <w:b/>
          <w:bCs/>
          <w:sz w:val="20"/>
          <w:szCs w:val="20"/>
        </w:rPr>
        <w:t xml:space="preserve"> </w:t>
      </w:r>
      <w:r w:rsidR="005D27CF">
        <w:rPr>
          <w:rFonts w:ascii="Arial" w:hAnsi="Arial" w:cs="Arial"/>
          <w:b/>
          <w:bCs/>
          <w:sz w:val="20"/>
          <w:szCs w:val="20"/>
        </w:rPr>
        <w:t xml:space="preserve">i przełączników </w:t>
      </w:r>
      <w:r w:rsidRPr="004B5FC6">
        <w:rPr>
          <w:rFonts w:ascii="Arial" w:hAnsi="Arial" w:cs="Arial"/>
          <w:b/>
          <w:bCs/>
          <w:sz w:val="20"/>
          <w:szCs w:val="20"/>
        </w:rPr>
        <w:t xml:space="preserve">do siedziby </w:t>
      </w:r>
      <w:r w:rsidRPr="00953025">
        <w:rPr>
          <w:rFonts w:ascii="Arial" w:hAnsi="Arial" w:cs="Arial"/>
          <w:b/>
          <w:bCs/>
          <w:sz w:val="20"/>
          <w:szCs w:val="20"/>
        </w:rPr>
        <w:t xml:space="preserve">Ministerstwa Funduszy i Polityki Regionalnej w Warszawie </w:t>
      </w:r>
    </w:p>
    <w:p w14:paraId="3E9ECBC6" w14:textId="77777777" w:rsidR="002E24C1" w:rsidRPr="00AF0DBF" w:rsidRDefault="002E24C1" w:rsidP="002E24C1">
      <w:pPr>
        <w:spacing w:before="60" w:after="120" w:line="240" w:lineRule="exact"/>
        <w:jc w:val="both"/>
        <w:rPr>
          <w:rFonts w:ascii="Arial" w:hAnsi="Arial" w:cs="Arial"/>
          <w:sz w:val="20"/>
          <w:szCs w:val="20"/>
        </w:rPr>
      </w:pPr>
      <w:r w:rsidRPr="00A7392D">
        <w:rPr>
          <w:rFonts w:ascii="Arial" w:hAnsi="Arial" w:cs="Arial"/>
          <w:sz w:val="20"/>
          <w:szCs w:val="20"/>
        </w:rPr>
        <w:t>składam/y niniejszą ofertę na wykonanie zamówienia i:</w:t>
      </w:r>
    </w:p>
    <w:p w14:paraId="6CFC3C99" w14:textId="77777777" w:rsidR="002E24C1" w:rsidRPr="00C46961" w:rsidRDefault="002E24C1" w:rsidP="002E24C1">
      <w:pPr>
        <w:pStyle w:val="Tekstpodstawowy2"/>
        <w:numPr>
          <w:ilvl w:val="0"/>
          <w:numId w:val="1"/>
        </w:numPr>
        <w:tabs>
          <w:tab w:val="num" w:pos="426"/>
        </w:tabs>
        <w:spacing w:before="60" w:after="240" w:line="240" w:lineRule="exact"/>
        <w:jc w:val="both"/>
        <w:rPr>
          <w:rFonts w:ascii="Arial" w:hAnsi="Arial" w:cs="Arial"/>
          <w:b/>
          <w:sz w:val="20"/>
        </w:rPr>
      </w:pPr>
      <w:r w:rsidRPr="00C46961">
        <w:rPr>
          <w:rFonts w:ascii="Arial" w:hAnsi="Arial" w:cs="Arial"/>
          <w:sz w:val="20"/>
        </w:rPr>
        <w:t>Oświadczam/y, że zapoznałem/liśmy się z wymaganiami Zamawiającego, dotyczącymi przedmiot</w:t>
      </w:r>
      <w:r>
        <w:rPr>
          <w:rFonts w:ascii="Arial" w:hAnsi="Arial" w:cs="Arial"/>
          <w:sz w:val="20"/>
        </w:rPr>
        <w:t xml:space="preserve">u zamówienia </w:t>
      </w:r>
      <w:r w:rsidRPr="00C46961">
        <w:rPr>
          <w:rFonts w:ascii="Arial" w:hAnsi="Arial" w:cs="Arial"/>
          <w:sz w:val="20"/>
        </w:rPr>
        <w:t>i nie wnoszę/wnosimy do nich żadnych zastrzeżeń.</w:t>
      </w:r>
    </w:p>
    <w:p w14:paraId="3603DA30" w14:textId="15FF8033" w:rsidR="002E24C1" w:rsidRPr="00982640" w:rsidRDefault="002E24C1" w:rsidP="002E24C1">
      <w:pPr>
        <w:pStyle w:val="Tekstpodstawowy2"/>
        <w:numPr>
          <w:ilvl w:val="0"/>
          <w:numId w:val="1"/>
        </w:numPr>
        <w:spacing w:before="60" w:line="360" w:lineRule="auto"/>
        <w:ind w:left="357" w:hanging="357"/>
        <w:rPr>
          <w:rFonts w:ascii="Arial" w:hAnsi="Arial" w:cs="Arial"/>
          <w:b/>
          <w:spacing w:val="4"/>
          <w:sz w:val="20"/>
        </w:rPr>
      </w:pPr>
      <w:r w:rsidRPr="00DA0AE1">
        <w:rPr>
          <w:rFonts w:ascii="Arial" w:hAnsi="Arial" w:cs="Arial"/>
          <w:spacing w:val="4"/>
          <w:sz w:val="20"/>
        </w:rPr>
        <w:t>Oferuj</w:t>
      </w:r>
      <w:r>
        <w:rPr>
          <w:rFonts w:ascii="Arial" w:hAnsi="Arial" w:cs="Arial"/>
          <w:spacing w:val="4"/>
          <w:sz w:val="20"/>
        </w:rPr>
        <w:t>ę/</w:t>
      </w:r>
      <w:proofErr w:type="spellStart"/>
      <w:r w:rsidRPr="00DA0AE1">
        <w:rPr>
          <w:rFonts w:ascii="Arial" w:hAnsi="Arial" w:cs="Arial"/>
          <w:spacing w:val="4"/>
          <w:sz w:val="20"/>
        </w:rPr>
        <w:t>emy</w:t>
      </w:r>
      <w:proofErr w:type="spellEnd"/>
      <w:r w:rsidRPr="00DA0AE1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 xml:space="preserve">następującą </w:t>
      </w:r>
      <w:r w:rsidRPr="009B4A81">
        <w:rPr>
          <w:rFonts w:ascii="Arial" w:hAnsi="Arial" w:cs="Arial"/>
          <w:spacing w:val="4"/>
          <w:sz w:val="20"/>
        </w:rPr>
        <w:t>cenę</w:t>
      </w:r>
      <w:r w:rsidR="004E4F27">
        <w:rPr>
          <w:rFonts w:ascii="Arial" w:hAnsi="Arial" w:cs="Arial"/>
          <w:spacing w:val="4"/>
          <w:sz w:val="20"/>
        </w:rPr>
        <w:t xml:space="preserve">: </w:t>
      </w:r>
    </w:p>
    <w:tbl>
      <w:tblPr>
        <w:tblStyle w:val="Tabela-Siatka"/>
        <w:tblW w:w="9473" w:type="dxa"/>
        <w:tblInd w:w="357" w:type="dxa"/>
        <w:tblLook w:val="04A0" w:firstRow="1" w:lastRow="0" w:firstColumn="1" w:lastColumn="0" w:noHBand="0" w:noVBand="1"/>
      </w:tblPr>
      <w:tblGrid>
        <w:gridCol w:w="815"/>
        <w:gridCol w:w="480"/>
        <w:gridCol w:w="2304"/>
        <w:gridCol w:w="692"/>
        <w:gridCol w:w="2756"/>
        <w:gridCol w:w="2426"/>
      </w:tblGrid>
      <w:tr w:rsidR="00311990" w14:paraId="36DC7E3D" w14:textId="724032E5" w:rsidTr="00311990">
        <w:trPr>
          <w:trHeight w:val="510"/>
        </w:trPr>
        <w:tc>
          <w:tcPr>
            <w:tcW w:w="815" w:type="dxa"/>
          </w:tcPr>
          <w:p w14:paraId="3BF828DE" w14:textId="1B643281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/>
                <w:spacing w:val="4"/>
                <w:sz w:val="20"/>
                <w:szCs w:val="20"/>
              </w:rPr>
              <w:t>Część</w:t>
            </w:r>
          </w:p>
        </w:tc>
        <w:tc>
          <w:tcPr>
            <w:tcW w:w="480" w:type="dxa"/>
          </w:tcPr>
          <w:p w14:paraId="6C96E6A0" w14:textId="17F8B9AF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/>
                <w:spacing w:val="4"/>
                <w:sz w:val="20"/>
                <w:szCs w:val="20"/>
              </w:rPr>
              <w:t>LP</w:t>
            </w:r>
          </w:p>
        </w:tc>
        <w:tc>
          <w:tcPr>
            <w:tcW w:w="2304" w:type="dxa"/>
          </w:tcPr>
          <w:p w14:paraId="741A8BB2" w14:textId="03FB80BF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Opis Produktu </w:t>
            </w:r>
          </w:p>
        </w:tc>
        <w:tc>
          <w:tcPr>
            <w:tcW w:w="692" w:type="dxa"/>
          </w:tcPr>
          <w:p w14:paraId="396E2A5E" w14:textId="0A3D0C6B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/>
                <w:spacing w:val="4"/>
                <w:sz w:val="20"/>
                <w:szCs w:val="20"/>
              </w:rPr>
              <w:t>Ilość</w:t>
            </w:r>
          </w:p>
        </w:tc>
        <w:tc>
          <w:tcPr>
            <w:tcW w:w="2756" w:type="dxa"/>
          </w:tcPr>
          <w:p w14:paraId="525C37FB" w14:textId="695719B5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/>
                <w:spacing w:val="4"/>
                <w:sz w:val="20"/>
                <w:szCs w:val="20"/>
              </w:rPr>
              <w:t>Cena jednostkowa brutto w zł</w:t>
            </w:r>
          </w:p>
        </w:tc>
        <w:tc>
          <w:tcPr>
            <w:tcW w:w="2426" w:type="dxa"/>
          </w:tcPr>
          <w:p w14:paraId="23ED7F5E" w14:textId="52240419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/>
                <w:spacing w:val="4"/>
                <w:sz w:val="20"/>
                <w:szCs w:val="20"/>
              </w:rPr>
              <w:t>Cena łączna brutto w zł</w:t>
            </w:r>
          </w:p>
        </w:tc>
      </w:tr>
      <w:tr w:rsidR="00311990" w14:paraId="2A5E8676" w14:textId="693BFC82" w:rsidTr="00311990">
        <w:tc>
          <w:tcPr>
            <w:tcW w:w="815" w:type="dxa"/>
            <w:vMerge w:val="restart"/>
          </w:tcPr>
          <w:p w14:paraId="78858621" w14:textId="04335A4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  <w:szCs w:val="20"/>
              </w:rPr>
              <w:t>Cz. I</w:t>
            </w:r>
          </w:p>
        </w:tc>
        <w:tc>
          <w:tcPr>
            <w:tcW w:w="480" w:type="dxa"/>
          </w:tcPr>
          <w:p w14:paraId="43E3ACC6" w14:textId="3A44B2A0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2304" w:type="dxa"/>
          </w:tcPr>
          <w:p w14:paraId="1067EDC4" w14:textId="783BF12D" w:rsidR="00311990" w:rsidRPr="00311990" w:rsidRDefault="00311990" w:rsidP="002F3F7C">
            <w:pPr>
              <w:shd w:val="clear" w:color="auto" w:fill="FFFFFF"/>
              <w:outlineLvl w:val="0"/>
              <w:rPr>
                <w:rFonts w:ascii="Arial" w:hAnsi="Arial" w:cs="Arial"/>
                <w:color w:val="0D0D0D" w:themeColor="text1" w:themeTint="F2"/>
                <w:kern w:val="36"/>
                <w:sz w:val="20"/>
                <w:szCs w:val="20"/>
              </w:rPr>
            </w:pPr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LED </w:t>
            </w:r>
            <w:proofErr w:type="spellStart"/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Ściemnialna</w:t>
            </w:r>
            <w:proofErr w:type="spellEnd"/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żarówka Philips P45 E14/4,5W/230V 4000K, neutralna biel</w:t>
            </w:r>
          </w:p>
        </w:tc>
        <w:tc>
          <w:tcPr>
            <w:tcW w:w="692" w:type="dxa"/>
          </w:tcPr>
          <w:p w14:paraId="7E1936C4" w14:textId="13454434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  <w:t>50</w:t>
            </w:r>
          </w:p>
        </w:tc>
        <w:tc>
          <w:tcPr>
            <w:tcW w:w="2756" w:type="dxa"/>
          </w:tcPr>
          <w:p w14:paraId="2856F0BF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color w:val="0D0D0D" w:themeColor="text1" w:themeTint="F2"/>
                <w:spacing w:val="4"/>
                <w:sz w:val="20"/>
                <w:szCs w:val="20"/>
              </w:rPr>
            </w:pPr>
          </w:p>
        </w:tc>
        <w:tc>
          <w:tcPr>
            <w:tcW w:w="2426" w:type="dxa"/>
          </w:tcPr>
          <w:p w14:paraId="3D52EC61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311990" w14:paraId="21580A1E" w14:textId="31432752" w:rsidTr="00311990">
        <w:tc>
          <w:tcPr>
            <w:tcW w:w="815" w:type="dxa"/>
            <w:vMerge/>
          </w:tcPr>
          <w:p w14:paraId="46E7E4F7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480" w:type="dxa"/>
          </w:tcPr>
          <w:p w14:paraId="075923C1" w14:textId="3577904F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Cs/>
                <w:spacing w:val="4"/>
                <w:sz w:val="20"/>
                <w:szCs w:val="20"/>
              </w:rPr>
              <w:t>2</w:t>
            </w:r>
          </w:p>
        </w:tc>
        <w:tc>
          <w:tcPr>
            <w:tcW w:w="2304" w:type="dxa"/>
          </w:tcPr>
          <w:p w14:paraId="01BD5026" w14:textId="6CC4D82D" w:rsidR="00311990" w:rsidRPr="00311990" w:rsidRDefault="00311990" w:rsidP="004E4F2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Żarówka LED Philips GU10 Master Led </w:t>
            </w:r>
            <w:proofErr w:type="spellStart"/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Expert</w:t>
            </w:r>
            <w:proofErr w:type="spellEnd"/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Color</w:t>
            </w:r>
            <w:proofErr w:type="spellEnd"/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25° 3.9W 2700K 265lm ŚCIEMNIALNA CRI90</w:t>
            </w:r>
          </w:p>
        </w:tc>
        <w:tc>
          <w:tcPr>
            <w:tcW w:w="692" w:type="dxa"/>
          </w:tcPr>
          <w:p w14:paraId="56B87BA6" w14:textId="71C0E5B9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  <w:t>4</w:t>
            </w:r>
          </w:p>
        </w:tc>
        <w:tc>
          <w:tcPr>
            <w:tcW w:w="2756" w:type="dxa"/>
          </w:tcPr>
          <w:p w14:paraId="7E6C71D6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color w:val="0D0D0D" w:themeColor="text1" w:themeTint="F2"/>
                <w:spacing w:val="4"/>
                <w:sz w:val="20"/>
                <w:szCs w:val="20"/>
              </w:rPr>
            </w:pPr>
          </w:p>
        </w:tc>
        <w:tc>
          <w:tcPr>
            <w:tcW w:w="2426" w:type="dxa"/>
          </w:tcPr>
          <w:p w14:paraId="784845B5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311990" w14:paraId="54BA826C" w14:textId="07A7378E" w:rsidTr="00311990">
        <w:trPr>
          <w:trHeight w:val="1298"/>
        </w:trPr>
        <w:tc>
          <w:tcPr>
            <w:tcW w:w="815" w:type="dxa"/>
            <w:vMerge/>
          </w:tcPr>
          <w:p w14:paraId="5E20A376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480" w:type="dxa"/>
          </w:tcPr>
          <w:p w14:paraId="4988DF9D" w14:textId="4947AF65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Cs/>
                <w:spacing w:val="4"/>
                <w:sz w:val="20"/>
                <w:szCs w:val="20"/>
              </w:rPr>
              <w:t>3</w:t>
            </w:r>
          </w:p>
        </w:tc>
        <w:tc>
          <w:tcPr>
            <w:tcW w:w="2304" w:type="dxa"/>
          </w:tcPr>
          <w:p w14:paraId="22F76526" w14:textId="0D1F78D1" w:rsidR="00311990" w:rsidRPr="00311990" w:rsidRDefault="00311990" w:rsidP="00293B66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Żarówka LED Philips GU10 60°MASTER </w:t>
            </w:r>
            <w:proofErr w:type="spellStart"/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LEDspot</w:t>
            </w:r>
            <w:proofErr w:type="spellEnd"/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VALUE 4.9W 4000K 380lm ŚCIEMNIALNA CRI90</w:t>
            </w:r>
          </w:p>
        </w:tc>
        <w:tc>
          <w:tcPr>
            <w:tcW w:w="692" w:type="dxa"/>
          </w:tcPr>
          <w:p w14:paraId="07F037DA" w14:textId="50599ABB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  <w:t>5</w:t>
            </w:r>
          </w:p>
        </w:tc>
        <w:tc>
          <w:tcPr>
            <w:tcW w:w="2756" w:type="dxa"/>
          </w:tcPr>
          <w:p w14:paraId="259B5FE4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color w:val="0D0D0D" w:themeColor="text1" w:themeTint="F2"/>
                <w:spacing w:val="4"/>
                <w:sz w:val="20"/>
                <w:szCs w:val="20"/>
              </w:rPr>
            </w:pPr>
          </w:p>
        </w:tc>
        <w:tc>
          <w:tcPr>
            <w:tcW w:w="2426" w:type="dxa"/>
          </w:tcPr>
          <w:p w14:paraId="350AED5F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311990" w14:paraId="1EF6969B" w14:textId="7F41247C" w:rsidTr="00311990">
        <w:tc>
          <w:tcPr>
            <w:tcW w:w="815" w:type="dxa"/>
            <w:vMerge/>
          </w:tcPr>
          <w:p w14:paraId="1AFEAD93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480" w:type="dxa"/>
          </w:tcPr>
          <w:p w14:paraId="122A45D9" w14:textId="252BC3AE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Cs/>
                <w:spacing w:val="4"/>
                <w:sz w:val="20"/>
                <w:szCs w:val="20"/>
              </w:rPr>
              <w:t>4</w:t>
            </w:r>
          </w:p>
        </w:tc>
        <w:tc>
          <w:tcPr>
            <w:tcW w:w="2304" w:type="dxa"/>
          </w:tcPr>
          <w:p w14:paraId="7AC65CC9" w14:textId="1336B4D4" w:rsidR="00311990" w:rsidRPr="00311990" w:rsidRDefault="00311990" w:rsidP="004E4F2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Lampa LED E14 Philips o mocy 2,2 W, biała ciepła (2700 K)</w:t>
            </w:r>
          </w:p>
        </w:tc>
        <w:tc>
          <w:tcPr>
            <w:tcW w:w="692" w:type="dxa"/>
          </w:tcPr>
          <w:p w14:paraId="26E28BC0" w14:textId="5861C5C8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  <w:t>25</w:t>
            </w:r>
          </w:p>
        </w:tc>
        <w:tc>
          <w:tcPr>
            <w:tcW w:w="2756" w:type="dxa"/>
          </w:tcPr>
          <w:p w14:paraId="5C17FA9F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color w:val="0D0D0D" w:themeColor="text1" w:themeTint="F2"/>
                <w:spacing w:val="4"/>
                <w:sz w:val="20"/>
                <w:szCs w:val="20"/>
              </w:rPr>
            </w:pPr>
          </w:p>
        </w:tc>
        <w:tc>
          <w:tcPr>
            <w:tcW w:w="2426" w:type="dxa"/>
          </w:tcPr>
          <w:p w14:paraId="01219420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311990" w14:paraId="4053391F" w14:textId="77777777" w:rsidTr="00311990">
        <w:tc>
          <w:tcPr>
            <w:tcW w:w="815" w:type="dxa"/>
            <w:vMerge/>
          </w:tcPr>
          <w:p w14:paraId="6AC8FCE1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480" w:type="dxa"/>
          </w:tcPr>
          <w:p w14:paraId="532C6970" w14:textId="37559F31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Cs/>
                <w:spacing w:val="4"/>
                <w:sz w:val="20"/>
                <w:szCs w:val="20"/>
              </w:rPr>
              <w:t>5</w:t>
            </w:r>
          </w:p>
        </w:tc>
        <w:tc>
          <w:tcPr>
            <w:tcW w:w="2304" w:type="dxa"/>
          </w:tcPr>
          <w:p w14:paraId="69D5E293" w14:textId="67404B37" w:rsidR="00311990" w:rsidRPr="00311990" w:rsidRDefault="00311990" w:rsidP="004E4F2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Żarówka Classic </w:t>
            </w:r>
            <w:proofErr w:type="spellStart"/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LEDspot</w:t>
            </w:r>
            <w:proofErr w:type="spellEnd"/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MV </w:t>
            </w:r>
            <w:proofErr w:type="spellStart"/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CorePro</w:t>
            </w:r>
            <w:proofErr w:type="spellEnd"/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GU10 4,9W 4000K 550lm 120 stopni Philips</w:t>
            </w:r>
          </w:p>
        </w:tc>
        <w:tc>
          <w:tcPr>
            <w:tcW w:w="692" w:type="dxa"/>
          </w:tcPr>
          <w:p w14:paraId="4D620907" w14:textId="11BA80B9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  <w:t>30</w:t>
            </w:r>
          </w:p>
        </w:tc>
        <w:tc>
          <w:tcPr>
            <w:tcW w:w="2756" w:type="dxa"/>
          </w:tcPr>
          <w:p w14:paraId="45013366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color w:val="0D0D0D" w:themeColor="text1" w:themeTint="F2"/>
                <w:spacing w:val="4"/>
                <w:sz w:val="20"/>
                <w:szCs w:val="20"/>
              </w:rPr>
            </w:pPr>
          </w:p>
        </w:tc>
        <w:tc>
          <w:tcPr>
            <w:tcW w:w="2426" w:type="dxa"/>
          </w:tcPr>
          <w:p w14:paraId="5A1DB26F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311990" w14:paraId="6723AA8B" w14:textId="77777777" w:rsidTr="00311990">
        <w:tc>
          <w:tcPr>
            <w:tcW w:w="815" w:type="dxa"/>
            <w:vMerge/>
          </w:tcPr>
          <w:p w14:paraId="26D7359D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480" w:type="dxa"/>
          </w:tcPr>
          <w:p w14:paraId="73FF95A3" w14:textId="3B9A3B06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Cs/>
                <w:spacing w:val="4"/>
                <w:sz w:val="20"/>
                <w:szCs w:val="20"/>
              </w:rPr>
              <w:t>6</w:t>
            </w:r>
          </w:p>
        </w:tc>
        <w:tc>
          <w:tcPr>
            <w:tcW w:w="2304" w:type="dxa"/>
          </w:tcPr>
          <w:p w14:paraId="2F1C73AB" w14:textId="072ACAD0" w:rsidR="00311990" w:rsidRPr="00311990" w:rsidRDefault="00311990" w:rsidP="004E4F2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Żarówka LED Philips 75W E27 A60 (ciepła biel)</w:t>
            </w:r>
          </w:p>
        </w:tc>
        <w:tc>
          <w:tcPr>
            <w:tcW w:w="692" w:type="dxa"/>
          </w:tcPr>
          <w:p w14:paraId="718E3EDC" w14:textId="684C2B6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  <w:t>30</w:t>
            </w:r>
          </w:p>
        </w:tc>
        <w:tc>
          <w:tcPr>
            <w:tcW w:w="2756" w:type="dxa"/>
          </w:tcPr>
          <w:p w14:paraId="790E72A8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color w:val="0D0D0D" w:themeColor="text1" w:themeTint="F2"/>
                <w:spacing w:val="4"/>
                <w:sz w:val="20"/>
                <w:szCs w:val="20"/>
              </w:rPr>
            </w:pPr>
          </w:p>
        </w:tc>
        <w:tc>
          <w:tcPr>
            <w:tcW w:w="2426" w:type="dxa"/>
          </w:tcPr>
          <w:p w14:paraId="3A51973C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311990" w14:paraId="4C9DFF63" w14:textId="77777777" w:rsidTr="00311990">
        <w:tc>
          <w:tcPr>
            <w:tcW w:w="815" w:type="dxa"/>
            <w:vMerge/>
          </w:tcPr>
          <w:p w14:paraId="486E8F2E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480" w:type="dxa"/>
          </w:tcPr>
          <w:p w14:paraId="0561D97C" w14:textId="2930991C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Cs/>
                <w:spacing w:val="4"/>
                <w:sz w:val="20"/>
                <w:szCs w:val="20"/>
              </w:rPr>
              <w:t>7</w:t>
            </w:r>
          </w:p>
        </w:tc>
        <w:tc>
          <w:tcPr>
            <w:tcW w:w="2304" w:type="dxa"/>
          </w:tcPr>
          <w:p w14:paraId="15E12E16" w14:textId="53BA23D6" w:rsidR="00311990" w:rsidRPr="00311990" w:rsidRDefault="00311990" w:rsidP="004E4F2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11990">
              <w:rPr>
                <w:rStyle w:val="base"/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Philips </w:t>
            </w:r>
            <w:proofErr w:type="spellStart"/>
            <w:r w:rsidRPr="00311990">
              <w:rPr>
                <w:rStyle w:val="base"/>
                <w:rFonts w:ascii="Arial" w:hAnsi="Arial" w:cs="Arial"/>
                <w:color w:val="0D0D0D" w:themeColor="text1" w:themeTint="F2"/>
                <w:sz w:val="20"/>
                <w:szCs w:val="20"/>
              </w:rPr>
              <w:t>Corepro</w:t>
            </w:r>
            <w:proofErr w:type="spellEnd"/>
            <w:r w:rsidRPr="00311990">
              <w:rPr>
                <w:rStyle w:val="base"/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311990">
              <w:rPr>
                <w:rStyle w:val="base"/>
                <w:rFonts w:ascii="Arial" w:hAnsi="Arial" w:cs="Arial"/>
                <w:color w:val="0D0D0D" w:themeColor="text1" w:themeTint="F2"/>
                <w:sz w:val="20"/>
                <w:szCs w:val="20"/>
              </w:rPr>
              <w:t>LEDcandle</w:t>
            </w:r>
            <w:proofErr w:type="spellEnd"/>
            <w:r w:rsidRPr="00311990">
              <w:rPr>
                <w:rStyle w:val="base"/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E14 Matowy 5W 470lm - 840 Zimna Biel</w:t>
            </w:r>
          </w:p>
        </w:tc>
        <w:tc>
          <w:tcPr>
            <w:tcW w:w="692" w:type="dxa"/>
          </w:tcPr>
          <w:p w14:paraId="7AB1B2C4" w14:textId="29E7088E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  <w:t>30</w:t>
            </w:r>
          </w:p>
        </w:tc>
        <w:tc>
          <w:tcPr>
            <w:tcW w:w="2756" w:type="dxa"/>
          </w:tcPr>
          <w:p w14:paraId="0E2412ED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color w:val="0D0D0D" w:themeColor="text1" w:themeTint="F2"/>
                <w:spacing w:val="4"/>
                <w:sz w:val="20"/>
                <w:szCs w:val="20"/>
              </w:rPr>
            </w:pPr>
          </w:p>
        </w:tc>
        <w:tc>
          <w:tcPr>
            <w:tcW w:w="2426" w:type="dxa"/>
          </w:tcPr>
          <w:p w14:paraId="18F6BC2E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311990" w14:paraId="63866C74" w14:textId="77777777" w:rsidTr="00311990">
        <w:tc>
          <w:tcPr>
            <w:tcW w:w="815" w:type="dxa"/>
          </w:tcPr>
          <w:p w14:paraId="0C56BD41" w14:textId="7D9F54DB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  <w:szCs w:val="20"/>
              </w:rPr>
              <w:t>cz. II</w:t>
            </w:r>
          </w:p>
        </w:tc>
        <w:tc>
          <w:tcPr>
            <w:tcW w:w="480" w:type="dxa"/>
          </w:tcPr>
          <w:p w14:paraId="4401C900" w14:textId="5477A08A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Cs/>
                <w:spacing w:val="4"/>
                <w:sz w:val="20"/>
                <w:szCs w:val="20"/>
              </w:rPr>
              <w:t>8</w:t>
            </w:r>
          </w:p>
        </w:tc>
        <w:tc>
          <w:tcPr>
            <w:tcW w:w="2304" w:type="dxa"/>
          </w:tcPr>
          <w:p w14:paraId="1388E86F" w14:textId="39BDF11D" w:rsidR="00311990" w:rsidRPr="00311990" w:rsidRDefault="00311990" w:rsidP="004E4F2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11990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LUX Wyłącznik przelotowy</w:t>
            </w:r>
          </w:p>
        </w:tc>
        <w:tc>
          <w:tcPr>
            <w:tcW w:w="692" w:type="dxa"/>
          </w:tcPr>
          <w:p w14:paraId="06499F3A" w14:textId="5BC4AF5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Cs/>
                <w:color w:val="0D0D0D" w:themeColor="text1" w:themeTint="F2"/>
                <w:spacing w:val="4"/>
                <w:sz w:val="20"/>
                <w:szCs w:val="20"/>
              </w:rPr>
              <w:t>20</w:t>
            </w:r>
          </w:p>
        </w:tc>
        <w:tc>
          <w:tcPr>
            <w:tcW w:w="2756" w:type="dxa"/>
          </w:tcPr>
          <w:p w14:paraId="516E30B0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color w:val="0D0D0D" w:themeColor="text1" w:themeTint="F2"/>
                <w:spacing w:val="4"/>
                <w:sz w:val="20"/>
                <w:szCs w:val="20"/>
              </w:rPr>
            </w:pPr>
          </w:p>
        </w:tc>
        <w:tc>
          <w:tcPr>
            <w:tcW w:w="2426" w:type="dxa"/>
          </w:tcPr>
          <w:p w14:paraId="0B4EA7C2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311990" w14:paraId="34936ADA" w14:textId="003C3279" w:rsidTr="00311990">
        <w:tc>
          <w:tcPr>
            <w:tcW w:w="7047" w:type="dxa"/>
            <w:gridSpan w:val="5"/>
            <w:vAlign w:val="center"/>
          </w:tcPr>
          <w:p w14:paraId="380BB7B5" w14:textId="2FF9EDAC" w:rsidR="00311990" w:rsidRPr="00311990" w:rsidRDefault="00311990" w:rsidP="00311990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color w:val="0D0D0D" w:themeColor="text1" w:themeTint="F2"/>
                <w:spacing w:val="4"/>
                <w:sz w:val="20"/>
                <w:szCs w:val="20"/>
              </w:rPr>
            </w:pPr>
            <w:r w:rsidRPr="00311990">
              <w:rPr>
                <w:rFonts w:ascii="Arial" w:hAnsi="Arial" w:cs="Arial"/>
                <w:b/>
                <w:color w:val="0D0D0D" w:themeColor="text1" w:themeTint="F2"/>
                <w:spacing w:val="4"/>
                <w:sz w:val="20"/>
                <w:szCs w:val="20"/>
              </w:rPr>
              <w:t>Razem</w:t>
            </w:r>
          </w:p>
        </w:tc>
        <w:tc>
          <w:tcPr>
            <w:tcW w:w="2426" w:type="dxa"/>
          </w:tcPr>
          <w:p w14:paraId="2068EAD5" w14:textId="77777777" w:rsidR="00311990" w:rsidRPr="00311990" w:rsidRDefault="00311990" w:rsidP="004E4F27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</w:tbl>
    <w:p w14:paraId="4AA83408" w14:textId="77777777" w:rsidR="00982640" w:rsidRPr="002E24C1" w:rsidRDefault="00982640" w:rsidP="004E4F27">
      <w:pPr>
        <w:pStyle w:val="Tekstpodstawowy2"/>
        <w:spacing w:before="60" w:line="360" w:lineRule="auto"/>
        <w:ind w:left="357"/>
        <w:rPr>
          <w:rFonts w:ascii="Arial" w:hAnsi="Arial" w:cs="Arial"/>
          <w:b/>
          <w:spacing w:val="4"/>
          <w:sz w:val="20"/>
        </w:rPr>
      </w:pPr>
    </w:p>
    <w:p w14:paraId="4CD62539" w14:textId="2270C991" w:rsidR="002E24C1" w:rsidRDefault="002E24C1" w:rsidP="002E24C1">
      <w:pPr>
        <w:pStyle w:val="Akapitzlist"/>
        <w:numPr>
          <w:ilvl w:val="0"/>
          <w:numId w:val="1"/>
        </w:numPr>
        <w:tabs>
          <w:tab w:val="num" w:pos="426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F5E0F">
        <w:rPr>
          <w:rFonts w:ascii="Arial" w:hAnsi="Arial" w:cs="Arial"/>
          <w:sz w:val="20"/>
          <w:szCs w:val="20"/>
        </w:rPr>
        <w:t xml:space="preserve">świadczam/y, że uważam/y się za związanych niniejszą ofertą przez okres </w:t>
      </w:r>
      <w:r w:rsidRPr="00BF5E0F">
        <w:rPr>
          <w:rFonts w:ascii="Arial" w:hAnsi="Arial" w:cs="Arial"/>
          <w:color w:val="000000"/>
          <w:sz w:val="20"/>
          <w:szCs w:val="20"/>
        </w:rPr>
        <w:t>30 dni</w:t>
      </w:r>
      <w:r w:rsidRPr="00BF5E0F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29F64DB8" w14:textId="06BB5135" w:rsidR="002E24C1" w:rsidRPr="00311990" w:rsidRDefault="002E24C1" w:rsidP="00311990">
      <w:pPr>
        <w:pStyle w:val="Akapitzlist"/>
        <w:numPr>
          <w:ilvl w:val="0"/>
          <w:numId w:val="1"/>
        </w:numPr>
        <w:tabs>
          <w:tab w:val="num" w:pos="426"/>
        </w:tabs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BF5E0F">
        <w:rPr>
          <w:rFonts w:ascii="Arial" w:hAnsi="Arial" w:cs="Arial"/>
          <w:sz w:val="20"/>
          <w:szCs w:val="20"/>
        </w:rPr>
        <w:t>Oświadczamy, że w podan</w:t>
      </w:r>
      <w:r>
        <w:rPr>
          <w:rFonts w:ascii="Arial" w:hAnsi="Arial" w:cs="Arial"/>
          <w:sz w:val="20"/>
          <w:szCs w:val="20"/>
        </w:rPr>
        <w:t xml:space="preserve">ą cenę brutto </w:t>
      </w:r>
      <w:r w:rsidRPr="00BF5E0F">
        <w:rPr>
          <w:rFonts w:ascii="Arial" w:hAnsi="Arial" w:cs="Arial"/>
          <w:sz w:val="20"/>
          <w:szCs w:val="20"/>
        </w:rPr>
        <w:t>wliczyliśmy wszystkie koszty związane z pełną i terminową realizacją zamówienia</w:t>
      </w:r>
      <w:r>
        <w:rPr>
          <w:rFonts w:ascii="Arial" w:hAnsi="Arial" w:cs="Arial"/>
          <w:sz w:val="20"/>
          <w:szCs w:val="20"/>
        </w:rPr>
        <w:t>.</w:t>
      </w:r>
    </w:p>
    <w:p w14:paraId="691054E6" w14:textId="77777777" w:rsidR="002E24C1" w:rsidRPr="00BF5E0F" w:rsidRDefault="002E24C1" w:rsidP="002E24C1">
      <w:pPr>
        <w:pStyle w:val="Akapitzlist"/>
        <w:numPr>
          <w:ilvl w:val="0"/>
          <w:numId w:val="1"/>
        </w:numPr>
        <w:tabs>
          <w:tab w:val="num" w:pos="426"/>
        </w:tabs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 w:rsidRPr="00BF5E0F">
        <w:rPr>
          <w:rFonts w:ascii="Arial" w:hAnsi="Arial" w:cs="Arial"/>
          <w:sz w:val="20"/>
          <w:szCs w:val="20"/>
          <w:u w:val="single"/>
        </w:rPr>
        <w:t>Oświadczam/y, że nie podlegam/y wykluczeniu z rozeznania rynku na podstawie art. 7 ust. 1 pkt 1., 2., 3., ustawy z dnia 13 kwietnia 2022 r. o szczególnych rozwiązaniach w zakresie przeciwdziałania wspierania agresji na Ukrainę oraz służących ochronie bezpieczeństwa narodowego.</w:t>
      </w:r>
    </w:p>
    <w:p w14:paraId="3295D937" w14:textId="77777777" w:rsidR="002E24C1" w:rsidRPr="00BF5E0F" w:rsidRDefault="002E24C1" w:rsidP="002E24C1">
      <w:pPr>
        <w:pStyle w:val="Akapitzlist"/>
        <w:rPr>
          <w:rFonts w:ascii="Arial" w:hAnsi="Arial" w:cs="Arial"/>
          <w:sz w:val="20"/>
          <w:szCs w:val="20"/>
        </w:rPr>
      </w:pPr>
    </w:p>
    <w:p w14:paraId="39BAEEC5" w14:textId="77777777" w:rsidR="002E24C1" w:rsidRDefault="002E24C1" w:rsidP="002E24C1">
      <w:pPr>
        <w:pStyle w:val="Akapitzlist"/>
        <w:spacing w:before="480"/>
        <w:ind w:left="360"/>
        <w:jc w:val="both"/>
      </w:pPr>
    </w:p>
    <w:p w14:paraId="5366C299" w14:textId="77777777" w:rsidR="002E24C1" w:rsidRDefault="002E24C1" w:rsidP="002E24C1">
      <w:pPr>
        <w:pStyle w:val="Akapitzlist"/>
        <w:spacing w:before="480"/>
        <w:ind w:left="360"/>
        <w:jc w:val="both"/>
      </w:pPr>
    </w:p>
    <w:p w14:paraId="284448EA" w14:textId="77777777" w:rsidR="002E24C1" w:rsidRDefault="002E24C1" w:rsidP="002E24C1">
      <w:pPr>
        <w:pStyle w:val="Akapitzlist"/>
        <w:spacing w:before="480"/>
        <w:ind w:left="360"/>
        <w:jc w:val="both"/>
      </w:pPr>
    </w:p>
    <w:p w14:paraId="5EAE10F9" w14:textId="77777777" w:rsidR="002E24C1" w:rsidRPr="009973CE" w:rsidRDefault="002E24C1" w:rsidP="002E24C1">
      <w:pPr>
        <w:pStyle w:val="Akapitzlist"/>
        <w:spacing w:before="480"/>
        <w:ind w:left="360"/>
        <w:jc w:val="both"/>
      </w:pPr>
    </w:p>
    <w:tbl>
      <w:tblPr>
        <w:tblW w:w="912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7"/>
        <w:gridCol w:w="1646"/>
        <w:gridCol w:w="3842"/>
      </w:tblGrid>
      <w:tr w:rsidR="002E24C1" w:rsidRPr="005B703F" w14:paraId="30DC3B3D" w14:textId="77777777" w:rsidTr="0006609D">
        <w:trPr>
          <w:trHeight w:val="223"/>
        </w:trPr>
        <w:tc>
          <w:tcPr>
            <w:tcW w:w="3637" w:type="dxa"/>
            <w:tcBorders>
              <w:top w:val="dotted" w:sz="4" w:space="0" w:color="auto"/>
            </w:tcBorders>
          </w:tcPr>
          <w:p w14:paraId="56CE03BC" w14:textId="77777777" w:rsidR="002E24C1" w:rsidRPr="005B703F" w:rsidRDefault="002E24C1" w:rsidP="00066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646" w:type="dxa"/>
          </w:tcPr>
          <w:p w14:paraId="387236FD" w14:textId="77777777" w:rsidR="002E24C1" w:rsidRPr="005B703F" w:rsidRDefault="002E24C1" w:rsidP="00066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dotted" w:sz="4" w:space="0" w:color="auto"/>
            </w:tcBorders>
          </w:tcPr>
          <w:p w14:paraId="10B44CC6" w14:textId="77777777" w:rsidR="002E24C1" w:rsidRDefault="002E24C1" w:rsidP="00066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E32">
              <w:rPr>
                <w:rFonts w:ascii="Arial" w:hAnsi="Arial" w:cs="Arial"/>
                <w:sz w:val="18"/>
                <w:szCs w:val="18"/>
              </w:rPr>
              <w:t xml:space="preserve">(podpis przedstawiciela upoważnionego </w:t>
            </w:r>
            <w:r w:rsidRPr="00733E32">
              <w:rPr>
                <w:rFonts w:ascii="Arial" w:hAnsi="Arial" w:cs="Arial"/>
                <w:sz w:val="18"/>
                <w:szCs w:val="18"/>
              </w:rPr>
              <w:br/>
              <w:t>do reprezentacji wykonawcy)</w:t>
            </w:r>
          </w:p>
          <w:p w14:paraId="6FF1F8A1" w14:textId="77777777" w:rsidR="002E24C1" w:rsidRPr="005B703F" w:rsidRDefault="002E24C1" w:rsidP="000660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9D2EFD" w14:textId="77777777" w:rsidR="00513C61" w:rsidRDefault="00513C61"/>
    <w:sectPr w:rsidR="0051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4912"/>
    <w:multiLevelType w:val="hybridMultilevel"/>
    <w:tmpl w:val="6E121E62"/>
    <w:lvl w:ilvl="0" w:tplc="CAD62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6C"/>
    <w:rsid w:val="00002E2E"/>
    <w:rsid w:val="000743FD"/>
    <w:rsid w:val="0020696C"/>
    <w:rsid w:val="00293B66"/>
    <w:rsid w:val="002A2A8D"/>
    <w:rsid w:val="002E24C1"/>
    <w:rsid w:val="002F3F7C"/>
    <w:rsid w:val="00311990"/>
    <w:rsid w:val="00411C07"/>
    <w:rsid w:val="004A6CF2"/>
    <w:rsid w:val="004E4F27"/>
    <w:rsid w:val="00513C61"/>
    <w:rsid w:val="005D27CF"/>
    <w:rsid w:val="007B06C2"/>
    <w:rsid w:val="00934FC6"/>
    <w:rsid w:val="00982640"/>
    <w:rsid w:val="00E479D8"/>
    <w:rsid w:val="00F01202"/>
    <w:rsid w:val="00F33D57"/>
    <w:rsid w:val="00F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2524"/>
  <w15:chartTrackingRefBased/>
  <w15:docId w15:val="{669C2A7A-91CE-413F-85C8-A3AB2C7B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2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E24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24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24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E24C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24C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E24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24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E24C1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E24C1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E24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24C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E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c-hgnimi">
    <w:name w:val="sc-hgnimi"/>
    <w:basedOn w:val="Domylnaczcionkaakapitu"/>
    <w:rsid w:val="002E24C1"/>
  </w:style>
  <w:style w:type="character" w:customStyle="1" w:styleId="base">
    <w:name w:val="base"/>
    <w:basedOn w:val="Domylnaczcionkaakapitu"/>
    <w:rsid w:val="0029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1867-93BD-4379-AE1F-07BC14E9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Natalia</dc:creator>
  <cp:keywords/>
  <dc:description/>
  <cp:lastModifiedBy>Jasińska Natalia</cp:lastModifiedBy>
  <cp:revision>2</cp:revision>
  <dcterms:created xsi:type="dcterms:W3CDTF">2023-03-30T07:32:00Z</dcterms:created>
  <dcterms:modified xsi:type="dcterms:W3CDTF">2023-03-30T07:32:00Z</dcterms:modified>
</cp:coreProperties>
</file>