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8F" w:rsidRPr="00511BEB" w:rsidRDefault="00BF1C8F" w:rsidP="00BF1C8F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75316648"/>
      <w:bookmarkStart w:id="1" w:name="_Toc446413959"/>
      <w:r w:rsidRPr="00DB2D20">
        <w:rPr>
          <w:rFonts w:cs="Arial"/>
          <w:b/>
        </w:rPr>
        <w:t xml:space="preserve">Załącznik </w:t>
      </w:r>
      <w:r>
        <w:rPr>
          <w:rFonts w:cs="Arial"/>
          <w:b/>
        </w:rPr>
        <w:t>16</w:t>
      </w:r>
      <w:bookmarkStart w:id="2" w:name="_GoBack"/>
      <w:bookmarkEnd w:id="2"/>
      <w:r w:rsidRPr="00DB2D20">
        <w:rPr>
          <w:rFonts w:cs="Arial"/>
          <w:b/>
        </w:rPr>
        <w:t xml:space="preserve"> – </w:t>
      </w:r>
      <w:r>
        <w:rPr>
          <w:rFonts w:cs="Arial"/>
          <w:b/>
        </w:rPr>
        <w:t>Wzór deklaracji</w:t>
      </w:r>
      <w:r w:rsidRPr="00DB2D20">
        <w:rPr>
          <w:rFonts w:cs="Arial"/>
          <w:b/>
        </w:rPr>
        <w:t xml:space="preserve"> poufności dla obserwatora uczestniczącego w </w:t>
      </w:r>
      <w:r>
        <w:rPr>
          <w:rFonts w:cs="Arial"/>
          <w:b/>
        </w:rPr>
        <w:t>pracach</w:t>
      </w:r>
      <w:r w:rsidRPr="00DB2D20">
        <w:rPr>
          <w:rFonts w:cs="Arial"/>
          <w:b/>
        </w:rPr>
        <w:t xml:space="preserve"> KO</w:t>
      </w:r>
      <w:bookmarkEnd w:id="0"/>
      <w:r>
        <w:rPr>
          <w:rFonts w:cs="Arial"/>
          <w:b/>
        </w:rPr>
        <w:t>P</w:t>
      </w:r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F1C8F" w:rsidRPr="00A501F3" w:rsidTr="005B381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142" w:type="dxa"/>
          </w:tcPr>
          <w:p w:rsidR="00BF1C8F" w:rsidRDefault="00BF1C8F" w:rsidP="005B38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b w:val="0"/>
              </w:rPr>
            </w:pPr>
            <w:r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100" cy="1003300"/>
                  <wp:effectExtent l="0" t="0" r="0" b="635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C8F" w:rsidRDefault="00BF1C8F" w:rsidP="005B38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BF1C8F" w:rsidRPr="00E06C3C" w:rsidRDefault="00BF1C8F" w:rsidP="005B38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E06C3C">
              <w:rPr>
                <w:rFonts w:ascii="Calibri" w:hAnsi="Calibri" w:cs="Calibri"/>
              </w:rPr>
              <w:t>DEKLARACJA POUFNOŚCI</w:t>
            </w:r>
          </w:p>
          <w:p w:rsidR="00BF1C8F" w:rsidRPr="00E06C3C" w:rsidRDefault="00BF1C8F" w:rsidP="005B38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BF1C8F" w:rsidRPr="00E06C3C" w:rsidTr="005B38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C8F" w:rsidRPr="00E06C3C" w:rsidRDefault="00BF1C8F" w:rsidP="005B381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Imię i nazwisko</w:t>
                  </w:r>
                  <w:r>
                    <w:rPr>
                      <w:rFonts w:cs="Calibri"/>
                    </w:rPr>
                    <w:t xml:space="preserve"> obserwatora</w:t>
                  </w:r>
                  <w:r w:rsidRPr="00E06C3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C8F" w:rsidRPr="00E06C3C" w:rsidRDefault="00BF1C8F" w:rsidP="005B381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BF1C8F" w:rsidRPr="00E06C3C" w:rsidTr="005B38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C8F" w:rsidRPr="00E06C3C" w:rsidRDefault="00BF1C8F" w:rsidP="005B381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C8F" w:rsidRPr="00E06C3C" w:rsidRDefault="00BF1C8F" w:rsidP="005B381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BF1C8F" w:rsidRPr="00E06C3C" w:rsidTr="005B38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C8F" w:rsidRPr="00E06C3C" w:rsidRDefault="00BF1C8F" w:rsidP="005B381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1C8F" w:rsidRPr="00E06C3C" w:rsidRDefault="00BF1C8F" w:rsidP="005B381B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BF1C8F" w:rsidRPr="00E06C3C" w:rsidRDefault="00BF1C8F" w:rsidP="005B381B">
            <w:pPr>
              <w:jc w:val="center"/>
              <w:rPr>
                <w:rFonts w:cs="Calibri"/>
              </w:rPr>
            </w:pPr>
          </w:p>
          <w:p w:rsidR="00BF1C8F" w:rsidRPr="00F00EB4" w:rsidRDefault="00BF1C8F" w:rsidP="005B381B">
            <w:pPr>
              <w:spacing w:after="120"/>
              <w:jc w:val="both"/>
              <w:rPr>
                <w:rFonts w:cs="Calibri"/>
              </w:rPr>
            </w:pPr>
            <w:r w:rsidRPr="00F00EB4">
              <w:rPr>
                <w:rFonts w:cs="Calibri"/>
              </w:rPr>
              <w:t xml:space="preserve">Niniejszym oświadczam, że zobowiązuję się do: </w:t>
            </w:r>
          </w:p>
          <w:p w:rsidR="00BF1C8F" w:rsidRDefault="00BF1C8F" w:rsidP="00BF1C8F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525826">
              <w:t xml:space="preserve">bezterminowego zachowania w tajemnicy wszystkich informacji i dokumentów ujawnionych </w:t>
            </w:r>
            <w:r w:rsidRPr="00525826">
              <w:br/>
              <w:t>i wytworzonych w trakcie wyboru projektów</w:t>
            </w:r>
            <w:r w:rsidRPr="00505563">
              <w:t xml:space="preserve"> w ramach prac Komisji Oceny Projektów </w:t>
            </w:r>
            <w:r w:rsidRPr="00F00EB4">
              <w:t>powołanej</w:t>
            </w:r>
            <w:r w:rsidRPr="00525826">
              <w:t xml:space="preserve"> </w:t>
            </w:r>
            <w:r w:rsidRPr="00F00EB4">
              <w:t>w Działaniu</w:t>
            </w:r>
            <w:r w:rsidRPr="00525826">
              <w:t>/Poddziałani</w:t>
            </w:r>
            <w:r w:rsidRPr="00F00EB4">
              <w:t>u</w:t>
            </w:r>
            <w:r w:rsidRPr="00525826">
              <w:t xml:space="preserve"> …… Programu Operacyjnego Wiedza Edukacja Rozwój</w:t>
            </w:r>
            <w:r w:rsidRPr="00505563">
              <w:t xml:space="preserve">, w szczególności informacji i dokumentów, które stanowią tajemnice wynikające z przepisów powszechnie obowiązującego prawa; </w:t>
            </w:r>
          </w:p>
          <w:p w:rsidR="00BF1C8F" w:rsidRPr="00F00EB4" w:rsidRDefault="00BF1C8F" w:rsidP="00BF1C8F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F00EB4">
              <w:t>niezatrzymywania kopii jakichkolwiek pisemnych lub elektronicznych informacji udostępnionych mi w trakcie prac Komisji Oceny Projektów powołanej w ramach Działania/Poddziałania …… Programu Operacyjnego Wiedza Edukacja Rozwój.</w:t>
            </w:r>
          </w:p>
          <w:p w:rsidR="00BF1C8F" w:rsidRPr="00E06C3C" w:rsidRDefault="00BF1C8F" w:rsidP="005B381B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BF1C8F" w:rsidRPr="00E06C3C" w:rsidRDefault="00BF1C8F" w:rsidP="005B381B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BF1C8F" w:rsidRPr="0076372F" w:rsidRDefault="00BF1C8F" w:rsidP="005B381B">
            <w:pPr>
              <w:spacing w:after="0" w:line="240" w:lineRule="exact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BF1C8F" w:rsidRDefault="00BF1C8F" w:rsidP="005B381B">
            <w:pPr>
              <w:ind w:left="4500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BF1C8F" w:rsidRDefault="00BF1C8F" w:rsidP="005B381B">
            <w:pPr>
              <w:ind w:left="4500"/>
              <w:rPr>
                <w:i/>
              </w:rPr>
            </w:pPr>
          </w:p>
          <w:p w:rsidR="00BF1C8F" w:rsidRPr="0076372F" w:rsidRDefault="00BF1C8F" w:rsidP="005B381B">
            <w:pPr>
              <w:spacing w:after="120" w:line="240" w:lineRule="exact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BF1C8F" w:rsidRPr="00511BEB" w:rsidRDefault="00BF1C8F" w:rsidP="005B381B">
            <w:pPr>
              <w:spacing w:after="0" w:line="240" w:lineRule="exact"/>
              <w:ind w:left="5387" w:firstLine="6"/>
              <w:jc w:val="center"/>
              <w:rPr>
                <w:i/>
              </w:rPr>
            </w:pPr>
            <w:r w:rsidRPr="00851C66">
              <w:rPr>
                <w:i/>
              </w:rPr>
              <w:t>(podpis)</w:t>
            </w:r>
          </w:p>
        </w:tc>
      </w:tr>
    </w:tbl>
    <w:p w:rsidR="00A63DFA" w:rsidRDefault="00A63DFA"/>
    <w:sectPr w:rsidR="00A6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8F"/>
    <w:rsid w:val="00A63DFA"/>
    <w:rsid w:val="00B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BF1C8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BF1C8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1</cp:revision>
  <dcterms:created xsi:type="dcterms:W3CDTF">2017-02-15T11:59:00Z</dcterms:created>
  <dcterms:modified xsi:type="dcterms:W3CDTF">2017-02-15T11:59:00Z</dcterms:modified>
</cp:coreProperties>
</file>