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4C" w:rsidRDefault="007E634C" w:rsidP="007E634C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:rsidR="007E634C" w:rsidRPr="00251A96" w:rsidRDefault="007E634C" w:rsidP="007E634C">
      <w:pPr>
        <w:spacing w:before="240" w:after="120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Wykonawca: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 w:rsidR="007F64F2">
        <w:rPr>
          <w:rFonts w:ascii="Calibri" w:hAnsi="Calibri" w:cs="Times New Roman"/>
          <w:sz w:val="22"/>
          <w:szCs w:val="22"/>
        </w:rPr>
        <w:t>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A0DA0" w:rsidRPr="00DE2029" w:rsidRDefault="00EA0DA0" w:rsidP="00E97482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43CD">
            <w:rPr>
              <w:rFonts w:ascii="Calibri" w:hAnsi="Calibri" w:cs="Times New Roman"/>
              <w:b/>
            </w:rPr>
            <w:t>Świadczenie usług dostosowawczych i serwisowych dla systemu kadrowo-płacowego Person na okres 3 lat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A43CD">
            <w:rPr>
              <w:rFonts w:ascii="Calibri" w:hAnsi="Calibri" w:cs="Times New Roman"/>
              <w:b/>
            </w:rPr>
            <w:t>BDG.741.059.2019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:rsidR="00EA0DA0" w:rsidRPr="004E17C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 w:rsidR="00D47FDC">
        <w:rPr>
          <w:rFonts w:ascii="Calibri" w:hAnsi="Calibri" w:cs="Times New Roman"/>
          <w:sz w:val="22"/>
          <w:szCs w:val="22"/>
        </w:rPr>
        <w:t>otych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:rsidR="00261B25" w:rsidRDefault="00261B2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261B25">
        <w:rPr>
          <w:rFonts w:ascii="Calibri" w:hAnsi="Calibri" w:cs="Times New Roman"/>
          <w:sz w:val="22"/>
          <w:szCs w:val="22"/>
        </w:rPr>
        <w:t>Cena oferty wynika z poniższego Formularza Cenowego:</w:t>
      </w: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24775" w:rsidRDefault="00424775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D1C11" w:rsidRPr="00261B25" w:rsidRDefault="004D1C11" w:rsidP="00251A96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Tabela nr 1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2954"/>
        <w:gridCol w:w="2007"/>
        <w:gridCol w:w="2659"/>
      </w:tblGrid>
      <w:tr w:rsidR="00261B25" w:rsidRPr="00261B25" w:rsidTr="0062228F">
        <w:tc>
          <w:tcPr>
            <w:tcW w:w="13994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1B25" w:rsidRPr="00261B25" w:rsidRDefault="00261B25" w:rsidP="00261B25">
            <w:pPr>
              <w:rPr>
                <w:rFonts w:eastAsia="Times New Roman" w:cs="Times New Roman"/>
                <w:b/>
                <w:u w:val="single"/>
                <w:lang w:eastAsia="pl-PL"/>
              </w:rPr>
            </w:pPr>
          </w:p>
        </w:tc>
      </w:tr>
      <w:tr w:rsidR="00261B25" w:rsidRPr="00261B25" w:rsidTr="0062228F">
        <w:tc>
          <w:tcPr>
            <w:tcW w:w="1399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u w:val="single"/>
                <w:lang w:eastAsia="pl-PL"/>
              </w:rPr>
              <w:t>Usługi stałe</w:t>
            </w:r>
          </w:p>
        </w:tc>
      </w:tr>
      <w:tr w:rsidR="00261B25" w:rsidRPr="00261B25" w:rsidTr="0062228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jednostka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Cena jednostkowa netto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Wartość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Wartość brutto</w:t>
            </w:r>
          </w:p>
        </w:tc>
      </w:tr>
      <w:tr w:rsidR="00261B25" w:rsidRPr="00261B25" w:rsidTr="0062228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c</w:t>
            </w:r>
          </w:p>
        </w:tc>
        <w:tc>
          <w:tcPr>
            <w:tcW w:w="2954" w:type="dxa"/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d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e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f</w:t>
            </w:r>
          </w:p>
        </w:tc>
      </w:tr>
      <w:tr w:rsidR="00261B25" w:rsidRPr="00261B25" w:rsidTr="0062228F">
        <w:tc>
          <w:tcPr>
            <w:tcW w:w="704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Stałe Usługi Serwisowe – Umowa pkt 4.2.1.1 oraz pkt 5.3.2.1. A</w:t>
            </w:r>
          </w:p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 xml:space="preserve">oraz </w:t>
            </w:r>
          </w:p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Usług wsparcia Zamawiającego w kontaktach z  producentem Oprogramowania Narzędziowego  – Umowa pkt 4.3 oraz pkt 5.3.2.1. 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kwartał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61B25" w:rsidRPr="00D47FDC" w:rsidRDefault="00D47FDC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lang w:eastAsia="pl-PL"/>
              </w:rPr>
              <w:t>…………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261B25" w:rsidRPr="00D47FDC">
              <w:rPr>
                <w:rFonts w:eastAsia="Times New Roman" w:cs="Times New Roman"/>
                <w:lang w:eastAsia="pl-PL"/>
              </w:rPr>
              <w:t>zł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*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+ e</w:t>
            </w:r>
          </w:p>
        </w:tc>
      </w:tr>
      <w:tr w:rsidR="00261B25" w:rsidRPr="00261B25" w:rsidTr="0062228F">
        <w:tc>
          <w:tcPr>
            <w:tcW w:w="1399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61B25" w:rsidRPr="00D47FDC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b/>
                <w:u w:val="single"/>
                <w:lang w:eastAsia="pl-PL"/>
              </w:rPr>
              <w:t>Usługi opcjonalne</w:t>
            </w:r>
          </w:p>
        </w:tc>
      </w:tr>
      <w:tr w:rsidR="00261B25" w:rsidRPr="00261B25" w:rsidTr="0062228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jednostka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D47FDC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b/>
                <w:lang w:eastAsia="pl-PL"/>
              </w:rPr>
              <w:t>Cena jednostkowa netto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Wartość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b/>
                <w:lang w:eastAsia="pl-PL"/>
              </w:rPr>
              <w:t>Wartość brutto</w:t>
            </w:r>
          </w:p>
        </w:tc>
      </w:tr>
      <w:tr w:rsidR="00261B25" w:rsidRPr="00261B25" w:rsidTr="0062228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c</w:t>
            </w:r>
          </w:p>
        </w:tc>
        <w:tc>
          <w:tcPr>
            <w:tcW w:w="2954" w:type="dxa"/>
            <w:shd w:val="clear" w:color="auto" w:fill="BFBFBF" w:themeFill="background1" w:themeFillShade="BF"/>
          </w:tcPr>
          <w:p w:rsidR="00261B25" w:rsidRPr="00D47FDC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i/>
                <w:lang w:eastAsia="pl-PL"/>
              </w:rPr>
              <w:t>d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e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f</w:t>
            </w:r>
          </w:p>
        </w:tc>
      </w:tr>
      <w:tr w:rsidR="00261B25" w:rsidRPr="00261B25" w:rsidTr="0062228F">
        <w:tc>
          <w:tcPr>
            <w:tcW w:w="704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 xml:space="preserve">Dodatkowe Usługi Serwisowe – Umowa pkt od 4.2.1.2.1 do 4.2.1.2.6 oraz pkt 5.3.2.2. A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roboczogodzina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61B25" w:rsidRPr="00D47FDC" w:rsidRDefault="00D47FDC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lang w:eastAsia="pl-PL"/>
              </w:rPr>
              <w:t>…………</w:t>
            </w:r>
            <w:r w:rsidR="00261B25" w:rsidRPr="00D47FDC">
              <w:rPr>
                <w:rFonts w:eastAsia="Times New Roman" w:cs="Times New Roman"/>
                <w:lang w:eastAsia="pl-PL"/>
              </w:rPr>
              <w:t xml:space="preserve"> zł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*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+ e</w:t>
            </w:r>
          </w:p>
        </w:tc>
      </w:tr>
      <w:tr w:rsidR="00261B25" w:rsidRPr="00261B25" w:rsidTr="0062228F">
        <w:tc>
          <w:tcPr>
            <w:tcW w:w="704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Dodatkowe Usługi Serwisowe szkoleniowe – Umowa pkt 4.2.1.2.7, 4.2.1.2.8 oraz pkt 5.3.2.2. B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roboczogodzina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61B25" w:rsidRPr="00D47FDC" w:rsidRDefault="00D47FDC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lang w:eastAsia="pl-PL"/>
              </w:rPr>
              <w:t>…………</w:t>
            </w:r>
            <w:r w:rsidR="00261B25" w:rsidRPr="00D47FDC">
              <w:rPr>
                <w:rFonts w:eastAsia="Times New Roman" w:cs="Times New Roman"/>
                <w:lang w:eastAsia="pl-PL"/>
              </w:rPr>
              <w:t xml:space="preserve"> zł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*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+ e</w:t>
            </w:r>
          </w:p>
        </w:tc>
      </w:tr>
      <w:tr w:rsidR="00261B25" w:rsidRPr="00261B25" w:rsidTr="0062228F">
        <w:tc>
          <w:tcPr>
            <w:tcW w:w="704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 xml:space="preserve">Usługi Dostosowawcze – Umowa pkt 3.1 oraz pkt 5.3.1. A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lang w:eastAsia="pl-PL"/>
              </w:rPr>
              <w:t>roboczogodzina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61B25" w:rsidRPr="00D47FDC" w:rsidRDefault="00D47FDC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D47FDC">
              <w:rPr>
                <w:rFonts w:eastAsia="Times New Roman" w:cs="Times New Roman"/>
                <w:lang w:eastAsia="pl-PL"/>
              </w:rPr>
              <w:t>………</w:t>
            </w:r>
            <w:r>
              <w:rPr>
                <w:rFonts w:eastAsia="Times New Roman" w:cs="Times New Roman"/>
                <w:lang w:eastAsia="pl-PL"/>
              </w:rPr>
              <w:t xml:space="preserve">... </w:t>
            </w:r>
            <w:r w:rsidR="00261B25" w:rsidRPr="00D47FDC">
              <w:rPr>
                <w:rFonts w:eastAsia="Times New Roman" w:cs="Times New Roman"/>
                <w:lang w:eastAsia="pl-PL"/>
              </w:rPr>
              <w:t>zł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* VAT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61B25" w:rsidRPr="00261B25" w:rsidRDefault="00261B25" w:rsidP="00261B25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261B25">
              <w:rPr>
                <w:rFonts w:eastAsia="Times New Roman" w:cs="Times New Roman"/>
                <w:i/>
                <w:lang w:eastAsia="pl-PL"/>
              </w:rPr>
              <w:t>= d + e</w:t>
            </w:r>
          </w:p>
        </w:tc>
      </w:tr>
    </w:tbl>
    <w:p w:rsidR="00261B25" w:rsidRPr="00261B25" w:rsidRDefault="00261B25" w:rsidP="00261B25">
      <w:pPr>
        <w:spacing w:after="0" w:line="240" w:lineRule="auto"/>
        <w:rPr>
          <w:rFonts w:eastAsia="Times New Roman" w:cs="Times New Roman"/>
          <w:lang w:eastAsia="pl-PL"/>
        </w:rPr>
      </w:pPr>
    </w:p>
    <w:p w:rsidR="00261B25" w:rsidRPr="00261B25" w:rsidRDefault="00261B25" w:rsidP="00261B2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61B25">
        <w:rPr>
          <w:rFonts w:ascii="Calibri" w:eastAsia="Times New Roman" w:hAnsi="Calibri" w:cs="Tahoma"/>
          <w:lang w:eastAsia="pl-PL"/>
        </w:rPr>
        <w:t>Podane w tabeli ceny powinny zawierać w</w:t>
      </w:r>
      <w:r w:rsidRPr="00261B25">
        <w:rPr>
          <w:rFonts w:ascii="Calibri" w:eastAsia="Times New Roman" w:hAnsi="Calibri" w:cs="Times New Roman"/>
          <w:lang w:eastAsia="pl-PL"/>
        </w:rPr>
        <w:t>szystkie koszty:</w:t>
      </w:r>
    </w:p>
    <w:p w:rsidR="00261B25" w:rsidRPr="00261B25" w:rsidRDefault="00261B25" w:rsidP="00E5021C">
      <w:pPr>
        <w:numPr>
          <w:ilvl w:val="0"/>
          <w:numId w:val="67"/>
        </w:num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261B25">
        <w:rPr>
          <w:rFonts w:ascii="Calibri" w:eastAsia="Times New Roman" w:hAnsi="Calibri" w:cs="Times New Roman"/>
          <w:lang w:eastAsia="pl-PL"/>
        </w:rPr>
        <w:t xml:space="preserve">konieczne do wykonania usług za cały okres realizacji zamówienia </w:t>
      </w:r>
    </w:p>
    <w:p w:rsidR="00261B25" w:rsidRPr="00261B25" w:rsidRDefault="00261B25" w:rsidP="00E5021C">
      <w:pPr>
        <w:numPr>
          <w:ilvl w:val="0"/>
          <w:numId w:val="68"/>
        </w:numPr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261B25">
        <w:rPr>
          <w:rFonts w:ascii="Calibri" w:eastAsia="Times New Roman" w:hAnsi="Calibri" w:cs="Tahoma"/>
          <w:lang w:eastAsia="pl-PL"/>
        </w:rPr>
        <w:t>powinny zawierać koszty wszystkich usług, które są niezbędne do prawidłowego serwisowania Rozwiązania nawet jeśli nie są one wymienione wprost w SIWZ, a są niezbędne do zrealizowania przez Wykonawcę zamówienia w celu wykonania przedmiotu zamówienia.</w:t>
      </w:r>
    </w:p>
    <w:p w:rsidR="00261B25" w:rsidRDefault="00261B25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261B25" w:rsidRDefault="00261B25" w:rsidP="00251A96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261B25">
        <w:rPr>
          <w:rFonts w:ascii="Calibri" w:hAnsi="Calibri" w:cs="Times New Roman"/>
        </w:rPr>
        <w:t>Oferujemy następujące czasy usunięcia Wad, które zostaną uwzględnione w ramach kryterium oceny ofert</w:t>
      </w:r>
      <w:r>
        <w:rPr>
          <w:rFonts w:ascii="Calibri" w:hAnsi="Calibri" w:cs="Times New Roman"/>
        </w:rPr>
        <w:t xml:space="preserve"> (</w:t>
      </w:r>
      <w:r w:rsidRPr="00261B25">
        <w:rPr>
          <w:rFonts w:ascii="Calibri" w:hAnsi="Calibri" w:cs="Times New Roman"/>
        </w:rPr>
        <w:t>Skrócenie czasów usunięcia Wad</w:t>
      </w:r>
      <w:r>
        <w:rPr>
          <w:rFonts w:ascii="Calibri" w:hAnsi="Calibri" w:cs="Times New Roman"/>
        </w:rPr>
        <w:t>)</w:t>
      </w:r>
      <w:r w:rsidRPr="00261B25">
        <w:rPr>
          <w:rFonts w:ascii="Calibri" w:hAnsi="Calibri" w:cs="Times New Roman"/>
        </w:rPr>
        <w:t xml:space="preserve"> wskazanego w pkt 12.3 SIWZ:</w:t>
      </w:r>
    </w:p>
    <w:p w:rsidR="00261B25" w:rsidRDefault="00261B25" w:rsidP="00261B25">
      <w:pPr>
        <w:widowControl w:val="0"/>
        <w:suppressAutoHyphens/>
        <w:spacing w:after="120" w:line="240" w:lineRule="auto"/>
        <w:ind w:left="284"/>
        <w:jc w:val="both"/>
      </w:pPr>
      <w:r>
        <w:lastRenderedPageBreak/>
        <w:t>Formularz skrócenia czasów usuwania Wad</w:t>
      </w:r>
    </w:p>
    <w:p w:rsidR="004D1C11" w:rsidRDefault="004D1C11" w:rsidP="00261B25">
      <w:pPr>
        <w:widowControl w:val="0"/>
        <w:suppressAutoHyphens/>
        <w:spacing w:after="120" w:line="240" w:lineRule="auto"/>
        <w:ind w:left="284"/>
        <w:jc w:val="both"/>
      </w:pPr>
      <w:r>
        <w:t>Tabela nr 2</w:t>
      </w:r>
    </w:p>
    <w:tbl>
      <w:tblPr>
        <w:tblW w:w="10843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771"/>
        <w:gridCol w:w="2102"/>
        <w:gridCol w:w="2101"/>
        <w:gridCol w:w="2102"/>
        <w:gridCol w:w="2200"/>
      </w:tblGrid>
      <w:tr w:rsidR="00261B25" w:rsidRPr="00B86961" w:rsidTr="00261B25">
        <w:trPr>
          <w:trHeight w:val="300"/>
        </w:trPr>
        <w:tc>
          <w:tcPr>
            <w:tcW w:w="10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61B25" w:rsidRDefault="00261B25" w:rsidP="0062228F">
            <w:pPr>
              <w:jc w:val="center"/>
            </w:pPr>
          </w:p>
        </w:tc>
      </w:tr>
      <w:tr w:rsidR="00261B25" w:rsidRPr="00B86961" w:rsidTr="00261B2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rPr>
                <w:sz w:val="20"/>
              </w:rPr>
            </w:pPr>
            <w:r w:rsidRPr="00336201">
              <w:rPr>
                <w:sz w:val="20"/>
              </w:rPr>
              <w:t>L.p.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rPr>
                <w:sz w:val="20"/>
              </w:rPr>
            </w:pPr>
            <w:r w:rsidRPr="00336201">
              <w:rPr>
                <w:sz w:val="20"/>
              </w:rPr>
              <w:t>Typ Wady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Czas Obejścia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Czas Naprawy</w:t>
            </w:r>
          </w:p>
        </w:tc>
      </w:tr>
      <w:tr w:rsidR="00261B25" w:rsidRPr="00B86961" w:rsidTr="00261B2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rPr>
                <w:sz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OPZ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Wykonawca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OPZ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sz w:val="20"/>
              </w:rPr>
            </w:pPr>
            <w:r w:rsidRPr="00336201">
              <w:rPr>
                <w:sz w:val="20"/>
              </w:rPr>
              <w:t>Wykonawca</w:t>
            </w:r>
          </w:p>
        </w:tc>
      </w:tr>
      <w:tr w:rsidR="00261B25" w:rsidRPr="00C7128C" w:rsidTr="00261B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b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c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d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1B25" w:rsidRPr="00336201" w:rsidRDefault="00261B25" w:rsidP="0062228F">
            <w:pPr>
              <w:jc w:val="center"/>
              <w:rPr>
                <w:i/>
                <w:sz w:val="20"/>
              </w:rPr>
            </w:pPr>
            <w:r w:rsidRPr="00336201">
              <w:rPr>
                <w:i/>
                <w:sz w:val="20"/>
              </w:rPr>
              <w:t>f</w:t>
            </w:r>
          </w:p>
        </w:tc>
      </w:tr>
      <w:tr w:rsidR="00261B25" w:rsidRPr="00C7128C" w:rsidTr="00261B25">
        <w:trPr>
          <w:trHeight w:val="3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1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r w:rsidRPr="00C7128C">
              <w:t>Awaria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 w:rsidRPr="00C7128C">
              <w:t xml:space="preserve">6 godzin </w:t>
            </w:r>
          </w:p>
        </w:tc>
        <w:tc>
          <w:tcPr>
            <w:tcW w:w="2101" w:type="dxa"/>
          </w:tcPr>
          <w:p w:rsidR="00261B25" w:rsidRPr="00C7128C" w:rsidRDefault="00261B25" w:rsidP="0062228F">
            <w:pPr>
              <w:jc w:val="center"/>
            </w:pP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 w:rsidRPr="00C7128C">
              <w:t xml:space="preserve">12 godzin </w:t>
            </w:r>
          </w:p>
        </w:tc>
        <w:tc>
          <w:tcPr>
            <w:tcW w:w="2200" w:type="dxa"/>
          </w:tcPr>
          <w:p w:rsidR="00261B25" w:rsidRPr="00C7128C" w:rsidRDefault="00261B25" w:rsidP="0062228F">
            <w:pPr>
              <w:jc w:val="center"/>
            </w:pPr>
          </w:p>
        </w:tc>
      </w:tr>
      <w:tr w:rsidR="00261B25" w:rsidRPr="00C7128C" w:rsidTr="00261B25">
        <w:trPr>
          <w:trHeight w:val="3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2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r w:rsidRPr="00C7128C">
              <w:t>Błąd Krytyczny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 w:rsidRPr="00C7128C">
              <w:t xml:space="preserve">8 godzin </w:t>
            </w:r>
          </w:p>
        </w:tc>
        <w:tc>
          <w:tcPr>
            <w:tcW w:w="2101" w:type="dxa"/>
          </w:tcPr>
          <w:p w:rsidR="00261B25" w:rsidRPr="00C7128C" w:rsidRDefault="00261B25" w:rsidP="0062228F">
            <w:pPr>
              <w:jc w:val="center"/>
            </w:pP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 w:rsidRPr="00C7128C">
              <w:t xml:space="preserve">20 godzin </w:t>
            </w:r>
          </w:p>
        </w:tc>
        <w:tc>
          <w:tcPr>
            <w:tcW w:w="2200" w:type="dxa"/>
          </w:tcPr>
          <w:p w:rsidR="00261B25" w:rsidRPr="00C7128C" w:rsidRDefault="00261B25" w:rsidP="0062228F">
            <w:pPr>
              <w:jc w:val="center"/>
            </w:pPr>
          </w:p>
        </w:tc>
      </w:tr>
      <w:tr w:rsidR="00261B25" w:rsidRPr="00C7128C" w:rsidTr="00261B25">
        <w:trPr>
          <w:trHeight w:val="3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3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r w:rsidRPr="00C7128C">
              <w:t>Błąd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3</w:t>
            </w:r>
            <w:r w:rsidRPr="00C7128C">
              <w:t xml:space="preserve"> dni </w:t>
            </w:r>
          </w:p>
        </w:tc>
        <w:tc>
          <w:tcPr>
            <w:tcW w:w="2101" w:type="dxa"/>
          </w:tcPr>
          <w:p w:rsidR="00261B25" w:rsidRPr="00C7128C" w:rsidRDefault="00261B25" w:rsidP="0062228F">
            <w:pPr>
              <w:jc w:val="center"/>
            </w:pP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 w:rsidRPr="00C7128C">
              <w:t>10 dni roboczych</w:t>
            </w:r>
          </w:p>
        </w:tc>
        <w:tc>
          <w:tcPr>
            <w:tcW w:w="2200" w:type="dxa"/>
          </w:tcPr>
          <w:p w:rsidR="00261B25" w:rsidRPr="00C7128C" w:rsidRDefault="00261B25" w:rsidP="0062228F">
            <w:pPr>
              <w:jc w:val="center"/>
            </w:pPr>
          </w:p>
        </w:tc>
      </w:tr>
      <w:tr w:rsidR="00261B25" w:rsidRPr="00C7128C" w:rsidTr="00261B25">
        <w:trPr>
          <w:trHeight w:val="3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4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r w:rsidRPr="00C7128C">
              <w:t>Usterka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C7128C" w:rsidRDefault="00261B25" w:rsidP="0062228F">
            <w:pPr>
              <w:jc w:val="center"/>
            </w:pPr>
            <w:r>
              <w:t>5</w:t>
            </w:r>
            <w:r w:rsidRPr="00C7128C">
              <w:t xml:space="preserve"> dni </w:t>
            </w:r>
          </w:p>
        </w:tc>
        <w:tc>
          <w:tcPr>
            <w:tcW w:w="2101" w:type="dxa"/>
          </w:tcPr>
          <w:p w:rsidR="00261B25" w:rsidRPr="00C7128C" w:rsidRDefault="00261B25" w:rsidP="0062228F">
            <w:pPr>
              <w:jc w:val="center"/>
            </w:pP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261B25" w:rsidRPr="00D96A89" w:rsidRDefault="00261B25" w:rsidP="0062228F">
            <w:pPr>
              <w:jc w:val="center"/>
            </w:pPr>
            <w:r w:rsidRPr="00D96A89">
              <w:t>15 dni roboczych</w:t>
            </w:r>
          </w:p>
        </w:tc>
        <w:tc>
          <w:tcPr>
            <w:tcW w:w="2200" w:type="dxa"/>
          </w:tcPr>
          <w:p w:rsidR="00261B25" w:rsidRPr="00C7128C" w:rsidRDefault="00261B25" w:rsidP="0062228F">
            <w:pPr>
              <w:jc w:val="center"/>
            </w:pPr>
          </w:p>
        </w:tc>
      </w:tr>
    </w:tbl>
    <w:p w:rsidR="00261B25" w:rsidRDefault="00261B25" w:rsidP="00261B25">
      <w:pPr>
        <w:widowControl w:val="0"/>
        <w:suppressAutoHyphens/>
        <w:spacing w:after="120" w:line="240" w:lineRule="auto"/>
        <w:ind w:left="284"/>
        <w:jc w:val="both"/>
      </w:pPr>
      <w:r w:rsidRPr="00261B25">
        <w:rPr>
          <w:b/>
        </w:rPr>
        <w:t>Uwaga:</w:t>
      </w:r>
      <w:r w:rsidRPr="00DD1A2A">
        <w:t xml:space="preserve"> Należy podać liczbę całkowitą, większą od zera. Wskazanie czasów równych zero lub większych niż podane w OPZ zostanie uznane za niezgodne z treścią SIWZ. Niepodanie przez Wykonawcę czasów usuwania Wad spowoduje, że Zamawiający uzna, iż Wykonawca zaoferował czasy usuwania Wad równe czasom wskazanym w OPZ.</w:t>
      </w:r>
    </w:p>
    <w:p w:rsidR="00261B25" w:rsidRDefault="00261B25" w:rsidP="00261B25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261B25">
        <w:rPr>
          <w:rFonts w:ascii="Calibri" w:hAnsi="Calibri" w:cs="Times New Roman"/>
        </w:rPr>
        <w:t>Oświadczamy, że osoby skierowane przez Wykonawcę do realizacji zamówienia posiadają następujące kwalifikacje zawodowe oraz certyfikaty punktowane</w:t>
      </w:r>
      <w:r>
        <w:rPr>
          <w:rFonts w:ascii="Calibri" w:hAnsi="Calibri" w:cs="Times New Roman"/>
        </w:rPr>
        <w:t xml:space="preserve"> </w:t>
      </w:r>
      <w:r w:rsidRPr="00261B25">
        <w:rPr>
          <w:rFonts w:ascii="Calibri" w:hAnsi="Calibri" w:cs="Times New Roman"/>
        </w:rPr>
        <w:t>w ramach kryterium oceny</w:t>
      </w:r>
      <w:r>
        <w:rPr>
          <w:rFonts w:ascii="Calibri" w:hAnsi="Calibri" w:cs="Times New Roman"/>
        </w:rPr>
        <w:t xml:space="preserve"> (</w:t>
      </w:r>
      <w:r w:rsidRPr="00261B25">
        <w:rPr>
          <w:rFonts w:ascii="Calibri" w:hAnsi="Calibri" w:cs="Times New Roman"/>
        </w:rPr>
        <w:t>Kwalifikacje zawodowe i doświadczenie osób wyznaczonych do realizacji zamówienia</w:t>
      </w:r>
      <w:r>
        <w:rPr>
          <w:rFonts w:ascii="Calibri" w:hAnsi="Calibri" w:cs="Times New Roman"/>
        </w:rPr>
        <w:t>)</w:t>
      </w:r>
      <w:r w:rsidRPr="00261B25">
        <w:rPr>
          <w:rFonts w:ascii="Calibri" w:hAnsi="Calibri" w:cs="Times New Roman"/>
        </w:rPr>
        <w:t xml:space="preserve"> ofert wskazanego w pkt 12.4 SIWZ:</w:t>
      </w:r>
    </w:p>
    <w:p w:rsidR="00251A96" w:rsidRDefault="00251A96" w:rsidP="00251A96">
      <w:pPr>
        <w:spacing w:after="0" w:line="240" w:lineRule="auto"/>
        <w:ind w:firstLine="284"/>
        <w:rPr>
          <w:rFonts w:eastAsia="Times New Roman" w:cs="Times New Roman"/>
          <w:lang w:eastAsia="pl-PL"/>
        </w:rPr>
      </w:pPr>
      <w:r w:rsidRPr="00251A96">
        <w:rPr>
          <w:rFonts w:eastAsia="Times New Roman" w:cs="Times New Roman"/>
          <w:lang w:eastAsia="pl-PL"/>
        </w:rPr>
        <w:t>Formularz wykazu osób wyznaczonych przez wyk</w:t>
      </w:r>
      <w:r w:rsidR="004D1C11">
        <w:rPr>
          <w:rFonts w:eastAsia="Times New Roman" w:cs="Times New Roman"/>
          <w:lang w:eastAsia="pl-PL"/>
        </w:rPr>
        <w:t>onawcę do realizacji zamówienia</w:t>
      </w:r>
    </w:p>
    <w:p w:rsidR="004D1C11" w:rsidRPr="00251A96" w:rsidRDefault="004D1C11" w:rsidP="00251A96">
      <w:pPr>
        <w:spacing w:after="0" w:line="240" w:lineRule="auto"/>
        <w:ind w:firstLine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Tabela nr 3</w:t>
      </w:r>
    </w:p>
    <w:tbl>
      <w:tblPr>
        <w:tblW w:w="14067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311"/>
        <w:gridCol w:w="5154"/>
        <w:gridCol w:w="5154"/>
      </w:tblGrid>
      <w:tr w:rsidR="00251A96" w:rsidRPr="00251A96" w:rsidTr="0062228F">
        <w:trPr>
          <w:trHeight w:val="300"/>
        </w:trPr>
        <w:tc>
          <w:tcPr>
            <w:tcW w:w="14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251A96" w:rsidRPr="00251A96" w:rsidTr="0062228F">
        <w:trPr>
          <w:trHeight w:val="300"/>
        </w:trPr>
        <w:tc>
          <w:tcPr>
            <w:tcW w:w="14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51A96">
              <w:rPr>
                <w:rFonts w:eastAsia="Times New Roman" w:cs="Times New Roman"/>
                <w:b/>
                <w:lang w:eastAsia="pl-PL"/>
              </w:rPr>
              <w:t>Funkcja A</w:t>
            </w:r>
            <w:r w:rsidRPr="00251A96">
              <w:rPr>
                <w:rFonts w:eastAsia="Times New Roman" w:cs="Times New Roman"/>
                <w:b/>
                <w:lang w:eastAsia="pl-PL"/>
              </w:rPr>
              <w:tab/>
              <w:t>Programista Progress</w:t>
            </w:r>
          </w:p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51A96">
              <w:rPr>
                <w:rFonts w:eastAsia="Times New Roman" w:cs="Times New Roman"/>
                <w:lang w:eastAsia="pl-PL"/>
              </w:rPr>
              <w:t>Zamawiający do oceny zsumuje osobodni nie więcej niż czterech programistów Progress o największym doświadczeniu spośród osób wykazanych przez Wykonawcę.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Posiadane doświadczenie w roli Programisty Progress – wyrażone liczbą osobodni przepracowanych przez osoby wskazane jako programista Progress, w projektach budowy lub rozwoju albo umowy utrzymaniowej systemu informatycznego w którym implementowano rozwiązania w językach programowania: OpenEdge Advanced Business Language (ABL) w wersji OpenEdge 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lastRenderedPageBreak/>
              <w:t>10 i 11 oraz SQL realizowanych (każdy z tych projektów) w ciągu ostatnich 5 latach przed upływem terminu składania ofert przez okres dłuższy niż 6 miesięcy.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Należy podać następujące dane: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a.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nazwa projektu oraz informacje pozwalające zidentyfikować czy w projekcie implementowano rozwiązania w językach programowania: OpenEdge Advanced Business Language (ABL) w wersji OpenEdge 10 i 11 oraz SQL,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rola osoby w projekcie,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termin realizacji projektu w formule: od dd/mm/rrrr do dd/mm/rrrr,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d.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beneficjent (odbiorca) projektu – nazwa oraz dane adresowe,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e.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liczba osobodni.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00"/>
        </w:trPr>
        <w:tc>
          <w:tcPr>
            <w:tcW w:w="14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251A9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Funkcja B</w:t>
            </w:r>
            <w:r w:rsidRPr="00251A9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ab/>
              <w:t xml:space="preserve">Programista </w:t>
            </w:r>
          </w:p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color w:val="000000"/>
                <w:lang w:eastAsia="pl-PL"/>
              </w:rPr>
              <w:t>Zamawiający do oceny zsumuje osobodni nie więcej niż czterech programistów o największym doświadczeniu spośród osób wykazanych przez Wykonawcę.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Posiadane doświadczenie w roli Programisty– wyrażone liczbą osobodni przepracowanych przez osoby wskazane jako programista, w projektach budowy lub rozwoju albo umowy utrzymaniowej systemu informatycznego w którym implementowano rozwiązania w językach programowania: PL/SQL i Angular i JavaScript realizowanych (każdy z tych projektów) w ciągu ostatnich 5 latach przed upływem terminu składania ofert przez okres dłuższy niż 6 miesięcy.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Należy podać następujące dane: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a.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nazwa projektu oraz informacje pozwalające zidentyfikować czy w projekcie implementowano rozwiązania w językach programowania: PL/SQL i Angular i JavaScript,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rola osoby w projekcie,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termin realizacji projektu w formule: od dd/mm/rrrr do dd/mm/rrrr,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d.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beneficjent (odbiorca) projektu – nazwa oraz dane adresowe,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e.</w:t>
            </w: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  <w:t>liczba osobodni.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</w:tr>
      <w:tr w:rsidR="00251A96" w:rsidRPr="00251A96" w:rsidTr="0062228F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10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14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lastRenderedPageBreak/>
              <w:t>Funkcja C</w:t>
            </w:r>
            <w:r w:rsidRPr="00251A96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ab/>
              <w:t>konsultant baz danych Oracle</w:t>
            </w:r>
          </w:p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Zamawiający przyzna punkty za certyfikaty o najwyższym poziome z danej ścieżki certyfikacyjnej dla wskazanej przez Wykonawcę osoby</w:t>
            </w: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lang w:eastAsia="pl-PL"/>
              </w:rPr>
              <w:t>L.p.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lang w:eastAsia="pl-PL"/>
              </w:rPr>
              <w:t>Imię i nazwisko</w:t>
            </w: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251A96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Posiadane certyfikaty:</w:t>
            </w:r>
          </w:p>
          <w:p w:rsidR="00251A96" w:rsidRPr="00251A96" w:rsidRDefault="00251A96" w:rsidP="00E5021C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251A96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nazwa certyfikatu</w:t>
            </w:r>
          </w:p>
          <w:p w:rsidR="00251A96" w:rsidRPr="00251A96" w:rsidRDefault="00251A96" w:rsidP="00E5021C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data wydania certyfikatu</w:t>
            </w: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Odbyte certyfikowane przez firmę Oracle szkolenia.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Należy podać następujące dane: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a)</w:t>
            </w: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ab/>
              <w:t xml:space="preserve">temat szkolenia 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b)</w:t>
            </w: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ab/>
              <w:t xml:space="preserve">data odbycia szkolenia </w:t>
            </w:r>
          </w:p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c)</w:t>
            </w:r>
            <w:r w:rsidRPr="00251A96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ab/>
              <w:t>firma prowadząca szkolenie</w:t>
            </w: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251A96" w:rsidRPr="00251A96" w:rsidTr="0062228F">
        <w:trPr>
          <w:trHeight w:val="31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  <w:r w:rsidRPr="00251A96"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1A96" w:rsidRPr="00251A96" w:rsidRDefault="00251A96" w:rsidP="00251A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A96" w:rsidRPr="00251A96" w:rsidRDefault="00251A96" w:rsidP="00251A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251A96" w:rsidRPr="00251A96" w:rsidRDefault="00251A96" w:rsidP="00251A9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51A96" w:rsidRPr="00251A96" w:rsidRDefault="00251A96" w:rsidP="00251A9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251A96">
        <w:rPr>
          <w:rFonts w:eastAsia="Times New Roman" w:cs="Times New Roman"/>
          <w:b/>
          <w:sz w:val="20"/>
          <w:szCs w:val="20"/>
          <w:lang w:eastAsia="pl-PL"/>
        </w:rPr>
        <w:t>Uwaga</w:t>
      </w:r>
      <w:r w:rsidRPr="00251A96">
        <w:rPr>
          <w:rFonts w:eastAsia="Times New Roman" w:cs="Times New Roman"/>
          <w:sz w:val="20"/>
          <w:szCs w:val="20"/>
          <w:lang w:eastAsia="pl-PL"/>
        </w:rPr>
        <w:t>: do oferty należy załączyć kopie ww. certyfikatów. Kopie certyfikatów sporządzone w języku obcym są składane wraz z tłumaczeniem na język polski</w:t>
      </w:r>
    </w:p>
    <w:p w:rsidR="00251A96" w:rsidRPr="00251A96" w:rsidRDefault="00251A96" w:rsidP="00251A9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51A9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przypadku </w:t>
      </w:r>
      <w:r w:rsidRPr="00251A96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konsultant baz danych Oracle </w:t>
      </w:r>
      <w:r w:rsidRPr="00251A96">
        <w:rPr>
          <w:rFonts w:ascii="Calibri" w:eastAsia="Times New Roman" w:hAnsi="Calibri" w:cs="Times New Roman"/>
          <w:sz w:val="20"/>
          <w:szCs w:val="20"/>
          <w:lang w:eastAsia="pl-PL"/>
        </w:rPr>
        <w:t>do oceny uznane będą certyfikaty:</w:t>
      </w:r>
    </w:p>
    <w:p w:rsidR="00251A96" w:rsidRPr="00251A96" w:rsidRDefault="00251A96" w:rsidP="00E5021C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>The Oracle Certified Associate (OCA)</w:t>
      </w:r>
    </w:p>
    <w:p w:rsidR="00251A96" w:rsidRPr="00251A96" w:rsidRDefault="00251A96" w:rsidP="00E5021C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>The Oracle Certified Professional (OCP)</w:t>
      </w:r>
    </w:p>
    <w:p w:rsidR="00251A96" w:rsidRPr="00251A96" w:rsidRDefault="00251A96" w:rsidP="00E5021C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>The Oracle Certified Master (OCM)</w:t>
      </w:r>
    </w:p>
    <w:p w:rsidR="00251A96" w:rsidRPr="00251A96" w:rsidRDefault="00251A96" w:rsidP="00E5021C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>The Oracle Certified Specialist (OCS)</w:t>
      </w:r>
    </w:p>
    <w:p w:rsidR="00251A96" w:rsidRPr="00251A96" w:rsidRDefault="00251A96" w:rsidP="00E5021C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>The Oracle Certified Expert (OCE)</w:t>
      </w:r>
    </w:p>
    <w:p w:rsidR="00251A96" w:rsidRPr="00251A96" w:rsidRDefault="00251A96" w:rsidP="00251A9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Calibri" w:hAnsi="Calibri" w:cs="Times New Roman"/>
          <w:color w:val="000000"/>
          <w:sz w:val="20"/>
          <w:szCs w:val="20"/>
          <w:lang w:val="en-US" w:eastAsia="pl-PL"/>
        </w:rPr>
        <w:t xml:space="preserve">  </w:t>
      </w: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z poniższej grupy produktów firmy Oracle:</w:t>
      </w:r>
    </w:p>
    <w:p w:rsidR="00251A96" w:rsidRPr="00251A96" w:rsidRDefault="00251A96" w:rsidP="00E5021C">
      <w:pPr>
        <w:numPr>
          <w:ilvl w:val="0"/>
          <w:numId w:val="71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Oracle Database – Oracle Database 11g</w:t>
      </w:r>
    </w:p>
    <w:p w:rsidR="00251A96" w:rsidRPr="00251A96" w:rsidRDefault="00251A96" w:rsidP="00E5021C">
      <w:pPr>
        <w:numPr>
          <w:ilvl w:val="0"/>
          <w:numId w:val="71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Oracle Database – Oracle Database 12c</w:t>
      </w:r>
    </w:p>
    <w:p w:rsidR="00251A96" w:rsidRPr="00251A96" w:rsidRDefault="00251A96" w:rsidP="00E5021C">
      <w:pPr>
        <w:numPr>
          <w:ilvl w:val="0"/>
          <w:numId w:val="71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Middleware – WebLogic Server</w:t>
      </w:r>
    </w:p>
    <w:p w:rsidR="00251A96" w:rsidRPr="00251A96" w:rsidRDefault="00251A96" w:rsidP="00251A9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lub odbyte w ciągu ostatnich 5 lat certyfikowane przez firmę Oracle szkolenia </w:t>
      </w: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z poniższej grupy produktów firmy Oracle:</w:t>
      </w:r>
    </w:p>
    <w:p w:rsidR="00251A96" w:rsidRPr="00251A96" w:rsidRDefault="00251A96" w:rsidP="00E5021C">
      <w:pPr>
        <w:numPr>
          <w:ilvl w:val="0"/>
          <w:numId w:val="72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Oracle Database – Oracle Database 11g</w:t>
      </w:r>
    </w:p>
    <w:p w:rsidR="00251A96" w:rsidRPr="00251A96" w:rsidRDefault="00251A96" w:rsidP="00E5021C">
      <w:pPr>
        <w:numPr>
          <w:ilvl w:val="0"/>
          <w:numId w:val="72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Oracle Database – Oracle Database 12c</w:t>
      </w:r>
    </w:p>
    <w:p w:rsidR="00251A96" w:rsidRDefault="00251A96" w:rsidP="00E5021C">
      <w:pPr>
        <w:numPr>
          <w:ilvl w:val="0"/>
          <w:numId w:val="72"/>
        </w:num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  <w:r w:rsidRPr="00251A96">
        <w:rPr>
          <w:rFonts w:ascii="Calibri" w:eastAsia="Calibri" w:hAnsi="Calibri" w:cs="Times New Roman"/>
          <w:color w:val="000000"/>
          <w:sz w:val="20"/>
          <w:szCs w:val="20"/>
          <w:lang w:eastAsia="pl-PL"/>
        </w:rPr>
        <w:t>Middleware – WebLogic Server</w:t>
      </w:r>
    </w:p>
    <w:p w:rsidR="00251A96" w:rsidRPr="00251A96" w:rsidRDefault="00251A96" w:rsidP="00251A96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/>
          <w:sz w:val="20"/>
          <w:szCs w:val="20"/>
          <w:lang w:eastAsia="pl-PL"/>
        </w:rPr>
      </w:pPr>
    </w:p>
    <w:p w:rsidR="00251A96" w:rsidRPr="00251A96" w:rsidRDefault="00251A96" w:rsidP="00251A96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251A96">
        <w:rPr>
          <w:rFonts w:ascii="Calibri" w:hAnsi="Calibri" w:cs="Times New Roman"/>
        </w:rPr>
        <w:t xml:space="preserve">Oferujemy następujące </w:t>
      </w:r>
      <w:r>
        <w:rPr>
          <w:rFonts w:ascii="Calibri" w:hAnsi="Calibri" w:cs="Times New Roman"/>
        </w:rPr>
        <w:t>wydłużenie czasu Gotowości Serwisowej</w:t>
      </w:r>
      <w:r w:rsidRPr="00251A96">
        <w:rPr>
          <w:rFonts w:ascii="Calibri" w:hAnsi="Calibri" w:cs="Times New Roman"/>
        </w:rPr>
        <w:t>, które zostaną uwzględnione w ramach kryterium oceny ofert (Wydłużenie czasu Gotowości Serwisowej) wskazanego w pkt 12.</w:t>
      </w:r>
      <w:r>
        <w:rPr>
          <w:rFonts w:ascii="Calibri" w:hAnsi="Calibri" w:cs="Times New Roman"/>
        </w:rPr>
        <w:t>5</w:t>
      </w:r>
      <w:r w:rsidRPr="00251A96">
        <w:rPr>
          <w:rFonts w:ascii="Calibri" w:hAnsi="Calibri" w:cs="Times New Roman"/>
        </w:rPr>
        <w:t xml:space="preserve"> SIWZ</w:t>
      </w:r>
      <w:r w:rsidRPr="00261B25">
        <w:rPr>
          <w:rFonts w:ascii="Calibri" w:hAnsi="Calibri" w:cs="Times New Roman"/>
        </w:rPr>
        <w:t>:</w:t>
      </w:r>
    </w:p>
    <w:p w:rsidR="00261B25" w:rsidRDefault="00261B25" w:rsidP="00251A96">
      <w:pPr>
        <w:ind w:left="284"/>
      </w:pPr>
      <w:r>
        <w:t>Formularz wydłużenia czasu Gotowości Serwisowej</w:t>
      </w:r>
    </w:p>
    <w:p w:rsidR="00424775" w:rsidRDefault="00424775" w:rsidP="00251A96">
      <w:pPr>
        <w:ind w:left="284"/>
      </w:pPr>
    </w:p>
    <w:p w:rsidR="00424775" w:rsidRDefault="00424775" w:rsidP="00251A96">
      <w:pPr>
        <w:ind w:left="284"/>
      </w:pPr>
    </w:p>
    <w:p w:rsidR="00BF609F" w:rsidRDefault="00BF609F" w:rsidP="00251A96">
      <w:pPr>
        <w:ind w:left="284"/>
      </w:pPr>
      <w:r>
        <w:lastRenderedPageBreak/>
        <w:t>Tabela 4</w:t>
      </w:r>
    </w:p>
    <w:tbl>
      <w:tblPr>
        <w:tblStyle w:val="Tabela-Siatka"/>
        <w:tblW w:w="0" w:type="auto"/>
        <w:tblInd w:w="440" w:type="dxa"/>
        <w:tblLook w:val="04A0" w:firstRow="1" w:lastRow="0" w:firstColumn="1" w:lastColumn="0" w:noHBand="0" w:noVBand="1"/>
      </w:tblPr>
      <w:tblGrid>
        <w:gridCol w:w="562"/>
        <w:gridCol w:w="8222"/>
        <w:gridCol w:w="2410"/>
      </w:tblGrid>
      <w:tr w:rsidR="00261B25" w:rsidTr="00261B25">
        <w:tc>
          <w:tcPr>
            <w:tcW w:w="1119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61B25" w:rsidRDefault="00261B25" w:rsidP="0062228F"/>
        </w:tc>
      </w:tr>
      <w:tr w:rsidR="00261B25" w:rsidTr="00261B25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Default="00261B25" w:rsidP="0062228F">
            <w:r>
              <w:t>L.p.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Default="00261B25" w:rsidP="0062228F">
            <w:r>
              <w:t>Proponowany czas Gotowości Serwisowej Wykonawcy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Default="00261B25" w:rsidP="0062228F">
            <w:r>
              <w:t>Deklaracja Wykonawcy</w:t>
            </w:r>
          </w:p>
        </w:tc>
      </w:tr>
      <w:tr w:rsidR="00261B25" w:rsidRPr="00336201" w:rsidTr="00261B25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i/>
              </w:rPr>
            </w:pPr>
            <w:r w:rsidRPr="00336201">
              <w:rPr>
                <w:i/>
              </w:rPr>
              <w:t>a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i/>
              </w:rPr>
            </w:pPr>
            <w:r w:rsidRPr="00336201">
              <w:rPr>
                <w:i/>
              </w:rPr>
              <w:t>b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61B25" w:rsidRPr="00336201" w:rsidRDefault="00261B25" w:rsidP="0062228F">
            <w:pPr>
              <w:jc w:val="center"/>
              <w:rPr>
                <w:i/>
              </w:rPr>
            </w:pPr>
            <w:r w:rsidRPr="00336201">
              <w:rPr>
                <w:i/>
              </w:rPr>
              <w:t>c</w:t>
            </w:r>
          </w:p>
        </w:tc>
      </w:tr>
      <w:tr w:rsidR="00261B25" w:rsidTr="00261B25">
        <w:tc>
          <w:tcPr>
            <w:tcW w:w="562" w:type="dxa"/>
            <w:shd w:val="clear" w:color="auto" w:fill="D9D9D9" w:themeFill="background1" w:themeFillShade="D9"/>
          </w:tcPr>
          <w:p w:rsidR="00261B25" w:rsidRDefault="00261B25" w:rsidP="0062228F">
            <w:r>
              <w:t>1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261B25" w:rsidRDefault="00261B25" w:rsidP="0062228F">
            <w:r>
              <w:t>Wydłużenie dla Wady typu „Awaria” czasu Gotowości Serwisowej w Dniach Roboczych do 8:15-20:15</w:t>
            </w:r>
          </w:p>
        </w:tc>
        <w:tc>
          <w:tcPr>
            <w:tcW w:w="2410" w:type="dxa"/>
          </w:tcPr>
          <w:p w:rsidR="00261B25" w:rsidRDefault="00261B25" w:rsidP="0062228F"/>
        </w:tc>
      </w:tr>
      <w:tr w:rsidR="00261B25" w:rsidTr="00261B25">
        <w:tc>
          <w:tcPr>
            <w:tcW w:w="562" w:type="dxa"/>
            <w:shd w:val="clear" w:color="auto" w:fill="D9D9D9" w:themeFill="background1" w:themeFillShade="D9"/>
          </w:tcPr>
          <w:p w:rsidR="00261B25" w:rsidRDefault="00261B25" w:rsidP="0062228F">
            <w:r>
              <w:t>2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261B25" w:rsidRDefault="00261B25" w:rsidP="0062228F">
            <w:r>
              <w:t>Wydłużenie dla Wady typu „Awaria” czasu Gotowości Serwisowej w Dniach Roboczych do 8:15-18:15</w:t>
            </w:r>
          </w:p>
        </w:tc>
        <w:tc>
          <w:tcPr>
            <w:tcW w:w="2410" w:type="dxa"/>
          </w:tcPr>
          <w:p w:rsidR="00261B25" w:rsidRDefault="00261B25" w:rsidP="0062228F"/>
        </w:tc>
      </w:tr>
      <w:tr w:rsidR="00261B25" w:rsidTr="00261B25">
        <w:tc>
          <w:tcPr>
            <w:tcW w:w="562" w:type="dxa"/>
            <w:shd w:val="clear" w:color="auto" w:fill="D9D9D9" w:themeFill="background1" w:themeFillShade="D9"/>
          </w:tcPr>
          <w:p w:rsidR="00261B25" w:rsidRDefault="00261B25" w:rsidP="0062228F">
            <w:r>
              <w:t>3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261B25" w:rsidRDefault="00261B25" w:rsidP="0062228F">
            <w:r>
              <w:t>Nie wydłużanie dla Wady typu „Awaria” czasu Gotowości Serwisowej w Dniach Roboczych i pozostawienie podanych w SIWZ godzin 8:15-16:15</w:t>
            </w:r>
          </w:p>
        </w:tc>
        <w:tc>
          <w:tcPr>
            <w:tcW w:w="2410" w:type="dxa"/>
          </w:tcPr>
          <w:p w:rsidR="00261B25" w:rsidRDefault="00261B25" w:rsidP="0062228F"/>
        </w:tc>
      </w:tr>
    </w:tbl>
    <w:p w:rsidR="00261B25" w:rsidRPr="00251A96" w:rsidRDefault="00261B25" w:rsidP="00251A96">
      <w:pPr>
        <w:ind w:left="284"/>
        <w:rPr>
          <w:b/>
          <w:sz w:val="20"/>
        </w:rPr>
      </w:pPr>
      <w:r w:rsidRPr="00261B25">
        <w:rPr>
          <w:b/>
          <w:sz w:val="20"/>
        </w:rPr>
        <w:t>Uwaga</w:t>
      </w:r>
      <w:r w:rsidRPr="00261B25">
        <w:rPr>
          <w:sz w:val="20"/>
        </w:rPr>
        <w:t xml:space="preserve">: Należy wskazać znakiem </w:t>
      </w:r>
      <w:r w:rsidRPr="00261B25">
        <w:rPr>
          <w:b/>
          <w:i/>
          <w:sz w:val="20"/>
        </w:rPr>
        <w:t>X</w:t>
      </w:r>
      <w:r w:rsidRPr="00261B25">
        <w:rPr>
          <w:sz w:val="20"/>
        </w:rPr>
        <w:t xml:space="preserve"> wybraną przez Wykonawcę pozycję deklaracji czasu Gotowości Serwisowej. Wskazanie przez Wykonawcę kilku pozycji lub nie wskazanie żadnej spowoduje, że Zamawiający uzna, iż Wykonawca zaoferował czasy Gotowości Serwisowej równe czasom wskazanym w OPZ tj. 8:15-16:15.</w:t>
      </w:r>
    </w:p>
    <w:p w:rsidR="00EA0DA0" w:rsidRPr="00DE2029" w:rsidRDefault="00EA0DA0" w:rsidP="00261B25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:rsidR="00EA0DA0" w:rsidRPr="00ED4C13" w:rsidRDefault="00EA0DA0" w:rsidP="005145CF">
      <w:pPr>
        <w:widowControl w:val="0"/>
        <w:numPr>
          <w:ilvl w:val="0"/>
          <w:numId w:val="25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 w:rsidR="008B0142"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 w:rsidR="008B0142"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 w:rsidR="00595C46">
        <w:rPr>
          <w:rFonts w:ascii="Calibri" w:hAnsi="Calibri" w:cs="Times New Roman"/>
        </w:rPr>
        <w:fldChar w:fldCharType="begin"/>
      </w:r>
      <w:r w:rsidR="00595C46">
        <w:rPr>
          <w:rFonts w:ascii="Calibri" w:hAnsi="Calibri" w:cs="Times New Roman"/>
        </w:rPr>
        <w:instrText xml:space="preserve"> REF _Ref3808388 \r \h </w:instrText>
      </w:r>
      <w:r w:rsidR="00595C46">
        <w:rPr>
          <w:rFonts w:ascii="Calibri" w:hAnsi="Calibri" w:cs="Times New Roman"/>
        </w:rPr>
      </w:r>
      <w:r w:rsidR="00595C46">
        <w:rPr>
          <w:rFonts w:ascii="Calibri" w:hAnsi="Calibri" w:cs="Times New Roman"/>
        </w:rPr>
        <w:fldChar w:fldCharType="separate"/>
      </w:r>
      <w:r w:rsidR="00CF4983">
        <w:rPr>
          <w:rFonts w:ascii="Calibri" w:hAnsi="Calibri" w:cs="Times New Roman"/>
        </w:rPr>
        <w:t>19.3</w:t>
      </w:r>
      <w:r w:rsidR="00595C46">
        <w:rPr>
          <w:rFonts w:ascii="Calibri" w:hAnsi="Calibri" w:cs="Times New Roman"/>
        </w:rPr>
        <w:fldChar w:fldCharType="end"/>
      </w:r>
      <w:r w:rsidR="00595C46"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 w:rsidR="008B0142">
        <w:rPr>
          <w:rFonts w:ascii="Calibri" w:hAnsi="Calibri" w:cs="Times New Roman"/>
        </w:rPr>
        <w:t xml:space="preserve">, </w:t>
      </w:r>
      <w:r w:rsidR="008B0142"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 w:rsidR="008B0142">
        <w:rPr>
          <w:rFonts w:ascii="Calibri" w:hAnsi="Calibri" w:cs="Times New Roman"/>
        </w:rPr>
        <w:t> </w:t>
      </w:r>
      <w:r w:rsidR="008B0142" w:rsidRPr="008B0142">
        <w:rPr>
          <w:rFonts w:ascii="Calibri" w:hAnsi="Calibri" w:cs="Times New Roman"/>
        </w:rPr>
        <w:t>których</w:t>
      </w:r>
      <w:r w:rsidR="008B0142"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:rsidR="00EA0DA0" w:rsidRPr="00ED4C1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EA0DA0" w:rsidRPr="00646E6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lastRenderedPageBreak/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BA6611" w:rsidRDefault="00EA0DA0" w:rsidP="005145CF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4E5A35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:rsidR="00AB4109" w:rsidRPr="00AB4109" w:rsidRDefault="00AB4109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A0DA0" w:rsidRPr="002F3A86" w:rsidRDefault="00D43C50" w:rsidP="002F3A86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4C6F32">
        <w:rPr>
          <w:rFonts w:ascii="Calibri" w:eastAsia="Calibri" w:hAnsi="Calibri" w:cs="Times New Roman"/>
          <w:sz w:val="17"/>
        </w:rPr>
        <w:t>/wymagany kwalifikowany podpis elektroniczny/</w:t>
      </w:r>
    </w:p>
    <w:p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lastRenderedPageBreak/>
        <w:t>mikroprzedsiębiorstwo – to przedsiębiorstwo zatrudniające mniej niż 10 osób i którego roczny obrót lub roczna suma bilansowa nie przekracza 2 mln. EUR;</w:t>
      </w:r>
    </w:p>
    <w:p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6232F2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261B25" w:rsidRDefault="006232F2" w:rsidP="006232F2">
      <w:pPr>
        <w:rPr>
          <w:sz w:val="16"/>
          <w:szCs w:val="16"/>
          <w:lang w:eastAsia="ar-SA"/>
        </w:rPr>
        <w:sectPr w:rsidR="00261B25" w:rsidSect="00261B25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16"/>
          <w:szCs w:val="16"/>
          <w:lang w:eastAsia="ar-SA"/>
        </w:rPr>
        <w:br w:type="page"/>
      </w:r>
    </w:p>
    <w:p w:rsidR="00EA0DA0" w:rsidRPr="006232F2" w:rsidRDefault="00EA0DA0" w:rsidP="006232F2">
      <w:pPr>
        <w:rPr>
          <w:sz w:val="16"/>
          <w:szCs w:val="16"/>
          <w:lang w:eastAsia="ar-SA"/>
        </w:rPr>
      </w:pPr>
    </w:p>
    <w:p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</w:t>
      </w:r>
      <w:r w:rsidR="007F64F2">
        <w:rPr>
          <w:rFonts w:ascii="Calibri" w:hAnsi="Calibri" w:cs="Times New Roman"/>
          <w:sz w:val="22"/>
          <w:szCs w:val="22"/>
        </w:rPr>
        <w:t xml:space="preserve">20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</w:t>
      </w:r>
      <w:r w:rsidR="004145D6">
        <w:rPr>
          <w:rFonts w:ascii="Calibri" w:hAnsi="Calibri" w:cs="Times New Roman"/>
          <w:b/>
          <w:sz w:val="22"/>
          <w:szCs w:val="22"/>
        </w:rPr>
        <w:t>9</w:t>
      </w:r>
      <w:r>
        <w:rPr>
          <w:rFonts w:ascii="Calibri" w:hAnsi="Calibri" w:cs="Times New Roman"/>
          <w:b/>
          <w:sz w:val="22"/>
          <w:szCs w:val="22"/>
        </w:rPr>
        <w:t xml:space="preserve"> roku, poz. </w:t>
      </w:r>
      <w:r w:rsidR="004145D6">
        <w:rPr>
          <w:rFonts w:ascii="Calibri" w:hAnsi="Calibri" w:cs="Times New Roman"/>
          <w:b/>
          <w:sz w:val="22"/>
          <w:szCs w:val="22"/>
        </w:rPr>
        <w:t>1843</w:t>
      </w:r>
      <w:r w:rsidR="0047256F">
        <w:rPr>
          <w:rFonts w:ascii="Calibri" w:hAnsi="Calibri" w:cs="Times New Roman"/>
          <w:b/>
          <w:sz w:val="22"/>
          <w:szCs w:val="22"/>
        </w:rPr>
        <w:t>)</w:t>
      </w:r>
    </w:p>
    <w:p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43C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Świadczenie usług dostosowawczych i serwisowych dla systemu kadrowo-płacowego Person na okres 3 lat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A43C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BDG.741.059.2019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4145D6">
        <w:rPr>
          <w:rFonts w:ascii="Calibri" w:eastAsia="Calibri" w:hAnsi="Calibri" w:cs="Times New Roman"/>
        </w:rPr>
        <w:t xml:space="preserve"> ze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4145D6">
        <w:rPr>
          <w:rFonts w:ascii="Calibri" w:eastAsia="Calibri" w:hAnsi="Calibri" w:cs="Times New Roman"/>
        </w:rPr>
        <w:t xml:space="preserve"> ze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:rsidR="00EA0DA0" w:rsidRDefault="00EA0DA0" w:rsidP="002F3A86">
      <w:pPr>
        <w:pStyle w:val="Tekstwstpniesformatowany"/>
        <w:jc w:val="center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="004C6F32">
        <w:rPr>
          <w:rFonts w:ascii="Calibri" w:eastAsia="Calibri" w:hAnsi="Calibri" w:cs="Times New Roman"/>
          <w:sz w:val="17"/>
        </w:rPr>
        <w:t>/wymagany kwalifikowany podpis elektroniczny/</w:t>
      </w:r>
    </w:p>
    <w:p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 w:rsidR="007F64F2">
        <w:rPr>
          <w:rFonts w:ascii="Calibri" w:eastAsia="Courier New" w:hAnsi="Calibri" w:cs="Times New Roman"/>
          <w:lang w:eastAsia="ar-SA"/>
        </w:rPr>
        <w:t>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43CD">
            <w:rPr>
              <w:rFonts w:ascii="Calibri" w:eastAsia="Courier New" w:hAnsi="Calibri" w:cs="Courier New"/>
              <w:b/>
              <w:lang w:eastAsia="ar-SA"/>
            </w:rPr>
            <w:t>Świadczenie usług dostosowawczych i serwisowych dla systemu kadrowo-płacowego Person na okres 3 lat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A43CD">
            <w:rPr>
              <w:rFonts w:ascii="Calibri" w:eastAsia="Courier New" w:hAnsi="Calibri" w:cs="Times New Roman"/>
              <w:b/>
              <w:iCs/>
              <w:lang w:eastAsia="ar-SA"/>
            </w:rPr>
            <w:t>BDG.741.059.2019</w:t>
          </w:r>
        </w:sdtContent>
      </w:sdt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874E52" w:rsidRPr="00874E52" w:rsidRDefault="00874E52" w:rsidP="002F3A8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="004C6F32"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:rsidR="0043051C" w:rsidRDefault="0043051C">
      <w:pPr>
        <w:rPr>
          <w:rFonts w:ascii="Calibri" w:hAnsi="Calibri" w:cs="Times New Roman"/>
          <w:bCs/>
        </w:rPr>
      </w:pPr>
    </w:p>
    <w:p w:rsidR="0043051C" w:rsidRDefault="004C6F32" w:rsidP="004C6F32">
      <w:pPr>
        <w:ind w:left="4248" w:firstLine="708"/>
        <w:rPr>
          <w:rFonts w:ascii="Calibri" w:hAnsi="Calibri" w:cs="Times New Roman"/>
          <w:bCs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  <w:r w:rsidR="00DF4810">
        <w:rPr>
          <w:rFonts w:ascii="Calibri" w:hAnsi="Calibri" w:cs="Times New Roman"/>
          <w:i/>
        </w:rPr>
        <w:lastRenderedPageBreak/>
        <w:t xml:space="preserve"> 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7F64F2"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9659D" w:rsidRPr="00D12D17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D12D17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79659D" w:rsidRPr="00D12D17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79659D" w:rsidRPr="00D12D17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D12D17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43CD" w:rsidRPr="00D12D17">
            <w:rPr>
              <w:rFonts w:ascii="Calibri" w:eastAsia="Lucida Sans Unicode" w:hAnsi="Calibri" w:cs="Times New Roman"/>
              <w:b/>
              <w:bCs/>
              <w:lang w:eastAsia="ar-SA"/>
            </w:rPr>
            <w:t>Świadczenie usług dostosowawczych i serwisowych dla systemu kadrowo-płacowego Person na okres 3 lat</w:t>
          </w:r>
        </w:sdtContent>
      </w:sdt>
      <w:r w:rsidR="00606315" w:rsidRPr="00D12D17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A43CD" w:rsidRPr="00D12D17">
            <w:rPr>
              <w:rFonts w:ascii="Calibri" w:eastAsia="Lucida Sans Unicode" w:hAnsi="Calibri" w:cs="Times New Roman"/>
              <w:b/>
              <w:bCs/>
              <w:lang w:eastAsia="ar-SA"/>
            </w:rPr>
            <w:t>BDG.741.059.2019</w:t>
          </w:r>
        </w:sdtContent>
      </w:sdt>
      <w:r w:rsidR="00606315" w:rsidRPr="00D12D17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D12D17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79659D" w:rsidRPr="00D12D17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D12D1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:rsidR="0079659D" w:rsidRPr="00D12D17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:rsidR="0079659D" w:rsidRPr="00D12D17" w:rsidRDefault="00974CA8" w:rsidP="00D12D1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:rsidR="0079659D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:rsidR="00974CA8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974CA8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79659D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:rsidR="00974CA8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79659D" w:rsidRPr="00D12D17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12D17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D12D17" w:rsidTr="009F291C">
        <w:tc>
          <w:tcPr>
            <w:tcW w:w="545" w:type="dxa"/>
            <w:shd w:val="clear" w:color="auto" w:fill="auto"/>
            <w:vAlign w:val="center"/>
          </w:tcPr>
          <w:p w:rsidR="0079659D" w:rsidRPr="00D12D17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D12D17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79659D" w:rsidRPr="00D12D17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79659D" w:rsidRPr="00D12D17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79659D" w:rsidRPr="00D12D17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79659D" w:rsidRPr="00D12D17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79659D" w:rsidRPr="00D12D17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47256F" w:rsidRPr="00D12D17" w:rsidTr="009F291C">
        <w:tc>
          <w:tcPr>
            <w:tcW w:w="545" w:type="dxa"/>
            <w:shd w:val="clear" w:color="auto" w:fill="auto"/>
            <w:vAlign w:val="center"/>
          </w:tcPr>
          <w:p w:rsidR="0047256F" w:rsidRPr="00D12D17" w:rsidRDefault="0047256F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347" w:type="dxa"/>
            <w:shd w:val="clear" w:color="auto" w:fill="auto"/>
          </w:tcPr>
          <w:p w:rsidR="0047256F" w:rsidRPr="00D12D17" w:rsidRDefault="0047256F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47256F" w:rsidRPr="00D12D17" w:rsidRDefault="0047256F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47256F" w:rsidRPr="00D12D17" w:rsidRDefault="0047256F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47256F" w:rsidRDefault="0047256F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196AF1" w:rsidRPr="00D12D17" w:rsidRDefault="00196AF1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79659D" w:rsidRPr="00D12D17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79659D" w:rsidRPr="00D12D17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D12D17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 w:rsidRPr="00D12D17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D12D17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:rsidR="0079659D" w:rsidRPr="00D12D17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D12D17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974CA8" w:rsidRPr="00D12D17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D12D17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:rsidR="0079659D" w:rsidRPr="00D12D17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79659D" w:rsidRPr="00D12D17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B4109"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 w przypadku świadczeń okresowych lub ciągłych są wykonywane.</w:t>
      </w:r>
    </w:p>
    <w:p w:rsidR="0079659D" w:rsidRPr="00D12D17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79659D" w:rsidRPr="00D12D17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12D17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63486E" w:rsidRDefault="004C6F32" w:rsidP="004C6F32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63486E" w:rsidRDefault="0063486E" w:rsidP="004C6F32">
      <w:pPr>
        <w:ind w:left="4956" w:firstLine="708"/>
        <w:rPr>
          <w:rFonts w:ascii="Calibri" w:hAnsi="Calibri" w:cs="Times New Roman"/>
          <w:bCs/>
        </w:rPr>
        <w:sectPr w:rsidR="0063486E" w:rsidSect="00261B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6E43" w:rsidRPr="0079659D" w:rsidRDefault="00BA6E43" w:rsidP="00BA6E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BA6E43" w:rsidRPr="0079659D" w:rsidRDefault="00BA6E43" w:rsidP="00BA6E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BA6E43" w:rsidRPr="0079659D" w:rsidRDefault="00BA6E43" w:rsidP="00BA6E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7F64F2"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BA6E43" w:rsidRPr="0079659D" w:rsidRDefault="00BA6E43" w:rsidP="00BA6E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BA6E43" w:rsidRPr="0079659D" w:rsidRDefault="00BA6E43" w:rsidP="00BA6E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BA6E43" w:rsidRPr="0079659D" w:rsidRDefault="00BA6E43" w:rsidP="00BA6E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BA6E43" w:rsidRPr="0079659D" w:rsidRDefault="00BA6E43" w:rsidP="00BA6E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BA6E43" w:rsidRPr="0079659D" w:rsidRDefault="00BA6E43" w:rsidP="00BA6E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BA6E43" w:rsidRPr="0079659D" w:rsidRDefault="00BA6E43" w:rsidP="00BA6E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07021315"/>
          <w:placeholder>
            <w:docPart w:val="6B633A1CD17047B8A4A9BDA73D8D34E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Świadczenie usług dostosowawczych i serwisowych dla systemu kadrowo-płacowego Person na okres 3 lat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582524162"/>
          <w:placeholder>
            <w:docPart w:val="01A99B9DC8E2480A97C0B44F065F1D4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BDG.741.059.2019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 xml:space="preserve">oświadczam, </w:t>
      </w:r>
      <w:r w:rsidRPr="00C30531">
        <w:rPr>
          <w:rFonts w:ascii="Calibri" w:eastAsia="Lucida Sans Unicode" w:hAnsi="Calibri" w:cs="Times New Roman"/>
          <w:bCs/>
          <w:lang w:eastAsia="ar-SA"/>
        </w:rPr>
        <w:t>że do realizacji zadania skierujemy następujące osoby:</w:t>
      </w:r>
    </w:p>
    <w:p w:rsidR="00BA6E43" w:rsidRDefault="00BA6E43" w:rsidP="00BA6E43">
      <w:pPr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2807"/>
        <w:gridCol w:w="4125"/>
        <w:gridCol w:w="3728"/>
        <w:gridCol w:w="2669"/>
      </w:tblGrid>
      <w:tr w:rsidR="00BA6E43" w:rsidTr="002C2AC6">
        <w:tc>
          <w:tcPr>
            <w:tcW w:w="675" w:type="dxa"/>
            <w:vAlign w:val="center"/>
          </w:tcPr>
          <w:p w:rsidR="00BA6E43" w:rsidRPr="006567F4" w:rsidRDefault="00BA6E43" w:rsidP="002C2AC6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:rsidR="00BA6E43" w:rsidRPr="006567F4" w:rsidRDefault="00BA6E43" w:rsidP="002C2AC6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7938" w:type="dxa"/>
            <w:gridSpan w:val="2"/>
            <w:vAlign w:val="center"/>
          </w:tcPr>
          <w:p w:rsidR="00BA6E43" w:rsidRPr="00D3281B" w:rsidRDefault="00BA6E43" w:rsidP="002C2AC6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Informacje na temat kwalifikacji zawodowych, wymienionych w pkt 7.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 xml:space="preserve"> SIWZ</w:t>
            </w:r>
          </w:p>
        </w:tc>
        <w:tc>
          <w:tcPr>
            <w:tcW w:w="2694" w:type="dxa"/>
            <w:vAlign w:val="center"/>
          </w:tcPr>
          <w:p w:rsidR="00BA6E43" w:rsidRPr="00D3281B" w:rsidRDefault="00BA6E43" w:rsidP="002C2AC6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Informacja dotycząca dysponowania osobą wskazaną w wykazie</w:t>
            </w:r>
          </w:p>
          <w:p w:rsidR="00BA6E43" w:rsidRPr="006567F4" w:rsidRDefault="00BA6E43" w:rsidP="002C2AC6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+ Informacja o podstawie do dysponowania wskazaną osobą</w:t>
            </w:r>
          </w:p>
        </w:tc>
      </w:tr>
      <w:tr w:rsidR="00BA6E43" w:rsidTr="002C2AC6">
        <w:tc>
          <w:tcPr>
            <w:tcW w:w="675" w:type="dxa"/>
            <w:tcBorders>
              <w:bottom w:val="single" w:sz="4" w:space="0" w:color="auto"/>
            </w:tcBorders>
          </w:tcPr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6E43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</w:tr>
      <w:tr w:rsidR="00BA6E43" w:rsidTr="002C2AC6">
        <w:tc>
          <w:tcPr>
            <w:tcW w:w="11448" w:type="dxa"/>
            <w:gridSpan w:val="4"/>
            <w:shd w:val="clear" w:color="auto" w:fill="EEECE1" w:themeFill="background2"/>
          </w:tcPr>
          <w:p w:rsidR="00BA6E43" w:rsidRDefault="00BA6E43" w:rsidP="002C2AC6">
            <w:pPr>
              <w:rPr>
                <w:rFonts w:ascii="Calibri" w:hAnsi="Calibri" w:cs="Times New Roman"/>
                <w:b/>
              </w:rPr>
            </w:pPr>
            <w:r w:rsidRPr="000F0BE7">
              <w:rPr>
                <w:rFonts w:ascii="Calibri" w:hAnsi="Calibri" w:cs="Times New Roman"/>
                <w:b/>
              </w:rPr>
              <w:t>Kierownik projektu</w:t>
            </w:r>
          </w:p>
          <w:p w:rsidR="00EC308B" w:rsidRPr="000F0BE7" w:rsidRDefault="00EC308B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BA6E43" w:rsidRPr="000F0BE7" w:rsidRDefault="00BA6E43" w:rsidP="002C2AC6">
            <w:pPr>
              <w:rPr>
                <w:rFonts w:ascii="Calibri" w:hAnsi="Calibri" w:cs="Times New Roman"/>
                <w:b/>
              </w:rPr>
            </w:pPr>
          </w:p>
        </w:tc>
      </w:tr>
      <w:tr w:rsidR="00BA6E43" w:rsidTr="002C2AC6">
        <w:trPr>
          <w:trHeight w:val="1007"/>
        </w:trPr>
        <w:tc>
          <w:tcPr>
            <w:tcW w:w="675" w:type="dxa"/>
            <w:vMerge w:val="restart"/>
          </w:tcPr>
          <w:p w:rsidR="00BA6E43" w:rsidRPr="000F0BE7" w:rsidRDefault="00BA6E43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BA6E43" w:rsidRPr="007C7EB4" w:rsidRDefault="00BA6E43" w:rsidP="002C2AC6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BA6E43" w:rsidRPr="003C1218" w:rsidRDefault="003C1218" w:rsidP="003C1218">
            <w:pPr>
              <w:jc w:val="both"/>
              <w:rPr>
                <w:rFonts w:cs="Times New Roman"/>
                <w:b/>
              </w:rPr>
            </w:pPr>
            <w:r w:rsidRPr="003C1218">
              <w:rPr>
                <w:rFonts w:cs="Times New Roman"/>
              </w:rPr>
              <w:t>wykształcenie wyższ</w:t>
            </w:r>
            <w:r>
              <w:rPr>
                <w:rFonts w:cs="Times New Roman"/>
              </w:rPr>
              <w:t>e</w:t>
            </w:r>
            <w:r w:rsidRPr="003C1218">
              <w:rPr>
                <w:rFonts w:cs="Times New Roman"/>
              </w:rPr>
              <w:t xml:space="preserve"> z zakresu informatyki, zarządzania lub ekonomii </w:t>
            </w:r>
          </w:p>
        </w:tc>
        <w:tc>
          <w:tcPr>
            <w:tcW w:w="3756" w:type="dxa"/>
            <w:vAlign w:val="center"/>
          </w:tcPr>
          <w:p w:rsidR="00BA6E43" w:rsidRPr="00273139" w:rsidRDefault="00BA6E43" w:rsidP="002C2AC6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BA6E43" w:rsidRPr="00D3281B" w:rsidRDefault="00BA6E43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BA6E43" w:rsidRPr="00D3281B" w:rsidRDefault="00BA6E43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BA6E43" w:rsidRPr="00D3281B" w:rsidRDefault="00BA6E43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BA6E43" w:rsidRPr="00D3281B" w:rsidRDefault="00BA6E43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BA6E43" w:rsidRPr="00D3281B" w:rsidRDefault="00BA6E43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...................................</w:t>
            </w:r>
          </w:p>
          <w:p w:rsidR="00BA6E43" w:rsidRPr="00D3281B" w:rsidRDefault="00BA6E43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BA6E43" w:rsidRPr="00D3281B" w:rsidRDefault="00BA6E43" w:rsidP="002C2AC6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BA6E43" w:rsidRPr="00D3281B" w:rsidRDefault="00BA6E43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BA6E43" w:rsidRPr="000F0BE7" w:rsidRDefault="00BA6E43" w:rsidP="002C2AC6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BA6E43" w:rsidTr="002C2AC6">
        <w:trPr>
          <w:trHeight w:val="1005"/>
        </w:trPr>
        <w:tc>
          <w:tcPr>
            <w:tcW w:w="675" w:type="dxa"/>
            <w:vMerge/>
          </w:tcPr>
          <w:p w:rsidR="00BA6E43" w:rsidRDefault="00BA6E43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BA6E43" w:rsidRPr="000F0BE7" w:rsidRDefault="00BA6E43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BA6E43" w:rsidRPr="002C2AC6" w:rsidRDefault="002C2AC6" w:rsidP="002C2AC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ważny certyfikat</w:t>
            </w:r>
            <w:r w:rsidRPr="002C2AC6">
              <w:rPr>
                <w:rFonts w:cs="Times New Roman"/>
              </w:rPr>
              <w:t xml:space="preserve"> w zakresie zarządzania projektami na poziomie co najmniej PRINCE2 Practitioner lub PMP lub IPMA level C </w:t>
            </w:r>
          </w:p>
        </w:tc>
        <w:tc>
          <w:tcPr>
            <w:tcW w:w="3756" w:type="dxa"/>
            <w:vAlign w:val="center"/>
          </w:tcPr>
          <w:p w:rsidR="00BA6E43" w:rsidRPr="00273139" w:rsidRDefault="00BA6E43" w:rsidP="002C2AC6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BA6E43" w:rsidRPr="000F0BE7" w:rsidRDefault="00BA6E43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</w:t>
            </w:r>
            <w:r>
              <w:rPr>
                <w:rFonts w:ascii="Calibri" w:hAnsi="Calibri" w:cs="Times New Roman"/>
              </w:rPr>
              <w:t>y certyfikat</w:t>
            </w:r>
            <w:r w:rsidRPr="00273139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>poziom</w:t>
            </w:r>
            <w:r w:rsidRPr="00273139">
              <w:rPr>
                <w:rFonts w:ascii="Calibri" w:hAnsi="Calibri" w:cs="Times New Roman"/>
              </w:rPr>
              <w:t>)</w:t>
            </w:r>
          </w:p>
        </w:tc>
        <w:tc>
          <w:tcPr>
            <w:tcW w:w="2694" w:type="dxa"/>
            <w:vMerge/>
          </w:tcPr>
          <w:p w:rsidR="00BA6E43" w:rsidRPr="00D3281B" w:rsidRDefault="00BA6E43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45B0" w:rsidTr="004D1C11">
        <w:trPr>
          <w:trHeight w:val="7520"/>
        </w:trPr>
        <w:tc>
          <w:tcPr>
            <w:tcW w:w="675" w:type="dxa"/>
            <w:vMerge/>
          </w:tcPr>
          <w:p w:rsidR="00A345B0" w:rsidRDefault="00A345B0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A345B0" w:rsidRPr="000F0BE7" w:rsidRDefault="00A345B0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A345B0" w:rsidRPr="002C2AC6" w:rsidRDefault="00A345B0" w:rsidP="002C2A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doświadczenie</w:t>
            </w:r>
            <w:r w:rsidRPr="002C2AC6">
              <w:rPr>
                <w:rFonts w:cs="Times New Roman"/>
              </w:rPr>
              <w:t xml:space="preserve"> w zakresie kierowania utrzymaniem zintegrowanych systemów informatycznych wspomagających zarządzanie w okresie ostatnich 5 lat przed upływem terminu składania ofert, potwierdzonym uczestnictwem w tym okresie (w roli kierownika projektu) w projektach zakończonych odbiorem co najmniej 2 odrębnych umów utrzymaniowych zintegrowanych systemów informatycznych zarządzania w administracji publicznej o wartości minimum 500 000 PLN brutto każdy, w tym co najmniej jednego systemu kadrowo-płacowego o zakresie funkcjonalnym analogicznym do wskazanego w opisie systemu Person (załącznik A do wzorca umowy), </w:t>
            </w:r>
          </w:p>
          <w:p w:rsidR="00A345B0" w:rsidRPr="00EC308B" w:rsidRDefault="00A345B0" w:rsidP="00EC308B">
            <w:pPr>
              <w:pStyle w:val="Akapitzlist"/>
              <w:numPr>
                <w:ilvl w:val="0"/>
                <w:numId w:val="68"/>
              </w:numPr>
              <w:jc w:val="both"/>
              <w:rPr>
                <w:rFonts w:cs="Times New Roman"/>
              </w:rPr>
            </w:pPr>
            <w:r w:rsidRPr="00EC308B">
              <w:rPr>
                <w:rFonts w:cs="Times New Roman"/>
              </w:rPr>
              <w:t>Przez zintegrowany system informatyczny zarządzania należy rozumieć zintegrowany system informatyczny wykorzystywany przez pracujących jednocześnie minimum 50 pracowników oraz posiadający ponad 200 zarejestrowanych użytkowników, składający się z  zintegrowanych modułów obsługujących poszczególne  obszary zarządzania.</w:t>
            </w:r>
          </w:p>
          <w:p w:rsidR="00EC308B" w:rsidRDefault="00EC308B" w:rsidP="00EC308B">
            <w:pPr>
              <w:jc w:val="both"/>
              <w:rPr>
                <w:rFonts w:cs="Times New Roman"/>
                <w:b/>
              </w:rPr>
            </w:pPr>
          </w:p>
          <w:p w:rsidR="00EC308B" w:rsidRDefault="00EC308B" w:rsidP="00EC308B">
            <w:pPr>
              <w:jc w:val="both"/>
              <w:rPr>
                <w:rFonts w:cs="Times New Roman"/>
                <w:b/>
              </w:rPr>
            </w:pPr>
          </w:p>
          <w:p w:rsidR="00EC308B" w:rsidRDefault="00EC308B" w:rsidP="00EC308B">
            <w:pPr>
              <w:jc w:val="both"/>
              <w:rPr>
                <w:rFonts w:cs="Times New Roman"/>
                <w:b/>
              </w:rPr>
            </w:pPr>
          </w:p>
          <w:p w:rsidR="00EC308B" w:rsidRPr="00EC308B" w:rsidRDefault="00EC308B" w:rsidP="00EC308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756" w:type="dxa"/>
            <w:vAlign w:val="center"/>
          </w:tcPr>
          <w:p w:rsidR="00A345B0" w:rsidRPr="00A345B0" w:rsidRDefault="00A345B0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A345B0" w:rsidRPr="000F0BE7" w:rsidRDefault="00A345B0" w:rsidP="002C2AC6">
            <w:pPr>
              <w:widowControl w:val="0"/>
              <w:suppressAutoHyphens/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A345B0" w:rsidRPr="00D3281B" w:rsidRDefault="00A345B0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A6E43" w:rsidTr="002C2AC6">
        <w:tc>
          <w:tcPr>
            <w:tcW w:w="11448" w:type="dxa"/>
            <w:gridSpan w:val="4"/>
            <w:shd w:val="clear" w:color="auto" w:fill="EEECE1" w:themeFill="background2"/>
          </w:tcPr>
          <w:p w:rsidR="00BA6E43" w:rsidRDefault="002C2AC6" w:rsidP="002C2AC6">
            <w:pPr>
              <w:rPr>
                <w:rFonts w:cs="Times New Roman"/>
                <w:b/>
              </w:rPr>
            </w:pPr>
            <w:r w:rsidRPr="002C2AC6">
              <w:rPr>
                <w:rFonts w:cs="Times New Roman"/>
                <w:b/>
              </w:rPr>
              <w:lastRenderedPageBreak/>
              <w:t>Architekt systemów informatycznych</w:t>
            </w:r>
          </w:p>
          <w:p w:rsidR="00EC308B" w:rsidRPr="007C7EB4" w:rsidRDefault="00EC308B" w:rsidP="002C2AC6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BA6E43" w:rsidRDefault="00BA6E43" w:rsidP="002C2AC6">
            <w:pPr>
              <w:rPr>
                <w:rFonts w:ascii="Calibri" w:hAnsi="Calibri" w:cs="Times New Roman"/>
                <w:b/>
              </w:rPr>
            </w:pPr>
          </w:p>
        </w:tc>
      </w:tr>
      <w:tr w:rsidR="002C2AC6" w:rsidTr="002C2AC6">
        <w:trPr>
          <w:trHeight w:val="1007"/>
        </w:trPr>
        <w:tc>
          <w:tcPr>
            <w:tcW w:w="675" w:type="dxa"/>
            <w:vMerge w:val="restart"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</w:p>
          <w:p w:rsidR="002C2AC6" w:rsidRPr="000F0BE7" w:rsidRDefault="002C2AC6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  <w:p w:rsidR="002C2AC6" w:rsidRPr="000F0BE7" w:rsidRDefault="002C2AC6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C2AC6" w:rsidRDefault="002C2AC6" w:rsidP="002C2AC6">
            <w:pPr>
              <w:jc w:val="center"/>
              <w:rPr>
                <w:rFonts w:ascii="Calibri" w:hAnsi="Calibri" w:cs="Times New Roman"/>
              </w:rPr>
            </w:pPr>
          </w:p>
          <w:p w:rsidR="002C2AC6" w:rsidRPr="007C7EB4" w:rsidRDefault="002C2AC6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</w:t>
            </w: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2C2AC6" w:rsidRPr="002C2AC6" w:rsidRDefault="002C2AC6" w:rsidP="002C2AC6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2C2AC6" w:rsidRPr="007C7EB4" w:rsidRDefault="002C2AC6" w:rsidP="002C2AC6">
            <w:pPr>
              <w:spacing w:after="160" w:line="259" w:lineRule="auto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wykształcenie wyższe</w:t>
            </w:r>
            <w:r w:rsidRPr="002C2AC6">
              <w:rPr>
                <w:rFonts w:eastAsia="Calibri" w:cs="Times New Roman"/>
              </w:rPr>
              <w:t xml:space="preserve"> z zakresu informatyki</w:t>
            </w:r>
          </w:p>
        </w:tc>
        <w:tc>
          <w:tcPr>
            <w:tcW w:w="3756" w:type="dxa"/>
            <w:vAlign w:val="center"/>
          </w:tcPr>
          <w:p w:rsidR="002C2AC6" w:rsidRPr="00273139" w:rsidRDefault="002C2AC6" w:rsidP="002C2AC6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2C2AC6" w:rsidRPr="000F0BE7" w:rsidRDefault="002C2AC6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2C2AC6" w:rsidRPr="00D3281B" w:rsidRDefault="002C2AC6" w:rsidP="002C2AC6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2C2AC6" w:rsidTr="002C2AC6">
        <w:trPr>
          <w:trHeight w:val="1005"/>
        </w:trPr>
        <w:tc>
          <w:tcPr>
            <w:tcW w:w="675" w:type="dxa"/>
            <w:vMerge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2C2AC6" w:rsidRPr="007C7EB4" w:rsidRDefault="002C2AC6" w:rsidP="002C2AC6">
            <w:pPr>
              <w:spacing w:after="160" w:line="259" w:lineRule="auto"/>
              <w:jc w:val="both"/>
            </w:pPr>
            <w:r>
              <w:rPr>
                <w:rFonts w:eastAsia="Calibri" w:cs="Times New Roman"/>
              </w:rPr>
              <w:t>co najmniej 24 miesięczne</w:t>
            </w:r>
            <w:r w:rsidRPr="002C2AC6">
              <w:rPr>
                <w:rFonts w:eastAsia="Calibri" w:cs="Times New Roman"/>
              </w:rPr>
              <w:t xml:space="preserve"> (pełne miesią</w:t>
            </w:r>
            <w:r>
              <w:rPr>
                <w:rFonts w:eastAsia="Calibri" w:cs="Times New Roman"/>
              </w:rPr>
              <w:t>ce kalendarzowe) doświadczenie zawodowe</w:t>
            </w:r>
            <w:r w:rsidRPr="002C2AC6">
              <w:rPr>
                <w:rFonts w:eastAsia="Calibri" w:cs="Times New Roman"/>
              </w:rPr>
              <w:t xml:space="preserve"> w zakresie pełnienia funkcji architekta, w ciągu ostatnich 3 lat przed terminem składania ofert, w projekcie/projektach informatycznych polegających na budowie i/lub rozwoju zintegrowanych systemów informatycznych wspomagających zarządzanie oraz ich utrzymaniu, z których co najmniej jeden projekt miał wartość minimum 1 000 000  zł brutto</w:t>
            </w:r>
          </w:p>
        </w:tc>
        <w:tc>
          <w:tcPr>
            <w:tcW w:w="3756" w:type="dxa"/>
          </w:tcPr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2C2AC6" w:rsidRPr="00A345B0" w:rsidRDefault="002C2AC6" w:rsidP="00A345B0"/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C2AC6" w:rsidTr="002C2AC6">
        <w:trPr>
          <w:trHeight w:val="1005"/>
        </w:trPr>
        <w:tc>
          <w:tcPr>
            <w:tcW w:w="675" w:type="dxa"/>
            <w:vMerge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2C2AC6" w:rsidRDefault="002C2AC6" w:rsidP="002C2AC6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410E93">
              <w:rPr>
                <w:rFonts w:cs="Calibri"/>
              </w:rPr>
              <w:t>posiada</w:t>
            </w:r>
            <w:r>
              <w:rPr>
                <w:rFonts w:cs="Calibri"/>
              </w:rPr>
              <w:t>ne</w:t>
            </w:r>
            <w:r w:rsidRPr="00410E93">
              <w:rPr>
                <w:rFonts w:cs="Calibri"/>
              </w:rPr>
              <w:t xml:space="preserve"> certyfikaty TOGAF lub równoważne do wymienionych</w:t>
            </w:r>
          </w:p>
        </w:tc>
        <w:tc>
          <w:tcPr>
            <w:tcW w:w="3756" w:type="dxa"/>
          </w:tcPr>
          <w:p w:rsidR="002C2AC6" w:rsidRPr="00273139" w:rsidRDefault="002C2AC6" w:rsidP="002C2AC6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2C2AC6" w:rsidRPr="000F0BE7" w:rsidRDefault="002C2AC6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</w:t>
            </w:r>
            <w:r w:rsidR="007F64F2">
              <w:rPr>
                <w:rFonts w:ascii="Calibri" w:hAnsi="Calibri" w:cs="Times New Roman"/>
              </w:rPr>
              <w:t>e</w:t>
            </w:r>
            <w:r>
              <w:rPr>
                <w:rFonts w:ascii="Calibri" w:hAnsi="Calibri" w:cs="Times New Roman"/>
              </w:rPr>
              <w:t xml:space="preserve"> certyfikat</w:t>
            </w:r>
            <w:r w:rsidR="007F64F2">
              <w:rPr>
                <w:rFonts w:ascii="Calibri" w:hAnsi="Calibri" w:cs="Times New Roman"/>
              </w:rPr>
              <w:t>y</w:t>
            </w:r>
            <w:r w:rsidRPr="00273139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>poziom</w:t>
            </w:r>
            <w:r w:rsidRPr="00273139">
              <w:rPr>
                <w:rFonts w:ascii="Calibri" w:hAnsi="Calibri" w:cs="Times New Roman"/>
              </w:rPr>
              <w:t>)</w:t>
            </w:r>
          </w:p>
        </w:tc>
        <w:tc>
          <w:tcPr>
            <w:tcW w:w="2694" w:type="dxa"/>
            <w:vMerge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C2AC6" w:rsidTr="002C2AC6">
        <w:tc>
          <w:tcPr>
            <w:tcW w:w="11448" w:type="dxa"/>
            <w:gridSpan w:val="4"/>
            <w:shd w:val="clear" w:color="auto" w:fill="EEECE1" w:themeFill="background2"/>
          </w:tcPr>
          <w:p w:rsidR="002C2AC6" w:rsidRDefault="002C2AC6" w:rsidP="002C2AC6">
            <w:pPr>
              <w:rPr>
                <w:rFonts w:ascii="Calibri" w:hAnsi="Calibri" w:cs="Calibri,Bold"/>
                <w:b/>
                <w:bCs/>
              </w:rPr>
            </w:pPr>
            <w:r>
              <w:rPr>
                <w:rFonts w:ascii="Calibri" w:hAnsi="Calibri" w:cs="Calibri,Bold"/>
                <w:b/>
                <w:bCs/>
              </w:rPr>
              <w:t>Analityk w obszarze kadry</w:t>
            </w:r>
          </w:p>
          <w:p w:rsidR="00EC308B" w:rsidRPr="000F0BE7" w:rsidRDefault="00EC308B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2C2AC6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</w:tr>
      <w:tr w:rsidR="002C2AC6" w:rsidTr="002C2AC6">
        <w:trPr>
          <w:trHeight w:val="1509"/>
        </w:trPr>
        <w:tc>
          <w:tcPr>
            <w:tcW w:w="675" w:type="dxa"/>
            <w:vMerge w:val="restart"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C2AC6" w:rsidRPr="007C7EB4" w:rsidRDefault="002C2AC6" w:rsidP="002C2AC6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2C2AC6" w:rsidRPr="000F0BE7" w:rsidRDefault="002C2AC6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2C2AC6" w:rsidRPr="007C7EB4" w:rsidRDefault="002C2AC6" w:rsidP="002C2AC6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wykształcenie</w:t>
            </w:r>
            <w:r w:rsidRPr="002C2AC6">
              <w:rPr>
                <w:rFonts w:ascii="Calibri" w:eastAsia="Calibri" w:hAnsi="Calibri" w:cs="Times New Roman"/>
              </w:rPr>
              <w:t xml:space="preserve"> wyższ</w:t>
            </w:r>
            <w:r>
              <w:rPr>
                <w:rFonts w:ascii="Calibri" w:eastAsia="Calibri" w:hAnsi="Calibri" w:cs="Times New Roman"/>
              </w:rPr>
              <w:t>e</w:t>
            </w:r>
            <w:r w:rsidRPr="002C2AC6">
              <w:rPr>
                <w:rFonts w:ascii="Calibri" w:eastAsia="Calibri" w:hAnsi="Calibri" w:cs="Times New Roman"/>
              </w:rPr>
              <w:t xml:space="preserve"> z zakresu informatyki, zarządzania lub ekonomii</w:t>
            </w:r>
          </w:p>
        </w:tc>
        <w:tc>
          <w:tcPr>
            <w:tcW w:w="3756" w:type="dxa"/>
            <w:vAlign w:val="center"/>
          </w:tcPr>
          <w:p w:rsidR="002C2AC6" w:rsidRPr="00273139" w:rsidRDefault="002C2AC6" w:rsidP="002C2AC6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2C2AC6" w:rsidRPr="000F0BE7" w:rsidRDefault="002C2AC6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lastRenderedPageBreak/>
              <w:t>dysponowania wskazaną osobą</w:t>
            </w:r>
          </w:p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2C2AC6" w:rsidRPr="00D3281B" w:rsidRDefault="002C2AC6" w:rsidP="002C2AC6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2C2AC6" w:rsidRPr="00D3281B" w:rsidRDefault="002C2AC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2C2AC6" w:rsidTr="002C2AC6">
        <w:trPr>
          <w:trHeight w:val="1508"/>
        </w:trPr>
        <w:tc>
          <w:tcPr>
            <w:tcW w:w="675" w:type="dxa"/>
            <w:vMerge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2C2AC6" w:rsidRPr="002C2AC6" w:rsidRDefault="002C2AC6" w:rsidP="002C2A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 najmniej 30 miesięczne</w:t>
            </w:r>
            <w:r w:rsidRPr="002C2AC6">
              <w:rPr>
                <w:rFonts w:ascii="Calibri" w:eastAsia="Calibri" w:hAnsi="Calibri" w:cs="Times New Roman"/>
              </w:rPr>
              <w:t xml:space="preserve"> (pełne miesi</w:t>
            </w:r>
            <w:r>
              <w:rPr>
                <w:rFonts w:ascii="Calibri" w:eastAsia="Calibri" w:hAnsi="Calibri" w:cs="Times New Roman"/>
              </w:rPr>
              <w:t>ące kalendarzowe) doświadczenie</w:t>
            </w:r>
            <w:r w:rsidRPr="002C2AC6">
              <w:rPr>
                <w:rFonts w:ascii="Calibri" w:eastAsia="Calibri" w:hAnsi="Calibri" w:cs="Times New Roman"/>
              </w:rPr>
              <w:t xml:space="preserve"> zawodowym w zakresie pełnienia funkcji analityka w obszarze procesów płacowych, w ciągu ostatnich 3 lat przed terminem składania ofert, w projekcie/projektach informatycznych polegających na budowie i/lub rozwoju informatycznych systemów kadrowo-płacowych oraz ich utrzymaniu, </w:t>
            </w: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756" w:type="dxa"/>
          </w:tcPr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Default="00A345B0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C2AC6" w:rsidTr="002C2AC6">
        <w:trPr>
          <w:trHeight w:val="1508"/>
        </w:trPr>
        <w:tc>
          <w:tcPr>
            <w:tcW w:w="675" w:type="dxa"/>
            <w:vMerge/>
          </w:tcPr>
          <w:p w:rsidR="002C2AC6" w:rsidRDefault="002C2AC6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2C2AC6" w:rsidRPr="000F0BE7" w:rsidRDefault="002C2AC6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2C2AC6" w:rsidRDefault="002C2AC6" w:rsidP="002C2AC6">
            <w:pPr>
              <w:rPr>
                <w:rFonts w:ascii="Calibri" w:eastAsia="Calibri" w:hAnsi="Calibri" w:cs="Times New Roman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zakończonego odbiorem co najmniej jednego projektu informatycznego polegającego na budowie i/lub rozwoju informatycznych systemów kadrowo-płacowych dla administracji publicznej oraz ich utrzymaniu, w których pełnił rolę </w:t>
            </w:r>
            <w:r w:rsidRPr="00410E93">
              <w:rPr>
                <w:rFonts w:cs="Calibri"/>
                <w:b/>
              </w:rPr>
              <w:t>analityka w obszarze kadry</w:t>
            </w:r>
            <w:r w:rsidRPr="00410E93">
              <w:rPr>
                <w:rFonts w:cs="Calibri"/>
              </w:rPr>
              <w:t>, o wartości minimum 1 000 000 PLN brutto dla każdego z projektów</w:t>
            </w:r>
          </w:p>
        </w:tc>
        <w:tc>
          <w:tcPr>
            <w:tcW w:w="3756" w:type="dxa"/>
          </w:tcPr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Default="00A345B0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</w:p>
          <w:p w:rsidR="002C2AC6" w:rsidRPr="00A345B0" w:rsidRDefault="002C2AC6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  <w:p w:rsidR="002C2AC6" w:rsidRDefault="002C2AC6" w:rsidP="002C2AC6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2C2AC6" w:rsidRPr="00D3281B" w:rsidRDefault="002C2AC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45B0" w:rsidTr="002C2AC6">
        <w:trPr>
          <w:trHeight w:val="1508"/>
        </w:trPr>
        <w:tc>
          <w:tcPr>
            <w:tcW w:w="675" w:type="dxa"/>
            <w:vMerge w:val="restart"/>
          </w:tcPr>
          <w:p w:rsidR="00A345B0" w:rsidRDefault="00A345B0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A345B0" w:rsidRPr="007C7EB4" w:rsidRDefault="00A345B0" w:rsidP="00A345B0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A345B0" w:rsidRPr="000F0BE7" w:rsidRDefault="00A345B0" w:rsidP="00A345B0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A345B0" w:rsidRDefault="00A345B0" w:rsidP="007F64F2">
            <w:pPr>
              <w:rPr>
                <w:rFonts w:cs="Calibri"/>
              </w:rPr>
            </w:pPr>
            <w:r>
              <w:rPr>
                <w:rFonts w:ascii="Calibri" w:eastAsia="Calibri" w:hAnsi="Calibri" w:cs="Times New Roman"/>
              </w:rPr>
              <w:t>wykształcenie</w:t>
            </w:r>
            <w:r w:rsidRPr="002C2AC6">
              <w:rPr>
                <w:rFonts w:ascii="Calibri" w:eastAsia="Calibri" w:hAnsi="Calibri" w:cs="Times New Roman"/>
              </w:rPr>
              <w:t xml:space="preserve"> wyższ</w:t>
            </w:r>
            <w:r>
              <w:rPr>
                <w:rFonts w:ascii="Calibri" w:eastAsia="Calibri" w:hAnsi="Calibri" w:cs="Times New Roman"/>
              </w:rPr>
              <w:t>e</w:t>
            </w:r>
            <w:r w:rsidRPr="002C2AC6">
              <w:rPr>
                <w:rFonts w:ascii="Calibri" w:eastAsia="Calibri" w:hAnsi="Calibri" w:cs="Times New Roman"/>
              </w:rPr>
              <w:t xml:space="preserve"> z zakresu informatyki, zarządzania lub ekonomii</w:t>
            </w:r>
          </w:p>
        </w:tc>
        <w:tc>
          <w:tcPr>
            <w:tcW w:w="3756" w:type="dxa"/>
            <w:vAlign w:val="center"/>
          </w:tcPr>
          <w:p w:rsidR="00A345B0" w:rsidRPr="00273139" w:rsidRDefault="00A345B0" w:rsidP="00A345B0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A345B0" w:rsidRDefault="00A345B0" w:rsidP="00A345B0">
            <w:pPr>
              <w:widowControl w:val="0"/>
              <w:suppressAutoHyphens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A345B0" w:rsidRPr="00D3281B" w:rsidRDefault="00A345B0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A345B0" w:rsidRPr="00D3281B" w:rsidRDefault="00A345B0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A345B0" w:rsidRPr="00D3281B" w:rsidRDefault="00A345B0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A345B0" w:rsidRPr="00D3281B" w:rsidRDefault="00A345B0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A345B0" w:rsidRPr="00D3281B" w:rsidRDefault="00A345B0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A345B0" w:rsidRPr="00D3281B" w:rsidRDefault="00A345B0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A345B0" w:rsidRPr="00D3281B" w:rsidRDefault="00A345B0" w:rsidP="00A345B0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A345B0" w:rsidRPr="00D3281B" w:rsidRDefault="00A345B0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- będę dysponować na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podstawie ...................................</w:t>
            </w:r>
          </w:p>
          <w:p w:rsidR="00A345B0" w:rsidRPr="00D3281B" w:rsidRDefault="00A345B0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A345B0" w:rsidTr="002C2AC6">
        <w:trPr>
          <w:trHeight w:val="1508"/>
        </w:trPr>
        <w:tc>
          <w:tcPr>
            <w:tcW w:w="675" w:type="dxa"/>
            <w:vMerge/>
          </w:tcPr>
          <w:p w:rsidR="00A345B0" w:rsidRDefault="00A345B0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A345B0" w:rsidRPr="000F0BE7" w:rsidRDefault="00A345B0" w:rsidP="00A345B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A345B0" w:rsidRPr="002C2AC6" w:rsidRDefault="00A345B0" w:rsidP="00A345B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 najmniej 30 miesięczne</w:t>
            </w:r>
            <w:r w:rsidRPr="002C2AC6">
              <w:rPr>
                <w:rFonts w:ascii="Calibri" w:eastAsia="Calibri" w:hAnsi="Calibri" w:cs="Times New Roman"/>
              </w:rPr>
              <w:t xml:space="preserve"> (pełne miesi</w:t>
            </w:r>
            <w:r>
              <w:rPr>
                <w:rFonts w:ascii="Calibri" w:eastAsia="Calibri" w:hAnsi="Calibri" w:cs="Times New Roman"/>
              </w:rPr>
              <w:t>ące kalendarzowe) doświadczenie</w:t>
            </w:r>
            <w:r w:rsidRPr="002C2AC6">
              <w:rPr>
                <w:rFonts w:ascii="Calibri" w:eastAsia="Calibri" w:hAnsi="Calibri" w:cs="Times New Roman"/>
              </w:rPr>
              <w:t xml:space="preserve"> zawodowym w zakresie pełnienia funkcji analityka w obszarze procesów płacowych, w ciągu ostatnich 3 lat przed terminem składania ofert, w projekcie/projektach informatycznych polegających na budowie </w:t>
            </w:r>
            <w:r w:rsidRPr="002C2AC6">
              <w:rPr>
                <w:rFonts w:ascii="Calibri" w:eastAsia="Calibri" w:hAnsi="Calibri" w:cs="Times New Roman"/>
              </w:rPr>
              <w:lastRenderedPageBreak/>
              <w:t>i/lub rozwoju informatycznych systemów kadrowo-płacowych oraz ich utrzymaniu,</w:t>
            </w:r>
          </w:p>
          <w:p w:rsidR="00A345B0" w:rsidRDefault="00A345B0" w:rsidP="00A345B0">
            <w:pPr>
              <w:jc w:val="both"/>
              <w:rPr>
                <w:rFonts w:cs="Calibri"/>
              </w:rPr>
            </w:pPr>
          </w:p>
        </w:tc>
        <w:tc>
          <w:tcPr>
            <w:tcW w:w="3756" w:type="dxa"/>
          </w:tcPr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Default="00A345B0" w:rsidP="00A345B0">
            <w:pPr>
              <w:jc w:val="center"/>
            </w:pPr>
          </w:p>
          <w:p w:rsidR="00A345B0" w:rsidRPr="00A345B0" w:rsidRDefault="00A345B0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A345B0" w:rsidRPr="00A345B0" w:rsidRDefault="00A345B0" w:rsidP="00A345B0">
            <w:pPr>
              <w:jc w:val="center"/>
            </w:pPr>
          </w:p>
          <w:p w:rsidR="00A345B0" w:rsidRPr="00A345B0" w:rsidRDefault="00A345B0" w:rsidP="00A345B0">
            <w:pPr>
              <w:jc w:val="center"/>
            </w:pPr>
          </w:p>
          <w:p w:rsidR="00A345B0" w:rsidRPr="00A345B0" w:rsidRDefault="00A345B0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345B0" w:rsidRPr="00D3281B" w:rsidRDefault="00A345B0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45B0" w:rsidTr="002C2AC6">
        <w:trPr>
          <w:trHeight w:val="1508"/>
        </w:trPr>
        <w:tc>
          <w:tcPr>
            <w:tcW w:w="675" w:type="dxa"/>
            <w:vMerge/>
          </w:tcPr>
          <w:p w:rsidR="00A345B0" w:rsidRDefault="00A345B0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A345B0" w:rsidRPr="000F0BE7" w:rsidRDefault="00A345B0" w:rsidP="00A345B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:rsidR="00A345B0" w:rsidRDefault="00A345B0" w:rsidP="00A345B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zakończonego odbiorem co najmniej jednego projektu informatycznego polegającego na budowie i/lub rozwoju informatycznych systemów kadrowo-płacowych dla administracji publicznej oraz ich utrzymaniu, w których pełnił rolę </w:t>
            </w:r>
            <w:r w:rsidRPr="00410E93">
              <w:rPr>
                <w:rFonts w:cs="Calibri"/>
                <w:b/>
              </w:rPr>
              <w:t>analityka w obszarze kadry</w:t>
            </w:r>
            <w:r w:rsidRPr="00410E93">
              <w:rPr>
                <w:rFonts w:cs="Calibri"/>
              </w:rPr>
              <w:t>, o wartości minimum 1 000 000 PLN brutto dla każdego z projektów</w:t>
            </w:r>
          </w:p>
          <w:p w:rsidR="00A345B0" w:rsidRDefault="00A345B0" w:rsidP="00A345B0">
            <w:pPr>
              <w:jc w:val="both"/>
              <w:rPr>
                <w:rFonts w:cs="Calibri"/>
              </w:rPr>
            </w:pPr>
          </w:p>
          <w:p w:rsidR="00A345B0" w:rsidRDefault="00A345B0" w:rsidP="00A345B0">
            <w:pPr>
              <w:jc w:val="both"/>
              <w:rPr>
                <w:rFonts w:cs="Calibri"/>
              </w:rPr>
            </w:pPr>
          </w:p>
        </w:tc>
        <w:tc>
          <w:tcPr>
            <w:tcW w:w="3756" w:type="dxa"/>
          </w:tcPr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Pr="00A345B0" w:rsidRDefault="00A345B0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A345B0" w:rsidRPr="00A345B0" w:rsidRDefault="00A345B0" w:rsidP="00A345B0">
            <w:pPr>
              <w:jc w:val="center"/>
            </w:pPr>
          </w:p>
          <w:p w:rsidR="00A345B0" w:rsidRPr="00A345B0" w:rsidRDefault="00A345B0" w:rsidP="00A345B0">
            <w:pPr>
              <w:jc w:val="center"/>
            </w:pPr>
          </w:p>
          <w:p w:rsidR="00A345B0" w:rsidRPr="00A345B0" w:rsidRDefault="00A345B0" w:rsidP="00A345B0">
            <w:pPr>
              <w:jc w:val="center"/>
            </w:pPr>
            <w:r w:rsidRPr="00A345B0">
              <w:t>………………………………………………</w:t>
            </w:r>
          </w:p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345B0" w:rsidRDefault="00A345B0" w:rsidP="00A345B0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345B0" w:rsidRPr="00D3281B" w:rsidRDefault="00A345B0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C2AC6" w:rsidTr="002C2AC6">
        <w:trPr>
          <w:trHeight w:val="280"/>
        </w:trPr>
        <w:tc>
          <w:tcPr>
            <w:tcW w:w="14142" w:type="dxa"/>
            <w:gridSpan w:val="5"/>
            <w:shd w:val="clear" w:color="auto" w:fill="EEECE1" w:themeFill="background2"/>
          </w:tcPr>
          <w:p w:rsidR="002C2AC6" w:rsidRDefault="00A345B0" w:rsidP="002C2AC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Analityk</w:t>
            </w:r>
            <w:r w:rsidRPr="00A345B0">
              <w:rPr>
                <w:rFonts w:ascii="Calibri" w:hAnsi="Calibri" w:cs="Times New Roman"/>
                <w:b/>
              </w:rPr>
              <w:t xml:space="preserve"> w obszarze płac</w:t>
            </w:r>
          </w:p>
          <w:p w:rsidR="00EC308B" w:rsidRPr="000F0BE7" w:rsidRDefault="00EC308B" w:rsidP="002C2AC6">
            <w:pPr>
              <w:rPr>
                <w:rFonts w:ascii="Calibri" w:hAnsi="Calibri" w:cs="Times New Roman"/>
                <w:b/>
              </w:rPr>
            </w:pPr>
          </w:p>
        </w:tc>
      </w:tr>
      <w:tr w:rsidR="0097683D" w:rsidTr="004D1C11">
        <w:trPr>
          <w:trHeight w:val="714"/>
        </w:trPr>
        <w:tc>
          <w:tcPr>
            <w:tcW w:w="675" w:type="dxa"/>
            <w:vMerge w:val="restart"/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97683D" w:rsidRPr="007C7EB4" w:rsidRDefault="0097683D" w:rsidP="002C2AC6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97683D" w:rsidRPr="000F0BE7" w:rsidRDefault="0097683D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Pr="00A345B0" w:rsidRDefault="0097683D" w:rsidP="007F64F2">
            <w:r w:rsidRPr="00A345B0">
              <w:t>wykształcenie wyższ</w:t>
            </w:r>
            <w:r w:rsidR="007F64F2">
              <w:t>e</w:t>
            </w:r>
            <w:r w:rsidRPr="00A345B0">
              <w:t xml:space="preserve"> z zakresu informatyki, zarządzania lub ekonomii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97683D" w:rsidRPr="00273139" w:rsidRDefault="0097683D" w:rsidP="0097683D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97683D" w:rsidRPr="000F0BE7" w:rsidRDefault="0097683D" w:rsidP="0097683D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97683D" w:rsidRPr="00D3281B" w:rsidRDefault="0097683D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97683D" w:rsidRPr="00D3281B" w:rsidRDefault="0097683D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97683D" w:rsidRPr="00D3281B" w:rsidRDefault="0097683D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97683D" w:rsidRPr="00D3281B" w:rsidRDefault="0097683D" w:rsidP="002C2AC6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97683D" w:rsidRPr="00D3281B" w:rsidRDefault="0097683D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97683D" w:rsidRPr="000F0BE7" w:rsidRDefault="0097683D" w:rsidP="002C2AC6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lastRenderedPageBreak/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97683D" w:rsidTr="004D1C11">
        <w:trPr>
          <w:trHeight w:val="547"/>
        </w:trPr>
        <w:tc>
          <w:tcPr>
            <w:tcW w:w="675" w:type="dxa"/>
            <w:vMerge/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7683D" w:rsidRPr="007C7EB4" w:rsidRDefault="0097683D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Default="0097683D" w:rsidP="00A345B0">
            <w:pPr>
              <w:jc w:val="both"/>
              <w:rPr>
                <w:rFonts w:cs="Times New Roman"/>
              </w:rPr>
            </w:pPr>
            <w:r w:rsidRPr="00410E93">
              <w:rPr>
                <w:rFonts w:cs="Calibri"/>
              </w:rPr>
              <w:t>co najmniej 30 miesięczn</w:t>
            </w:r>
            <w:r>
              <w:rPr>
                <w:rFonts w:cs="Calibri"/>
              </w:rPr>
              <w:t>e</w:t>
            </w:r>
            <w:r w:rsidRPr="00410E93">
              <w:rPr>
                <w:rFonts w:cs="Calibri"/>
              </w:rPr>
              <w:t xml:space="preserve"> (pełne miesi</w:t>
            </w:r>
            <w:r>
              <w:rPr>
                <w:rFonts w:cs="Calibri"/>
              </w:rPr>
              <w:t>ące kalendarzowe) doświadczenie</w:t>
            </w:r>
            <w:r w:rsidRPr="00410E93">
              <w:rPr>
                <w:rFonts w:cs="Calibri"/>
              </w:rPr>
              <w:t xml:space="preserve"> zawodowym w zakresie pełnienia funkcji </w:t>
            </w:r>
            <w:r w:rsidRPr="00410E93">
              <w:rPr>
                <w:rFonts w:cs="Calibri"/>
                <w:b/>
              </w:rPr>
              <w:t>analityka w obszarze procesów płacowych</w:t>
            </w:r>
            <w:r w:rsidRPr="00410E93">
              <w:rPr>
                <w:rFonts w:cs="Calibri"/>
              </w:rPr>
              <w:t>, w ciągu ostatnich 3 lat przed terminem składania ofert, w projekcie/projektach informatycznych polegających na budowie i/lub rozwoju informatycznych systemów kadrowo-płacowych oraz ich utrzymaniu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0F0BE7" w:rsidRDefault="0097683D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7683D" w:rsidTr="002C2AC6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7683D" w:rsidRPr="007C7EB4" w:rsidRDefault="0097683D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Default="0097683D" w:rsidP="002C2A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doświadczenie</w:t>
            </w:r>
            <w:r w:rsidRPr="00A345B0">
              <w:rPr>
                <w:rFonts w:cs="Times New Roman"/>
              </w:rPr>
              <w:t xml:space="preserve"> w realizacji zakończonego odbiorem co najmniej jednego projektu </w:t>
            </w:r>
            <w:r w:rsidRPr="00A345B0">
              <w:rPr>
                <w:rFonts w:cs="Times New Roman"/>
              </w:rPr>
              <w:lastRenderedPageBreak/>
              <w:t>informatycznego polegającego na budowie i/lub rozwoju informatycznych systemów kadrowo-płacowych dla administracji publicznej oraz ich utrzymaniu, w których pełnił rolę analityka w obszarze płac, o wartości minimum 1 000 000 PLN brutto dla każdego z projektów,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0F0BE7" w:rsidRDefault="0097683D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7683D" w:rsidTr="004D1C11">
        <w:trPr>
          <w:trHeight w:val="547"/>
        </w:trPr>
        <w:tc>
          <w:tcPr>
            <w:tcW w:w="675" w:type="dxa"/>
            <w:vMerge w:val="restart"/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97683D" w:rsidRPr="007C7EB4" w:rsidRDefault="0097683D" w:rsidP="00A345B0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97683D" w:rsidRPr="007C7EB4" w:rsidRDefault="0097683D" w:rsidP="00A345B0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Default="0097683D" w:rsidP="002C2AC6">
            <w:pPr>
              <w:jc w:val="both"/>
              <w:rPr>
                <w:rFonts w:cs="Times New Roman"/>
              </w:rPr>
            </w:pPr>
            <w:r w:rsidRPr="00A345B0">
              <w:t>wykształcenie</w:t>
            </w:r>
            <w:r w:rsidR="007F64F2">
              <w:t xml:space="preserve"> wyższe</w:t>
            </w:r>
            <w:r w:rsidRPr="00A345B0">
              <w:t xml:space="preserve"> z zakresu informatyki, zarządzania lub ekonomii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97683D" w:rsidRPr="00273139" w:rsidRDefault="0097683D" w:rsidP="0097683D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97683D" w:rsidRPr="000F0BE7" w:rsidRDefault="0097683D" w:rsidP="0097683D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694" w:type="dxa"/>
            <w:vMerge w:val="restart"/>
          </w:tcPr>
          <w:p w:rsidR="0097683D" w:rsidRPr="00D3281B" w:rsidRDefault="0097683D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97683D" w:rsidRPr="00D3281B" w:rsidRDefault="0097683D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97683D" w:rsidRPr="00D3281B" w:rsidRDefault="0097683D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97683D" w:rsidRPr="00D3281B" w:rsidRDefault="0097683D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97683D" w:rsidRPr="00D3281B" w:rsidRDefault="0097683D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97683D" w:rsidRPr="00D3281B" w:rsidRDefault="0097683D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97683D" w:rsidRPr="00D3281B" w:rsidRDefault="0097683D" w:rsidP="00A345B0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97683D" w:rsidRPr="00D3281B" w:rsidRDefault="0097683D" w:rsidP="00A345B0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97683D" w:rsidRPr="00D3281B" w:rsidRDefault="0097683D" w:rsidP="00A345B0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</w:t>
            </w:r>
          </w:p>
        </w:tc>
      </w:tr>
      <w:tr w:rsidR="0097683D" w:rsidTr="004D1C11">
        <w:trPr>
          <w:trHeight w:val="547"/>
        </w:trPr>
        <w:tc>
          <w:tcPr>
            <w:tcW w:w="675" w:type="dxa"/>
            <w:vMerge/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7683D" w:rsidRPr="007C7EB4" w:rsidRDefault="0097683D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Default="0097683D" w:rsidP="002C2AC6">
            <w:pPr>
              <w:jc w:val="both"/>
              <w:rPr>
                <w:rFonts w:cs="Times New Roman"/>
              </w:rPr>
            </w:pPr>
            <w:r w:rsidRPr="00410E93">
              <w:rPr>
                <w:rFonts w:cs="Calibri"/>
              </w:rPr>
              <w:t>co najmniej 30 miesięczn</w:t>
            </w:r>
            <w:r>
              <w:rPr>
                <w:rFonts w:cs="Calibri"/>
              </w:rPr>
              <w:t>e</w:t>
            </w:r>
            <w:r w:rsidRPr="00410E93">
              <w:rPr>
                <w:rFonts w:cs="Calibri"/>
              </w:rPr>
              <w:t xml:space="preserve"> (pełne miesi</w:t>
            </w:r>
            <w:r>
              <w:rPr>
                <w:rFonts w:cs="Calibri"/>
              </w:rPr>
              <w:t>ące kalendarzowe) doświadczenie</w:t>
            </w:r>
            <w:r w:rsidRPr="00410E93">
              <w:rPr>
                <w:rFonts w:cs="Calibri"/>
              </w:rPr>
              <w:t xml:space="preserve"> zawodowym w zakresie pełnienia funkcji </w:t>
            </w:r>
            <w:r w:rsidRPr="00410E93">
              <w:rPr>
                <w:rFonts w:cs="Calibri"/>
                <w:b/>
              </w:rPr>
              <w:t>analityka w obszarze procesów płacowych</w:t>
            </w:r>
            <w:r w:rsidRPr="00410E93">
              <w:rPr>
                <w:rFonts w:cs="Calibri"/>
              </w:rPr>
              <w:t>, w ciągu ostatnich 3 lat przed terminem składania ofert, w projekcie/projektach informatycznych polegających na budowie i/lub rozwoju informatycznych systemów kadrowo-płacowych oraz ich utrzymaniu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0F0BE7" w:rsidRDefault="0097683D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7683D" w:rsidTr="002C2AC6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7683D" w:rsidRDefault="0097683D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7683D" w:rsidRPr="007C7EB4" w:rsidRDefault="0097683D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7683D" w:rsidRDefault="0097683D" w:rsidP="002C2A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doświadczenie</w:t>
            </w:r>
            <w:r w:rsidRPr="00A345B0">
              <w:rPr>
                <w:rFonts w:cs="Times New Roman"/>
              </w:rPr>
              <w:t xml:space="preserve"> w realizacji zakończonego odbiorem co najmniej jednego projektu informatycznego polegającego na budowie i/lub rozwoju informatycznych systemów kadrowo-płacowych dla administracji publicznej oraz ich utrzymaniu, w których pełnił rolę analityka w obszarze płac, o wartości minimum 1 000 000 PLN brutto dla każdego z projektów,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</w:p>
          <w:p w:rsidR="0097683D" w:rsidRPr="00A345B0" w:rsidRDefault="0097683D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97683D" w:rsidRDefault="0097683D" w:rsidP="004D1C11">
            <w:pPr>
              <w:widowControl w:val="0"/>
              <w:suppressAutoHyphens/>
              <w:ind w:left="7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683D" w:rsidRPr="000F0BE7" w:rsidRDefault="0097683D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7683D" w:rsidRPr="00D3281B" w:rsidRDefault="0097683D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C2AC6" w:rsidTr="002C2AC6">
        <w:trPr>
          <w:trHeight w:val="292"/>
        </w:trPr>
        <w:tc>
          <w:tcPr>
            <w:tcW w:w="14142" w:type="dxa"/>
            <w:gridSpan w:val="5"/>
            <w:shd w:val="clear" w:color="auto" w:fill="EEECE1" w:themeFill="background2"/>
          </w:tcPr>
          <w:p w:rsidR="002C2AC6" w:rsidRDefault="0097683D" w:rsidP="002C2AC6">
            <w:pPr>
              <w:rPr>
                <w:rFonts w:ascii="Calibri" w:hAnsi="Calibri" w:cs="Calibri,Bold"/>
                <w:b/>
                <w:bCs/>
              </w:rPr>
            </w:pPr>
            <w:r w:rsidRPr="00410E93">
              <w:rPr>
                <w:rFonts w:ascii="Calibri" w:hAnsi="Calibri" w:cs="Calibri,Bold"/>
                <w:b/>
                <w:bCs/>
              </w:rPr>
              <w:t>Programista Progress</w:t>
            </w:r>
          </w:p>
          <w:p w:rsidR="00EC308B" w:rsidRPr="000F0BE7" w:rsidRDefault="00EC308B" w:rsidP="002C2AC6">
            <w:pPr>
              <w:rPr>
                <w:rFonts w:ascii="Calibri" w:hAnsi="Calibri" w:cs="Times New Roman"/>
                <w:b/>
              </w:rPr>
            </w:pPr>
          </w:p>
        </w:tc>
      </w:tr>
      <w:tr w:rsidR="00810C36" w:rsidTr="002C2AC6">
        <w:trPr>
          <w:trHeight w:val="547"/>
        </w:trPr>
        <w:tc>
          <w:tcPr>
            <w:tcW w:w="675" w:type="dxa"/>
            <w:vMerge w:val="restart"/>
          </w:tcPr>
          <w:p w:rsidR="00810C36" w:rsidRDefault="00810C36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810C36" w:rsidRPr="007C7EB4" w:rsidRDefault="00810C36" w:rsidP="002C2AC6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810C36" w:rsidRPr="000F0BE7" w:rsidRDefault="00810C36" w:rsidP="002C2AC6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810C36" w:rsidRPr="000F0BE7" w:rsidRDefault="00810C36" w:rsidP="002C2AC6">
            <w:pPr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cs="Times New Roman"/>
              </w:rPr>
              <w:t>wykształcenie wyższe</w:t>
            </w:r>
            <w:r w:rsidRPr="0097683D">
              <w:rPr>
                <w:rFonts w:cs="Times New Roman"/>
              </w:rPr>
              <w:t xml:space="preserve"> z zakresu informatyki, zarządzania lub techniczne</w:t>
            </w:r>
          </w:p>
        </w:tc>
        <w:tc>
          <w:tcPr>
            <w:tcW w:w="3756" w:type="dxa"/>
          </w:tcPr>
          <w:p w:rsidR="00810C36" w:rsidRDefault="00810C36" w:rsidP="00EC308B">
            <w:pPr>
              <w:jc w:val="center"/>
            </w:pPr>
            <w:r w:rsidRPr="0039256E">
              <w:t>………………………………………….</w:t>
            </w:r>
          </w:p>
          <w:p w:rsidR="002127B5" w:rsidRPr="000F0BE7" w:rsidRDefault="002127B5" w:rsidP="00EC308B">
            <w:pPr>
              <w:jc w:val="center"/>
              <w:rPr>
                <w:rFonts w:ascii="Calibri" w:hAnsi="Calibri" w:cs="Times New Roman"/>
                <w:b/>
              </w:rPr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810C36" w:rsidRPr="00D3281B" w:rsidRDefault="00810C3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(niepotrzebne skreślić)</w:t>
            </w:r>
          </w:p>
          <w:p w:rsidR="00810C36" w:rsidRPr="00D3281B" w:rsidRDefault="00810C3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810C36" w:rsidRPr="00D3281B" w:rsidRDefault="00810C3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810C36" w:rsidRPr="00D3281B" w:rsidRDefault="00810C3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810C36" w:rsidRPr="00D3281B" w:rsidRDefault="00810C36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810C36" w:rsidRPr="00D3281B" w:rsidRDefault="00810C3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810C36" w:rsidRPr="00D3281B" w:rsidRDefault="00810C36" w:rsidP="002C2AC6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810C36" w:rsidRPr="00D3281B" w:rsidRDefault="00810C36" w:rsidP="002C2AC6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810C36" w:rsidRPr="000F0BE7" w:rsidRDefault="00810C36" w:rsidP="002C2AC6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2127B5" w:rsidTr="002C2AC6">
        <w:trPr>
          <w:trHeight w:val="547"/>
        </w:trPr>
        <w:tc>
          <w:tcPr>
            <w:tcW w:w="675" w:type="dxa"/>
            <w:vMerge/>
          </w:tcPr>
          <w:p w:rsidR="002127B5" w:rsidRDefault="002127B5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127B5" w:rsidRPr="007C7EB4" w:rsidRDefault="002127B5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2127B5" w:rsidRPr="00810C36" w:rsidRDefault="002127B5" w:rsidP="00810C36">
            <w:pPr>
              <w:jc w:val="both"/>
              <w:rPr>
                <w:rFonts w:cs="Times New Roman"/>
              </w:rPr>
            </w:pPr>
            <w:r w:rsidRPr="00810C36">
              <w:rPr>
                <w:rFonts w:cs="Times New Roman"/>
              </w:rPr>
              <w:t>co najmniej 30 miesięczne (pełne miesiące kalendarzowe) doświadczenie zawodowym w zakresie pełnienia funkcji Programista, w ciągu ostatnich 3 lat przed terminem składania ofert, w projekcie/projektach informatycznych polegających na budowie i/lub rozwoju systemów informatycznych oraz ich utrzymaniu, przy czym w projektach implementowano rozwiązania zbudowane głównie w oparciu o język programowania: OpenEdge Advanced Business Language (ABL) dla wersji Openedge 10 lub 11, OpenEdge SQL</w:t>
            </w:r>
          </w:p>
          <w:p w:rsidR="002127B5" w:rsidRDefault="002127B5" w:rsidP="007F64F2">
            <w:pPr>
              <w:jc w:val="both"/>
              <w:rPr>
                <w:rFonts w:cs="Times New Roman"/>
              </w:rPr>
            </w:pPr>
          </w:p>
        </w:tc>
        <w:tc>
          <w:tcPr>
            <w:tcW w:w="3756" w:type="dxa"/>
          </w:tcPr>
          <w:p w:rsidR="00EC308B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2127B5" w:rsidRPr="000F0BE7" w:rsidRDefault="002127B5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2127B5" w:rsidRPr="00D3281B" w:rsidRDefault="002127B5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127B5" w:rsidTr="002C2AC6">
        <w:trPr>
          <w:trHeight w:val="547"/>
        </w:trPr>
        <w:tc>
          <w:tcPr>
            <w:tcW w:w="675" w:type="dxa"/>
            <w:vMerge/>
          </w:tcPr>
          <w:p w:rsidR="002127B5" w:rsidRDefault="002127B5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127B5" w:rsidRPr="007C7EB4" w:rsidRDefault="002127B5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2127B5" w:rsidRDefault="002127B5" w:rsidP="0097683D">
            <w:pPr>
              <w:jc w:val="both"/>
              <w:rPr>
                <w:rFonts w:cs="Times New Roman"/>
              </w:rPr>
            </w:pPr>
            <w:r w:rsidRPr="00810C36">
              <w:rPr>
                <w:rFonts w:cs="Times New Roman"/>
              </w:rPr>
              <w:t>biegła znajomość języków programowania: OpenEdge Advanced Business Language (ABL) dla wersji Openedge 10 lub 11, OpenEdge SQL</w:t>
            </w:r>
          </w:p>
        </w:tc>
        <w:tc>
          <w:tcPr>
            <w:tcW w:w="3756" w:type="dxa"/>
          </w:tcPr>
          <w:p w:rsidR="00EC308B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2127B5" w:rsidRPr="000F0BE7" w:rsidRDefault="002127B5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2127B5" w:rsidRPr="00D3281B" w:rsidRDefault="002127B5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127B5" w:rsidTr="002C2AC6">
        <w:trPr>
          <w:trHeight w:val="547"/>
        </w:trPr>
        <w:tc>
          <w:tcPr>
            <w:tcW w:w="675" w:type="dxa"/>
            <w:vMerge/>
          </w:tcPr>
          <w:p w:rsidR="002127B5" w:rsidRDefault="002127B5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127B5" w:rsidRPr="007C7EB4" w:rsidRDefault="002127B5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2127B5" w:rsidRPr="00810C36" w:rsidRDefault="002127B5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zakończonych odbiorem co najmniej 2 odrębnych projektach informatycznych polegających na budowie i/lub rozwoju systemów informatycznych oraz ich utrzymaniu, w których pełnił rolę Programisty ,  o wartości minimum 600 000 PLN brutto dla każdego z projektów</w:t>
            </w:r>
          </w:p>
        </w:tc>
        <w:tc>
          <w:tcPr>
            <w:tcW w:w="3756" w:type="dxa"/>
          </w:tcPr>
          <w:p w:rsidR="00EC308B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</w:p>
          <w:p w:rsidR="00EC308B" w:rsidRPr="00A345B0" w:rsidRDefault="00EC308B" w:rsidP="00EC308B">
            <w:pPr>
              <w:jc w:val="center"/>
            </w:pPr>
            <w:r w:rsidRPr="00A345B0">
              <w:t>………………………………………………</w:t>
            </w:r>
          </w:p>
          <w:p w:rsidR="002127B5" w:rsidRPr="000F0BE7" w:rsidRDefault="002127B5" w:rsidP="002C2AC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694" w:type="dxa"/>
            <w:vMerge/>
          </w:tcPr>
          <w:p w:rsidR="002127B5" w:rsidRPr="00D3281B" w:rsidRDefault="002127B5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 w:val="restart"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Times New Roman"/>
              </w:rPr>
              <w:t>wykształcenie wyższe</w:t>
            </w:r>
            <w:r w:rsidRPr="0097683D">
              <w:rPr>
                <w:rFonts w:cs="Times New Roman"/>
              </w:rPr>
              <w:t xml:space="preserve"> z zakresu informatyki, zarządzania lub techniczne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  <w:r w:rsidRPr="0039256E">
              <w:t>………………………………………….</w:t>
            </w:r>
          </w:p>
          <w:p w:rsidR="00EC308B" w:rsidRDefault="00EC308B" w:rsidP="00EC308B">
            <w:pPr>
              <w:jc w:val="center"/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lastRenderedPageBreak/>
              <w:t>dysponowania wskazaną osobą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EC308B" w:rsidRPr="00D3281B" w:rsidRDefault="00EC308B" w:rsidP="00EC308B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Pr="00810C36" w:rsidRDefault="00EC308B" w:rsidP="004D1C11">
            <w:pPr>
              <w:jc w:val="both"/>
              <w:rPr>
                <w:rFonts w:cs="Times New Roman"/>
              </w:rPr>
            </w:pPr>
            <w:r w:rsidRPr="00810C36">
              <w:rPr>
                <w:rFonts w:cs="Times New Roman"/>
              </w:rPr>
              <w:t xml:space="preserve">co najmniej 30 miesięczne (pełne miesiące kalendarzowe) doświadczenie zawodowym w zakresie pełnienia funkcji Programista, w </w:t>
            </w:r>
            <w:r w:rsidRPr="00810C36">
              <w:rPr>
                <w:rFonts w:cs="Times New Roman"/>
              </w:rPr>
              <w:lastRenderedPageBreak/>
              <w:t>ciągu ostatnich 3 lat przed terminem składania ofert, w projekcie/projektach informatycznych polegających na budowie i/lub rozwoju systemów informatycznych oraz ich utrzymaniu, przy czym w projektach implementowano rozwiązania zbudowane głównie w oparciu o język programowania: OpenEdge Advanced Business Language (ABL) dla wersji Openedge 10 lub 11, OpenEdge SQL</w:t>
            </w:r>
          </w:p>
          <w:p w:rsidR="00EC308B" w:rsidRDefault="00EC308B" w:rsidP="007F64F2">
            <w:pPr>
              <w:jc w:val="both"/>
              <w:rPr>
                <w:rFonts w:cs="Calibri"/>
              </w:rPr>
            </w:pP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EC308B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 w:rsidRPr="00810C36">
              <w:rPr>
                <w:rFonts w:cs="Times New Roman"/>
              </w:rPr>
              <w:t>biegła znajomość języków programowania: OpenEdge Advanced Business Language (ABL) dla wersji Openedge 10 lub 11, OpenEdge SQL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EC308B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EC308B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zakończonych odbiorem co najmniej 2 odrębnych projektach informatycznych polegających na budowie i/lub rozwoju systemów informatycznych oraz ich utrzymaniu, w których pełnił rolę Programisty ,  o wartości minimum 600 000 PLN brutto dla każdego z projektów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EC308B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EC308B">
        <w:trPr>
          <w:trHeight w:val="547"/>
        </w:trPr>
        <w:tc>
          <w:tcPr>
            <w:tcW w:w="14142" w:type="dxa"/>
            <w:gridSpan w:val="5"/>
            <w:shd w:val="clear" w:color="auto" w:fill="EEECE1" w:themeFill="background2"/>
          </w:tcPr>
          <w:p w:rsidR="00EC308B" w:rsidRPr="00EC308B" w:rsidRDefault="00EC308B" w:rsidP="00EC308B">
            <w:pPr>
              <w:rPr>
                <w:b/>
              </w:rPr>
            </w:pPr>
            <w:r w:rsidRPr="00EC308B">
              <w:rPr>
                <w:b/>
              </w:rPr>
              <w:t>Programista</w:t>
            </w:r>
          </w:p>
        </w:tc>
      </w:tr>
      <w:tr w:rsidR="00EC308B" w:rsidTr="002C2AC6">
        <w:trPr>
          <w:trHeight w:val="547"/>
        </w:trPr>
        <w:tc>
          <w:tcPr>
            <w:tcW w:w="675" w:type="dxa"/>
            <w:vMerge w:val="restart"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wykształcenie wyższe</w:t>
            </w:r>
            <w:r w:rsidRPr="00410E93">
              <w:rPr>
                <w:rFonts w:cs="Calibri"/>
              </w:rPr>
              <w:t xml:space="preserve"> z zakresu informatyki, zarządzania lub techniczne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  <w:r w:rsidRPr="0039256E">
              <w:t>………………………………………….</w:t>
            </w:r>
          </w:p>
          <w:p w:rsidR="00EC308B" w:rsidRDefault="00EC308B" w:rsidP="004D1C11">
            <w:pPr>
              <w:jc w:val="center"/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 xml:space="preserve"> - dysponuję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EC308B" w:rsidRPr="00D3281B" w:rsidRDefault="00EC308B" w:rsidP="00EC308B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Pr="00EC308B" w:rsidRDefault="00EC308B" w:rsidP="00EC308B">
            <w:p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co najmniej 30 miesięczne</w:t>
            </w:r>
            <w:r w:rsidRPr="00EC308B">
              <w:rPr>
                <w:rFonts w:cs="Calibri"/>
              </w:rPr>
              <w:t xml:space="preserve"> (pełne miesi</w:t>
            </w:r>
            <w:r>
              <w:rPr>
                <w:rFonts w:cs="Calibri"/>
              </w:rPr>
              <w:t>ące kalendarzowe) doświadczenie zawodowe</w:t>
            </w:r>
            <w:r w:rsidRPr="00EC308B">
              <w:rPr>
                <w:rFonts w:cs="Calibri"/>
              </w:rPr>
              <w:t xml:space="preserve"> w zakresie pełnienia funkcji Programista, w ciągu ostatnich 3 lat przed terminem </w:t>
            </w:r>
            <w:r w:rsidRPr="00EC308B">
              <w:rPr>
                <w:rFonts w:cs="Calibri"/>
              </w:rPr>
              <w:lastRenderedPageBreak/>
              <w:t>składania ofert, w projekcie/projektach informatycznych polegających na budowie i/lub rozwoju systemów informatycznych oraz ich utrzymaniu, przy czym w projektach implementowano rozwiązania zbudowane głównie w oparciu o język programowania: Angular i PL/SQL oraz JavaScript</w:t>
            </w:r>
          </w:p>
          <w:p w:rsidR="00EC308B" w:rsidRDefault="00EC308B" w:rsidP="00810C36">
            <w:pPr>
              <w:jc w:val="both"/>
              <w:rPr>
                <w:rFonts w:cs="Calibri"/>
              </w:rPr>
            </w:pP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lastRenderedPageBreak/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Default="00EC308B" w:rsidP="00EC308B">
            <w:pPr>
              <w:jc w:val="both"/>
              <w:rPr>
                <w:rFonts w:cs="Calibri"/>
              </w:rPr>
            </w:pPr>
            <w:r w:rsidRPr="00EC308B">
              <w:rPr>
                <w:rFonts w:cs="Calibri"/>
              </w:rPr>
              <w:t>biegła znajomość języków programowania: Angular i PL/SQL oraz JavaScript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zakończonych odbiorem co najmniej 2 odrębnych projektach informatycznych polegających na budowie i/lub rozwoju systemów informatycznych oraz ich utrzymaniu, w których pełnił rolę Programisty ,  o wartości minimum 600 000 PLN brutto dla każdego z projektów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 w:val="restart"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EC308B" w:rsidRPr="007C7EB4" w:rsidRDefault="00EC308B" w:rsidP="00EC308B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wykształcenie wyższe</w:t>
            </w:r>
            <w:r w:rsidRPr="00410E93">
              <w:rPr>
                <w:rFonts w:cs="Calibri"/>
              </w:rPr>
              <w:t xml:space="preserve"> z zakresu informatyki, zarządzania lub techniczne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  <w:r w:rsidRPr="0039256E">
              <w:t>………………………………………….</w:t>
            </w:r>
          </w:p>
          <w:p w:rsidR="00EC308B" w:rsidRDefault="00EC308B" w:rsidP="004D1C11">
            <w:pPr>
              <w:jc w:val="center"/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EC308B" w:rsidRPr="00D3281B" w:rsidRDefault="00EC308B" w:rsidP="00EC308B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albo</w:t>
            </w:r>
          </w:p>
          <w:p w:rsidR="00EC308B" w:rsidRPr="00D3281B" w:rsidRDefault="00EC308B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EC308B" w:rsidRPr="00D3281B" w:rsidRDefault="00EC308B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Pr="00EC308B" w:rsidRDefault="00EC308B" w:rsidP="004D1C11">
            <w:p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co najmniej 30 miesięczne</w:t>
            </w:r>
            <w:r w:rsidRPr="00EC308B">
              <w:rPr>
                <w:rFonts w:cs="Calibri"/>
              </w:rPr>
              <w:t xml:space="preserve"> (pełne miesi</w:t>
            </w:r>
            <w:r>
              <w:rPr>
                <w:rFonts w:cs="Calibri"/>
              </w:rPr>
              <w:t>ące kalendarzowe) doświadczenie zawodowe</w:t>
            </w:r>
            <w:r w:rsidRPr="00EC308B">
              <w:rPr>
                <w:rFonts w:cs="Calibri"/>
              </w:rPr>
              <w:t xml:space="preserve"> w zakresie pełnienia funkcji Programista, w ciągu ostatnich 3 lat przed terminem składania ofert, w projekcie/projektach informatycznych polegających na budowie i/lub rozwoju systemów informatycznych oraz ich utrzymaniu, przy czym w projektach implementowano rozwiązania zbudowane </w:t>
            </w:r>
            <w:r w:rsidRPr="00EC308B">
              <w:rPr>
                <w:rFonts w:cs="Calibri"/>
              </w:rPr>
              <w:lastRenderedPageBreak/>
              <w:t>głównie w oparciu o język programowania: Angular i PL/SQL oraz JavaScript</w:t>
            </w:r>
          </w:p>
          <w:p w:rsidR="00EC308B" w:rsidRDefault="00EC308B" w:rsidP="00810C36">
            <w:pPr>
              <w:jc w:val="both"/>
              <w:rPr>
                <w:rFonts w:cs="Calibri"/>
              </w:rPr>
            </w:pP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2C2AC6">
        <w:trPr>
          <w:trHeight w:val="547"/>
        </w:trPr>
        <w:tc>
          <w:tcPr>
            <w:tcW w:w="675" w:type="dxa"/>
            <w:vMerge/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 w:rsidRPr="00EC308B">
              <w:rPr>
                <w:rFonts w:cs="Calibri"/>
              </w:rPr>
              <w:t>biegła znajomość języków programowania: Angular i PL/SQL oraz JavaScript</w:t>
            </w:r>
          </w:p>
        </w:tc>
        <w:tc>
          <w:tcPr>
            <w:tcW w:w="3756" w:type="dxa"/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EC308B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C308B" w:rsidRDefault="00EC308B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C308B" w:rsidRPr="007C7EB4" w:rsidRDefault="00EC308B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EC308B" w:rsidRDefault="00EC308B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zakończonych odbiorem co najmniej 2 odrębnych projektach informatycznych polegających na budowie i/lub rozwoju systemów informatycznych oraz ich utrzymaniu, w których pełnił rolę Programisty ,  o wartości minimum 600 000 PLN brutto dla każdego z projektów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EC308B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</w:p>
          <w:p w:rsidR="00EC308B" w:rsidRPr="00A345B0" w:rsidRDefault="00EC308B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EC308B" w:rsidRDefault="00EC308B" w:rsidP="004D1C1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C308B" w:rsidRPr="00D3281B" w:rsidRDefault="00EC308B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C308B" w:rsidTr="00EC308B">
        <w:trPr>
          <w:trHeight w:val="547"/>
        </w:trPr>
        <w:tc>
          <w:tcPr>
            <w:tcW w:w="14142" w:type="dxa"/>
            <w:gridSpan w:val="5"/>
            <w:shd w:val="clear" w:color="auto" w:fill="EEECE1" w:themeFill="background2"/>
          </w:tcPr>
          <w:p w:rsidR="00EC308B" w:rsidRPr="00D3281B" w:rsidRDefault="00EC308B" w:rsidP="00EC308B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,Bold"/>
                <w:b/>
                <w:bCs/>
              </w:rPr>
              <w:t>K</w:t>
            </w:r>
            <w:r w:rsidRPr="00410E93">
              <w:rPr>
                <w:rFonts w:ascii="Calibri" w:hAnsi="Calibri" w:cs="Calibri,Bold"/>
                <w:b/>
                <w:bCs/>
              </w:rPr>
              <w:t>onsultant baz danych Oracle</w:t>
            </w:r>
          </w:p>
        </w:tc>
      </w:tr>
      <w:tr w:rsidR="0066427C" w:rsidTr="002C2AC6">
        <w:trPr>
          <w:trHeight w:val="547"/>
        </w:trPr>
        <w:tc>
          <w:tcPr>
            <w:tcW w:w="675" w:type="dxa"/>
            <w:vMerge w:val="restart"/>
          </w:tcPr>
          <w:p w:rsidR="0066427C" w:rsidRDefault="0066427C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66427C" w:rsidRDefault="0066427C" w:rsidP="0066427C">
            <w:pPr>
              <w:jc w:val="center"/>
              <w:rPr>
                <w:rFonts w:ascii="Calibri" w:hAnsi="Calibri" w:cs="Times New Roman"/>
              </w:rPr>
            </w:pPr>
          </w:p>
          <w:p w:rsidR="0066427C" w:rsidRDefault="0066427C" w:rsidP="0066427C">
            <w:pPr>
              <w:jc w:val="center"/>
              <w:rPr>
                <w:rFonts w:ascii="Calibri" w:hAnsi="Calibri" w:cs="Times New Roman"/>
              </w:rPr>
            </w:pPr>
          </w:p>
          <w:p w:rsidR="0066427C" w:rsidRDefault="0066427C" w:rsidP="0066427C">
            <w:pPr>
              <w:jc w:val="center"/>
              <w:rPr>
                <w:rFonts w:ascii="Calibri" w:hAnsi="Calibri" w:cs="Times New Roman"/>
              </w:rPr>
            </w:pPr>
          </w:p>
          <w:p w:rsidR="0066427C" w:rsidRPr="007C7EB4" w:rsidRDefault="0066427C" w:rsidP="0066427C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66427C" w:rsidRPr="007C7EB4" w:rsidRDefault="0066427C" w:rsidP="0066427C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66427C" w:rsidRDefault="007F64F2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66427C">
              <w:rPr>
                <w:rFonts w:cs="Calibri"/>
              </w:rPr>
              <w:t>ykształcenie wyższe</w:t>
            </w:r>
            <w:r w:rsidR="0066427C" w:rsidRPr="00410E93">
              <w:rPr>
                <w:rFonts w:cs="Calibri"/>
              </w:rPr>
              <w:t xml:space="preserve"> z zakresu informatyki, zarządzania lub techniczne</w:t>
            </w:r>
          </w:p>
        </w:tc>
        <w:tc>
          <w:tcPr>
            <w:tcW w:w="3756" w:type="dxa"/>
          </w:tcPr>
          <w:p w:rsidR="0066427C" w:rsidRDefault="0066427C" w:rsidP="004D1C11">
            <w:pPr>
              <w:jc w:val="center"/>
            </w:pPr>
            <w:r w:rsidRPr="0039256E">
              <w:t>………………………………………….</w:t>
            </w:r>
          </w:p>
          <w:p w:rsidR="0066427C" w:rsidRDefault="0066427C" w:rsidP="004D1C11">
            <w:pPr>
              <w:jc w:val="center"/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66427C" w:rsidRPr="00D3281B" w:rsidRDefault="0066427C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66427C" w:rsidRPr="00D3281B" w:rsidRDefault="0066427C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66427C" w:rsidRPr="00D3281B" w:rsidRDefault="0066427C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66427C" w:rsidRPr="00D3281B" w:rsidRDefault="0066427C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66427C" w:rsidRPr="00D3281B" w:rsidRDefault="0066427C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66427C" w:rsidRPr="00D3281B" w:rsidRDefault="0066427C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66427C" w:rsidRPr="00D3281B" w:rsidRDefault="0066427C" w:rsidP="00EC308B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66427C" w:rsidRPr="00D3281B" w:rsidRDefault="0066427C" w:rsidP="00EC308B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- będę dysponować na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podstawie ...................................</w:t>
            </w:r>
          </w:p>
          <w:p w:rsidR="0066427C" w:rsidRPr="00D3281B" w:rsidRDefault="0066427C" w:rsidP="00EC308B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66427C" w:rsidTr="002C2AC6">
        <w:trPr>
          <w:trHeight w:val="547"/>
        </w:trPr>
        <w:tc>
          <w:tcPr>
            <w:tcW w:w="675" w:type="dxa"/>
            <w:vMerge/>
          </w:tcPr>
          <w:p w:rsidR="0066427C" w:rsidRDefault="0066427C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66427C" w:rsidRPr="007C7EB4" w:rsidRDefault="0066427C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66427C" w:rsidRDefault="0066427C" w:rsidP="0066427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 najmniej 30 miesięczne</w:t>
            </w:r>
            <w:r w:rsidRPr="0066427C">
              <w:rPr>
                <w:rFonts w:cs="Calibri"/>
              </w:rPr>
              <w:t xml:space="preserve"> (pełne miesią</w:t>
            </w:r>
            <w:r>
              <w:rPr>
                <w:rFonts w:cs="Calibri"/>
              </w:rPr>
              <w:t xml:space="preserve">ce kalendarzowe) doświadczenie </w:t>
            </w:r>
            <w:r w:rsidRPr="0066427C">
              <w:rPr>
                <w:rFonts w:cs="Calibri"/>
              </w:rPr>
              <w:t>zawodow</w:t>
            </w:r>
            <w:r>
              <w:rPr>
                <w:rFonts w:cs="Calibri"/>
              </w:rPr>
              <w:t>e</w:t>
            </w:r>
            <w:r w:rsidRPr="0066427C">
              <w:rPr>
                <w:rFonts w:cs="Calibri"/>
              </w:rPr>
              <w:t xml:space="preserve"> w zakresie pełnienia funkcji konsultanta technicznego, inżyniera systemowego lub równoważne stanowisko w zakresie baz danych Oracle, w ciągu ostatnich 3 lat przed terminem składania ofert, w projekcie/projektach informatycznych polegających na budowie i/lub rozwoju systemów informatycznych oraz ich utrzymaniu, przy czym w tych projektach </w:t>
            </w:r>
            <w:r w:rsidRPr="0066427C">
              <w:rPr>
                <w:rFonts w:cs="Calibri"/>
              </w:rPr>
              <w:lastRenderedPageBreak/>
              <w:t>implementowano rozwiązania oparte o bazy danych Oracle w wersji 12c i/lub 11g</w:t>
            </w:r>
          </w:p>
        </w:tc>
        <w:tc>
          <w:tcPr>
            <w:tcW w:w="3756" w:type="dxa"/>
          </w:tcPr>
          <w:p w:rsidR="0066427C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66427C" w:rsidRPr="00A345B0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66427C" w:rsidRDefault="0066427C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66427C" w:rsidRPr="00D3281B" w:rsidRDefault="0066427C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6427C" w:rsidTr="0066427C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427C" w:rsidRDefault="0066427C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6427C" w:rsidRPr="007C7EB4" w:rsidRDefault="0066427C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66427C" w:rsidRDefault="0066427C" w:rsidP="00810C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doświadczenie</w:t>
            </w:r>
            <w:r w:rsidRPr="00410E93">
              <w:rPr>
                <w:rFonts w:cs="Calibri"/>
              </w:rPr>
              <w:t xml:space="preserve"> w realizacji zakończonych odbiorem co najmniej 2 odrębnych projektach informatycznych polegających na budowie i/lub rozwoju systemów informatycznych oraz ich utrzymaniu, w których pełnił rolę konsultanta baz danych  Oracle,  o wartości minimum 900 000 PLN brutto dla każdego z projektów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66427C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66427C" w:rsidRPr="00A345B0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</w:p>
          <w:p w:rsidR="0066427C" w:rsidRPr="00A345B0" w:rsidRDefault="0066427C" w:rsidP="004D1C11">
            <w:pPr>
              <w:jc w:val="center"/>
            </w:pPr>
            <w:r w:rsidRPr="00A345B0">
              <w:t>………………………………………………</w:t>
            </w:r>
          </w:p>
          <w:p w:rsidR="0066427C" w:rsidRDefault="0066427C" w:rsidP="004D1C1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6427C" w:rsidRPr="00D3281B" w:rsidRDefault="0066427C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6427C" w:rsidTr="0066427C">
        <w:trPr>
          <w:trHeight w:val="547"/>
        </w:trPr>
        <w:tc>
          <w:tcPr>
            <w:tcW w:w="14142" w:type="dxa"/>
            <w:gridSpan w:val="5"/>
            <w:shd w:val="clear" w:color="auto" w:fill="EEECE1" w:themeFill="background2"/>
          </w:tcPr>
          <w:p w:rsidR="0066427C" w:rsidRPr="00D3281B" w:rsidRDefault="0066427C" w:rsidP="0066427C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,Bold"/>
                <w:b/>
                <w:bCs/>
              </w:rPr>
              <w:t>S</w:t>
            </w:r>
            <w:r w:rsidRPr="00E900A1">
              <w:rPr>
                <w:rFonts w:ascii="Calibri" w:hAnsi="Calibri" w:cs="Calibri,Bold"/>
                <w:b/>
                <w:bCs/>
              </w:rPr>
              <w:t>pecjalista ds. testów</w:t>
            </w:r>
          </w:p>
        </w:tc>
      </w:tr>
      <w:tr w:rsidR="0066427C" w:rsidTr="002C2AC6">
        <w:trPr>
          <w:trHeight w:val="547"/>
        </w:trPr>
        <w:tc>
          <w:tcPr>
            <w:tcW w:w="675" w:type="dxa"/>
            <w:vMerge w:val="restart"/>
          </w:tcPr>
          <w:p w:rsidR="0066427C" w:rsidRDefault="0066427C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66427C" w:rsidRPr="007C7EB4" w:rsidRDefault="0066427C" w:rsidP="0066427C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66427C" w:rsidRPr="007C7EB4" w:rsidRDefault="0066427C" w:rsidP="0066427C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66427C" w:rsidRDefault="007F64F2" w:rsidP="007F64F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 najmniej 24 miesięczne</w:t>
            </w:r>
            <w:r w:rsidRPr="007F64F2">
              <w:rPr>
                <w:rFonts w:cs="Calibri"/>
              </w:rPr>
              <w:t xml:space="preserve"> (pełne miesi</w:t>
            </w:r>
            <w:r>
              <w:rPr>
                <w:rFonts w:cs="Calibri"/>
              </w:rPr>
              <w:t>ące kalendarzowe) doświadczenie</w:t>
            </w:r>
            <w:r w:rsidRPr="007F64F2">
              <w:rPr>
                <w:rFonts w:cs="Calibri"/>
              </w:rPr>
              <w:t xml:space="preserve"> zawodow</w:t>
            </w:r>
            <w:r>
              <w:rPr>
                <w:rFonts w:cs="Calibri"/>
              </w:rPr>
              <w:t>e</w:t>
            </w:r>
            <w:r w:rsidRPr="007F64F2">
              <w:rPr>
                <w:rFonts w:cs="Calibri"/>
              </w:rPr>
              <w:t xml:space="preserve"> w zakresie pełnienia funkcji specjalisty ds. testów, w ciągu ostatnich 3 lat przed terminem składania ofert, w projekcie/projektach informatycznych polegających na budowie i/lub rozwoju systemów informatycznych oraz ich utrzymaniu</w:t>
            </w:r>
          </w:p>
        </w:tc>
        <w:tc>
          <w:tcPr>
            <w:tcW w:w="3756" w:type="dxa"/>
          </w:tcPr>
          <w:p w:rsidR="0066427C" w:rsidRDefault="0066427C" w:rsidP="0066427C">
            <w:pPr>
              <w:jc w:val="center"/>
            </w:pPr>
          </w:p>
          <w:p w:rsidR="0066427C" w:rsidRPr="00A345B0" w:rsidRDefault="0066427C" w:rsidP="0066427C">
            <w:pPr>
              <w:jc w:val="center"/>
            </w:pPr>
            <w:r w:rsidRPr="00A345B0">
              <w:t>………………………………………………</w:t>
            </w:r>
          </w:p>
          <w:p w:rsidR="0066427C" w:rsidRPr="00A345B0" w:rsidRDefault="0066427C" w:rsidP="0066427C">
            <w:pPr>
              <w:jc w:val="center"/>
            </w:pPr>
          </w:p>
          <w:p w:rsidR="0066427C" w:rsidRPr="00A345B0" w:rsidRDefault="0066427C" w:rsidP="0066427C">
            <w:pPr>
              <w:jc w:val="center"/>
            </w:pPr>
          </w:p>
          <w:p w:rsidR="0066427C" w:rsidRPr="00A345B0" w:rsidRDefault="0066427C" w:rsidP="0066427C">
            <w:pPr>
              <w:jc w:val="center"/>
            </w:pPr>
            <w:r w:rsidRPr="00A345B0">
              <w:t>………………………………………………</w:t>
            </w:r>
          </w:p>
          <w:p w:rsidR="0066427C" w:rsidRDefault="0066427C" w:rsidP="004D1C11">
            <w:pPr>
              <w:jc w:val="center"/>
            </w:pPr>
          </w:p>
        </w:tc>
        <w:tc>
          <w:tcPr>
            <w:tcW w:w="2694" w:type="dxa"/>
            <w:vMerge w:val="restart"/>
          </w:tcPr>
          <w:p w:rsidR="0066427C" w:rsidRPr="00D3281B" w:rsidRDefault="0066427C" w:rsidP="0066427C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66427C" w:rsidRPr="00D3281B" w:rsidRDefault="0066427C" w:rsidP="0066427C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66427C" w:rsidRPr="00D3281B" w:rsidRDefault="0066427C" w:rsidP="0066427C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66427C" w:rsidRPr="00D3281B" w:rsidRDefault="0066427C" w:rsidP="0066427C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66427C" w:rsidRPr="00D3281B" w:rsidRDefault="0066427C" w:rsidP="0066427C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66427C" w:rsidRPr="00D3281B" w:rsidRDefault="0066427C" w:rsidP="0066427C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66427C" w:rsidRPr="00D3281B" w:rsidRDefault="0066427C" w:rsidP="0066427C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66427C" w:rsidRPr="00D3281B" w:rsidRDefault="0066427C" w:rsidP="0066427C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66427C" w:rsidRPr="00D3281B" w:rsidRDefault="0066427C" w:rsidP="0066427C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66427C" w:rsidTr="007F64F2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427C" w:rsidRDefault="0066427C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6427C" w:rsidRPr="007C7EB4" w:rsidRDefault="0066427C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7F64F2" w:rsidRPr="007F64F2" w:rsidRDefault="007F64F2" w:rsidP="007F64F2">
            <w:pPr>
              <w:jc w:val="both"/>
              <w:rPr>
                <w:rFonts w:cs="Calibri"/>
              </w:rPr>
            </w:pPr>
            <w:r w:rsidRPr="007F64F2">
              <w:rPr>
                <w:rFonts w:cs="Calibri"/>
              </w:rPr>
              <w:t>co najmniej jed</w:t>
            </w:r>
            <w:r>
              <w:rPr>
                <w:rFonts w:cs="Calibri"/>
              </w:rPr>
              <w:t>en</w:t>
            </w:r>
            <w:r w:rsidRPr="007F64F2">
              <w:rPr>
                <w:rFonts w:cs="Calibri"/>
              </w:rPr>
              <w:t xml:space="preserve"> z następujących certyfikatów:</w:t>
            </w:r>
          </w:p>
          <w:p w:rsidR="007F64F2" w:rsidRPr="00410E93" w:rsidRDefault="007F64F2" w:rsidP="007F64F2">
            <w:pPr>
              <w:pStyle w:val="Akapitzlist"/>
              <w:numPr>
                <w:ilvl w:val="0"/>
                <w:numId w:val="93"/>
              </w:numPr>
              <w:jc w:val="both"/>
              <w:rPr>
                <w:rFonts w:cs="Calibri"/>
              </w:rPr>
            </w:pPr>
            <w:r w:rsidRPr="00410E93">
              <w:rPr>
                <w:rFonts w:cs="Calibri"/>
              </w:rPr>
              <w:t>ISTQB Foundation,</w:t>
            </w:r>
          </w:p>
          <w:p w:rsidR="007F64F2" w:rsidRPr="00B01572" w:rsidRDefault="007F64F2" w:rsidP="007F64F2">
            <w:pPr>
              <w:pStyle w:val="Akapitzlist"/>
              <w:numPr>
                <w:ilvl w:val="0"/>
                <w:numId w:val="93"/>
              </w:numPr>
              <w:jc w:val="both"/>
              <w:rPr>
                <w:rFonts w:cs="Calibri"/>
                <w:lang w:val="en-US"/>
              </w:rPr>
            </w:pPr>
            <w:r w:rsidRPr="00B01572">
              <w:rPr>
                <w:rFonts w:cs="Calibri"/>
                <w:lang w:val="en-US"/>
              </w:rPr>
              <w:t>ISTQB Advanced Level – Test Automation Engineer,</w:t>
            </w:r>
          </w:p>
          <w:p w:rsidR="007F64F2" w:rsidRPr="00B01572" w:rsidRDefault="007F64F2" w:rsidP="007F64F2">
            <w:pPr>
              <w:pStyle w:val="Akapitzlist"/>
              <w:numPr>
                <w:ilvl w:val="0"/>
                <w:numId w:val="93"/>
              </w:numPr>
              <w:jc w:val="both"/>
              <w:rPr>
                <w:rFonts w:cs="Calibri"/>
                <w:lang w:val="en-US"/>
              </w:rPr>
            </w:pPr>
            <w:r w:rsidRPr="00B01572">
              <w:rPr>
                <w:rFonts w:cs="Calibri"/>
                <w:lang w:val="en-US"/>
              </w:rPr>
              <w:t>ISTQB Advanced Level - Test Manager.</w:t>
            </w:r>
          </w:p>
          <w:p w:rsidR="0066427C" w:rsidRPr="007A0874" w:rsidRDefault="0066427C" w:rsidP="00810C36">
            <w:pPr>
              <w:jc w:val="both"/>
              <w:rPr>
                <w:rFonts w:cs="Calibri"/>
                <w:lang w:val="en-US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66427C" w:rsidRPr="007A0874" w:rsidRDefault="0066427C" w:rsidP="0066427C">
            <w:pPr>
              <w:jc w:val="center"/>
              <w:rPr>
                <w:lang w:val="en-US"/>
              </w:rPr>
            </w:pPr>
          </w:p>
          <w:p w:rsidR="007F64F2" w:rsidRPr="007A0874" w:rsidRDefault="007F64F2" w:rsidP="004D1C11">
            <w:pPr>
              <w:jc w:val="center"/>
              <w:rPr>
                <w:lang w:val="en-US"/>
              </w:rPr>
            </w:pPr>
          </w:p>
          <w:p w:rsidR="007F64F2" w:rsidRDefault="007F64F2" w:rsidP="007F64F2">
            <w:pPr>
              <w:jc w:val="center"/>
            </w:pPr>
            <w:r>
              <w:t>………………………………………………</w:t>
            </w:r>
          </w:p>
          <w:p w:rsidR="0066427C" w:rsidRDefault="007F64F2" w:rsidP="004D1C11">
            <w:pPr>
              <w:jc w:val="center"/>
            </w:pPr>
            <w:r w:rsidRPr="007F64F2">
              <w:t>(posiadany certyfikat, poziom)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6427C" w:rsidRPr="00D3281B" w:rsidRDefault="0066427C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F64F2" w:rsidTr="007F64F2">
        <w:trPr>
          <w:trHeight w:val="547"/>
        </w:trPr>
        <w:tc>
          <w:tcPr>
            <w:tcW w:w="14142" w:type="dxa"/>
            <w:gridSpan w:val="5"/>
            <w:shd w:val="clear" w:color="auto" w:fill="EEECE1" w:themeFill="background2"/>
          </w:tcPr>
          <w:p w:rsidR="007F64F2" w:rsidRPr="00D3281B" w:rsidRDefault="007F64F2" w:rsidP="007F64F2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,Bold"/>
                <w:b/>
                <w:bCs/>
              </w:rPr>
              <w:t>A</w:t>
            </w:r>
            <w:r w:rsidRPr="002B1852">
              <w:rPr>
                <w:rFonts w:ascii="Calibri" w:hAnsi="Calibri" w:cs="Calibri,Bold"/>
                <w:b/>
                <w:bCs/>
              </w:rPr>
              <w:t>nalityk obszaru hurtowni danych</w:t>
            </w:r>
          </w:p>
        </w:tc>
      </w:tr>
      <w:tr w:rsidR="007F64F2" w:rsidTr="002C2AC6">
        <w:trPr>
          <w:trHeight w:val="547"/>
        </w:trPr>
        <w:tc>
          <w:tcPr>
            <w:tcW w:w="675" w:type="dxa"/>
            <w:vMerge w:val="restart"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7F64F2" w:rsidRPr="007C7EB4" w:rsidRDefault="007F64F2" w:rsidP="007F64F2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F64F2" w:rsidRPr="007C7EB4" w:rsidRDefault="007F64F2" w:rsidP="007F64F2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4182" w:type="dxa"/>
          </w:tcPr>
          <w:p w:rsidR="007F64F2" w:rsidRDefault="007F64F2" w:rsidP="007F64F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wykształcenie</w:t>
            </w:r>
            <w:r w:rsidRPr="00410E93">
              <w:rPr>
                <w:rFonts w:cs="Calibri"/>
              </w:rPr>
              <w:t xml:space="preserve"> wyższ</w:t>
            </w:r>
            <w:r>
              <w:rPr>
                <w:rFonts w:cs="Calibri"/>
              </w:rPr>
              <w:t>e</w:t>
            </w:r>
            <w:r w:rsidRPr="00410E93">
              <w:rPr>
                <w:rFonts w:cs="Calibri"/>
              </w:rPr>
              <w:t xml:space="preserve"> z zakresu informatyki, matematyki lub techniczne</w:t>
            </w:r>
          </w:p>
        </w:tc>
        <w:tc>
          <w:tcPr>
            <w:tcW w:w="3756" w:type="dxa"/>
          </w:tcPr>
          <w:p w:rsidR="007F64F2" w:rsidRDefault="007F64F2" w:rsidP="007F64F2">
            <w:pPr>
              <w:jc w:val="center"/>
            </w:pPr>
            <w:r w:rsidRPr="0039256E">
              <w:t>………………………………………….</w:t>
            </w:r>
          </w:p>
          <w:p w:rsidR="007F64F2" w:rsidRDefault="007F64F2" w:rsidP="007F64F2">
            <w:pPr>
              <w:jc w:val="center"/>
            </w:pPr>
            <w:r w:rsidRPr="0039256E">
              <w:t>(posiadane wykształcenie, zakres)</w:t>
            </w:r>
          </w:p>
        </w:tc>
        <w:tc>
          <w:tcPr>
            <w:tcW w:w="2694" w:type="dxa"/>
            <w:vMerge w:val="restart"/>
          </w:tcPr>
          <w:p w:rsidR="007F64F2" w:rsidRPr="00D3281B" w:rsidRDefault="007F64F2" w:rsidP="007F64F2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(niepotrzebne skreślić)</w:t>
            </w:r>
          </w:p>
          <w:p w:rsidR="007F64F2" w:rsidRPr="00D3281B" w:rsidRDefault="007F64F2" w:rsidP="007F64F2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F64F2" w:rsidRPr="00D3281B" w:rsidRDefault="007F64F2" w:rsidP="007F64F2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F64F2" w:rsidRPr="00D3281B" w:rsidRDefault="007F64F2" w:rsidP="007F64F2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F64F2" w:rsidRPr="00D3281B" w:rsidRDefault="007F64F2" w:rsidP="007F64F2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F64F2" w:rsidRPr="00D3281B" w:rsidRDefault="007F64F2" w:rsidP="007F64F2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F64F2" w:rsidRPr="00D3281B" w:rsidRDefault="007F64F2" w:rsidP="007F64F2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F64F2" w:rsidRPr="00D3281B" w:rsidRDefault="007F64F2" w:rsidP="007F64F2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F64F2" w:rsidRPr="00D3281B" w:rsidRDefault="007F64F2" w:rsidP="007F64F2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</w:p>
        </w:tc>
      </w:tr>
      <w:tr w:rsidR="007F64F2" w:rsidTr="002C2AC6">
        <w:trPr>
          <w:trHeight w:val="547"/>
        </w:trPr>
        <w:tc>
          <w:tcPr>
            <w:tcW w:w="675" w:type="dxa"/>
            <w:vMerge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F64F2" w:rsidRPr="007C7EB4" w:rsidRDefault="007F64F2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7F64F2" w:rsidRDefault="007F64F2" w:rsidP="007F64F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 najmniej 24 miesięczne</w:t>
            </w:r>
            <w:r w:rsidRPr="00410E93">
              <w:rPr>
                <w:rFonts w:cs="Calibri"/>
              </w:rPr>
              <w:t xml:space="preserve"> (pełne miesiące kalendarzowe) doświadczenie zawodow</w:t>
            </w:r>
            <w:r>
              <w:rPr>
                <w:rFonts w:cs="Calibri"/>
              </w:rPr>
              <w:t xml:space="preserve">e w zakresie pełnienia funkcji </w:t>
            </w:r>
            <w:r w:rsidRPr="00410E93">
              <w:rPr>
                <w:rFonts w:cs="Calibri"/>
                <w:b/>
              </w:rPr>
              <w:t>analityka/architekta hurtowni danych</w:t>
            </w:r>
            <w:r w:rsidRPr="00410E93">
              <w:rPr>
                <w:rFonts w:cs="Calibri"/>
              </w:rPr>
              <w:t>, w ciągu ostatnich 3 lat przed terminem składania ofert, w projekcie/projektach informatycznych polegających na projektowaniu i budowie hurtowni danych i/lub ich rozwoju oraz utrzymaniu</w:t>
            </w:r>
          </w:p>
        </w:tc>
        <w:tc>
          <w:tcPr>
            <w:tcW w:w="3756" w:type="dxa"/>
          </w:tcPr>
          <w:p w:rsidR="007F64F2" w:rsidRPr="00A345B0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  <w:p w:rsidR="007F64F2" w:rsidRPr="00A345B0" w:rsidRDefault="007F64F2" w:rsidP="007F64F2">
            <w:pPr>
              <w:jc w:val="center"/>
            </w:pPr>
          </w:p>
          <w:p w:rsidR="007F64F2" w:rsidRPr="00A345B0" w:rsidRDefault="007F64F2" w:rsidP="007F64F2">
            <w:pPr>
              <w:jc w:val="center"/>
            </w:pPr>
          </w:p>
          <w:p w:rsidR="007F64F2" w:rsidRPr="00A345B0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  <w:p w:rsidR="007F64F2" w:rsidRDefault="007F64F2" w:rsidP="004D1C11">
            <w:pPr>
              <w:jc w:val="center"/>
            </w:pPr>
          </w:p>
        </w:tc>
        <w:tc>
          <w:tcPr>
            <w:tcW w:w="2694" w:type="dxa"/>
            <w:vMerge/>
          </w:tcPr>
          <w:p w:rsidR="007F64F2" w:rsidRPr="00D3281B" w:rsidRDefault="007F64F2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F64F2" w:rsidTr="002C2AC6">
        <w:trPr>
          <w:trHeight w:val="547"/>
        </w:trPr>
        <w:tc>
          <w:tcPr>
            <w:tcW w:w="675" w:type="dxa"/>
            <w:vMerge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F64F2" w:rsidRPr="007C7EB4" w:rsidRDefault="007F64F2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7F64F2" w:rsidRDefault="007F64F2" w:rsidP="00810C36">
            <w:pPr>
              <w:jc w:val="both"/>
              <w:rPr>
                <w:rFonts w:cs="Calibri"/>
              </w:rPr>
            </w:pPr>
            <w:r w:rsidRPr="00410E93">
              <w:rPr>
                <w:rFonts w:cs="Calibri"/>
              </w:rPr>
              <w:t>biegła znajomość języków programowania SQL, PL/SQL</w:t>
            </w:r>
          </w:p>
        </w:tc>
        <w:tc>
          <w:tcPr>
            <w:tcW w:w="3756" w:type="dxa"/>
          </w:tcPr>
          <w:p w:rsidR="007F64F2" w:rsidRPr="00A345B0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  <w:p w:rsidR="007F64F2" w:rsidRDefault="007F64F2" w:rsidP="007F64F2"/>
        </w:tc>
        <w:tc>
          <w:tcPr>
            <w:tcW w:w="2694" w:type="dxa"/>
            <w:vMerge/>
          </w:tcPr>
          <w:p w:rsidR="007F64F2" w:rsidRPr="00D3281B" w:rsidRDefault="007F64F2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F64F2" w:rsidTr="002C2AC6">
        <w:trPr>
          <w:trHeight w:val="547"/>
        </w:trPr>
        <w:tc>
          <w:tcPr>
            <w:tcW w:w="675" w:type="dxa"/>
            <w:vMerge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F64F2" w:rsidRPr="007C7EB4" w:rsidRDefault="007F64F2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7F64F2" w:rsidRDefault="007F64F2" w:rsidP="00810C36">
            <w:pPr>
              <w:jc w:val="both"/>
              <w:rPr>
                <w:rFonts w:cs="Calibri"/>
              </w:rPr>
            </w:pPr>
            <w:r w:rsidRPr="00410E93">
              <w:rPr>
                <w:rFonts w:cs="Calibri"/>
              </w:rPr>
              <w:t>znajomość baz danych Oracle</w:t>
            </w:r>
          </w:p>
        </w:tc>
        <w:tc>
          <w:tcPr>
            <w:tcW w:w="3756" w:type="dxa"/>
          </w:tcPr>
          <w:p w:rsidR="007F64F2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</w:tc>
        <w:tc>
          <w:tcPr>
            <w:tcW w:w="2694" w:type="dxa"/>
            <w:vMerge/>
          </w:tcPr>
          <w:p w:rsidR="007F64F2" w:rsidRPr="00D3281B" w:rsidRDefault="007F64F2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F64F2" w:rsidTr="002C2AC6">
        <w:trPr>
          <w:trHeight w:val="547"/>
        </w:trPr>
        <w:tc>
          <w:tcPr>
            <w:tcW w:w="675" w:type="dxa"/>
            <w:vMerge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F64F2" w:rsidRPr="007C7EB4" w:rsidRDefault="007F64F2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7F64F2" w:rsidRDefault="007F64F2" w:rsidP="00810C36">
            <w:pPr>
              <w:jc w:val="both"/>
              <w:rPr>
                <w:rFonts w:cs="Calibri"/>
              </w:rPr>
            </w:pPr>
            <w:r w:rsidRPr="00410E93">
              <w:rPr>
                <w:rFonts w:cs="Calibri"/>
              </w:rPr>
              <w:t>znajomość UML</w:t>
            </w:r>
          </w:p>
        </w:tc>
        <w:tc>
          <w:tcPr>
            <w:tcW w:w="3756" w:type="dxa"/>
          </w:tcPr>
          <w:p w:rsidR="007F64F2" w:rsidRPr="00A345B0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  <w:p w:rsidR="007F64F2" w:rsidRDefault="007F64F2" w:rsidP="007F64F2">
            <w:pPr>
              <w:jc w:val="center"/>
            </w:pPr>
          </w:p>
        </w:tc>
        <w:tc>
          <w:tcPr>
            <w:tcW w:w="2694" w:type="dxa"/>
            <w:vMerge/>
          </w:tcPr>
          <w:p w:rsidR="007F64F2" w:rsidRPr="00D3281B" w:rsidRDefault="007F64F2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F64F2" w:rsidTr="002C2AC6">
        <w:trPr>
          <w:trHeight w:val="547"/>
        </w:trPr>
        <w:tc>
          <w:tcPr>
            <w:tcW w:w="675" w:type="dxa"/>
            <w:vMerge/>
          </w:tcPr>
          <w:p w:rsidR="007F64F2" w:rsidRDefault="007F64F2" w:rsidP="002C2AC6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F64F2" w:rsidRPr="007C7EB4" w:rsidRDefault="007F64F2" w:rsidP="002C2AC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82" w:type="dxa"/>
          </w:tcPr>
          <w:p w:rsidR="007F64F2" w:rsidRDefault="007F64F2" w:rsidP="00810C36">
            <w:pPr>
              <w:jc w:val="both"/>
              <w:rPr>
                <w:rFonts w:cs="Calibri"/>
              </w:rPr>
            </w:pPr>
            <w:r w:rsidRPr="00410E93">
              <w:rPr>
                <w:rFonts w:cs="Calibri"/>
              </w:rPr>
              <w:t>znajomość Enterprise Architekt</w:t>
            </w:r>
            <w:r>
              <w:rPr>
                <w:rFonts w:cs="Calibri"/>
              </w:rPr>
              <w:t>.</w:t>
            </w:r>
          </w:p>
        </w:tc>
        <w:tc>
          <w:tcPr>
            <w:tcW w:w="3756" w:type="dxa"/>
          </w:tcPr>
          <w:p w:rsidR="007F64F2" w:rsidRPr="00A345B0" w:rsidRDefault="007F64F2" w:rsidP="007F64F2">
            <w:pPr>
              <w:jc w:val="center"/>
            </w:pPr>
            <w:r w:rsidRPr="00A345B0">
              <w:t>………………………………………………</w:t>
            </w:r>
          </w:p>
          <w:p w:rsidR="007F64F2" w:rsidRDefault="007F64F2" w:rsidP="007F64F2">
            <w:pPr>
              <w:jc w:val="center"/>
            </w:pPr>
          </w:p>
        </w:tc>
        <w:tc>
          <w:tcPr>
            <w:tcW w:w="2694" w:type="dxa"/>
            <w:vMerge/>
          </w:tcPr>
          <w:p w:rsidR="007F64F2" w:rsidRPr="00D3281B" w:rsidRDefault="007F64F2" w:rsidP="002C2AC6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63486E" w:rsidRDefault="0063486E" w:rsidP="0063486E">
      <w:pPr>
        <w:rPr>
          <w:rFonts w:ascii="Calibri" w:hAnsi="Calibri" w:cs="Times New Roman"/>
          <w:bCs/>
        </w:rPr>
      </w:pPr>
    </w:p>
    <w:p w:rsidR="0063486E" w:rsidRDefault="0063486E" w:rsidP="0063486E">
      <w:pPr>
        <w:rPr>
          <w:rFonts w:ascii="Calibri" w:hAnsi="Calibri" w:cs="Times New Roman"/>
          <w:bCs/>
        </w:rPr>
      </w:pPr>
    </w:p>
    <w:p w:rsidR="007E634C" w:rsidRDefault="007E634C" w:rsidP="007E634C">
      <w:pPr>
        <w:widowControl w:val="0"/>
        <w:suppressAutoHyphens/>
        <w:spacing w:after="0" w:line="240" w:lineRule="auto"/>
        <w:ind w:left="7788" w:firstLine="708"/>
        <w:jc w:val="both"/>
        <w:rPr>
          <w:rFonts w:ascii="Calibri" w:eastAsia="Calibri" w:hAnsi="Calibri" w:cs="Times New Roman"/>
          <w:sz w:val="17"/>
        </w:rPr>
      </w:pPr>
      <w:bookmarkStart w:id="0" w:name="_GoBack"/>
      <w:bookmarkEnd w:id="0"/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63486E" w:rsidRPr="0063486E" w:rsidRDefault="0063486E" w:rsidP="0063486E">
      <w:pPr>
        <w:rPr>
          <w:rFonts w:ascii="Calibri" w:eastAsia="Courier New" w:hAnsi="Calibri" w:cs="Times New Roman"/>
          <w:bCs/>
          <w:lang w:eastAsia="ar-SA"/>
        </w:rPr>
        <w:sectPr w:rsidR="0063486E" w:rsidRPr="0063486E" w:rsidSect="0063486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F4810" w:rsidRDefault="00DF4810" w:rsidP="00DF4810">
      <w:pPr>
        <w:widowControl w:val="0"/>
        <w:suppressAutoHyphens/>
        <w:spacing w:after="0" w:line="240" w:lineRule="auto"/>
        <w:ind w:left="4956" w:firstLine="708"/>
        <w:rPr>
          <w:rFonts w:ascii="Calibri" w:hAnsi="Calibri" w:cs="Times New Roman"/>
          <w:i/>
        </w:rPr>
      </w:pPr>
    </w:p>
    <w:p w:rsidR="00A04C9D" w:rsidRPr="00A04C9D" w:rsidRDefault="00A04C9D" w:rsidP="00BA6E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>Załącznik nr 9 do SIWZ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</w:t>
      </w:r>
      <w:r w:rsidR="007F64F2"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43CD">
            <w:rPr>
              <w:rFonts w:ascii="Calibri" w:eastAsia="Courier New" w:hAnsi="Calibri" w:cs="Times New Roman"/>
              <w:b/>
              <w:lang w:eastAsia="ar-SA"/>
            </w:rPr>
            <w:t>Świadczenie usług dostosowawczych i serwisowych dla systemu kadrowo-płacowego Person na okres 3 lat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A43CD">
            <w:rPr>
              <w:rFonts w:ascii="Calibri" w:eastAsia="Courier New" w:hAnsi="Calibri" w:cs="Times New Roman"/>
              <w:b/>
              <w:lang w:eastAsia="ar-SA"/>
            </w:rPr>
            <w:t>BDG.741.059.2019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Default="004C6F32" w:rsidP="004C6F32">
      <w:pPr>
        <w:widowControl w:val="0"/>
        <w:suppressAutoHyphens/>
        <w:spacing w:after="0" w:line="240" w:lineRule="auto"/>
        <w:ind w:left="4956" w:firstLine="708"/>
        <w:jc w:val="both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4C6F32" w:rsidRPr="00A04C9D" w:rsidRDefault="004C6F32" w:rsidP="004C6F32">
      <w:pPr>
        <w:widowControl w:val="0"/>
        <w:suppressAutoHyphens/>
        <w:spacing w:after="0" w:line="240" w:lineRule="auto"/>
        <w:ind w:left="4956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Pr="00A04C9D" w:rsidRDefault="004C6F32" w:rsidP="004C6F32">
      <w:pPr>
        <w:widowControl w:val="0"/>
        <w:suppressAutoHyphens/>
        <w:spacing w:before="120" w:after="0" w:line="240" w:lineRule="auto"/>
        <w:ind w:left="4956" w:firstLine="708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5145CF" w:rsidRDefault="005145CF" w:rsidP="00457A4D">
      <w:pPr>
        <w:rPr>
          <w:rFonts w:ascii="Calibri" w:eastAsia="Courier New" w:hAnsi="Calibri" w:cs="Times New Roman"/>
          <w:bCs/>
          <w:lang w:eastAsia="ar-SA"/>
        </w:rPr>
      </w:pPr>
    </w:p>
    <w:sectPr w:rsidR="005145CF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F7" w:rsidRDefault="00FD53F7" w:rsidP="00162BEE">
      <w:pPr>
        <w:spacing w:after="0" w:line="240" w:lineRule="auto"/>
      </w:pPr>
      <w:r>
        <w:separator/>
      </w:r>
    </w:p>
  </w:endnote>
  <w:endnote w:type="continuationSeparator" w:id="0">
    <w:p w:rsidR="00FD53F7" w:rsidRDefault="00FD53F7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F7" w:rsidRDefault="00FD53F7" w:rsidP="00162BEE">
      <w:pPr>
        <w:spacing w:after="0" w:line="240" w:lineRule="auto"/>
      </w:pPr>
      <w:r>
        <w:separator/>
      </w:r>
    </w:p>
  </w:footnote>
  <w:footnote w:type="continuationSeparator" w:id="0">
    <w:p w:rsidR="00FD53F7" w:rsidRDefault="00FD53F7" w:rsidP="00162BEE">
      <w:pPr>
        <w:spacing w:after="0" w:line="240" w:lineRule="auto"/>
      </w:pPr>
      <w:r>
        <w:continuationSeparator/>
      </w:r>
    </w:p>
  </w:footnote>
  <w:footnote w:id="1">
    <w:p w:rsidR="00C31057" w:rsidRPr="00E108BF" w:rsidRDefault="00C31057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</w:t>
      </w:r>
      <w:r>
        <w:rPr>
          <w:rFonts w:ascii="Calibri" w:eastAsia="Calibri" w:hAnsi="Calibri" w:cs="Times New Roman"/>
          <w:sz w:val="18"/>
          <w:szCs w:val="18"/>
        </w:rPr>
        <w:t>9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369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C31057" w:rsidRPr="00E108BF" w:rsidRDefault="00C31057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:rsidR="00C31057" w:rsidRPr="00307BEE" w:rsidRDefault="00C31057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57" w:rsidRDefault="00C31057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31057" w:rsidRDefault="00C31057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Świadczenie usług dostosowawczych i serwisowych dla systemu kadrowo-płacowego Person na okres 3 lat</w:t>
        </w:r>
      </w:p>
    </w:sdtContent>
  </w:sdt>
  <w:p w:rsidR="00C31057" w:rsidRPr="00162BEE" w:rsidRDefault="00C31057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BDG.741.059.2019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5401487"/>
    <w:multiLevelType w:val="hybridMultilevel"/>
    <w:tmpl w:val="68889C92"/>
    <w:lvl w:ilvl="0" w:tplc="FF342C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5" w15:restartNumberingAfterBreak="0">
    <w:nsid w:val="07946014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8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73B9D"/>
    <w:multiLevelType w:val="hybridMultilevel"/>
    <w:tmpl w:val="50B2303C"/>
    <w:lvl w:ilvl="0" w:tplc="902EC5F0">
      <w:start w:val="1"/>
      <w:numFmt w:val="upperLetter"/>
      <w:lvlText w:val="%1."/>
      <w:lvlJc w:val="left"/>
      <w:pPr>
        <w:ind w:left="2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46" w:hanging="360"/>
      </w:pPr>
    </w:lvl>
    <w:lvl w:ilvl="2" w:tplc="0415001B" w:tentative="1">
      <w:start w:val="1"/>
      <w:numFmt w:val="lowerRoman"/>
      <w:lvlText w:val="%3."/>
      <w:lvlJc w:val="right"/>
      <w:pPr>
        <w:ind w:left="3566" w:hanging="180"/>
      </w:pPr>
    </w:lvl>
    <w:lvl w:ilvl="3" w:tplc="0415000F" w:tentative="1">
      <w:start w:val="1"/>
      <w:numFmt w:val="decimal"/>
      <w:lvlText w:val="%4."/>
      <w:lvlJc w:val="left"/>
      <w:pPr>
        <w:ind w:left="4286" w:hanging="360"/>
      </w:pPr>
    </w:lvl>
    <w:lvl w:ilvl="4" w:tplc="04150019" w:tentative="1">
      <w:start w:val="1"/>
      <w:numFmt w:val="lowerLetter"/>
      <w:lvlText w:val="%5."/>
      <w:lvlJc w:val="left"/>
      <w:pPr>
        <w:ind w:left="5006" w:hanging="360"/>
      </w:pPr>
    </w:lvl>
    <w:lvl w:ilvl="5" w:tplc="0415001B" w:tentative="1">
      <w:start w:val="1"/>
      <w:numFmt w:val="lowerRoman"/>
      <w:lvlText w:val="%6."/>
      <w:lvlJc w:val="right"/>
      <w:pPr>
        <w:ind w:left="5726" w:hanging="180"/>
      </w:pPr>
    </w:lvl>
    <w:lvl w:ilvl="6" w:tplc="0415000F" w:tentative="1">
      <w:start w:val="1"/>
      <w:numFmt w:val="decimal"/>
      <w:lvlText w:val="%7."/>
      <w:lvlJc w:val="left"/>
      <w:pPr>
        <w:ind w:left="6446" w:hanging="360"/>
      </w:pPr>
    </w:lvl>
    <w:lvl w:ilvl="7" w:tplc="04150019" w:tentative="1">
      <w:start w:val="1"/>
      <w:numFmt w:val="lowerLetter"/>
      <w:lvlText w:val="%8."/>
      <w:lvlJc w:val="left"/>
      <w:pPr>
        <w:ind w:left="7166" w:hanging="360"/>
      </w:pPr>
    </w:lvl>
    <w:lvl w:ilvl="8" w:tplc="0415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0" w15:restartNumberingAfterBreak="0">
    <w:nsid w:val="093431ED"/>
    <w:multiLevelType w:val="hybridMultilevel"/>
    <w:tmpl w:val="3C84E00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F05F33"/>
    <w:multiLevelType w:val="hybridMultilevel"/>
    <w:tmpl w:val="51186722"/>
    <w:lvl w:ilvl="0" w:tplc="4F42E6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0733931"/>
    <w:multiLevelType w:val="hybridMultilevel"/>
    <w:tmpl w:val="C6041E4C"/>
    <w:lvl w:ilvl="0" w:tplc="B4FCA3CA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6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6A3EFA"/>
    <w:multiLevelType w:val="hybridMultilevel"/>
    <w:tmpl w:val="7F16E2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8F6379"/>
    <w:multiLevelType w:val="hybridMultilevel"/>
    <w:tmpl w:val="B930DA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B07035"/>
    <w:multiLevelType w:val="hybridMultilevel"/>
    <w:tmpl w:val="F5EADC04"/>
    <w:lvl w:ilvl="0" w:tplc="39EA20BA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13E7710"/>
    <w:multiLevelType w:val="hybridMultilevel"/>
    <w:tmpl w:val="C1E4C8A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7" w15:restartNumberingAfterBreak="0">
    <w:nsid w:val="21D949B1"/>
    <w:multiLevelType w:val="hybridMultilevel"/>
    <w:tmpl w:val="7F2E7A5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4B57CA0"/>
    <w:multiLevelType w:val="hybridMultilevel"/>
    <w:tmpl w:val="D6923CFA"/>
    <w:lvl w:ilvl="0" w:tplc="672436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25C40796"/>
    <w:multiLevelType w:val="multilevel"/>
    <w:tmpl w:val="CC9652F8"/>
    <w:lvl w:ilvl="0">
      <w:start w:val="1"/>
      <w:numFmt w:val="decimal"/>
      <w:lvlText w:val="%1."/>
      <w:lvlJc w:val="left"/>
      <w:pPr>
        <w:ind w:left="340" w:hanging="340"/>
      </w:pPr>
      <w:rPr>
        <w:rFonts w:ascii="Cambria Math" w:hAnsi="Cambria Math"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2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3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4" w15:restartNumberingAfterBreak="0">
    <w:nsid w:val="278A200F"/>
    <w:multiLevelType w:val="hybridMultilevel"/>
    <w:tmpl w:val="4A86614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431AC4"/>
    <w:multiLevelType w:val="hybridMultilevel"/>
    <w:tmpl w:val="51FA70C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FFEE182">
      <w:start w:val="2"/>
      <w:numFmt w:val="bullet"/>
      <w:lvlText w:val="•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2D95731D"/>
    <w:multiLevelType w:val="multilevel"/>
    <w:tmpl w:val="F0741186"/>
    <w:lvl w:ilvl="0">
      <w:start w:val="1"/>
      <w:numFmt w:val="lowerLetter"/>
      <w:lvlText w:val="%1)"/>
      <w:lvlJc w:val="left"/>
      <w:pPr>
        <w:ind w:left="175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6" w:hanging="1440"/>
      </w:pPr>
      <w:rPr>
        <w:rFonts w:hint="default"/>
      </w:rPr>
    </w:lvl>
  </w:abstractNum>
  <w:abstractNum w:abstractNumId="38" w15:restartNumberingAfterBreak="0">
    <w:nsid w:val="2EBF0C0F"/>
    <w:multiLevelType w:val="multilevel"/>
    <w:tmpl w:val="AA0E6F56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Lucida Sans Unicode" w:hAnsi="Calibri" w:cs="Calibri" w:hint="default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012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3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3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9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7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5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3" w:hanging="708"/>
      </w:pPr>
      <w:rPr>
        <w:rFonts w:hint="default"/>
      </w:rPr>
    </w:lvl>
  </w:abstractNum>
  <w:abstractNum w:abstractNumId="39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E4A0B"/>
    <w:multiLevelType w:val="multilevel"/>
    <w:tmpl w:val="85B63B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5FB09C3"/>
    <w:multiLevelType w:val="hybridMultilevel"/>
    <w:tmpl w:val="4A86614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7481249"/>
    <w:multiLevelType w:val="hybridMultilevel"/>
    <w:tmpl w:val="8D0C82F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378232AD"/>
    <w:multiLevelType w:val="hybridMultilevel"/>
    <w:tmpl w:val="B930DA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385C5867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 w15:restartNumberingAfterBreak="0">
    <w:nsid w:val="38D171A5"/>
    <w:multiLevelType w:val="multilevel"/>
    <w:tmpl w:val="775C8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7" w15:restartNumberingAfterBreak="0">
    <w:nsid w:val="38ED09F7"/>
    <w:multiLevelType w:val="multilevel"/>
    <w:tmpl w:val="DB945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8" w15:restartNumberingAfterBreak="0">
    <w:nsid w:val="3B240DFB"/>
    <w:multiLevelType w:val="multilevel"/>
    <w:tmpl w:val="F0741186"/>
    <w:lvl w:ilvl="0">
      <w:start w:val="1"/>
      <w:numFmt w:val="lowerLetter"/>
      <w:lvlText w:val="%1)"/>
      <w:lvlJc w:val="left"/>
      <w:pPr>
        <w:ind w:left="175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6" w:hanging="1440"/>
      </w:pPr>
      <w:rPr>
        <w:rFonts w:hint="default"/>
      </w:rPr>
    </w:lvl>
  </w:abstractNum>
  <w:abstractNum w:abstractNumId="49" w15:restartNumberingAfterBreak="0">
    <w:nsid w:val="3BC66040"/>
    <w:multiLevelType w:val="hybridMultilevel"/>
    <w:tmpl w:val="88105104"/>
    <w:lvl w:ilvl="0" w:tplc="9C1A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342DA7"/>
    <w:multiLevelType w:val="hybridMultilevel"/>
    <w:tmpl w:val="1C984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3" w15:restartNumberingAfterBreak="0">
    <w:nsid w:val="40DD19D5"/>
    <w:multiLevelType w:val="hybridMultilevel"/>
    <w:tmpl w:val="5E52CFB4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E27B4A"/>
    <w:multiLevelType w:val="hybridMultilevel"/>
    <w:tmpl w:val="3FD8C35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375731"/>
    <w:multiLevelType w:val="hybridMultilevel"/>
    <w:tmpl w:val="7F16E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1196A17"/>
    <w:multiLevelType w:val="hybridMultilevel"/>
    <w:tmpl w:val="7F2E7A5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11D0E29"/>
    <w:multiLevelType w:val="hybridMultilevel"/>
    <w:tmpl w:val="F1087BE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5171131D"/>
    <w:multiLevelType w:val="hybridMultilevel"/>
    <w:tmpl w:val="D7D460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20F4153"/>
    <w:multiLevelType w:val="hybridMultilevel"/>
    <w:tmpl w:val="E4203158"/>
    <w:lvl w:ilvl="0" w:tplc="453C95C2">
      <w:start w:val="1"/>
      <w:numFmt w:val="decimal"/>
      <w:lvlText w:val="15. 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342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C13C65"/>
    <w:multiLevelType w:val="hybridMultilevel"/>
    <w:tmpl w:val="3CF27C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74B27D7"/>
    <w:multiLevelType w:val="hybridMultilevel"/>
    <w:tmpl w:val="EE98F4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5" w15:restartNumberingAfterBreak="0">
    <w:nsid w:val="589F16B5"/>
    <w:multiLevelType w:val="hybridMultilevel"/>
    <w:tmpl w:val="A4643CB6"/>
    <w:lvl w:ilvl="0" w:tplc="41AE19EC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6" w15:restartNumberingAfterBreak="0">
    <w:nsid w:val="58B323BB"/>
    <w:multiLevelType w:val="hybridMultilevel"/>
    <w:tmpl w:val="E120280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0263AE"/>
    <w:multiLevelType w:val="multilevel"/>
    <w:tmpl w:val="A1C205E0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9303F52"/>
    <w:multiLevelType w:val="hybridMultilevel"/>
    <w:tmpl w:val="17C067BC"/>
    <w:lvl w:ilvl="0" w:tplc="8794D99E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515456"/>
    <w:multiLevelType w:val="hybridMultilevel"/>
    <w:tmpl w:val="440022BC"/>
    <w:lvl w:ilvl="0" w:tplc="0D04CD4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9676C"/>
    <w:multiLevelType w:val="multilevel"/>
    <w:tmpl w:val="F0741186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72" w15:restartNumberingAfterBreak="0">
    <w:nsid w:val="5F4E7B6B"/>
    <w:multiLevelType w:val="hybridMultilevel"/>
    <w:tmpl w:val="2AC2C21A"/>
    <w:lvl w:ilvl="0" w:tplc="7FB01C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225672"/>
    <w:multiLevelType w:val="hybridMultilevel"/>
    <w:tmpl w:val="FB4AF2E8"/>
    <w:lvl w:ilvl="0" w:tplc="581A442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0C23D55"/>
    <w:multiLevelType w:val="hybridMultilevel"/>
    <w:tmpl w:val="543847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6" w15:restartNumberingAfterBreak="0">
    <w:nsid w:val="645D12F9"/>
    <w:multiLevelType w:val="hybridMultilevel"/>
    <w:tmpl w:val="2F4610C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7" w15:restartNumberingAfterBreak="0">
    <w:nsid w:val="646B3779"/>
    <w:multiLevelType w:val="hybridMultilevel"/>
    <w:tmpl w:val="F1087BE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64A845BD"/>
    <w:multiLevelType w:val="hybridMultilevel"/>
    <w:tmpl w:val="73CE2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2F06B2"/>
    <w:multiLevelType w:val="hybridMultilevel"/>
    <w:tmpl w:val="F65E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0" w15:restartNumberingAfterBreak="0">
    <w:nsid w:val="653D1F23"/>
    <w:multiLevelType w:val="hybridMultilevel"/>
    <w:tmpl w:val="7F2E7A5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6A005CE6"/>
    <w:multiLevelType w:val="multilevel"/>
    <w:tmpl w:val="F0741186"/>
    <w:lvl w:ilvl="0">
      <w:start w:val="1"/>
      <w:numFmt w:val="lowerLetter"/>
      <w:lvlText w:val="%1)"/>
      <w:lvlJc w:val="left"/>
      <w:pPr>
        <w:ind w:left="175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6" w:hanging="1440"/>
      </w:pPr>
      <w:rPr>
        <w:rFonts w:hint="default"/>
      </w:rPr>
    </w:lvl>
  </w:abstractNum>
  <w:abstractNum w:abstractNumId="82" w15:restartNumberingAfterBreak="0">
    <w:nsid w:val="6DE40397"/>
    <w:multiLevelType w:val="hybridMultilevel"/>
    <w:tmpl w:val="B344E34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FEE4784"/>
    <w:multiLevelType w:val="hybridMultilevel"/>
    <w:tmpl w:val="9FD0760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5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5981E96"/>
    <w:multiLevelType w:val="hybridMultilevel"/>
    <w:tmpl w:val="4A86614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77C04E2D"/>
    <w:multiLevelType w:val="hybridMultilevel"/>
    <w:tmpl w:val="50B2303C"/>
    <w:lvl w:ilvl="0" w:tplc="902EC5F0">
      <w:start w:val="1"/>
      <w:numFmt w:val="upperLetter"/>
      <w:lvlText w:val="%1."/>
      <w:lvlJc w:val="left"/>
      <w:pPr>
        <w:ind w:left="1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89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3F5C56"/>
    <w:multiLevelType w:val="hybridMultilevel"/>
    <w:tmpl w:val="68889C92"/>
    <w:lvl w:ilvl="0" w:tplc="FF342C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E55A9A"/>
    <w:multiLevelType w:val="hybridMultilevel"/>
    <w:tmpl w:val="1DE08B8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75"/>
  </w:num>
  <w:num w:numId="5">
    <w:abstractNumId w:val="15"/>
  </w:num>
  <w:num w:numId="6">
    <w:abstractNumId w:val="17"/>
  </w:num>
  <w:num w:numId="7">
    <w:abstractNumId w:val="26"/>
  </w:num>
  <w:num w:numId="8">
    <w:abstractNumId w:val="33"/>
  </w:num>
  <w:num w:numId="9">
    <w:abstractNumId w:val="2"/>
  </w:num>
  <w:num w:numId="10">
    <w:abstractNumId w:val="19"/>
  </w:num>
  <w:num w:numId="11">
    <w:abstractNumId w:val="7"/>
  </w:num>
  <w:num w:numId="12">
    <w:abstractNumId w:val="89"/>
  </w:num>
  <w:num w:numId="13">
    <w:abstractNumId w:val="23"/>
  </w:num>
  <w:num w:numId="14">
    <w:abstractNumId w:val="39"/>
  </w:num>
  <w:num w:numId="15">
    <w:abstractNumId w:val="8"/>
  </w:num>
  <w:num w:numId="16">
    <w:abstractNumId w:val="55"/>
  </w:num>
  <w:num w:numId="17">
    <w:abstractNumId w:val="70"/>
  </w:num>
  <w:num w:numId="18">
    <w:abstractNumId w:val="64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8"/>
  </w:num>
  <w:num w:numId="22">
    <w:abstractNumId w:val="30"/>
  </w:num>
  <w:num w:numId="23">
    <w:abstractNumId w:val="35"/>
  </w:num>
  <w:num w:numId="24">
    <w:abstractNumId w:val="45"/>
  </w:num>
  <w:num w:numId="25">
    <w:abstractNumId w:val="42"/>
  </w:num>
  <w:num w:numId="26">
    <w:abstractNumId w:val="6"/>
  </w:num>
  <w:num w:numId="27">
    <w:abstractNumId w:val="20"/>
  </w:num>
  <w:num w:numId="28">
    <w:abstractNumId w:val="86"/>
  </w:num>
  <w:num w:numId="29">
    <w:abstractNumId w:val="84"/>
  </w:num>
  <w:num w:numId="30">
    <w:abstractNumId w:val="12"/>
  </w:num>
  <w:num w:numId="31">
    <w:abstractNumId w:val="4"/>
  </w:num>
  <w:num w:numId="32">
    <w:abstractNumId w:val="13"/>
  </w:num>
  <w:num w:numId="33">
    <w:abstractNumId w:val="32"/>
  </w:num>
  <w:num w:numId="34">
    <w:abstractNumId w:val="85"/>
  </w:num>
  <w:num w:numId="35">
    <w:abstractNumId w:val="51"/>
  </w:num>
  <w:num w:numId="36">
    <w:abstractNumId w:val="71"/>
  </w:num>
  <w:num w:numId="37">
    <w:abstractNumId w:val="58"/>
  </w:num>
  <w:num w:numId="38">
    <w:abstractNumId w:val="37"/>
  </w:num>
  <w:num w:numId="39">
    <w:abstractNumId w:val="77"/>
  </w:num>
  <w:num w:numId="40">
    <w:abstractNumId w:val="81"/>
  </w:num>
  <w:num w:numId="41">
    <w:abstractNumId w:val="48"/>
  </w:num>
  <w:num w:numId="42">
    <w:abstractNumId w:val="24"/>
  </w:num>
  <w:num w:numId="43">
    <w:abstractNumId w:val="14"/>
  </w:num>
  <w:num w:numId="44">
    <w:abstractNumId w:val="10"/>
  </w:num>
  <w:num w:numId="45">
    <w:abstractNumId w:val="73"/>
  </w:num>
  <w:num w:numId="46">
    <w:abstractNumId w:val="36"/>
  </w:num>
  <w:num w:numId="47">
    <w:abstractNumId w:val="5"/>
  </w:num>
  <w:num w:numId="48">
    <w:abstractNumId w:val="69"/>
  </w:num>
  <w:num w:numId="49">
    <w:abstractNumId w:val="76"/>
  </w:num>
  <w:num w:numId="50">
    <w:abstractNumId w:val="62"/>
  </w:num>
  <w:num w:numId="51">
    <w:abstractNumId w:val="65"/>
  </w:num>
  <w:num w:numId="52">
    <w:abstractNumId w:val="9"/>
  </w:num>
  <w:num w:numId="53">
    <w:abstractNumId w:val="88"/>
  </w:num>
  <w:num w:numId="54">
    <w:abstractNumId w:val="44"/>
  </w:num>
  <w:num w:numId="55">
    <w:abstractNumId w:val="38"/>
  </w:num>
  <w:num w:numId="56">
    <w:abstractNumId w:val="60"/>
  </w:num>
  <w:num w:numId="57">
    <w:abstractNumId w:val="68"/>
  </w:num>
  <w:num w:numId="58">
    <w:abstractNumId w:val="46"/>
  </w:num>
  <w:num w:numId="59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61" w:hanging="51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421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34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915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842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5409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976" w:hanging="1440"/>
        </w:pPr>
        <w:rPr>
          <w:rFonts w:hint="default"/>
          <w:b/>
        </w:rPr>
      </w:lvl>
    </w:lvlOverride>
  </w:num>
  <w:num w:numId="60">
    <w:abstractNumId w:val="25"/>
  </w:num>
  <w:num w:numId="61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927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552" w:hanging="851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348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915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842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5409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976" w:hanging="1440"/>
        </w:pPr>
        <w:rPr>
          <w:rFonts w:hint="default"/>
          <w:b/>
        </w:rPr>
      </w:lvl>
    </w:lvlOverride>
  </w:num>
  <w:num w:numId="62">
    <w:abstractNumId w:val="54"/>
  </w:num>
  <w:num w:numId="63">
    <w:abstractNumId w:val="43"/>
  </w:num>
  <w:num w:numId="64">
    <w:abstractNumId w:val="22"/>
  </w:num>
  <w:num w:numId="65">
    <w:abstractNumId w:val="3"/>
  </w:num>
  <w:num w:numId="66">
    <w:abstractNumId w:val="90"/>
  </w:num>
  <w:num w:numId="67">
    <w:abstractNumId w:val="79"/>
  </w:num>
  <w:num w:numId="68">
    <w:abstractNumId w:val="63"/>
  </w:num>
  <w:num w:numId="69">
    <w:abstractNumId w:val="78"/>
  </w:num>
  <w:num w:numId="70">
    <w:abstractNumId w:val="49"/>
  </w:num>
  <w:num w:numId="71">
    <w:abstractNumId w:val="72"/>
  </w:num>
  <w:num w:numId="72">
    <w:abstractNumId w:val="29"/>
  </w:num>
  <w:num w:numId="73">
    <w:abstractNumId w:val="74"/>
  </w:num>
  <w:num w:numId="74">
    <w:abstractNumId w:val="66"/>
  </w:num>
  <w:num w:numId="75">
    <w:abstractNumId w:val="91"/>
  </w:num>
  <w:num w:numId="76">
    <w:abstractNumId w:val="34"/>
  </w:num>
  <w:num w:numId="77">
    <w:abstractNumId w:val="80"/>
  </w:num>
  <w:num w:numId="78">
    <w:abstractNumId w:val="83"/>
  </w:num>
  <w:num w:numId="79">
    <w:abstractNumId w:val="56"/>
  </w:num>
  <w:num w:numId="80">
    <w:abstractNumId w:val="59"/>
  </w:num>
  <w:num w:numId="81">
    <w:abstractNumId w:val="50"/>
  </w:num>
  <w:num w:numId="82">
    <w:abstractNumId w:val="1"/>
  </w:num>
  <w:num w:numId="83">
    <w:abstractNumId w:val="11"/>
  </w:num>
  <w:num w:numId="84">
    <w:abstractNumId w:val="47"/>
  </w:num>
  <w:num w:numId="85">
    <w:abstractNumId w:val="40"/>
  </w:num>
  <w:num w:numId="86">
    <w:abstractNumId w:val="67"/>
  </w:num>
  <w:num w:numId="87">
    <w:abstractNumId w:val="82"/>
  </w:num>
  <w:num w:numId="88">
    <w:abstractNumId w:val="53"/>
  </w:num>
  <w:num w:numId="89">
    <w:abstractNumId w:val="87"/>
  </w:num>
  <w:num w:numId="90">
    <w:abstractNumId w:val="41"/>
  </w:num>
  <w:num w:numId="91">
    <w:abstractNumId w:val="27"/>
  </w:num>
  <w:num w:numId="92">
    <w:abstractNumId w:val="57"/>
  </w:num>
  <w:num w:numId="93">
    <w:abstractNumId w:val="2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5425"/>
    <w:rsid w:val="0003307A"/>
    <w:rsid w:val="00034CE2"/>
    <w:rsid w:val="00035FA6"/>
    <w:rsid w:val="00043E8D"/>
    <w:rsid w:val="00046AD7"/>
    <w:rsid w:val="00064D18"/>
    <w:rsid w:val="000656AB"/>
    <w:rsid w:val="00072EA1"/>
    <w:rsid w:val="00074CE1"/>
    <w:rsid w:val="0008371A"/>
    <w:rsid w:val="000979EB"/>
    <w:rsid w:val="00097B8B"/>
    <w:rsid w:val="00097FE6"/>
    <w:rsid w:val="000A291E"/>
    <w:rsid w:val="000A507C"/>
    <w:rsid w:val="000A708C"/>
    <w:rsid w:val="000C46B9"/>
    <w:rsid w:val="000C525D"/>
    <w:rsid w:val="000D1A84"/>
    <w:rsid w:val="000E2866"/>
    <w:rsid w:val="000F0BE7"/>
    <w:rsid w:val="000F437E"/>
    <w:rsid w:val="001074F3"/>
    <w:rsid w:val="0012108F"/>
    <w:rsid w:val="001253E9"/>
    <w:rsid w:val="00126B29"/>
    <w:rsid w:val="00127717"/>
    <w:rsid w:val="00131858"/>
    <w:rsid w:val="0013199D"/>
    <w:rsid w:val="00134C6F"/>
    <w:rsid w:val="0015388B"/>
    <w:rsid w:val="00154320"/>
    <w:rsid w:val="0016088B"/>
    <w:rsid w:val="00162BEE"/>
    <w:rsid w:val="001706D5"/>
    <w:rsid w:val="0017469F"/>
    <w:rsid w:val="00183315"/>
    <w:rsid w:val="00190C70"/>
    <w:rsid w:val="00195938"/>
    <w:rsid w:val="00196AF1"/>
    <w:rsid w:val="0019713A"/>
    <w:rsid w:val="001A1E06"/>
    <w:rsid w:val="001A277B"/>
    <w:rsid w:val="001A43CD"/>
    <w:rsid w:val="001A6654"/>
    <w:rsid w:val="001D21D9"/>
    <w:rsid w:val="001E719E"/>
    <w:rsid w:val="001F286B"/>
    <w:rsid w:val="001F69F4"/>
    <w:rsid w:val="00200DF7"/>
    <w:rsid w:val="0020266C"/>
    <w:rsid w:val="00206C93"/>
    <w:rsid w:val="002127B5"/>
    <w:rsid w:val="00216DE4"/>
    <w:rsid w:val="00220287"/>
    <w:rsid w:val="00220F35"/>
    <w:rsid w:val="00222F2A"/>
    <w:rsid w:val="00237B20"/>
    <w:rsid w:val="0024435D"/>
    <w:rsid w:val="00246325"/>
    <w:rsid w:val="00247CE7"/>
    <w:rsid w:val="00251A96"/>
    <w:rsid w:val="00254345"/>
    <w:rsid w:val="00261B25"/>
    <w:rsid w:val="00281605"/>
    <w:rsid w:val="002848CC"/>
    <w:rsid w:val="002969DD"/>
    <w:rsid w:val="002B56B4"/>
    <w:rsid w:val="002B5767"/>
    <w:rsid w:val="002C2AC6"/>
    <w:rsid w:val="002D589E"/>
    <w:rsid w:val="002F2C03"/>
    <w:rsid w:val="002F3A86"/>
    <w:rsid w:val="002F7216"/>
    <w:rsid w:val="003007AA"/>
    <w:rsid w:val="00312314"/>
    <w:rsid w:val="00327D81"/>
    <w:rsid w:val="0034265E"/>
    <w:rsid w:val="00353AA7"/>
    <w:rsid w:val="003600E1"/>
    <w:rsid w:val="00362A68"/>
    <w:rsid w:val="00381A88"/>
    <w:rsid w:val="003907AE"/>
    <w:rsid w:val="003A1A69"/>
    <w:rsid w:val="003B33C7"/>
    <w:rsid w:val="003B63FE"/>
    <w:rsid w:val="003C1218"/>
    <w:rsid w:val="003C4286"/>
    <w:rsid w:val="003C665C"/>
    <w:rsid w:val="003D21FA"/>
    <w:rsid w:val="003D5B32"/>
    <w:rsid w:val="003E3601"/>
    <w:rsid w:val="003E3F07"/>
    <w:rsid w:val="003F4FD1"/>
    <w:rsid w:val="00402904"/>
    <w:rsid w:val="00410E93"/>
    <w:rsid w:val="004137B3"/>
    <w:rsid w:val="00414119"/>
    <w:rsid w:val="004145D6"/>
    <w:rsid w:val="00414769"/>
    <w:rsid w:val="004244AE"/>
    <w:rsid w:val="00424775"/>
    <w:rsid w:val="0043051C"/>
    <w:rsid w:val="00430B38"/>
    <w:rsid w:val="0043314A"/>
    <w:rsid w:val="004348E9"/>
    <w:rsid w:val="0043620B"/>
    <w:rsid w:val="00442C80"/>
    <w:rsid w:val="00452DD4"/>
    <w:rsid w:val="00457A37"/>
    <w:rsid w:val="00457A4D"/>
    <w:rsid w:val="00463A6A"/>
    <w:rsid w:val="0047256F"/>
    <w:rsid w:val="004742EC"/>
    <w:rsid w:val="00490357"/>
    <w:rsid w:val="00492641"/>
    <w:rsid w:val="004A3758"/>
    <w:rsid w:val="004C06B7"/>
    <w:rsid w:val="004C6F32"/>
    <w:rsid w:val="004D1C11"/>
    <w:rsid w:val="004D7ABE"/>
    <w:rsid w:val="004E6B99"/>
    <w:rsid w:val="004F0543"/>
    <w:rsid w:val="005145CF"/>
    <w:rsid w:val="00526562"/>
    <w:rsid w:val="00530083"/>
    <w:rsid w:val="00530D99"/>
    <w:rsid w:val="00552891"/>
    <w:rsid w:val="0055470E"/>
    <w:rsid w:val="00564AFF"/>
    <w:rsid w:val="00567AE6"/>
    <w:rsid w:val="00592D4E"/>
    <w:rsid w:val="005933E2"/>
    <w:rsid w:val="00595C46"/>
    <w:rsid w:val="005A057F"/>
    <w:rsid w:val="005A25AF"/>
    <w:rsid w:val="005C66BB"/>
    <w:rsid w:val="005C7A6D"/>
    <w:rsid w:val="005D2A41"/>
    <w:rsid w:val="005F2CD4"/>
    <w:rsid w:val="005F451A"/>
    <w:rsid w:val="00606315"/>
    <w:rsid w:val="0062228F"/>
    <w:rsid w:val="006232F2"/>
    <w:rsid w:val="0063486E"/>
    <w:rsid w:val="006464E3"/>
    <w:rsid w:val="0065173D"/>
    <w:rsid w:val="00654574"/>
    <w:rsid w:val="00662B04"/>
    <w:rsid w:val="0066427C"/>
    <w:rsid w:val="00674D99"/>
    <w:rsid w:val="00674E7B"/>
    <w:rsid w:val="006868B4"/>
    <w:rsid w:val="006A4487"/>
    <w:rsid w:val="006A7623"/>
    <w:rsid w:val="006B426C"/>
    <w:rsid w:val="006B7495"/>
    <w:rsid w:val="006C21DF"/>
    <w:rsid w:val="006D3B1A"/>
    <w:rsid w:val="006D729D"/>
    <w:rsid w:val="00702988"/>
    <w:rsid w:val="007062A5"/>
    <w:rsid w:val="00720AF0"/>
    <w:rsid w:val="00724B81"/>
    <w:rsid w:val="00725620"/>
    <w:rsid w:val="00726A13"/>
    <w:rsid w:val="00726E5C"/>
    <w:rsid w:val="00740516"/>
    <w:rsid w:val="00741901"/>
    <w:rsid w:val="00753BB2"/>
    <w:rsid w:val="00761580"/>
    <w:rsid w:val="00761E4A"/>
    <w:rsid w:val="0076443D"/>
    <w:rsid w:val="007709D6"/>
    <w:rsid w:val="00771553"/>
    <w:rsid w:val="007763A2"/>
    <w:rsid w:val="0078010F"/>
    <w:rsid w:val="00780A64"/>
    <w:rsid w:val="0078728F"/>
    <w:rsid w:val="00787AC0"/>
    <w:rsid w:val="007926F5"/>
    <w:rsid w:val="007956FC"/>
    <w:rsid w:val="0079659D"/>
    <w:rsid w:val="007A0874"/>
    <w:rsid w:val="007A7015"/>
    <w:rsid w:val="007B419E"/>
    <w:rsid w:val="007B5040"/>
    <w:rsid w:val="007C24AA"/>
    <w:rsid w:val="007C2DF0"/>
    <w:rsid w:val="007C5832"/>
    <w:rsid w:val="007C6D37"/>
    <w:rsid w:val="007D5E9D"/>
    <w:rsid w:val="007E634C"/>
    <w:rsid w:val="007F20F8"/>
    <w:rsid w:val="007F64F2"/>
    <w:rsid w:val="008021BD"/>
    <w:rsid w:val="00810C36"/>
    <w:rsid w:val="0081213D"/>
    <w:rsid w:val="00824579"/>
    <w:rsid w:val="008302C3"/>
    <w:rsid w:val="008319FF"/>
    <w:rsid w:val="008357E9"/>
    <w:rsid w:val="008372D0"/>
    <w:rsid w:val="008374F3"/>
    <w:rsid w:val="008517C7"/>
    <w:rsid w:val="00854559"/>
    <w:rsid w:val="00860199"/>
    <w:rsid w:val="0086426C"/>
    <w:rsid w:val="00874E52"/>
    <w:rsid w:val="008754B9"/>
    <w:rsid w:val="00882A3C"/>
    <w:rsid w:val="00884067"/>
    <w:rsid w:val="00886FF6"/>
    <w:rsid w:val="008A507F"/>
    <w:rsid w:val="008B0142"/>
    <w:rsid w:val="008B44ED"/>
    <w:rsid w:val="008B4739"/>
    <w:rsid w:val="008C2085"/>
    <w:rsid w:val="008C38E6"/>
    <w:rsid w:val="008C7163"/>
    <w:rsid w:val="008D5DA3"/>
    <w:rsid w:val="008E0073"/>
    <w:rsid w:val="008E4512"/>
    <w:rsid w:val="008F0B1D"/>
    <w:rsid w:val="008F5425"/>
    <w:rsid w:val="008F77AE"/>
    <w:rsid w:val="00902BFD"/>
    <w:rsid w:val="00905A89"/>
    <w:rsid w:val="00906395"/>
    <w:rsid w:val="009070C6"/>
    <w:rsid w:val="009079AF"/>
    <w:rsid w:val="00925088"/>
    <w:rsid w:val="00926051"/>
    <w:rsid w:val="0094618C"/>
    <w:rsid w:val="00951594"/>
    <w:rsid w:val="0095537C"/>
    <w:rsid w:val="00957FF8"/>
    <w:rsid w:val="00964487"/>
    <w:rsid w:val="009658C5"/>
    <w:rsid w:val="00973355"/>
    <w:rsid w:val="00974CA8"/>
    <w:rsid w:val="0097683D"/>
    <w:rsid w:val="00980A68"/>
    <w:rsid w:val="00982DF0"/>
    <w:rsid w:val="00983F13"/>
    <w:rsid w:val="00996484"/>
    <w:rsid w:val="00996938"/>
    <w:rsid w:val="009A753D"/>
    <w:rsid w:val="009A7A85"/>
    <w:rsid w:val="009B3EC0"/>
    <w:rsid w:val="009C7934"/>
    <w:rsid w:val="009E5713"/>
    <w:rsid w:val="009F09A8"/>
    <w:rsid w:val="009F16ED"/>
    <w:rsid w:val="009F291C"/>
    <w:rsid w:val="009F670F"/>
    <w:rsid w:val="00A02D0D"/>
    <w:rsid w:val="00A040DA"/>
    <w:rsid w:val="00A04C9D"/>
    <w:rsid w:val="00A079C4"/>
    <w:rsid w:val="00A13CC8"/>
    <w:rsid w:val="00A1582C"/>
    <w:rsid w:val="00A345B0"/>
    <w:rsid w:val="00A35BA3"/>
    <w:rsid w:val="00A44489"/>
    <w:rsid w:val="00A55854"/>
    <w:rsid w:val="00A81CF5"/>
    <w:rsid w:val="00AB1ACB"/>
    <w:rsid w:val="00AB1D90"/>
    <w:rsid w:val="00AB4109"/>
    <w:rsid w:val="00AC680C"/>
    <w:rsid w:val="00AD40C6"/>
    <w:rsid w:val="00AD5399"/>
    <w:rsid w:val="00AD7E8D"/>
    <w:rsid w:val="00AF1C32"/>
    <w:rsid w:val="00AF1FCA"/>
    <w:rsid w:val="00AF7778"/>
    <w:rsid w:val="00B01572"/>
    <w:rsid w:val="00B03D38"/>
    <w:rsid w:val="00B078C9"/>
    <w:rsid w:val="00B125DC"/>
    <w:rsid w:val="00B15DF3"/>
    <w:rsid w:val="00B43138"/>
    <w:rsid w:val="00B454F8"/>
    <w:rsid w:val="00B46885"/>
    <w:rsid w:val="00B5028D"/>
    <w:rsid w:val="00B51249"/>
    <w:rsid w:val="00B53C04"/>
    <w:rsid w:val="00B711C8"/>
    <w:rsid w:val="00B820F5"/>
    <w:rsid w:val="00B90893"/>
    <w:rsid w:val="00B9581B"/>
    <w:rsid w:val="00BA084F"/>
    <w:rsid w:val="00BA3532"/>
    <w:rsid w:val="00BA6E43"/>
    <w:rsid w:val="00BA7A5E"/>
    <w:rsid w:val="00BB062B"/>
    <w:rsid w:val="00BC1E2F"/>
    <w:rsid w:val="00BC6BE8"/>
    <w:rsid w:val="00BD4872"/>
    <w:rsid w:val="00BD7D84"/>
    <w:rsid w:val="00BF609F"/>
    <w:rsid w:val="00BF7C26"/>
    <w:rsid w:val="00C02392"/>
    <w:rsid w:val="00C20E6D"/>
    <w:rsid w:val="00C2514D"/>
    <w:rsid w:val="00C30531"/>
    <w:rsid w:val="00C31057"/>
    <w:rsid w:val="00C31CA9"/>
    <w:rsid w:val="00C37438"/>
    <w:rsid w:val="00C51FFF"/>
    <w:rsid w:val="00C53085"/>
    <w:rsid w:val="00C5508D"/>
    <w:rsid w:val="00C5760F"/>
    <w:rsid w:val="00C61776"/>
    <w:rsid w:val="00C6198F"/>
    <w:rsid w:val="00C63892"/>
    <w:rsid w:val="00C66CDB"/>
    <w:rsid w:val="00C83E02"/>
    <w:rsid w:val="00C87C0E"/>
    <w:rsid w:val="00C917C2"/>
    <w:rsid w:val="00C94D49"/>
    <w:rsid w:val="00CA0073"/>
    <w:rsid w:val="00CA377D"/>
    <w:rsid w:val="00CB07D0"/>
    <w:rsid w:val="00CB23EA"/>
    <w:rsid w:val="00CB4DF8"/>
    <w:rsid w:val="00CB6C62"/>
    <w:rsid w:val="00CC006F"/>
    <w:rsid w:val="00CD45B2"/>
    <w:rsid w:val="00CD4895"/>
    <w:rsid w:val="00CD4BDD"/>
    <w:rsid w:val="00CE3841"/>
    <w:rsid w:val="00CE7C12"/>
    <w:rsid w:val="00CF4983"/>
    <w:rsid w:val="00D03919"/>
    <w:rsid w:val="00D03ABE"/>
    <w:rsid w:val="00D12D17"/>
    <w:rsid w:val="00D24D95"/>
    <w:rsid w:val="00D310D2"/>
    <w:rsid w:val="00D36503"/>
    <w:rsid w:val="00D43707"/>
    <w:rsid w:val="00D43C50"/>
    <w:rsid w:val="00D47FDC"/>
    <w:rsid w:val="00D62B83"/>
    <w:rsid w:val="00D73034"/>
    <w:rsid w:val="00D82A6B"/>
    <w:rsid w:val="00D852F8"/>
    <w:rsid w:val="00D86570"/>
    <w:rsid w:val="00DA6BDB"/>
    <w:rsid w:val="00DB11C3"/>
    <w:rsid w:val="00DB3349"/>
    <w:rsid w:val="00DB4853"/>
    <w:rsid w:val="00DB57DA"/>
    <w:rsid w:val="00DC2DD3"/>
    <w:rsid w:val="00DC30E2"/>
    <w:rsid w:val="00DD3CB8"/>
    <w:rsid w:val="00DE2388"/>
    <w:rsid w:val="00DE6B52"/>
    <w:rsid w:val="00DF03E0"/>
    <w:rsid w:val="00DF2D08"/>
    <w:rsid w:val="00DF4810"/>
    <w:rsid w:val="00DF5584"/>
    <w:rsid w:val="00DF5D95"/>
    <w:rsid w:val="00E10A5D"/>
    <w:rsid w:val="00E1148F"/>
    <w:rsid w:val="00E13EEA"/>
    <w:rsid w:val="00E2718B"/>
    <w:rsid w:val="00E27FF0"/>
    <w:rsid w:val="00E3560A"/>
    <w:rsid w:val="00E40DCE"/>
    <w:rsid w:val="00E5021C"/>
    <w:rsid w:val="00E50F70"/>
    <w:rsid w:val="00E5423E"/>
    <w:rsid w:val="00E65226"/>
    <w:rsid w:val="00E72BE9"/>
    <w:rsid w:val="00E73877"/>
    <w:rsid w:val="00E74C7D"/>
    <w:rsid w:val="00E754E6"/>
    <w:rsid w:val="00E80927"/>
    <w:rsid w:val="00E819EE"/>
    <w:rsid w:val="00E8338C"/>
    <w:rsid w:val="00E91828"/>
    <w:rsid w:val="00E92C88"/>
    <w:rsid w:val="00E97482"/>
    <w:rsid w:val="00EA0DA0"/>
    <w:rsid w:val="00EA3D59"/>
    <w:rsid w:val="00EA4E0D"/>
    <w:rsid w:val="00EA776A"/>
    <w:rsid w:val="00EC308B"/>
    <w:rsid w:val="00EC6D10"/>
    <w:rsid w:val="00EE2810"/>
    <w:rsid w:val="00EF16F3"/>
    <w:rsid w:val="00EF5580"/>
    <w:rsid w:val="00EF55EA"/>
    <w:rsid w:val="00F05C0F"/>
    <w:rsid w:val="00F13CAF"/>
    <w:rsid w:val="00F33D08"/>
    <w:rsid w:val="00F33F31"/>
    <w:rsid w:val="00F442A4"/>
    <w:rsid w:val="00F55D52"/>
    <w:rsid w:val="00F73CE2"/>
    <w:rsid w:val="00F77FE3"/>
    <w:rsid w:val="00F8029F"/>
    <w:rsid w:val="00F90B7B"/>
    <w:rsid w:val="00F91A12"/>
    <w:rsid w:val="00F93365"/>
    <w:rsid w:val="00FA1331"/>
    <w:rsid w:val="00FA449E"/>
    <w:rsid w:val="00FA68BA"/>
    <w:rsid w:val="00FA7271"/>
    <w:rsid w:val="00FB1431"/>
    <w:rsid w:val="00FC0547"/>
    <w:rsid w:val="00FC12AB"/>
    <w:rsid w:val="00FC67D4"/>
    <w:rsid w:val="00FD53F7"/>
    <w:rsid w:val="00FD5B04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1DC53"/>
  <w15:docId w15:val="{6713A6F2-4029-48CE-B407-4938373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335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7335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3355"/>
  </w:style>
  <w:style w:type="paragraph" w:styleId="Tekstpodstawowywcity">
    <w:name w:val="Body Text Indent"/>
    <w:basedOn w:val="Normalny"/>
    <w:link w:val="TekstpodstawowywcityZnak"/>
    <w:rsid w:val="0097335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Calibri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3355"/>
    <w:rPr>
      <w:rFonts w:ascii="Times New Roman" w:eastAsia="Lucida Sans Unicode" w:hAnsi="Times New Roman" w:cs="Calibri"/>
      <w:sz w:val="24"/>
      <w:szCs w:val="20"/>
      <w:lang w:eastAsia="ar-SA"/>
    </w:rPr>
  </w:style>
  <w:style w:type="paragraph" w:styleId="Lista">
    <w:name w:val="List"/>
    <w:basedOn w:val="Tekstpodstawowy"/>
    <w:uiPriority w:val="99"/>
    <w:rsid w:val="00973355"/>
    <w:rPr>
      <w:rFonts w:eastAsia="Calibri" w:cs="Tahoma"/>
      <w:lang w:val="pl-PL"/>
    </w:rPr>
  </w:style>
  <w:style w:type="paragraph" w:styleId="Tytu">
    <w:name w:val="Title"/>
    <w:basedOn w:val="Normalny"/>
    <w:link w:val="TytuZnak"/>
    <w:qFormat/>
    <w:rsid w:val="0097335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97335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gwny">
    <w:name w:val="tekst główny"/>
    <w:basedOn w:val="Normalny"/>
    <w:rsid w:val="00973355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35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355"/>
    <w:rPr>
      <w:rFonts w:ascii="Times New Roman" w:eastAsia="Lucida Sans Unicode" w:hAnsi="Times New Roman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973355"/>
    <w:rPr>
      <w:vertAlign w:val="superscript"/>
    </w:rPr>
  </w:style>
  <w:style w:type="paragraph" w:styleId="Poprawka">
    <w:name w:val="Revision"/>
    <w:hidden/>
    <w:uiPriority w:val="99"/>
    <w:semiHidden/>
    <w:rsid w:val="00973355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Standardnumerowany">
    <w:name w:val="Standard numerowany"/>
    <w:basedOn w:val="Normalny"/>
    <w:rsid w:val="00973355"/>
    <w:pPr>
      <w:widowControl w:val="0"/>
      <w:numPr>
        <w:numId w:val="57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73355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2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6B633A1CD17047B8A4A9BDA73D8D3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1E319-826E-4566-AE2E-7781A7E4D321}"/>
      </w:docPartPr>
      <w:docPartBody>
        <w:p w:rsidR="00801E64" w:rsidRDefault="00A73D25" w:rsidP="00A73D25">
          <w:pPr>
            <w:pStyle w:val="6B633A1CD17047B8A4A9BDA73D8D34EA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01A99B9DC8E2480A97C0B44F065F1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0F2AF-0293-49B8-99AC-EB9E5FBDEC57}"/>
      </w:docPartPr>
      <w:docPartBody>
        <w:p w:rsidR="00801E64" w:rsidRDefault="00A73D25" w:rsidP="00A73D25">
          <w:pPr>
            <w:pStyle w:val="01A99B9DC8E2480A97C0B44F065F1D49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10615F"/>
    <w:rsid w:val="001C5303"/>
    <w:rsid w:val="001E7B9E"/>
    <w:rsid w:val="002653D9"/>
    <w:rsid w:val="003130C8"/>
    <w:rsid w:val="0037698E"/>
    <w:rsid w:val="003947FB"/>
    <w:rsid w:val="00425C96"/>
    <w:rsid w:val="00436E0C"/>
    <w:rsid w:val="00445C58"/>
    <w:rsid w:val="004A1371"/>
    <w:rsid w:val="004D4392"/>
    <w:rsid w:val="00553452"/>
    <w:rsid w:val="00556DA7"/>
    <w:rsid w:val="00584F4F"/>
    <w:rsid w:val="005B2493"/>
    <w:rsid w:val="005E1612"/>
    <w:rsid w:val="00601A87"/>
    <w:rsid w:val="006735B1"/>
    <w:rsid w:val="00675F99"/>
    <w:rsid w:val="00683B30"/>
    <w:rsid w:val="007B5407"/>
    <w:rsid w:val="007D1B84"/>
    <w:rsid w:val="007D4BD6"/>
    <w:rsid w:val="00801E64"/>
    <w:rsid w:val="00897772"/>
    <w:rsid w:val="0091651C"/>
    <w:rsid w:val="00940AE9"/>
    <w:rsid w:val="00961BA6"/>
    <w:rsid w:val="009D1B58"/>
    <w:rsid w:val="00A316FE"/>
    <w:rsid w:val="00A355F5"/>
    <w:rsid w:val="00A71A8C"/>
    <w:rsid w:val="00A73D25"/>
    <w:rsid w:val="00A76D8D"/>
    <w:rsid w:val="00A80A00"/>
    <w:rsid w:val="00AC3D6C"/>
    <w:rsid w:val="00B0240E"/>
    <w:rsid w:val="00B27963"/>
    <w:rsid w:val="00B44084"/>
    <w:rsid w:val="00C75C04"/>
    <w:rsid w:val="00CE1C23"/>
    <w:rsid w:val="00D32F2C"/>
    <w:rsid w:val="00D448D9"/>
    <w:rsid w:val="00D7490D"/>
    <w:rsid w:val="00DD0977"/>
    <w:rsid w:val="00DE50A0"/>
    <w:rsid w:val="00E142C1"/>
    <w:rsid w:val="00E21345"/>
    <w:rsid w:val="00E24739"/>
    <w:rsid w:val="00EA0389"/>
    <w:rsid w:val="00EE2159"/>
    <w:rsid w:val="00F03757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3D25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  <w:style w:type="paragraph" w:customStyle="1" w:styleId="D50192C4BA2F4B3092BC29B67AB0212D">
    <w:name w:val="D50192C4BA2F4B3092BC29B67AB0212D"/>
    <w:rsid w:val="00A73D25"/>
  </w:style>
  <w:style w:type="paragraph" w:customStyle="1" w:styleId="FA08CF051D7848A98DCB7DACD56B4541">
    <w:name w:val="FA08CF051D7848A98DCB7DACD56B4541"/>
    <w:rsid w:val="00A73D25"/>
  </w:style>
  <w:style w:type="paragraph" w:customStyle="1" w:styleId="6B633A1CD17047B8A4A9BDA73D8D34EA">
    <w:name w:val="6B633A1CD17047B8A4A9BDA73D8D34EA"/>
    <w:rsid w:val="00A73D25"/>
  </w:style>
  <w:style w:type="paragraph" w:customStyle="1" w:styleId="01A99B9DC8E2480A97C0B44F065F1D49">
    <w:name w:val="01A99B9DC8E2480A97C0B44F065F1D49"/>
    <w:rsid w:val="00A73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793BB-7AE3-4CE2-B4F0-DE7C0CD3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25</Pages>
  <Words>5182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dostosowawczych i serwisowych dla systemu kadrowo-płacowego Person na okres 3 lat</vt:lpstr>
    </vt:vector>
  </TitlesOfParts>
  <Company/>
  <LinksUpToDate>false</LinksUpToDate>
  <CharactersWithSpaces>36203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dostosowawczych i serwisowych dla systemu kadrowo-płacowego Person na okres 3 lat</dc:title>
  <dc:creator>Żuk Tomasz</dc:creator>
  <cp:lastModifiedBy>Piotrowska Małgorzata</cp:lastModifiedBy>
  <cp:revision>19</cp:revision>
  <cp:lastPrinted>2019-12-16T12:04:00Z</cp:lastPrinted>
  <dcterms:created xsi:type="dcterms:W3CDTF">2019-12-11T10:48:00Z</dcterms:created>
  <dcterms:modified xsi:type="dcterms:W3CDTF">2019-12-24T08:05:00Z</dcterms:modified>
  <cp:contentStatus>BDG.741.059.2019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