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43E7A" w14:textId="43C0C387" w:rsidR="00C40577" w:rsidRPr="00C40577" w:rsidRDefault="00C40577" w:rsidP="00C40577">
      <w:pPr>
        <w:spacing w:after="0" w:line="240" w:lineRule="auto"/>
        <w:jc w:val="right"/>
        <w:rPr>
          <w:rFonts w:ascii="Cambria" w:hAnsi="Cambria" w:cs="Arial"/>
        </w:rPr>
      </w:pPr>
      <w:r w:rsidRPr="00C40577">
        <w:rPr>
          <w:rFonts w:ascii="Cambria" w:hAnsi="Cambria" w:cs="Arial"/>
        </w:rPr>
        <w:t>Załącznik nr 4</w:t>
      </w:r>
    </w:p>
    <w:p w14:paraId="3AE5B906" w14:textId="77777777" w:rsidR="00C40577" w:rsidRDefault="00C40577" w:rsidP="00C40577">
      <w:pPr>
        <w:spacing w:after="0" w:line="240" w:lineRule="auto"/>
        <w:jc w:val="center"/>
        <w:rPr>
          <w:rFonts w:ascii="Arial" w:hAnsi="Arial" w:cs="Arial"/>
          <w:sz w:val="24"/>
          <w:szCs w:val="24"/>
        </w:rPr>
      </w:pPr>
    </w:p>
    <w:p w14:paraId="162D5A93" w14:textId="6D0D864A" w:rsidR="00D85E5C" w:rsidRPr="002666AA" w:rsidRDefault="002666AA" w:rsidP="00C40577">
      <w:pPr>
        <w:spacing w:after="0" w:line="240" w:lineRule="auto"/>
        <w:jc w:val="center"/>
        <w:rPr>
          <w:rFonts w:ascii="Arial" w:hAnsi="Arial" w:cs="Arial"/>
          <w:sz w:val="24"/>
          <w:szCs w:val="24"/>
        </w:rPr>
      </w:pPr>
      <w:r w:rsidRPr="002666AA">
        <w:rPr>
          <w:rFonts w:ascii="Arial" w:hAnsi="Arial" w:cs="Arial"/>
          <w:sz w:val="24"/>
          <w:szCs w:val="24"/>
        </w:rPr>
        <w:t>Wzór umowy</w:t>
      </w:r>
    </w:p>
    <w:p w14:paraId="2E804800" w14:textId="0649A127" w:rsidR="001E27E7" w:rsidRPr="00C40577" w:rsidRDefault="001E27E7" w:rsidP="00C40577">
      <w:pPr>
        <w:spacing w:after="0" w:line="240" w:lineRule="auto"/>
        <w:ind w:left="7230" w:hanging="1984"/>
        <w:rPr>
          <w:rFonts w:ascii="Arial" w:hAnsi="Arial" w:cs="Arial"/>
          <w:sz w:val="20"/>
          <w:szCs w:val="20"/>
        </w:rPr>
      </w:pPr>
      <w:r>
        <w:rPr>
          <w:rFonts w:ascii="Arial" w:hAnsi="Arial" w:cs="Arial"/>
          <w:sz w:val="20"/>
          <w:szCs w:val="20"/>
        </w:rPr>
        <w:t xml:space="preserve">                  </w:t>
      </w:r>
      <w:r w:rsidR="00F57E0C">
        <w:rPr>
          <w:rFonts w:ascii="Arial" w:hAnsi="Arial" w:cs="Arial"/>
          <w:sz w:val="20"/>
          <w:szCs w:val="20"/>
        </w:rPr>
        <w:t xml:space="preserve">            </w:t>
      </w:r>
    </w:p>
    <w:p w14:paraId="0A56F867" w14:textId="4E785DB3" w:rsidR="001E27E7" w:rsidRPr="002666AA" w:rsidRDefault="001E27E7" w:rsidP="00C40577">
      <w:pPr>
        <w:spacing w:after="0" w:line="240" w:lineRule="auto"/>
        <w:jc w:val="center"/>
        <w:rPr>
          <w:rFonts w:ascii="Cambria" w:hAnsi="Cambria" w:cs="Arial"/>
          <w:b/>
          <w:bCs/>
          <w:sz w:val="28"/>
          <w:szCs w:val="28"/>
        </w:rPr>
      </w:pPr>
      <w:r w:rsidRPr="002666AA">
        <w:rPr>
          <w:rFonts w:ascii="Cambria" w:hAnsi="Cambria" w:cs="Arial"/>
          <w:b/>
          <w:bCs/>
          <w:sz w:val="28"/>
          <w:szCs w:val="28"/>
        </w:rPr>
        <w:t xml:space="preserve">U M O W A  Nr </w:t>
      </w:r>
      <w:r w:rsidR="002666AA" w:rsidRPr="002666AA">
        <w:rPr>
          <w:rFonts w:ascii="Cambria" w:hAnsi="Cambria" w:cs="Arial"/>
          <w:b/>
          <w:bCs/>
          <w:sz w:val="28"/>
          <w:szCs w:val="28"/>
        </w:rPr>
        <w:t>…………</w:t>
      </w:r>
    </w:p>
    <w:p w14:paraId="45843713" w14:textId="51063202" w:rsidR="001E27E7" w:rsidRPr="002666AA" w:rsidRDefault="001E27E7" w:rsidP="001E27E7">
      <w:pPr>
        <w:spacing w:after="0"/>
        <w:rPr>
          <w:rFonts w:ascii="Cambria" w:hAnsi="Cambria" w:cs="Arial"/>
        </w:rPr>
      </w:pPr>
      <w:r w:rsidRPr="002666AA">
        <w:rPr>
          <w:rFonts w:ascii="Cambria" w:hAnsi="Cambria" w:cs="Arial"/>
        </w:rPr>
        <w:t xml:space="preserve">zawarta w dniu </w:t>
      </w:r>
      <w:r w:rsidR="002666AA" w:rsidRPr="002666AA">
        <w:rPr>
          <w:rFonts w:ascii="Cambria" w:hAnsi="Cambria" w:cs="Arial"/>
          <w:b/>
        </w:rPr>
        <w:t>……… 2021</w:t>
      </w:r>
      <w:r w:rsidRPr="002666AA">
        <w:rPr>
          <w:rFonts w:ascii="Cambria" w:hAnsi="Cambria" w:cs="Arial"/>
          <w:b/>
          <w:bCs/>
        </w:rPr>
        <w:t xml:space="preserve"> roku</w:t>
      </w:r>
      <w:r w:rsidRPr="002666AA">
        <w:rPr>
          <w:rFonts w:ascii="Cambria" w:hAnsi="Cambria" w:cs="Arial"/>
        </w:rPr>
        <w:t xml:space="preserve"> w Miłkowie pomiędzy:</w:t>
      </w:r>
    </w:p>
    <w:p w14:paraId="7C419B75" w14:textId="77777777" w:rsidR="001E27E7" w:rsidRPr="002666AA" w:rsidRDefault="001E27E7" w:rsidP="001E27E7">
      <w:pPr>
        <w:spacing w:after="0"/>
        <w:rPr>
          <w:rFonts w:ascii="Cambria" w:hAnsi="Cambria" w:cs="Arial"/>
        </w:rPr>
      </w:pPr>
    </w:p>
    <w:p w14:paraId="7BF5C33F" w14:textId="77777777" w:rsidR="001E27E7" w:rsidRPr="002666AA" w:rsidRDefault="001E27E7" w:rsidP="001E27E7">
      <w:pPr>
        <w:spacing w:after="0"/>
        <w:rPr>
          <w:rFonts w:ascii="Cambria" w:hAnsi="Cambria" w:cs="Arial"/>
        </w:rPr>
      </w:pPr>
      <w:r w:rsidRPr="002666AA">
        <w:rPr>
          <w:rFonts w:ascii="Cambria" w:hAnsi="Cambria" w:cs="Arial"/>
        </w:rPr>
        <w:t>Skarbem Państwa  Państwowym Gospodarstwem Leśnym Lasy Państwowe Leśnym Bankiem Genów Kostrzyca z siedzibą w Miłkowie, 58-535 Miłków 300 reprezentowanym przez:</w:t>
      </w:r>
    </w:p>
    <w:p w14:paraId="1E504FE2" w14:textId="01F14D00" w:rsidR="001E27E7" w:rsidRPr="002666AA" w:rsidRDefault="001E27E7" w:rsidP="001E27E7">
      <w:pPr>
        <w:spacing w:after="0"/>
        <w:rPr>
          <w:rFonts w:ascii="Cambria" w:hAnsi="Cambria" w:cs="Arial"/>
        </w:rPr>
      </w:pPr>
      <w:r w:rsidRPr="002666AA">
        <w:rPr>
          <w:rFonts w:ascii="Cambria" w:hAnsi="Cambria" w:cs="Arial"/>
        </w:rPr>
        <w:tab/>
      </w:r>
      <w:r w:rsidR="00807460" w:rsidRPr="002666AA">
        <w:rPr>
          <w:rFonts w:ascii="Cambria" w:hAnsi="Cambria" w:cs="Arial"/>
        </w:rPr>
        <w:t xml:space="preserve">        </w:t>
      </w:r>
      <w:r w:rsidR="002666AA" w:rsidRPr="002666AA">
        <w:rPr>
          <w:rFonts w:ascii="Cambria" w:hAnsi="Cambria" w:cs="Arial"/>
        </w:rPr>
        <w:t>…………………………..</w:t>
      </w:r>
    </w:p>
    <w:p w14:paraId="0A155EA8" w14:textId="77777777" w:rsidR="001E27E7" w:rsidRPr="002666AA" w:rsidRDefault="001E27E7" w:rsidP="001E27E7">
      <w:pPr>
        <w:pStyle w:val="Standard"/>
        <w:rPr>
          <w:rFonts w:ascii="Cambria" w:hAnsi="Cambria" w:cs="Arial"/>
          <w:sz w:val="22"/>
          <w:szCs w:val="22"/>
        </w:rPr>
      </w:pPr>
      <w:r w:rsidRPr="002666AA">
        <w:rPr>
          <w:rFonts w:ascii="Cambria" w:hAnsi="Cambria" w:cs="Arial"/>
          <w:sz w:val="22"/>
          <w:szCs w:val="22"/>
        </w:rPr>
        <w:t xml:space="preserve">zwanego dalej „Zamawiającym” </w:t>
      </w:r>
    </w:p>
    <w:p w14:paraId="70DD066E" w14:textId="115DD70B" w:rsidR="001E27E7" w:rsidRDefault="001E27E7" w:rsidP="001E27E7">
      <w:pPr>
        <w:spacing w:after="0" w:line="360" w:lineRule="auto"/>
        <w:rPr>
          <w:rFonts w:ascii="Arial" w:hAnsi="Arial" w:cs="Arial"/>
        </w:rPr>
      </w:pPr>
      <w:r>
        <w:rPr>
          <w:rFonts w:ascii="Arial" w:hAnsi="Arial" w:cs="Arial"/>
        </w:rPr>
        <w:t xml:space="preserve">a </w:t>
      </w:r>
    </w:p>
    <w:p w14:paraId="66A038D9" w14:textId="27A424C0" w:rsidR="002666AA" w:rsidRDefault="002666AA" w:rsidP="002666AA">
      <w:pPr>
        <w:spacing w:after="0"/>
        <w:rPr>
          <w:rFonts w:ascii="Cambria" w:hAnsi="Cambria"/>
        </w:rPr>
      </w:pPr>
      <w:r>
        <w:rPr>
          <w:rFonts w:ascii="Cambria" w:hAnsi="Cambria"/>
        </w:rPr>
        <w:t xml:space="preserve">a  ……………………… ul.  …………….., , </w:t>
      </w:r>
      <w:r w:rsidRPr="001A3B3C">
        <w:rPr>
          <w:rFonts w:ascii="Cambria" w:hAnsi="Cambria"/>
        </w:rPr>
        <w:t xml:space="preserve">wpisana do rejestru przedsiębiorców Krajowego Rejestru Sądowego w Sądzie Rejonowym w </w:t>
      </w:r>
      <w:r>
        <w:rPr>
          <w:rFonts w:ascii="Cambria" w:hAnsi="Cambria"/>
        </w:rPr>
        <w:t>Warszawie</w:t>
      </w:r>
      <w:r w:rsidRPr="001A3B3C">
        <w:rPr>
          <w:rFonts w:ascii="Cambria" w:hAnsi="Cambria"/>
        </w:rPr>
        <w:t xml:space="preserve"> pod numerem</w:t>
      </w:r>
      <w:r>
        <w:rPr>
          <w:rFonts w:ascii="Cambria" w:hAnsi="Cambria"/>
        </w:rPr>
        <w:t xml:space="preserve"> KRS …..</w:t>
      </w:r>
      <w:r w:rsidRPr="001A3B3C">
        <w:rPr>
          <w:rFonts w:ascii="Cambria" w:hAnsi="Cambria"/>
        </w:rPr>
        <w:t>NI</w:t>
      </w:r>
      <w:r>
        <w:rPr>
          <w:rFonts w:ascii="Cambria" w:hAnsi="Cambria"/>
        </w:rPr>
        <w:t>P …….</w:t>
      </w:r>
      <w:r w:rsidRPr="001A3B3C">
        <w:rPr>
          <w:rFonts w:ascii="Cambria" w:hAnsi="Cambria"/>
        </w:rPr>
        <w:t xml:space="preserve"> REGON </w:t>
      </w:r>
      <w:r>
        <w:rPr>
          <w:rFonts w:ascii="Cambria" w:hAnsi="Cambria"/>
        </w:rPr>
        <w:t xml:space="preserve">….., </w:t>
      </w:r>
      <w:r w:rsidRPr="001A3B3C">
        <w:rPr>
          <w:rFonts w:ascii="Cambria" w:hAnsi="Cambria"/>
        </w:rPr>
        <w:t xml:space="preserve">reprezentowaną przez: </w:t>
      </w:r>
    </w:p>
    <w:p w14:paraId="2BB1C6DB" w14:textId="77777777" w:rsidR="002666AA" w:rsidRDefault="002666AA" w:rsidP="002666AA">
      <w:pPr>
        <w:spacing w:after="0"/>
        <w:rPr>
          <w:rFonts w:ascii="Cambria" w:hAnsi="Cambria"/>
        </w:rPr>
      </w:pPr>
    </w:p>
    <w:p w14:paraId="5E269A38" w14:textId="5F22AC3F" w:rsidR="002666AA" w:rsidRPr="00903D01" w:rsidRDefault="002666AA" w:rsidP="002666AA">
      <w:pPr>
        <w:tabs>
          <w:tab w:val="left" w:pos="1134"/>
        </w:tabs>
        <w:spacing w:after="0" w:line="240" w:lineRule="auto"/>
        <w:jc w:val="left"/>
        <w:rPr>
          <w:rFonts w:ascii="Cambria" w:hAnsi="Cambria"/>
        </w:rPr>
      </w:pPr>
      <w:r>
        <w:rPr>
          <w:rFonts w:ascii="Cambria" w:hAnsi="Cambria"/>
        </w:rPr>
        <w:t xml:space="preserve">                 </w:t>
      </w:r>
    </w:p>
    <w:p w14:paraId="09F74E4F" w14:textId="77777777" w:rsidR="002666AA" w:rsidRDefault="002666AA" w:rsidP="002666AA">
      <w:pPr>
        <w:spacing w:after="0" w:line="240" w:lineRule="auto"/>
        <w:rPr>
          <w:rFonts w:ascii="Cambria" w:hAnsi="Cambria" w:cs="Arial"/>
          <w:lang w:eastAsia="pl-PL"/>
        </w:rPr>
      </w:pPr>
      <w:r w:rsidRPr="00673122">
        <w:rPr>
          <w:rFonts w:ascii="Cambria" w:hAnsi="Cambria" w:cs="Arial"/>
          <w:lang w:eastAsia="pl-PL"/>
        </w:rPr>
        <w:t>zwan</w:t>
      </w:r>
      <w:r>
        <w:rPr>
          <w:rFonts w:ascii="Cambria" w:hAnsi="Cambria" w:cs="Arial"/>
          <w:lang w:eastAsia="pl-PL"/>
        </w:rPr>
        <w:t>ą</w:t>
      </w:r>
      <w:r w:rsidRPr="00673122">
        <w:rPr>
          <w:rFonts w:ascii="Cambria" w:hAnsi="Cambria" w:cs="Arial"/>
          <w:lang w:eastAsia="pl-PL"/>
        </w:rPr>
        <w:t xml:space="preserve"> dalej „Wykonawcą”,</w:t>
      </w:r>
    </w:p>
    <w:p w14:paraId="6F83D8C1" w14:textId="77777777" w:rsidR="002666AA" w:rsidRPr="00673122" w:rsidRDefault="002666AA" w:rsidP="002666AA">
      <w:pPr>
        <w:spacing w:after="0" w:line="240" w:lineRule="auto"/>
        <w:rPr>
          <w:rFonts w:ascii="Cambria" w:eastAsiaTheme="minorHAnsi" w:hAnsi="Cambria" w:cs="Arial"/>
          <w:lang w:eastAsia="pl-PL"/>
        </w:rPr>
      </w:pPr>
    </w:p>
    <w:p w14:paraId="301F5CD3" w14:textId="77777777" w:rsidR="002666AA" w:rsidRDefault="002666AA" w:rsidP="002666AA">
      <w:pPr>
        <w:rPr>
          <w:rFonts w:asciiTheme="majorHAnsi" w:hAnsiTheme="majorHAnsi" w:cs="Arial"/>
        </w:rPr>
      </w:pPr>
      <w:r w:rsidRPr="00673122">
        <w:rPr>
          <w:rFonts w:ascii="Cambria" w:hAnsi="Cambria" w:cs="Arial"/>
          <w:lang w:eastAsia="pl-PL"/>
        </w:rPr>
        <w:t>zaś wspólnie zwanymi dalej „Stronami”,</w:t>
      </w:r>
    </w:p>
    <w:p w14:paraId="3E38D61B" w14:textId="1023420B" w:rsidR="002666AA" w:rsidRDefault="002666AA" w:rsidP="002666AA">
      <w:pPr>
        <w:spacing w:after="0"/>
        <w:rPr>
          <w:rFonts w:ascii="Cambria" w:hAnsi="Cambria"/>
        </w:rPr>
      </w:pPr>
      <w:r w:rsidRPr="00E47D7E">
        <w:rPr>
          <w:rFonts w:ascii="Cambria" w:hAnsi="Cambria"/>
        </w:rPr>
        <w:t>w wyniku dokonania wyboru oferty Wykonawcy jako oferty najkorzystniejszej („Oferta”), złożonej w postępowaniu o udzielenie zamówienia publicznego</w:t>
      </w:r>
      <w:r>
        <w:rPr>
          <w:rFonts w:ascii="Cambria" w:hAnsi="Cambria"/>
        </w:rPr>
        <w:t xml:space="preserve"> pn. </w:t>
      </w:r>
      <w:r w:rsidRPr="001A3B3C">
        <w:rPr>
          <w:rFonts w:ascii="Cambria" w:hAnsi="Cambria"/>
          <w:b/>
          <w:bCs/>
        </w:rPr>
        <w:t>„</w:t>
      </w:r>
      <w:r w:rsidR="00666EB5">
        <w:rPr>
          <w:rFonts w:ascii="Cambria" w:eastAsia="Times New Roman" w:hAnsi="Cambria" w:cs="Arial"/>
          <w:i/>
          <w:iCs/>
          <w:color w:val="000000"/>
          <w:lang w:eastAsia="pl-PL"/>
        </w:rPr>
        <w:t xml:space="preserve">Modernizacja ogrodzenia z siatki stalowej powlekanej PVC na terenie Leśnego Banku Genów Kostrzyca </w:t>
      </w:r>
      <w:r w:rsidRPr="00CA29BA">
        <w:rPr>
          <w:rFonts w:ascii="Cambria" w:hAnsi="Cambria"/>
          <w:b/>
          <w:bCs/>
        </w:rPr>
        <w:t xml:space="preserve">” </w:t>
      </w:r>
      <w:r w:rsidRPr="00985093">
        <w:rPr>
          <w:rFonts w:ascii="Cambria" w:hAnsi="Cambria"/>
        </w:rPr>
        <w:t>przeprowadzonym</w:t>
      </w:r>
      <w:r w:rsidRPr="00430DEC">
        <w:rPr>
          <w:rFonts w:ascii="Cambria" w:hAnsi="Cambria"/>
        </w:rPr>
        <w:t xml:space="preserve"> </w:t>
      </w:r>
      <w:r w:rsidRPr="00E47D7E">
        <w:rPr>
          <w:rFonts w:ascii="Cambria" w:hAnsi="Cambria"/>
        </w:rPr>
        <w:t xml:space="preserve">w trybie podstawowym bez negocjacji („Postępowanie”), na podstawie przepisów ustawy z dnia 11 września 2019 r. Prawo zamówień publicznych (Dz. U. z 2019 r. poz. 2019 z </w:t>
      </w:r>
      <w:proofErr w:type="spellStart"/>
      <w:r w:rsidRPr="00E47D7E">
        <w:rPr>
          <w:rFonts w:ascii="Cambria" w:hAnsi="Cambria"/>
        </w:rPr>
        <w:t>późn</w:t>
      </w:r>
      <w:proofErr w:type="spellEnd"/>
      <w:r w:rsidRPr="00E47D7E">
        <w:rPr>
          <w:rFonts w:ascii="Cambria" w:hAnsi="Cambria"/>
        </w:rPr>
        <w:t>. zm. – „PZP”), pomiędzy Zamawiającym, a Wykonawcą (łącznie: „Strony”) została zawarta umowa („Umowa”) następującej treści:</w:t>
      </w:r>
    </w:p>
    <w:p w14:paraId="4A73668A" w14:textId="77777777" w:rsidR="00DA002E" w:rsidRPr="002666AA" w:rsidRDefault="00DA002E" w:rsidP="001E27E7">
      <w:pPr>
        <w:spacing w:after="0"/>
        <w:rPr>
          <w:rFonts w:ascii="Cambria" w:hAnsi="Cambria" w:cs="Arial"/>
        </w:rPr>
      </w:pPr>
    </w:p>
    <w:p w14:paraId="112E7446" w14:textId="77777777" w:rsidR="00E31E58" w:rsidRPr="002666AA" w:rsidRDefault="00E31E58" w:rsidP="003C498C">
      <w:pPr>
        <w:spacing w:after="0" w:line="240" w:lineRule="auto"/>
        <w:rPr>
          <w:rFonts w:ascii="Cambria" w:hAnsi="Cambria" w:cs="Arial"/>
          <w:b/>
          <w:bCs/>
        </w:rPr>
      </w:pPr>
    </w:p>
    <w:p w14:paraId="3E2F592D" w14:textId="77777777" w:rsidR="001E27E7" w:rsidRPr="002666AA" w:rsidRDefault="001E27E7" w:rsidP="001E27E7">
      <w:pPr>
        <w:spacing w:after="0"/>
        <w:jc w:val="center"/>
        <w:rPr>
          <w:rFonts w:ascii="Cambria" w:hAnsi="Cambria" w:cs="Arial"/>
          <w:b/>
          <w:bCs/>
        </w:rPr>
      </w:pPr>
      <w:r w:rsidRPr="002666AA">
        <w:rPr>
          <w:rFonts w:ascii="Cambria" w:hAnsi="Cambria" w:cs="Arial"/>
          <w:b/>
          <w:bCs/>
        </w:rPr>
        <w:t>§ 1.</w:t>
      </w:r>
    </w:p>
    <w:p w14:paraId="397CF295" w14:textId="77777777" w:rsidR="001E27E7" w:rsidRPr="002666AA" w:rsidRDefault="001E27E7" w:rsidP="001E27E7">
      <w:pPr>
        <w:spacing w:after="0"/>
        <w:jc w:val="center"/>
        <w:rPr>
          <w:rFonts w:ascii="Cambria" w:hAnsi="Cambria" w:cs="Arial"/>
          <w:b/>
          <w:bCs/>
        </w:rPr>
      </w:pPr>
      <w:r w:rsidRPr="002666AA">
        <w:rPr>
          <w:rFonts w:ascii="Cambria" w:hAnsi="Cambria" w:cs="Arial"/>
          <w:b/>
          <w:bCs/>
        </w:rPr>
        <w:t>Przedmiot umowy</w:t>
      </w:r>
    </w:p>
    <w:p w14:paraId="097312CD" w14:textId="0173DCD6" w:rsidR="001E27E7" w:rsidRPr="002666AA" w:rsidRDefault="001E27E7" w:rsidP="006649DE">
      <w:pPr>
        <w:pStyle w:val="Nagwek3"/>
        <w:keepLines w:val="0"/>
        <w:numPr>
          <w:ilvl w:val="0"/>
          <w:numId w:val="9"/>
        </w:numPr>
        <w:spacing w:before="0" w:line="240" w:lineRule="auto"/>
        <w:ind w:left="0" w:right="0" w:hanging="426"/>
        <w:rPr>
          <w:rFonts w:cs="Arial"/>
          <w:b w:val="0"/>
          <w:bCs w:val="0"/>
          <w:color w:val="000000"/>
        </w:rPr>
      </w:pPr>
      <w:r w:rsidRPr="002666AA">
        <w:rPr>
          <w:rFonts w:cs="Arial"/>
          <w:b w:val="0"/>
          <w:bCs w:val="0"/>
          <w:color w:val="000000"/>
        </w:rPr>
        <w:t xml:space="preserve">Przedmiotem umowy jest wykonanie przez Wykonawcę na rzecz Zamawiającego roboty budowlanej pn. </w:t>
      </w:r>
      <w:r w:rsidR="00F01F2E" w:rsidRPr="002666AA">
        <w:rPr>
          <w:rFonts w:cs="Arial"/>
          <w:b w:val="0"/>
          <w:bCs w:val="0"/>
          <w:color w:val="000000"/>
        </w:rPr>
        <w:t>„</w:t>
      </w:r>
      <w:r w:rsidR="00666EB5">
        <w:rPr>
          <w:rFonts w:cs="Arial"/>
          <w:b w:val="0"/>
          <w:bCs w:val="0"/>
          <w:color w:val="000000"/>
        </w:rPr>
        <w:t>Modernizacja ogrodzenia z siatki stalowej powlekanej PVC na terenie Leśnego Banku Genów Kostrzyca</w:t>
      </w:r>
      <w:r w:rsidR="00F01F2E" w:rsidRPr="002666AA">
        <w:rPr>
          <w:rFonts w:cs="Arial"/>
          <w:b w:val="0"/>
          <w:bCs w:val="0"/>
          <w:color w:val="000000"/>
        </w:rPr>
        <w:t xml:space="preserve">”, </w:t>
      </w:r>
      <w:r w:rsidRPr="002666AA">
        <w:rPr>
          <w:rFonts w:cs="Arial"/>
          <w:b w:val="0"/>
          <w:bCs w:val="0"/>
          <w:color w:val="000000"/>
        </w:rPr>
        <w:t>dalej – „Przedmiot umowy”</w:t>
      </w:r>
      <w:r w:rsidR="00CF2568" w:rsidRPr="002666AA">
        <w:rPr>
          <w:rFonts w:cs="Arial"/>
          <w:b w:val="0"/>
          <w:bCs w:val="0"/>
          <w:color w:val="000000"/>
        </w:rPr>
        <w:t>.</w:t>
      </w:r>
    </w:p>
    <w:p w14:paraId="1EA4FFB1" w14:textId="6315D13C" w:rsidR="001E27E7" w:rsidRPr="002666AA" w:rsidRDefault="001E27E7" w:rsidP="006649DE">
      <w:pPr>
        <w:pStyle w:val="Akapitzlist"/>
        <w:numPr>
          <w:ilvl w:val="0"/>
          <w:numId w:val="9"/>
        </w:numPr>
        <w:spacing w:after="0" w:line="240" w:lineRule="auto"/>
        <w:ind w:left="0" w:right="0" w:hanging="426"/>
        <w:contextualSpacing w:val="0"/>
        <w:rPr>
          <w:rFonts w:ascii="Cambria" w:hAnsi="Cambria" w:cs="Arial"/>
        </w:rPr>
      </w:pPr>
      <w:r w:rsidRPr="002666AA">
        <w:rPr>
          <w:rFonts w:ascii="Cambria" w:hAnsi="Cambria" w:cs="Arial"/>
        </w:rPr>
        <w:t xml:space="preserve">Zakres robót, sposób realizacji oraz warunki wykonania Przedmiotu umowy określają następujące </w:t>
      </w:r>
      <w:r w:rsidR="00E31E58" w:rsidRPr="002666AA">
        <w:rPr>
          <w:rFonts w:ascii="Cambria" w:hAnsi="Cambria" w:cs="Arial"/>
        </w:rPr>
        <w:t>dokumenty</w:t>
      </w:r>
      <w:r w:rsidRPr="002666AA">
        <w:rPr>
          <w:rFonts w:ascii="Cambria" w:hAnsi="Cambria" w:cs="Arial"/>
        </w:rPr>
        <w:t>:</w:t>
      </w:r>
    </w:p>
    <w:p w14:paraId="3AF1EC23" w14:textId="1A9FC9B5" w:rsidR="001E27E7" w:rsidRPr="002666AA" w:rsidRDefault="001E27E7" w:rsidP="006649DE">
      <w:pPr>
        <w:pStyle w:val="Akapitzlist"/>
        <w:numPr>
          <w:ilvl w:val="0"/>
          <w:numId w:val="2"/>
        </w:numPr>
        <w:spacing w:after="0" w:line="240" w:lineRule="auto"/>
        <w:ind w:right="0"/>
        <w:contextualSpacing w:val="0"/>
        <w:rPr>
          <w:rFonts w:ascii="Cambria" w:hAnsi="Cambria" w:cs="Arial"/>
        </w:rPr>
      </w:pPr>
      <w:r w:rsidRPr="002666AA">
        <w:rPr>
          <w:rFonts w:ascii="Cambria" w:hAnsi="Cambria" w:cs="Arial"/>
        </w:rPr>
        <w:t xml:space="preserve">Specyfikacja warunków zamówienia wraz z </w:t>
      </w:r>
      <w:r w:rsidR="00F01F2E" w:rsidRPr="002666AA">
        <w:rPr>
          <w:rFonts w:ascii="Cambria" w:hAnsi="Cambria" w:cs="Arial"/>
        </w:rPr>
        <w:t>załącznikami tj.  Projektem budowlan</w:t>
      </w:r>
      <w:r w:rsidR="00874B68">
        <w:rPr>
          <w:rFonts w:ascii="Cambria" w:hAnsi="Cambria" w:cs="Arial"/>
        </w:rPr>
        <w:t>ym</w:t>
      </w:r>
      <w:r w:rsidR="00F01F2E" w:rsidRPr="002666AA">
        <w:rPr>
          <w:rFonts w:ascii="Cambria" w:hAnsi="Cambria" w:cs="Arial"/>
        </w:rPr>
        <w:t xml:space="preserve">, Specyfikacją techniczną wykonania i odbioru robót oraz Przedmiarem robót </w:t>
      </w:r>
      <w:r w:rsidR="005D6DC1">
        <w:rPr>
          <w:rFonts w:ascii="Cambria" w:hAnsi="Cambria" w:cs="Arial"/>
        </w:rPr>
        <w:t>– załącznik nr 1 do niniejszej U</w:t>
      </w:r>
      <w:r w:rsidRPr="002666AA">
        <w:rPr>
          <w:rFonts w:ascii="Cambria" w:hAnsi="Cambria" w:cs="Arial"/>
        </w:rPr>
        <w:t>mowy;</w:t>
      </w:r>
    </w:p>
    <w:p w14:paraId="6DFCD573" w14:textId="369B804E" w:rsidR="00E31E58" w:rsidRPr="002666AA" w:rsidRDefault="001E27E7" w:rsidP="006649DE">
      <w:pPr>
        <w:pStyle w:val="Akapitzlist"/>
        <w:numPr>
          <w:ilvl w:val="0"/>
          <w:numId w:val="2"/>
        </w:numPr>
        <w:spacing w:after="0" w:line="240" w:lineRule="auto"/>
        <w:ind w:right="0"/>
        <w:contextualSpacing w:val="0"/>
        <w:rPr>
          <w:rFonts w:ascii="Cambria" w:hAnsi="Cambria" w:cs="Arial"/>
        </w:rPr>
      </w:pPr>
      <w:r w:rsidRPr="002666AA">
        <w:rPr>
          <w:rFonts w:ascii="Cambria" w:hAnsi="Cambria" w:cs="Arial"/>
        </w:rPr>
        <w:t>Oferta Wykonawcy</w:t>
      </w:r>
      <w:r w:rsidR="00E31E58" w:rsidRPr="002666AA">
        <w:rPr>
          <w:rFonts w:ascii="Cambria" w:hAnsi="Cambria" w:cs="Arial"/>
        </w:rPr>
        <w:t xml:space="preserve"> </w:t>
      </w:r>
      <w:r w:rsidR="005D6DC1">
        <w:rPr>
          <w:rFonts w:ascii="Cambria" w:hAnsi="Cambria" w:cs="Arial"/>
        </w:rPr>
        <w:t>– załącznik nr 2 do niniejszej U</w:t>
      </w:r>
      <w:r w:rsidRPr="002666AA">
        <w:rPr>
          <w:rFonts w:ascii="Cambria" w:hAnsi="Cambria" w:cs="Arial"/>
        </w:rPr>
        <w:t>mowy</w:t>
      </w:r>
      <w:r w:rsidR="00E31E58" w:rsidRPr="002666AA">
        <w:rPr>
          <w:rFonts w:ascii="Cambria" w:hAnsi="Cambria" w:cs="Arial"/>
        </w:rPr>
        <w:t>,</w:t>
      </w:r>
    </w:p>
    <w:p w14:paraId="17959BB5" w14:textId="77777777" w:rsidR="001E27E7" w:rsidRPr="002666AA" w:rsidRDefault="00E31E58" w:rsidP="006649DE">
      <w:pPr>
        <w:pStyle w:val="Akapitzlist"/>
        <w:numPr>
          <w:ilvl w:val="0"/>
          <w:numId w:val="2"/>
        </w:numPr>
        <w:spacing w:after="0" w:line="240" w:lineRule="auto"/>
        <w:ind w:right="0"/>
        <w:contextualSpacing w:val="0"/>
        <w:rPr>
          <w:rFonts w:ascii="Cambria" w:hAnsi="Cambria" w:cs="Arial"/>
        </w:rPr>
      </w:pPr>
      <w:r w:rsidRPr="002666AA">
        <w:rPr>
          <w:rFonts w:ascii="Cambria" w:hAnsi="Cambria" w:cs="Arial"/>
        </w:rPr>
        <w:t>niniejsza Umowa</w:t>
      </w:r>
      <w:r w:rsidR="001E27E7" w:rsidRPr="002666AA">
        <w:rPr>
          <w:rFonts w:ascii="Cambria" w:hAnsi="Cambria" w:cs="Arial"/>
        </w:rPr>
        <w:t>.</w:t>
      </w:r>
    </w:p>
    <w:p w14:paraId="7ED2EA56" w14:textId="1B4266C7" w:rsidR="005A4C36" w:rsidRPr="002666AA" w:rsidRDefault="001E27E7" w:rsidP="006649DE">
      <w:pPr>
        <w:pStyle w:val="Akapitzlist"/>
        <w:numPr>
          <w:ilvl w:val="0"/>
          <w:numId w:val="12"/>
        </w:numPr>
        <w:spacing w:after="0" w:line="240" w:lineRule="auto"/>
        <w:ind w:left="0" w:hanging="425"/>
        <w:rPr>
          <w:rFonts w:ascii="Cambria" w:hAnsi="Cambria" w:cs="Arial"/>
        </w:rPr>
      </w:pPr>
      <w:r w:rsidRPr="002666AA">
        <w:rPr>
          <w:rFonts w:ascii="Cambria" w:hAnsi="Cambria" w:cs="Arial"/>
        </w:rPr>
        <w:t>SWZ oraz Oferta Wykonawcy są integralnymi częściami Umowy, z zastrzeżeniem, iż pierwszeństwo przed tymi dokumentami ma Umowa. Strony zgodnie postanawiają, iż SWZ, Oferta Wykonawcy oraz Umowa stanowią dokumenty wzajemnie się uzupełniające</w:t>
      </w:r>
      <w:r w:rsidR="00426550" w:rsidRPr="002666AA">
        <w:rPr>
          <w:rFonts w:ascii="Cambria" w:hAnsi="Cambria" w:cs="Arial"/>
        </w:rPr>
        <w:t xml:space="preserve"> </w:t>
      </w:r>
      <w:r w:rsidRPr="002666AA">
        <w:rPr>
          <w:rFonts w:ascii="Cambria" w:hAnsi="Cambria" w:cs="Arial"/>
        </w:rPr>
        <w:t>i wyjaś</w:t>
      </w:r>
      <w:r w:rsidR="00426550" w:rsidRPr="002666AA">
        <w:rPr>
          <w:rFonts w:ascii="Cambria" w:hAnsi="Cambria" w:cs="Arial"/>
        </w:rPr>
        <w:t xml:space="preserve">niające, co oznacza, że </w:t>
      </w:r>
      <w:r w:rsidRPr="002666AA">
        <w:rPr>
          <w:rFonts w:ascii="Cambria" w:hAnsi="Cambria" w:cs="Arial"/>
        </w:rPr>
        <w:t xml:space="preserve">w przypadku stwierdzenia jakichkolwiek rozbieżności lub wieloznaczności w ich postanowieniach Wykonawca nie będzie uprawniony do ograniczenia Przedmiotu umowy, ani zakresu należytej staranności. </w:t>
      </w:r>
    </w:p>
    <w:p w14:paraId="7A19E4D5" w14:textId="10A8F275" w:rsidR="001E27E7" w:rsidRPr="002666AA" w:rsidRDefault="001E27E7" w:rsidP="006649DE">
      <w:pPr>
        <w:pStyle w:val="Akapitzlist"/>
        <w:numPr>
          <w:ilvl w:val="0"/>
          <w:numId w:val="12"/>
        </w:numPr>
        <w:spacing w:after="0" w:line="240" w:lineRule="auto"/>
        <w:ind w:left="0" w:hanging="425"/>
        <w:rPr>
          <w:rFonts w:ascii="Cambria" w:hAnsi="Cambria" w:cs="Arial"/>
        </w:rPr>
      </w:pPr>
      <w:r w:rsidRPr="002666AA">
        <w:rPr>
          <w:rFonts w:ascii="Cambria" w:hAnsi="Cambria" w:cs="Arial"/>
        </w:rPr>
        <w:lastRenderedPageBreak/>
        <w:t xml:space="preserve">Wykonawca zobowiązuje się do wykonania Przedmiotu umowy zgodnie z ofertą złożoną </w:t>
      </w:r>
      <w:r w:rsidR="00426550" w:rsidRPr="002666AA">
        <w:rPr>
          <w:rFonts w:ascii="Cambria" w:hAnsi="Cambria" w:cs="Arial"/>
        </w:rPr>
        <w:t xml:space="preserve">                  </w:t>
      </w:r>
      <w:r w:rsidR="002666AA">
        <w:rPr>
          <w:rFonts w:ascii="Cambria" w:hAnsi="Cambria" w:cs="Arial"/>
        </w:rPr>
        <w:t xml:space="preserve">        </w:t>
      </w:r>
      <w:r w:rsidR="00426550" w:rsidRPr="002666AA">
        <w:rPr>
          <w:rFonts w:ascii="Cambria" w:hAnsi="Cambria" w:cs="Arial"/>
        </w:rPr>
        <w:t xml:space="preserve"> </w:t>
      </w:r>
      <w:r w:rsidRPr="002666AA">
        <w:rPr>
          <w:rFonts w:ascii="Cambria" w:hAnsi="Cambria" w:cs="Arial"/>
        </w:rPr>
        <w:t xml:space="preserve">w </w:t>
      </w:r>
      <w:r w:rsidR="002666AA">
        <w:rPr>
          <w:rFonts w:ascii="Cambria" w:hAnsi="Cambria" w:cs="Arial"/>
        </w:rPr>
        <w:t>Postępowaniu</w:t>
      </w:r>
      <w:r w:rsidRPr="002666AA">
        <w:rPr>
          <w:rFonts w:ascii="Cambria" w:hAnsi="Cambria" w:cs="Arial"/>
        </w:rPr>
        <w:t>, powszechnie obowiązującymi przepisami prawa, w szczególności zaś przepisami</w:t>
      </w:r>
      <w:r w:rsidR="00F01F2E" w:rsidRPr="002666AA">
        <w:rPr>
          <w:rFonts w:ascii="Cambria" w:hAnsi="Cambria" w:cs="Arial"/>
        </w:rPr>
        <w:t xml:space="preserve"> </w:t>
      </w:r>
      <w:r w:rsidRPr="002666AA">
        <w:rPr>
          <w:rFonts w:ascii="Cambria" w:hAnsi="Cambria" w:cs="Arial"/>
        </w:rPr>
        <w:t>ustawy z dnia 07 lipca 1994 r. Prawo budowlane (tekst jedn. Dz. U. z 20</w:t>
      </w:r>
      <w:r w:rsidR="002666AA">
        <w:rPr>
          <w:rFonts w:ascii="Cambria" w:hAnsi="Cambria" w:cs="Arial"/>
        </w:rPr>
        <w:t>21</w:t>
      </w:r>
      <w:r w:rsidRPr="002666AA">
        <w:rPr>
          <w:rFonts w:ascii="Cambria" w:hAnsi="Cambria" w:cs="Arial"/>
        </w:rPr>
        <w:t xml:space="preserve"> r. poz. </w:t>
      </w:r>
      <w:r w:rsidR="002666AA">
        <w:rPr>
          <w:rFonts w:ascii="Cambria" w:hAnsi="Cambria" w:cs="Arial"/>
        </w:rPr>
        <w:t>784</w:t>
      </w:r>
      <w:r w:rsidRPr="002666AA">
        <w:rPr>
          <w:rFonts w:ascii="Cambria" w:hAnsi="Cambria" w:cs="Arial"/>
        </w:rPr>
        <w:t xml:space="preserve"> z </w:t>
      </w:r>
      <w:proofErr w:type="spellStart"/>
      <w:r w:rsidRPr="002666AA">
        <w:rPr>
          <w:rFonts w:ascii="Cambria" w:hAnsi="Cambria" w:cs="Arial"/>
        </w:rPr>
        <w:t>późn</w:t>
      </w:r>
      <w:proofErr w:type="spellEnd"/>
      <w:r w:rsidRPr="002666AA">
        <w:rPr>
          <w:rFonts w:ascii="Cambria" w:hAnsi="Cambria" w:cs="Arial"/>
        </w:rPr>
        <w:t>. zm.) oraz aktów wykonawczych do niej, polskimi normami, zasadami wiedzy technicznej i sztuki budowlanej, a także na warun</w:t>
      </w:r>
      <w:r w:rsidR="005A4C36" w:rsidRPr="002666AA">
        <w:rPr>
          <w:rFonts w:ascii="Cambria" w:hAnsi="Cambria" w:cs="Arial"/>
        </w:rPr>
        <w:t>kach ustalonych w SWZ i Umowie.</w:t>
      </w:r>
    </w:p>
    <w:p w14:paraId="2E0E6F67" w14:textId="77777777" w:rsidR="001E27E7" w:rsidRPr="002666AA" w:rsidRDefault="001E27E7" w:rsidP="001E27E7">
      <w:pPr>
        <w:tabs>
          <w:tab w:val="left" w:pos="540"/>
        </w:tabs>
        <w:autoSpaceDE w:val="0"/>
        <w:autoSpaceDN w:val="0"/>
        <w:adjustRightInd w:val="0"/>
        <w:spacing w:after="0" w:line="240" w:lineRule="auto"/>
        <w:contextualSpacing/>
        <w:rPr>
          <w:rFonts w:ascii="Cambria" w:hAnsi="Cambria" w:cs="Arial"/>
        </w:rPr>
      </w:pPr>
    </w:p>
    <w:p w14:paraId="7AD4961C" w14:textId="77777777" w:rsidR="001E27E7" w:rsidRPr="002666AA" w:rsidRDefault="001E27E7" w:rsidP="001E27E7">
      <w:pPr>
        <w:spacing w:after="0" w:line="240" w:lineRule="auto"/>
        <w:jc w:val="center"/>
        <w:rPr>
          <w:rFonts w:ascii="Cambria" w:hAnsi="Cambria" w:cs="Arial"/>
        </w:rPr>
      </w:pPr>
      <w:r w:rsidRPr="002666AA">
        <w:rPr>
          <w:rFonts w:ascii="Cambria" w:hAnsi="Cambria" w:cs="Arial"/>
          <w:b/>
          <w:bCs/>
        </w:rPr>
        <w:t>§ 2.</w:t>
      </w:r>
    </w:p>
    <w:p w14:paraId="488FAC41" w14:textId="77777777" w:rsidR="001E27E7" w:rsidRPr="002666AA" w:rsidRDefault="001E27E7" w:rsidP="001E27E7">
      <w:pPr>
        <w:tabs>
          <w:tab w:val="left" w:pos="993"/>
        </w:tabs>
        <w:spacing w:after="0" w:line="240" w:lineRule="auto"/>
        <w:jc w:val="center"/>
        <w:rPr>
          <w:rFonts w:ascii="Cambria" w:hAnsi="Cambria" w:cs="Arial"/>
          <w:b/>
          <w:bCs/>
        </w:rPr>
      </w:pPr>
      <w:r w:rsidRPr="002666AA">
        <w:rPr>
          <w:rFonts w:ascii="Cambria" w:hAnsi="Cambria" w:cs="Arial"/>
          <w:b/>
          <w:bCs/>
        </w:rPr>
        <w:t>Okres obowiązywania umowy</w:t>
      </w:r>
    </w:p>
    <w:p w14:paraId="3193F934" w14:textId="561EC669" w:rsidR="0034636E" w:rsidRPr="002666AA" w:rsidRDefault="001E27E7" w:rsidP="006649DE">
      <w:pPr>
        <w:pStyle w:val="Akapitzlist"/>
        <w:numPr>
          <w:ilvl w:val="0"/>
          <w:numId w:val="8"/>
        </w:numPr>
        <w:spacing w:after="0" w:line="240" w:lineRule="auto"/>
        <w:ind w:left="0" w:right="0" w:hanging="426"/>
        <w:contextualSpacing w:val="0"/>
        <w:rPr>
          <w:rFonts w:ascii="Cambria" w:hAnsi="Cambria" w:cs="Arial"/>
        </w:rPr>
      </w:pPr>
      <w:r w:rsidRPr="002666AA">
        <w:rPr>
          <w:rFonts w:ascii="Cambria" w:hAnsi="Cambria" w:cs="Arial"/>
        </w:rPr>
        <w:t xml:space="preserve">Przedmiot umowy zostanie zrealizowany w </w:t>
      </w:r>
      <w:r w:rsidR="002666AA">
        <w:rPr>
          <w:rFonts w:ascii="Cambria" w:hAnsi="Cambria" w:cs="Arial"/>
        </w:rPr>
        <w:t xml:space="preserve">terminie do </w:t>
      </w:r>
      <w:r w:rsidR="00874B68">
        <w:rPr>
          <w:rFonts w:ascii="Cambria" w:hAnsi="Cambria" w:cs="Arial"/>
        </w:rPr>
        <w:t>42</w:t>
      </w:r>
      <w:r w:rsidR="002666AA">
        <w:rPr>
          <w:rFonts w:ascii="Cambria" w:hAnsi="Cambria" w:cs="Arial"/>
        </w:rPr>
        <w:t xml:space="preserve"> dni od dnia podpisania niniejszej Umowy</w:t>
      </w:r>
      <w:r w:rsidR="00C40577">
        <w:rPr>
          <w:rFonts w:ascii="Cambria" w:hAnsi="Cambria" w:cs="Arial"/>
        </w:rPr>
        <w:t>, tj. do …………….. .</w:t>
      </w:r>
    </w:p>
    <w:p w14:paraId="18FB9FFD" w14:textId="6C77EC4E" w:rsidR="001E27E7" w:rsidRPr="00203F39" w:rsidRDefault="001E27E7" w:rsidP="00807460">
      <w:pPr>
        <w:spacing w:after="0" w:line="240" w:lineRule="auto"/>
        <w:ind w:right="-284"/>
        <w:jc w:val="center"/>
        <w:rPr>
          <w:rFonts w:ascii="Cambria" w:hAnsi="Cambria" w:cs="Arial"/>
          <w:b/>
          <w:bCs/>
        </w:rPr>
      </w:pPr>
      <w:r w:rsidRPr="00203F39">
        <w:rPr>
          <w:rFonts w:ascii="Cambria" w:hAnsi="Cambria" w:cs="Arial"/>
          <w:b/>
          <w:bCs/>
        </w:rPr>
        <w:t>§ 3.</w:t>
      </w:r>
    </w:p>
    <w:p w14:paraId="08355CCB" w14:textId="77777777" w:rsidR="001E27E7" w:rsidRPr="00203F39" w:rsidRDefault="001E27E7" w:rsidP="00807460">
      <w:pPr>
        <w:spacing w:after="0" w:line="240" w:lineRule="auto"/>
        <w:ind w:right="-284"/>
        <w:jc w:val="center"/>
        <w:rPr>
          <w:rFonts w:ascii="Cambria" w:hAnsi="Cambria" w:cs="Arial"/>
          <w:b/>
          <w:bCs/>
        </w:rPr>
      </w:pPr>
      <w:r w:rsidRPr="00203F39">
        <w:rPr>
          <w:rFonts w:ascii="Cambria" w:hAnsi="Cambria" w:cs="Arial"/>
          <w:b/>
          <w:bCs/>
        </w:rPr>
        <w:t>Obowiązki i zobowiązania Wykonawcy</w:t>
      </w:r>
    </w:p>
    <w:p w14:paraId="48DA056C" w14:textId="77777777" w:rsidR="00203F39" w:rsidRPr="00203F39" w:rsidRDefault="00203F39" w:rsidP="005D6DC1">
      <w:pPr>
        <w:numPr>
          <w:ilvl w:val="0"/>
          <w:numId w:val="19"/>
        </w:numPr>
        <w:autoSpaceDE w:val="0"/>
        <w:autoSpaceDN w:val="0"/>
        <w:adjustRightInd w:val="0"/>
        <w:spacing w:after="229"/>
        <w:ind w:left="-65" w:right="0"/>
        <w:contextualSpacing/>
        <w:rPr>
          <w:rFonts w:ascii="Cambria" w:hAnsi="Cambria" w:cs="Arial"/>
          <w:color w:val="000000"/>
          <w:lang w:eastAsia="pl-PL"/>
        </w:rPr>
      </w:pPr>
      <w:r w:rsidRPr="00203F39">
        <w:rPr>
          <w:rFonts w:ascii="Cambria" w:hAnsi="Cambria" w:cs="Arial"/>
          <w:color w:val="000000"/>
          <w:lang w:eastAsia="pl-PL"/>
        </w:rPr>
        <w:t xml:space="preserve">Wykonawca oświadcza, że zapoznał się szczegółowo z dokumentacją projektową oraz specyfikacją techniczną wykonania i odbioru robót budowlanych i uznaje je za wystarczającą podstawę do prawidłowej realizacji Przedmiotu umowy. </w:t>
      </w:r>
    </w:p>
    <w:p w14:paraId="6F0ED161" w14:textId="77777777" w:rsidR="00203F39" w:rsidRPr="00203F39" w:rsidRDefault="00203F39" w:rsidP="005D6DC1">
      <w:pPr>
        <w:numPr>
          <w:ilvl w:val="0"/>
          <w:numId w:val="19"/>
        </w:numPr>
        <w:autoSpaceDE w:val="0"/>
        <w:autoSpaceDN w:val="0"/>
        <w:adjustRightInd w:val="0"/>
        <w:spacing w:after="229"/>
        <w:ind w:left="-65" w:right="0"/>
        <w:contextualSpacing/>
        <w:rPr>
          <w:rFonts w:ascii="Cambria" w:hAnsi="Cambria" w:cs="Arial"/>
          <w:color w:val="000000"/>
          <w:lang w:eastAsia="pl-PL"/>
        </w:rPr>
      </w:pPr>
      <w:r w:rsidRPr="00203F39">
        <w:rPr>
          <w:rFonts w:ascii="Cambria" w:hAnsi="Cambria" w:cs="Arial"/>
          <w:color w:val="000000"/>
          <w:lang w:eastAsia="pl-PL"/>
        </w:rPr>
        <w:t xml:space="preserve">Do obowiązków Wykonawcy należy, w szczególności: </w:t>
      </w:r>
    </w:p>
    <w:p w14:paraId="26836B94" w14:textId="77777777" w:rsidR="00203F39" w:rsidRPr="00203F39" w:rsidRDefault="00203F39" w:rsidP="005D6DC1">
      <w:pPr>
        <w:numPr>
          <w:ilvl w:val="0"/>
          <w:numId w:val="20"/>
        </w:numPr>
        <w:autoSpaceDE w:val="0"/>
        <w:autoSpaceDN w:val="0"/>
        <w:adjustRightInd w:val="0"/>
        <w:spacing w:after="229"/>
        <w:ind w:left="360" w:right="0"/>
        <w:contextualSpacing/>
        <w:rPr>
          <w:rFonts w:ascii="Cambria" w:hAnsi="Cambria" w:cs="Arial"/>
          <w:color w:val="000000"/>
          <w:lang w:eastAsia="pl-PL"/>
        </w:rPr>
      </w:pPr>
      <w:r w:rsidRPr="00203F39">
        <w:rPr>
          <w:rFonts w:ascii="Cambria" w:hAnsi="Cambria" w:cs="Arial"/>
          <w:color w:val="000000"/>
          <w:lang w:eastAsia="pl-PL"/>
        </w:rPr>
        <w:t>przejęcie terenu robót od Zamawiającego;</w:t>
      </w:r>
    </w:p>
    <w:p w14:paraId="1AC2D1A1" w14:textId="77777777" w:rsidR="00203F39" w:rsidRPr="00203F39" w:rsidRDefault="00203F39" w:rsidP="005D6DC1">
      <w:pPr>
        <w:numPr>
          <w:ilvl w:val="0"/>
          <w:numId w:val="20"/>
        </w:numPr>
        <w:autoSpaceDE w:val="0"/>
        <w:autoSpaceDN w:val="0"/>
        <w:adjustRightInd w:val="0"/>
        <w:spacing w:after="0"/>
        <w:ind w:left="360" w:right="0"/>
        <w:contextualSpacing/>
        <w:rPr>
          <w:rFonts w:ascii="Cambria" w:hAnsi="Cambria" w:cs="Arial"/>
          <w:color w:val="000000"/>
          <w:lang w:eastAsia="pl-PL"/>
        </w:rPr>
      </w:pPr>
      <w:r w:rsidRPr="00203F39">
        <w:rPr>
          <w:rFonts w:ascii="Cambria" w:hAnsi="Cambria" w:cs="Arial"/>
          <w:color w:val="000000"/>
          <w:lang w:eastAsia="pl-PL"/>
        </w:rPr>
        <w:t xml:space="preserve">przestrzeganie przepisów dotyczących bezpieczeństwa i higieny pracy oraz wymagań sanitarnych, w tym zapewnienie i utrzymywanie w stanie sprawnym: </w:t>
      </w:r>
    </w:p>
    <w:p w14:paraId="3EF0BE31" w14:textId="77777777" w:rsidR="00203F39" w:rsidRPr="00203F39" w:rsidRDefault="00203F39" w:rsidP="006649DE">
      <w:pPr>
        <w:numPr>
          <w:ilvl w:val="1"/>
          <w:numId w:val="20"/>
        </w:numPr>
        <w:autoSpaceDE w:val="0"/>
        <w:autoSpaceDN w:val="0"/>
        <w:adjustRightInd w:val="0"/>
        <w:spacing w:after="148"/>
        <w:ind w:right="0"/>
        <w:contextualSpacing/>
        <w:rPr>
          <w:rFonts w:ascii="Cambria" w:hAnsi="Cambria" w:cs="Arial"/>
          <w:color w:val="000000"/>
          <w:lang w:eastAsia="pl-PL"/>
        </w:rPr>
      </w:pPr>
      <w:r w:rsidRPr="00203F39">
        <w:rPr>
          <w:rFonts w:ascii="Cambria" w:hAnsi="Cambria" w:cs="Arial"/>
          <w:color w:val="000000"/>
          <w:lang w:eastAsia="pl-PL"/>
        </w:rPr>
        <w:t>wszelkich urządzeń i narzędzi zabezpieczających pracowników;</w:t>
      </w:r>
    </w:p>
    <w:p w14:paraId="34BD3A30" w14:textId="77777777" w:rsidR="00203F39" w:rsidRPr="00203F39" w:rsidRDefault="00203F39" w:rsidP="006649DE">
      <w:pPr>
        <w:numPr>
          <w:ilvl w:val="1"/>
          <w:numId w:val="20"/>
        </w:numPr>
        <w:autoSpaceDE w:val="0"/>
        <w:autoSpaceDN w:val="0"/>
        <w:adjustRightInd w:val="0"/>
        <w:spacing w:after="148"/>
        <w:ind w:right="0"/>
        <w:contextualSpacing/>
        <w:rPr>
          <w:rFonts w:ascii="Cambria" w:hAnsi="Cambria" w:cs="Arial"/>
          <w:color w:val="000000"/>
          <w:lang w:eastAsia="pl-PL"/>
        </w:rPr>
      </w:pPr>
      <w:r w:rsidRPr="00203F39">
        <w:rPr>
          <w:rFonts w:ascii="Cambria" w:hAnsi="Cambria" w:cs="Arial"/>
          <w:color w:val="000000"/>
          <w:lang w:eastAsia="pl-PL"/>
        </w:rPr>
        <w:t>narzędzi i sprzętu elektrycznego oraz budowlanego;</w:t>
      </w:r>
    </w:p>
    <w:p w14:paraId="5A6E1BDA" w14:textId="77777777" w:rsidR="00203F39" w:rsidRPr="00203F39" w:rsidRDefault="00203F39" w:rsidP="006649DE">
      <w:pPr>
        <w:numPr>
          <w:ilvl w:val="1"/>
          <w:numId w:val="20"/>
        </w:numPr>
        <w:autoSpaceDE w:val="0"/>
        <w:autoSpaceDN w:val="0"/>
        <w:adjustRightInd w:val="0"/>
        <w:spacing w:after="148"/>
        <w:ind w:right="0"/>
        <w:contextualSpacing/>
        <w:rPr>
          <w:rFonts w:ascii="Cambria" w:hAnsi="Cambria" w:cs="Arial"/>
          <w:color w:val="000000"/>
          <w:lang w:eastAsia="pl-PL"/>
        </w:rPr>
      </w:pPr>
      <w:r w:rsidRPr="00203F39">
        <w:rPr>
          <w:rFonts w:ascii="Cambria" w:hAnsi="Cambria" w:cs="Arial"/>
          <w:color w:val="000000"/>
          <w:lang w:eastAsia="pl-PL"/>
        </w:rPr>
        <w:t xml:space="preserve">odpowiedniej odzieży ekip montażowych; </w:t>
      </w:r>
    </w:p>
    <w:p w14:paraId="4D2F60EC" w14:textId="77777777" w:rsidR="00203F39" w:rsidRPr="00203F39" w:rsidRDefault="00203F39" w:rsidP="006649DE">
      <w:pPr>
        <w:numPr>
          <w:ilvl w:val="1"/>
          <w:numId w:val="20"/>
        </w:numPr>
        <w:autoSpaceDE w:val="0"/>
        <w:autoSpaceDN w:val="0"/>
        <w:adjustRightInd w:val="0"/>
        <w:spacing w:after="148"/>
        <w:ind w:right="0"/>
        <w:contextualSpacing/>
        <w:rPr>
          <w:rFonts w:ascii="Cambria" w:hAnsi="Cambria" w:cs="Arial"/>
          <w:color w:val="000000"/>
          <w:lang w:eastAsia="pl-PL"/>
        </w:rPr>
      </w:pPr>
      <w:r w:rsidRPr="00203F39">
        <w:rPr>
          <w:rFonts w:ascii="Cambria" w:hAnsi="Cambria" w:cs="Arial"/>
          <w:color w:val="000000"/>
          <w:lang w:eastAsia="pl-PL"/>
        </w:rPr>
        <w:t xml:space="preserve">podstawowych środków ochrony zdrowia (apteczka); </w:t>
      </w:r>
    </w:p>
    <w:p w14:paraId="2DA618B3" w14:textId="77777777" w:rsidR="00203F39" w:rsidRPr="00203F39" w:rsidRDefault="00203F39" w:rsidP="006649DE">
      <w:pPr>
        <w:numPr>
          <w:ilvl w:val="1"/>
          <w:numId w:val="20"/>
        </w:numPr>
        <w:autoSpaceDE w:val="0"/>
        <w:autoSpaceDN w:val="0"/>
        <w:adjustRightInd w:val="0"/>
        <w:spacing w:after="0"/>
        <w:ind w:right="0"/>
        <w:contextualSpacing/>
        <w:rPr>
          <w:rFonts w:ascii="Cambria" w:hAnsi="Cambria" w:cs="Arial"/>
          <w:color w:val="000000"/>
          <w:lang w:eastAsia="pl-PL"/>
        </w:rPr>
      </w:pPr>
      <w:r w:rsidRPr="00203F39">
        <w:rPr>
          <w:rFonts w:ascii="Cambria" w:hAnsi="Cambria" w:cs="Arial"/>
          <w:color w:val="000000"/>
          <w:lang w:eastAsia="pl-PL"/>
        </w:rPr>
        <w:t xml:space="preserve">dopuszczenie do pracy na wysokości tylko pracowników posiadających aktualne badania lekarskie; </w:t>
      </w:r>
    </w:p>
    <w:p w14:paraId="580E5222" w14:textId="5E66B647" w:rsidR="00203F39" w:rsidRPr="00203F39" w:rsidRDefault="00203F39" w:rsidP="005D6DC1">
      <w:pPr>
        <w:numPr>
          <w:ilvl w:val="0"/>
          <w:numId w:val="20"/>
        </w:numPr>
        <w:autoSpaceDE w:val="0"/>
        <w:autoSpaceDN w:val="0"/>
        <w:adjustRightInd w:val="0"/>
        <w:spacing w:after="147"/>
        <w:ind w:left="360" w:right="0"/>
        <w:contextualSpacing/>
        <w:rPr>
          <w:rFonts w:ascii="Cambria" w:hAnsi="Cambria" w:cs="Arial"/>
          <w:color w:val="000000"/>
          <w:lang w:eastAsia="pl-PL"/>
        </w:rPr>
      </w:pPr>
      <w:r w:rsidRPr="00203F39">
        <w:rPr>
          <w:rFonts w:ascii="Cambria" w:hAnsi="Cambria" w:cs="Arial"/>
          <w:color w:val="000000"/>
          <w:lang w:eastAsia="pl-PL"/>
        </w:rPr>
        <w:t>zapewnienie w ramach przewidzianego wynagrodzenia</w:t>
      </w:r>
      <w:r w:rsidR="00C40577">
        <w:rPr>
          <w:rFonts w:ascii="Cambria" w:hAnsi="Cambria" w:cs="Arial"/>
          <w:color w:val="000000"/>
          <w:lang w:eastAsia="pl-PL"/>
        </w:rPr>
        <w:t>,</w:t>
      </w:r>
      <w:r w:rsidRPr="00203F39">
        <w:rPr>
          <w:rFonts w:ascii="Cambria" w:hAnsi="Cambria" w:cs="Arial"/>
          <w:color w:val="000000"/>
          <w:lang w:eastAsia="pl-PL"/>
        </w:rPr>
        <w:t xml:space="preserve"> materiałów niezbędnych do wykonania Przedmiotu umowy, jak również transportu tych materiałów. </w:t>
      </w:r>
    </w:p>
    <w:p w14:paraId="3871CAA7" w14:textId="5BA9279E" w:rsidR="00203F39" w:rsidRPr="00203F39" w:rsidRDefault="00203F39" w:rsidP="005D6DC1">
      <w:pPr>
        <w:numPr>
          <w:ilvl w:val="0"/>
          <w:numId w:val="20"/>
        </w:numPr>
        <w:autoSpaceDE w:val="0"/>
        <w:autoSpaceDN w:val="0"/>
        <w:adjustRightInd w:val="0"/>
        <w:spacing w:after="147"/>
        <w:ind w:left="360" w:right="0"/>
        <w:contextualSpacing/>
        <w:rPr>
          <w:rFonts w:ascii="Cambria" w:hAnsi="Cambria" w:cs="Arial"/>
          <w:color w:val="000000"/>
          <w:lang w:eastAsia="pl-PL"/>
        </w:rPr>
      </w:pPr>
      <w:r w:rsidRPr="00203F39">
        <w:rPr>
          <w:rFonts w:ascii="Cambria" w:hAnsi="Cambria" w:cs="Arial"/>
          <w:color w:val="000000"/>
          <w:lang w:eastAsia="pl-PL"/>
        </w:rPr>
        <w:t xml:space="preserve">zastosowanie do wykonania Przedmiotu umowy materiałów i wyrobów, które nadają się do stosowania przy wykonywaniu robót budowlanych w rozumieniu Ustawy z dnia 16 kwietnia 2004 r. o wyrobach budowlanych (Dz. U. z </w:t>
      </w:r>
      <w:r w:rsidR="00C40577">
        <w:rPr>
          <w:rFonts w:ascii="Cambria" w:hAnsi="Cambria" w:cs="Arial"/>
          <w:color w:val="000000"/>
          <w:lang w:eastAsia="pl-PL"/>
        </w:rPr>
        <w:t>2021</w:t>
      </w:r>
      <w:r w:rsidRPr="00203F39">
        <w:rPr>
          <w:rFonts w:ascii="Cambria" w:hAnsi="Cambria" w:cs="Arial"/>
          <w:color w:val="000000"/>
          <w:lang w:eastAsia="pl-PL"/>
        </w:rPr>
        <w:t xml:space="preserve"> r. poz. </w:t>
      </w:r>
      <w:r w:rsidR="00C40577">
        <w:rPr>
          <w:rFonts w:ascii="Cambria" w:hAnsi="Cambria" w:cs="Arial"/>
          <w:color w:val="000000"/>
          <w:lang w:eastAsia="pl-PL"/>
        </w:rPr>
        <w:t>1213</w:t>
      </w:r>
      <w:r w:rsidRPr="00203F39">
        <w:rPr>
          <w:rFonts w:ascii="Cambria" w:hAnsi="Cambria" w:cs="Arial"/>
          <w:color w:val="000000"/>
          <w:lang w:eastAsia="pl-PL"/>
        </w:rPr>
        <w:t xml:space="preserve">, </w:t>
      </w:r>
      <w:bookmarkStart w:id="0" w:name="_Hlk25127173"/>
      <w:r w:rsidRPr="00203F39">
        <w:rPr>
          <w:rFonts w:ascii="Cambria" w:hAnsi="Cambria" w:cs="Arial"/>
          <w:color w:val="000000"/>
          <w:lang w:eastAsia="pl-PL"/>
        </w:rPr>
        <w:t xml:space="preserve">z </w:t>
      </w:r>
      <w:proofErr w:type="spellStart"/>
      <w:r w:rsidRPr="00203F39">
        <w:rPr>
          <w:rFonts w:ascii="Cambria" w:hAnsi="Cambria" w:cs="Arial"/>
          <w:color w:val="000000"/>
          <w:lang w:eastAsia="pl-PL"/>
        </w:rPr>
        <w:t>późn</w:t>
      </w:r>
      <w:proofErr w:type="spellEnd"/>
      <w:r w:rsidRPr="00203F39">
        <w:rPr>
          <w:rFonts w:ascii="Cambria" w:hAnsi="Cambria" w:cs="Arial"/>
          <w:color w:val="000000"/>
          <w:lang w:eastAsia="pl-PL"/>
        </w:rPr>
        <w:t xml:space="preserve">. zm.), </w:t>
      </w:r>
      <w:bookmarkEnd w:id="0"/>
      <w:r w:rsidRPr="00203F39">
        <w:rPr>
          <w:rFonts w:ascii="Cambria" w:hAnsi="Cambria" w:cs="Arial"/>
          <w:color w:val="000000"/>
          <w:lang w:eastAsia="pl-PL"/>
        </w:rPr>
        <w:t xml:space="preserve">Ustawy z dnia 24 sierpnia 1991 r. o ochronie przeciwpożarowej (Dz. U. z 2019 r. poz. 1518 z </w:t>
      </w:r>
      <w:proofErr w:type="spellStart"/>
      <w:r w:rsidRPr="00203F39">
        <w:rPr>
          <w:rFonts w:ascii="Cambria" w:hAnsi="Cambria" w:cs="Arial"/>
          <w:color w:val="000000"/>
          <w:lang w:eastAsia="pl-PL"/>
        </w:rPr>
        <w:t>późn</w:t>
      </w:r>
      <w:proofErr w:type="spellEnd"/>
      <w:r w:rsidRPr="00203F39">
        <w:rPr>
          <w:rFonts w:ascii="Cambria" w:hAnsi="Cambria" w:cs="Arial"/>
          <w:color w:val="000000"/>
          <w:lang w:eastAsia="pl-PL"/>
        </w:rPr>
        <w:t>. zm.), jak również odpowiadających wymaganiom określonym w art. 10 ustawy z dnia 7 lipca 1994 r. - Prawo budowlane (Dz. U. z 20</w:t>
      </w:r>
      <w:r w:rsidR="00C40577">
        <w:rPr>
          <w:rFonts w:ascii="Cambria" w:hAnsi="Cambria" w:cs="Arial"/>
          <w:color w:val="000000"/>
          <w:lang w:eastAsia="pl-PL"/>
        </w:rPr>
        <w:t>21</w:t>
      </w:r>
      <w:r w:rsidRPr="00203F39">
        <w:rPr>
          <w:rFonts w:ascii="Cambria" w:hAnsi="Cambria" w:cs="Arial"/>
          <w:color w:val="000000"/>
          <w:lang w:eastAsia="pl-PL"/>
        </w:rPr>
        <w:t xml:space="preserve"> r. poz. </w:t>
      </w:r>
      <w:r w:rsidR="00C40577">
        <w:rPr>
          <w:rFonts w:ascii="Cambria" w:hAnsi="Cambria" w:cs="Arial"/>
          <w:color w:val="000000"/>
          <w:lang w:eastAsia="pl-PL"/>
        </w:rPr>
        <w:t>869</w:t>
      </w:r>
      <w:r w:rsidRPr="00203F39">
        <w:rPr>
          <w:rFonts w:ascii="Cambria" w:hAnsi="Cambria" w:cs="Arial"/>
          <w:color w:val="000000"/>
          <w:lang w:eastAsia="pl-PL"/>
        </w:rPr>
        <w:t xml:space="preserve">, z </w:t>
      </w:r>
      <w:proofErr w:type="spellStart"/>
      <w:r w:rsidRPr="00203F39">
        <w:rPr>
          <w:rFonts w:ascii="Cambria" w:hAnsi="Cambria" w:cs="Arial"/>
          <w:color w:val="000000"/>
          <w:lang w:eastAsia="pl-PL"/>
        </w:rPr>
        <w:t>późn</w:t>
      </w:r>
      <w:proofErr w:type="spellEnd"/>
      <w:r w:rsidRPr="00203F39">
        <w:rPr>
          <w:rFonts w:ascii="Cambria" w:hAnsi="Cambria" w:cs="Arial"/>
          <w:color w:val="000000"/>
          <w:lang w:eastAsia="pl-PL"/>
        </w:rPr>
        <w:t xml:space="preserve">. zm.); </w:t>
      </w:r>
    </w:p>
    <w:p w14:paraId="00783C84" w14:textId="77777777" w:rsidR="00203F39" w:rsidRPr="00203F39" w:rsidRDefault="00203F39" w:rsidP="005D6DC1">
      <w:pPr>
        <w:numPr>
          <w:ilvl w:val="0"/>
          <w:numId w:val="20"/>
        </w:numPr>
        <w:autoSpaceDE w:val="0"/>
        <w:autoSpaceDN w:val="0"/>
        <w:adjustRightInd w:val="0"/>
        <w:spacing w:after="147"/>
        <w:ind w:left="360" w:right="0"/>
        <w:contextualSpacing/>
        <w:rPr>
          <w:rFonts w:ascii="Cambria" w:hAnsi="Cambria" w:cs="Arial"/>
          <w:color w:val="000000"/>
          <w:lang w:eastAsia="pl-PL"/>
        </w:rPr>
      </w:pPr>
      <w:r w:rsidRPr="00203F39">
        <w:rPr>
          <w:rFonts w:ascii="Cambria" w:hAnsi="Cambria" w:cs="Arial"/>
          <w:color w:val="000000"/>
          <w:lang w:eastAsia="pl-PL"/>
        </w:rPr>
        <w:t xml:space="preserve">prowadzenie prac zgodnie z przepisami ustawy Prawo budowlane oraz zasadami wiedzy technicznej i budowlanej; </w:t>
      </w:r>
    </w:p>
    <w:p w14:paraId="1FB6513F" w14:textId="77777777" w:rsidR="00203F39" w:rsidRPr="00203F39" w:rsidRDefault="00203F39" w:rsidP="005D6DC1">
      <w:pPr>
        <w:numPr>
          <w:ilvl w:val="0"/>
          <w:numId w:val="20"/>
        </w:numPr>
        <w:autoSpaceDE w:val="0"/>
        <w:autoSpaceDN w:val="0"/>
        <w:adjustRightInd w:val="0"/>
        <w:spacing w:after="147"/>
        <w:ind w:left="360" w:right="0"/>
        <w:contextualSpacing/>
        <w:rPr>
          <w:rFonts w:ascii="Cambria" w:hAnsi="Cambria" w:cs="Arial"/>
          <w:color w:val="000000"/>
          <w:lang w:eastAsia="pl-PL"/>
        </w:rPr>
      </w:pPr>
      <w:r w:rsidRPr="00203F39">
        <w:rPr>
          <w:rFonts w:ascii="Cambria" w:hAnsi="Cambria" w:cs="Arial"/>
          <w:color w:val="000000"/>
          <w:lang w:eastAsia="pl-PL"/>
        </w:rPr>
        <w:t xml:space="preserve">okazanie na każde żądanie Zamawiającego lub inspektora nadzoru inwestorskiego, certyfikatów zgodności z polską normą lub aprobatą techniczną każdego używanego na budowie wyrobu, zapewnienie maszyn oraz urządzeń; </w:t>
      </w:r>
    </w:p>
    <w:p w14:paraId="3057A7B2" w14:textId="132079FE" w:rsidR="00203F39" w:rsidRPr="00203F39" w:rsidRDefault="00203F39" w:rsidP="005D6DC1">
      <w:pPr>
        <w:numPr>
          <w:ilvl w:val="0"/>
          <w:numId w:val="20"/>
        </w:numPr>
        <w:autoSpaceDE w:val="0"/>
        <w:autoSpaceDN w:val="0"/>
        <w:adjustRightInd w:val="0"/>
        <w:spacing w:after="147"/>
        <w:ind w:left="360" w:right="0"/>
        <w:contextualSpacing/>
        <w:rPr>
          <w:rFonts w:ascii="Cambria" w:hAnsi="Cambria" w:cs="Arial"/>
          <w:color w:val="000000"/>
          <w:lang w:eastAsia="pl-PL"/>
        </w:rPr>
      </w:pPr>
      <w:r w:rsidRPr="00203F39">
        <w:rPr>
          <w:rFonts w:ascii="Cambria" w:hAnsi="Cambria" w:cs="Arial"/>
          <w:color w:val="000000"/>
          <w:lang w:eastAsia="pl-PL"/>
        </w:rPr>
        <w:t>przekazanie Zamawiającemu certyfikatów, aprobat technicznych, atestów, świadectw na wykonane roboty, potwierdzających dopuszczenie do obrotu</w:t>
      </w:r>
      <w:r w:rsidR="005D6DC1">
        <w:rPr>
          <w:rFonts w:ascii="Cambria" w:hAnsi="Cambria" w:cs="Arial"/>
          <w:color w:val="000000"/>
          <w:lang w:eastAsia="pl-PL"/>
        </w:rPr>
        <w:t xml:space="preserve"> </w:t>
      </w:r>
      <w:r w:rsidRPr="00203F39">
        <w:rPr>
          <w:rFonts w:ascii="Cambria" w:hAnsi="Cambria" w:cs="Arial"/>
          <w:color w:val="000000"/>
          <w:lang w:eastAsia="pl-PL"/>
        </w:rPr>
        <w:t xml:space="preserve">i powszechnego lub jednostkowego stosowania materiałów i wyrobów zastosowanych przez Wykonawcę; </w:t>
      </w:r>
    </w:p>
    <w:p w14:paraId="2DC9136C" w14:textId="77777777" w:rsidR="00203F39" w:rsidRPr="00203F39" w:rsidRDefault="00203F39" w:rsidP="005D6DC1">
      <w:pPr>
        <w:numPr>
          <w:ilvl w:val="0"/>
          <w:numId w:val="20"/>
        </w:numPr>
        <w:autoSpaceDE w:val="0"/>
        <w:autoSpaceDN w:val="0"/>
        <w:adjustRightInd w:val="0"/>
        <w:spacing w:after="147"/>
        <w:ind w:left="360" w:right="0"/>
        <w:contextualSpacing/>
        <w:rPr>
          <w:rFonts w:ascii="Cambria" w:hAnsi="Cambria" w:cs="Arial"/>
          <w:color w:val="000000"/>
          <w:lang w:eastAsia="pl-PL"/>
        </w:rPr>
      </w:pPr>
      <w:r w:rsidRPr="00203F39">
        <w:rPr>
          <w:rFonts w:ascii="Cambria" w:hAnsi="Cambria" w:cs="Arial"/>
          <w:color w:val="000000"/>
          <w:lang w:eastAsia="pl-PL"/>
        </w:rPr>
        <w:t xml:space="preserve">zapewnienie transportu odpadów do miejsc ich składowania lub utylizacji, łącznie z kosztami utylizacji; </w:t>
      </w:r>
    </w:p>
    <w:p w14:paraId="15FAD776" w14:textId="77777777" w:rsidR="00203F39" w:rsidRDefault="00203F39" w:rsidP="005D6DC1">
      <w:pPr>
        <w:numPr>
          <w:ilvl w:val="0"/>
          <w:numId w:val="20"/>
        </w:numPr>
        <w:autoSpaceDE w:val="0"/>
        <w:autoSpaceDN w:val="0"/>
        <w:adjustRightInd w:val="0"/>
        <w:spacing w:after="147"/>
        <w:ind w:left="360" w:right="0"/>
        <w:contextualSpacing/>
        <w:rPr>
          <w:rFonts w:ascii="Cambria" w:hAnsi="Cambria" w:cs="Arial"/>
          <w:color w:val="000000"/>
          <w:lang w:eastAsia="pl-PL"/>
        </w:rPr>
      </w:pPr>
      <w:r w:rsidRPr="00203F39">
        <w:rPr>
          <w:rFonts w:ascii="Cambria" w:hAnsi="Cambria" w:cs="Arial"/>
          <w:color w:val="000000"/>
          <w:lang w:eastAsia="pl-PL"/>
        </w:rPr>
        <w:t xml:space="preserve">ponoszenie pełnej odpowiedzialności za stan i przestrzeganie zasad bezpieczeństwa, ochrony przeciwpożarowej i dozór mienia na terenie robót, jak i za wszelkie szkody powstałe w związku z realizacją Przedmiotu umowy; </w:t>
      </w:r>
    </w:p>
    <w:p w14:paraId="5328950F" w14:textId="77777777" w:rsidR="00203F39" w:rsidRPr="00203F39" w:rsidRDefault="00203F39" w:rsidP="005D6DC1">
      <w:pPr>
        <w:numPr>
          <w:ilvl w:val="0"/>
          <w:numId w:val="20"/>
        </w:numPr>
        <w:autoSpaceDE w:val="0"/>
        <w:autoSpaceDN w:val="0"/>
        <w:adjustRightInd w:val="0"/>
        <w:spacing w:after="147"/>
        <w:ind w:left="360" w:right="0"/>
        <w:contextualSpacing/>
        <w:rPr>
          <w:rFonts w:ascii="Cambria" w:hAnsi="Cambria" w:cs="Arial"/>
          <w:color w:val="000000"/>
          <w:lang w:eastAsia="pl-PL"/>
        </w:rPr>
      </w:pPr>
      <w:r w:rsidRPr="00203F39">
        <w:rPr>
          <w:rFonts w:ascii="Cambria" w:hAnsi="Cambria" w:cs="Arial"/>
          <w:color w:val="000000"/>
          <w:lang w:eastAsia="pl-PL"/>
        </w:rPr>
        <w:t xml:space="preserve">terminowe wykonanie i przekazanie do eksploatacji Przedmiotu umowy; </w:t>
      </w:r>
    </w:p>
    <w:p w14:paraId="56EB31B5" w14:textId="77777777" w:rsidR="00203F39" w:rsidRPr="00203F39" w:rsidRDefault="00203F39" w:rsidP="005D6DC1">
      <w:pPr>
        <w:numPr>
          <w:ilvl w:val="0"/>
          <w:numId w:val="20"/>
        </w:numPr>
        <w:autoSpaceDE w:val="0"/>
        <w:autoSpaceDN w:val="0"/>
        <w:adjustRightInd w:val="0"/>
        <w:spacing w:after="147"/>
        <w:ind w:left="360" w:right="0"/>
        <w:contextualSpacing/>
        <w:rPr>
          <w:rFonts w:ascii="Cambria" w:hAnsi="Cambria" w:cs="Arial"/>
          <w:color w:val="000000"/>
          <w:lang w:eastAsia="pl-PL"/>
        </w:rPr>
      </w:pPr>
      <w:r w:rsidRPr="00203F39">
        <w:rPr>
          <w:rFonts w:ascii="Cambria" w:hAnsi="Cambria" w:cs="Arial"/>
          <w:color w:val="000000"/>
          <w:lang w:eastAsia="pl-PL"/>
        </w:rPr>
        <w:lastRenderedPageBreak/>
        <w:t xml:space="preserve">ponoszenie pełnej odpowiedzialności za szkody oraz następstwa nieszczęśliwych wypadków pracowników i osób trzecich, powstałe w związku z prowadzonymi robotami; </w:t>
      </w:r>
    </w:p>
    <w:p w14:paraId="17DED967" w14:textId="77777777" w:rsidR="00203F39" w:rsidRPr="00203F39" w:rsidRDefault="00203F39" w:rsidP="005D6DC1">
      <w:pPr>
        <w:numPr>
          <w:ilvl w:val="0"/>
          <w:numId w:val="20"/>
        </w:numPr>
        <w:autoSpaceDE w:val="0"/>
        <w:autoSpaceDN w:val="0"/>
        <w:adjustRightInd w:val="0"/>
        <w:spacing w:after="0"/>
        <w:ind w:left="360" w:right="0"/>
        <w:contextualSpacing/>
        <w:rPr>
          <w:rFonts w:ascii="Cambria" w:hAnsi="Cambria" w:cs="Arial"/>
          <w:color w:val="000000"/>
          <w:lang w:eastAsia="pl-PL"/>
        </w:rPr>
      </w:pPr>
      <w:r w:rsidRPr="00203F39">
        <w:rPr>
          <w:rFonts w:ascii="Cambria" w:hAnsi="Cambria" w:cs="Arial"/>
          <w:color w:val="000000"/>
          <w:lang w:eastAsia="pl-PL"/>
        </w:rPr>
        <w:t xml:space="preserve">dostarczenie niezbędnych dokumentów po zakończeniu całości robót potwierdzających parametry techniczne oraz wymagane normy stosowanych  materiałów i urządzeń, w tym wyników oraz protokołów badań, sprawozdań i prób dotyczących realizowanego Przedmiotu umowy; </w:t>
      </w:r>
    </w:p>
    <w:p w14:paraId="5B47066E" w14:textId="77777777" w:rsidR="00203F39" w:rsidRPr="00203F39" w:rsidRDefault="00203F39" w:rsidP="005D6DC1">
      <w:pPr>
        <w:numPr>
          <w:ilvl w:val="0"/>
          <w:numId w:val="20"/>
        </w:numPr>
        <w:autoSpaceDE w:val="0"/>
        <w:autoSpaceDN w:val="0"/>
        <w:adjustRightInd w:val="0"/>
        <w:spacing w:after="147"/>
        <w:ind w:left="360" w:right="0"/>
        <w:contextualSpacing/>
        <w:rPr>
          <w:rFonts w:ascii="Cambria" w:hAnsi="Cambria" w:cs="Arial"/>
          <w:color w:val="000000"/>
          <w:lang w:eastAsia="pl-PL"/>
        </w:rPr>
      </w:pPr>
      <w:r w:rsidRPr="00203F39">
        <w:rPr>
          <w:rFonts w:ascii="Cambria" w:hAnsi="Cambria" w:cs="Arial"/>
          <w:color w:val="000000"/>
          <w:lang w:eastAsia="pl-PL"/>
        </w:rPr>
        <w:t xml:space="preserve">przed przystąpieniem do prac, zabezpieczenie sąsiadujących pomieszczeń i ciągów komunikacyjnych oraz wszelkich mebli, urządzeń i sprzętów tam zlokalizowanych mogących ulec uszkodzeniu lub zniszczeniu; </w:t>
      </w:r>
    </w:p>
    <w:p w14:paraId="4ECE84C6" w14:textId="77777777" w:rsidR="00203F39" w:rsidRPr="00203F39" w:rsidRDefault="00203F39" w:rsidP="005D6DC1">
      <w:pPr>
        <w:numPr>
          <w:ilvl w:val="0"/>
          <w:numId w:val="20"/>
        </w:numPr>
        <w:autoSpaceDE w:val="0"/>
        <w:autoSpaceDN w:val="0"/>
        <w:adjustRightInd w:val="0"/>
        <w:spacing w:after="147"/>
        <w:ind w:left="360" w:right="0"/>
        <w:contextualSpacing/>
        <w:rPr>
          <w:rFonts w:ascii="Cambria" w:hAnsi="Cambria" w:cs="Arial"/>
          <w:color w:val="000000"/>
          <w:lang w:eastAsia="pl-PL"/>
        </w:rPr>
      </w:pPr>
      <w:r w:rsidRPr="00203F39">
        <w:rPr>
          <w:rFonts w:ascii="Cambria" w:hAnsi="Cambria" w:cs="Arial"/>
          <w:color w:val="000000"/>
          <w:lang w:eastAsia="pl-PL"/>
        </w:rPr>
        <w:t xml:space="preserve">utrzymywanie terenu robót w należytym stanie i porządku oraz w stanie wolnym od przeszkód komunikacyjnych; </w:t>
      </w:r>
    </w:p>
    <w:p w14:paraId="63C87F76" w14:textId="77777777" w:rsidR="00203F39" w:rsidRPr="00203F39" w:rsidRDefault="00203F39" w:rsidP="005D6DC1">
      <w:pPr>
        <w:numPr>
          <w:ilvl w:val="0"/>
          <w:numId w:val="20"/>
        </w:numPr>
        <w:autoSpaceDE w:val="0"/>
        <w:autoSpaceDN w:val="0"/>
        <w:adjustRightInd w:val="0"/>
        <w:spacing w:after="147"/>
        <w:ind w:left="360" w:right="0"/>
        <w:contextualSpacing/>
        <w:rPr>
          <w:rFonts w:ascii="Cambria" w:hAnsi="Cambria" w:cs="Arial"/>
          <w:color w:val="000000"/>
          <w:lang w:eastAsia="pl-PL"/>
        </w:rPr>
      </w:pPr>
      <w:r w:rsidRPr="00203F39">
        <w:rPr>
          <w:rFonts w:ascii="Cambria" w:hAnsi="Cambria" w:cs="Arial"/>
          <w:color w:val="000000"/>
          <w:lang w:eastAsia="pl-PL"/>
        </w:rPr>
        <w:t xml:space="preserve">uporządkowanie terenu i zaplecza robót po ich zakończeniu, w tym dokonanie na własny koszt renowacji powstałych w wyniku prowadzonych prac zniszczeń lub uszkodzeń; </w:t>
      </w:r>
    </w:p>
    <w:p w14:paraId="1DCEC269" w14:textId="77777777" w:rsidR="00203F39" w:rsidRPr="00203F39" w:rsidRDefault="00203F39" w:rsidP="005D6DC1">
      <w:pPr>
        <w:numPr>
          <w:ilvl w:val="0"/>
          <w:numId w:val="20"/>
        </w:numPr>
        <w:autoSpaceDE w:val="0"/>
        <w:autoSpaceDN w:val="0"/>
        <w:adjustRightInd w:val="0"/>
        <w:spacing w:after="147"/>
        <w:ind w:left="360" w:right="0"/>
        <w:contextualSpacing/>
        <w:rPr>
          <w:rFonts w:ascii="Cambria" w:hAnsi="Cambria" w:cs="Arial"/>
          <w:color w:val="000000"/>
          <w:lang w:eastAsia="pl-PL"/>
        </w:rPr>
      </w:pPr>
      <w:r w:rsidRPr="00203F39">
        <w:rPr>
          <w:rFonts w:ascii="Cambria" w:hAnsi="Cambria" w:cs="Arial"/>
          <w:color w:val="000000"/>
          <w:lang w:eastAsia="pl-PL"/>
        </w:rPr>
        <w:t xml:space="preserve">kompletowanie w trakcie realizacji robót wszelkiej dokumentacji zgodnie z przepisami prawa budowlanego oraz przygotowanie do odbioru końcowego kompletu protokołów niezbędnych przy odbiorze; </w:t>
      </w:r>
    </w:p>
    <w:p w14:paraId="2005093E" w14:textId="77777777" w:rsidR="00203F39" w:rsidRPr="00203F39" w:rsidRDefault="00203F39" w:rsidP="005D6DC1">
      <w:pPr>
        <w:numPr>
          <w:ilvl w:val="0"/>
          <w:numId w:val="20"/>
        </w:numPr>
        <w:autoSpaceDE w:val="0"/>
        <w:autoSpaceDN w:val="0"/>
        <w:adjustRightInd w:val="0"/>
        <w:spacing w:after="147"/>
        <w:ind w:left="360" w:right="0"/>
        <w:contextualSpacing/>
        <w:rPr>
          <w:rFonts w:ascii="Cambria" w:hAnsi="Cambria" w:cs="Arial"/>
          <w:color w:val="000000"/>
          <w:lang w:eastAsia="pl-PL"/>
        </w:rPr>
      </w:pPr>
      <w:r w:rsidRPr="00203F39">
        <w:rPr>
          <w:rFonts w:ascii="Cambria" w:hAnsi="Cambria" w:cs="Arial"/>
          <w:color w:val="000000"/>
          <w:lang w:eastAsia="pl-PL"/>
        </w:rPr>
        <w:t xml:space="preserve">zapewnienie ciągłego nadzoru technicznego prowadzonych robót przez właściwe osoby, stosownie do ich kwalifikacji, jak również umożliwienie wstępu na teren robót budowlanych Inspektorowi nadzoru budowlanego, do którego należy wykonywanie zadań określonych w ustawie Prawo budowlane oraz do udostępnienia mu danych, dokumentacji i informacji wymaganych tą ustawą; </w:t>
      </w:r>
    </w:p>
    <w:p w14:paraId="7C4053DB" w14:textId="77777777" w:rsidR="00203F39" w:rsidRPr="00203F39" w:rsidRDefault="00203F39" w:rsidP="005D6DC1">
      <w:pPr>
        <w:numPr>
          <w:ilvl w:val="0"/>
          <w:numId w:val="20"/>
        </w:numPr>
        <w:autoSpaceDE w:val="0"/>
        <w:autoSpaceDN w:val="0"/>
        <w:adjustRightInd w:val="0"/>
        <w:spacing w:after="147"/>
        <w:ind w:left="360" w:right="0"/>
        <w:contextualSpacing/>
        <w:rPr>
          <w:rFonts w:ascii="Cambria" w:hAnsi="Cambria" w:cs="Arial"/>
          <w:color w:val="000000"/>
          <w:lang w:eastAsia="pl-PL"/>
        </w:rPr>
      </w:pPr>
      <w:r w:rsidRPr="00203F39">
        <w:rPr>
          <w:rFonts w:ascii="Cambria" w:hAnsi="Cambria" w:cs="Arial"/>
          <w:color w:val="000000"/>
          <w:lang w:eastAsia="pl-PL"/>
        </w:rPr>
        <w:t xml:space="preserve">udział Kierownika robót i osób wyznaczonych przez Wykonawcę w spotkaniach koordynacyjnych organizowanych w miarę potrzeb, wynikających z procesu budowlanego przez Inspektora nadzoru inwestorskiego, każdorazowo zakończonych protokołem z koordynacji podpisanym przez każdego z uczestników spotkania; </w:t>
      </w:r>
    </w:p>
    <w:p w14:paraId="4ADDEB93" w14:textId="77777777" w:rsidR="00203F39" w:rsidRPr="00203F39" w:rsidRDefault="00203F39" w:rsidP="005D6DC1">
      <w:pPr>
        <w:numPr>
          <w:ilvl w:val="0"/>
          <w:numId w:val="20"/>
        </w:numPr>
        <w:autoSpaceDE w:val="0"/>
        <w:autoSpaceDN w:val="0"/>
        <w:adjustRightInd w:val="0"/>
        <w:spacing w:after="147"/>
        <w:ind w:left="360" w:right="0"/>
        <w:contextualSpacing/>
        <w:rPr>
          <w:rFonts w:ascii="Cambria" w:hAnsi="Cambria" w:cs="Arial"/>
          <w:color w:val="000000"/>
          <w:lang w:eastAsia="pl-PL"/>
        </w:rPr>
      </w:pPr>
      <w:r w:rsidRPr="00203F39">
        <w:rPr>
          <w:rFonts w:ascii="Cambria" w:hAnsi="Cambria" w:cs="Arial"/>
          <w:color w:val="000000"/>
          <w:lang w:eastAsia="pl-PL"/>
        </w:rPr>
        <w:t xml:space="preserve">usunięcie wszelkich wad i usterek stwierdzonych przez Inspektora nadzoru inwestorskiego w trakcie trwania robót, w terminie nie dłuższym niż termin technicznie uzasadniony i konieczny do ich usunięcia określony w protokole z koordynacji; </w:t>
      </w:r>
    </w:p>
    <w:p w14:paraId="3EA33959" w14:textId="77777777" w:rsidR="00203F39" w:rsidRPr="00203F39" w:rsidRDefault="00203F39" w:rsidP="005D6DC1">
      <w:pPr>
        <w:numPr>
          <w:ilvl w:val="0"/>
          <w:numId w:val="20"/>
        </w:numPr>
        <w:autoSpaceDE w:val="0"/>
        <w:autoSpaceDN w:val="0"/>
        <w:adjustRightInd w:val="0"/>
        <w:spacing w:after="147"/>
        <w:ind w:left="360" w:right="0"/>
        <w:contextualSpacing/>
        <w:rPr>
          <w:rFonts w:ascii="Cambria" w:hAnsi="Cambria" w:cs="Arial"/>
          <w:color w:val="000000"/>
          <w:lang w:eastAsia="pl-PL"/>
        </w:rPr>
      </w:pPr>
      <w:r w:rsidRPr="00203F39">
        <w:rPr>
          <w:rFonts w:ascii="Cambria" w:hAnsi="Cambria" w:cs="Arial"/>
          <w:color w:val="000000"/>
          <w:lang w:eastAsia="pl-PL"/>
        </w:rPr>
        <w:t xml:space="preserve">ponoszenie wyłącznej odpowiedzialności za wszelkie szkody będące następstwem niewykonania lub nienależytego wykonania Przedmiotu umowy, które to szkody Wykonawca zobowiązuje się pokryć w pełnej wysokości; </w:t>
      </w:r>
    </w:p>
    <w:p w14:paraId="16DBE819" w14:textId="77777777" w:rsidR="00203F39" w:rsidRPr="00203F39" w:rsidRDefault="00203F39" w:rsidP="005D6DC1">
      <w:pPr>
        <w:numPr>
          <w:ilvl w:val="0"/>
          <w:numId w:val="20"/>
        </w:numPr>
        <w:autoSpaceDE w:val="0"/>
        <w:autoSpaceDN w:val="0"/>
        <w:adjustRightInd w:val="0"/>
        <w:spacing w:after="147"/>
        <w:ind w:left="360" w:right="0"/>
        <w:contextualSpacing/>
        <w:rPr>
          <w:rFonts w:ascii="Cambria" w:hAnsi="Cambria" w:cs="Arial"/>
          <w:color w:val="000000"/>
          <w:lang w:eastAsia="pl-PL"/>
        </w:rPr>
      </w:pPr>
      <w:r w:rsidRPr="00203F39">
        <w:rPr>
          <w:rFonts w:ascii="Cambria" w:hAnsi="Cambria" w:cs="Arial"/>
          <w:color w:val="000000"/>
          <w:lang w:eastAsia="pl-PL"/>
        </w:rPr>
        <w:t xml:space="preserve">pisemne zgłaszanie Zamawiającemu do odbioru, niezwłocznie od ich powstania robót zanikających i ulegających zakryciu w celu ich odbioru potwierdzonego sporządzeniem protokołu; </w:t>
      </w:r>
    </w:p>
    <w:p w14:paraId="0D63B59E" w14:textId="77777777" w:rsidR="00203F39" w:rsidRPr="00203F39" w:rsidRDefault="00203F39" w:rsidP="005D6DC1">
      <w:pPr>
        <w:numPr>
          <w:ilvl w:val="0"/>
          <w:numId w:val="20"/>
        </w:numPr>
        <w:autoSpaceDE w:val="0"/>
        <w:autoSpaceDN w:val="0"/>
        <w:adjustRightInd w:val="0"/>
        <w:spacing w:after="147"/>
        <w:ind w:left="360" w:right="0"/>
        <w:contextualSpacing/>
        <w:rPr>
          <w:rFonts w:ascii="Cambria" w:hAnsi="Cambria" w:cs="Arial"/>
          <w:color w:val="000000"/>
          <w:lang w:eastAsia="pl-PL"/>
        </w:rPr>
      </w:pPr>
      <w:r w:rsidRPr="00203F39">
        <w:rPr>
          <w:rFonts w:ascii="Cambria" w:hAnsi="Cambria" w:cs="Arial"/>
          <w:color w:val="000000"/>
          <w:lang w:eastAsia="pl-PL"/>
        </w:rPr>
        <w:t xml:space="preserve">niezwłoczne informowanie Zamawiającego (Inspektora nadzoru inwestorskiego) o problemach technicznych lub okolicznościach, które mogą wpłynąć na jakość robót lub termin zakończenia robót; </w:t>
      </w:r>
    </w:p>
    <w:p w14:paraId="453B1A28" w14:textId="77777777" w:rsidR="00203F39" w:rsidRPr="00203F39" w:rsidRDefault="00203F39" w:rsidP="005D6DC1">
      <w:pPr>
        <w:numPr>
          <w:ilvl w:val="0"/>
          <w:numId w:val="20"/>
        </w:numPr>
        <w:autoSpaceDE w:val="0"/>
        <w:autoSpaceDN w:val="0"/>
        <w:adjustRightInd w:val="0"/>
        <w:spacing w:after="147"/>
        <w:ind w:left="360" w:right="0"/>
        <w:contextualSpacing/>
        <w:rPr>
          <w:rFonts w:ascii="Cambria" w:hAnsi="Cambria" w:cs="Arial"/>
          <w:color w:val="000000"/>
          <w:lang w:eastAsia="pl-PL"/>
        </w:rPr>
      </w:pPr>
      <w:r w:rsidRPr="00203F39">
        <w:rPr>
          <w:rFonts w:ascii="Cambria" w:hAnsi="Cambria" w:cs="Arial"/>
          <w:color w:val="000000"/>
          <w:lang w:eastAsia="pl-PL"/>
        </w:rPr>
        <w:t xml:space="preserve">szczegółowa weryfikacja zgodności dokumentacji ze stanem technicznym na każdym etapie robót. </w:t>
      </w:r>
    </w:p>
    <w:p w14:paraId="07674D5F" w14:textId="77777777" w:rsidR="00203F39" w:rsidRPr="00203F39" w:rsidRDefault="00203F39" w:rsidP="005D6DC1">
      <w:pPr>
        <w:autoSpaceDE w:val="0"/>
        <w:autoSpaceDN w:val="0"/>
        <w:adjustRightInd w:val="0"/>
        <w:spacing w:after="147"/>
        <w:ind w:left="-425" w:right="0"/>
        <w:rPr>
          <w:rFonts w:ascii="Cambria" w:hAnsi="Cambria" w:cs="Arial"/>
          <w:color w:val="000000"/>
          <w:lang w:eastAsia="pl-PL"/>
        </w:rPr>
      </w:pPr>
      <w:r w:rsidRPr="00203F39">
        <w:rPr>
          <w:rFonts w:ascii="Cambria" w:hAnsi="Cambria" w:cs="Arial"/>
          <w:color w:val="000000"/>
          <w:lang w:eastAsia="pl-PL"/>
        </w:rPr>
        <w:t xml:space="preserve">3. Pozostałe obowiązki Wykonawcy: </w:t>
      </w:r>
    </w:p>
    <w:p w14:paraId="210FEB03" w14:textId="25A5F5C5" w:rsidR="00203F39" w:rsidRDefault="00203F39" w:rsidP="005D6DC1">
      <w:pPr>
        <w:numPr>
          <w:ilvl w:val="1"/>
          <w:numId w:val="21"/>
        </w:numPr>
        <w:autoSpaceDE w:val="0"/>
        <w:autoSpaceDN w:val="0"/>
        <w:adjustRightInd w:val="0"/>
        <w:spacing w:after="0"/>
        <w:ind w:left="360" w:right="0"/>
        <w:contextualSpacing/>
        <w:rPr>
          <w:rFonts w:ascii="Cambria" w:hAnsi="Cambria" w:cs="Arial"/>
          <w:color w:val="000000"/>
          <w:lang w:eastAsia="pl-PL"/>
        </w:rPr>
      </w:pPr>
      <w:r w:rsidRPr="00203F39">
        <w:rPr>
          <w:rFonts w:ascii="Cambria" w:hAnsi="Cambria" w:cs="Arial"/>
          <w:color w:val="000000"/>
          <w:lang w:eastAsia="pl-PL"/>
        </w:rPr>
        <w:t xml:space="preserve">Wykonawca zobowiązany jest zapewnić wykonanie i kierowanie robotami objętymi umową przez osobę posiadającą stosowne kwalifikacje zawodowe i uprawnienia. </w:t>
      </w:r>
    </w:p>
    <w:p w14:paraId="6AD249DA" w14:textId="77777777" w:rsidR="00C40577" w:rsidRPr="00203F39" w:rsidRDefault="00C40577" w:rsidP="00C40577">
      <w:pPr>
        <w:autoSpaceDE w:val="0"/>
        <w:autoSpaceDN w:val="0"/>
        <w:adjustRightInd w:val="0"/>
        <w:spacing w:after="0"/>
        <w:ind w:left="1210" w:right="0"/>
        <w:contextualSpacing/>
        <w:rPr>
          <w:rFonts w:ascii="Cambria" w:hAnsi="Cambria" w:cs="Arial"/>
          <w:color w:val="000000"/>
          <w:lang w:eastAsia="pl-PL"/>
        </w:rPr>
      </w:pPr>
    </w:p>
    <w:p w14:paraId="7AB7A016" w14:textId="19BB58F3" w:rsidR="00203F39" w:rsidRPr="00203F39" w:rsidRDefault="00203F39" w:rsidP="00203F39">
      <w:pPr>
        <w:spacing w:after="0" w:line="240" w:lineRule="auto"/>
        <w:ind w:left="426" w:right="0"/>
        <w:jc w:val="center"/>
        <w:rPr>
          <w:rFonts w:ascii="Cambria" w:hAnsi="Cambria" w:cs="Arial"/>
        </w:rPr>
      </w:pPr>
      <w:r w:rsidRPr="00203F39">
        <w:rPr>
          <w:rFonts w:ascii="Cambria" w:hAnsi="Cambria" w:cs="Arial"/>
          <w:b/>
          <w:bCs/>
        </w:rPr>
        <w:t>§ 4.</w:t>
      </w:r>
    </w:p>
    <w:p w14:paraId="71856F90" w14:textId="77777777" w:rsidR="00203F39" w:rsidRPr="00203F39" w:rsidRDefault="00203F39" w:rsidP="00203F39">
      <w:pPr>
        <w:contextualSpacing/>
        <w:jc w:val="center"/>
        <w:rPr>
          <w:rFonts w:ascii="Cambria" w:hAnsi="Cambria" w:cs="Arial"/>
          <w:b/>
          <w:bCs/>
        </w:rPr>
      </w:pPr>
      <w:r w:rsidRPr="00203F39">
        <w:rPr>
          <w:rFonts w:ascii="Cambria" w:hAnsi="Cambria" w:cs="Arial"/>
          <w:b/>
          <w:bCs/>
        </w:rPr>
        <w:t>Obowiązki Zamawiającego</w:t>
      </w:r>
    </w:p>
    <w:p w14:paraId="2715E605" w14:textId="77777777" w:rsidR="00203F39" w:rsidRPr="00203F39" w:rsidRDefault="00203F39" w:rsidP="005D6DC1">
      <w:pPr>
        <w:numPr>
          <w:ilvl w:val="0"/>
          <w:numId w:val="16"/>
        </w:numPr>
        <w:spacing w:after="0" w:line="240" w:lineRule="auto"/>
        <w:ind w:left="-65" w:right="0"/>
        <w:contextualSpacing/>
        <w:rPr>
          <w:rFonts w:ascii="Cambria" w:hAnsi="Cambria" w:cs="Arial"/>
          <w:bCs/>
        </w:rPr>
      </w:pPr>
      <w:r w:rsidRPr="00203F39">
        <w:rPr>
          <w:rFonts w:ascii="Cambria" w:hAnsi="Cambria" w:cs="Arial"/>
          <w:bCs/>
        </w:rPr>
        <w:t xml:space="preserve">Do obowiązków Zamawiającego należy: </w:t>
      </w:r>
    </w:p>
    <w:p w14:paraId="0E26074A" w14:textId="77777777" w:rsidR="00203F39" w:rsidRPr="00203F39" w:rsidRDefault="00203F39" w:rsidP="005D6DC1">
      <w:pPr>
        <w:numPr>
          <w:ilvl w:val="0"/>
          <w:numId w:val="1"/>
        </w:numPr>
        <w:spacing w:after="0" w:line="240" w:lineRule="auto"/>
        <w:ind w:left="360" w:right="0"/>
        <w:contextualSpacing/>
        <w:rPr>
          <w:rFonts w:ascii="Cambria" w:hAnsi="Cambria" w:cs="Arial"/>
          <w:bCs/>
        </w:rPr>
      </w:pPr>
      <w:r w:rsidRPr="00203F39">
        <w:rPr>
          <w:rFonts w:ascii="Cambria" w:hAnsi="Cambria" w:cs="Arial"/>
          <w:bCs/>
        </w:rPr>
        <w:t>Protokolarne przekazanie placu budowy w dniu podpisania Umowy.</w:t>
      </w:r>
    </w:p>
    <w:p w14:paraId="63F26192" w14:textId="77777777" w:rsidR="00203F39" w:rsidRPr="00203F39" w:rsidRDefault="00203F39" w:rsidP="005D6DC1">
      <w:pPr>
        <w:numPr>
          <w:ilvl w:val="0"/>
          <w:numId w:val="1"/>
        </w:numPr>
        <w:spacing w:after="0" w:line="240" w:lineRule="auto"/>
        <w:ind w:left="360" w:right="0"/>
        <w:contextualSpacing/>
        <w:rPr>
          <w:rFonts w:ascii="Cambria" w:hAnsi="Cambria" w:cs="Arial"/>
          <w:bCs/>
        </w:rPr>
      </w:pPr>
      <w:r w:rsidRPr="00203F39">
        <w:rPr>
          <w:rFonts w:ascii="Cambria" w:hAnsi="Cambria" w:cs="Arial"/>
          <w:bCs/>
        </w:rPr>
        <w:lastRenderedPageBreak/>
        <w:t>Zapewnienie Nadzoru Inwestorskiego.</w:t>
      </w:r>
    </w:p>
    <w:p w14:paraId="64960703" w14:textId="77777777" w:rsidR="00203F39" w:rsidRPr="00203F39" w:rsidRDefault="00203F39" w:rsidP="005D6DC1">
      <w:pPr>
        <w:numPr>
          <w:ilvl w:val="0"/>
          <w:numId w:val="1"/>
        </w:numPr>
        <w:spacing w:after="0" w:line="240" w:lineRule="auto"/>
        <w:ind w:left="360" w:right="0"/>
        <w:contextualSpacing/>
        <w:rPr>
          <w:rFonts w:ascii="Cambria" w:hAnsi="Cambria" w:cs="Arial"/>
          <w:bCs/>
        </w:rPr>
      </w:pPr>
      <w:r w:rsidRPr="00203F39">
        <w:rPr>
          <w:rFonts w:ascii="Cambria" w:hAnsi="Cambria" w:cs="Arial"/>
          <w:bCs/>
        </w:rPr>
        <w:t>Przeprowadzanie odbioru należycie wykonanego Przedmiotu umowy.</w:t>
      </w:r>
    </w:p>
    <w:p w14:paraId="6A97EA49" w14:textId="0FB3B4D8" w:rsidR="00203F39" w:rsidRPr="00203F39" w:rsidRDefault="00203F39" w:rsidP="005D6DC1">
      <w:pPr>
        <w:numPr>
          <w:ilvl w:val="0"/>
          <w:numId w:val="1"/>
        </w:numPr>
        <w:spacing w:after="0" w:line="240" w:lineRule="auto"/>
        <w:ind w:left="360" w:right="0"/>
        <w:contextualSpacing/>
        <w:rPr>
          <w:rFonts w:ascii="Cambria" w:hAnsi="Cambria" w:cs="Arial"/>
          <w:bCs/>
        </w:rPr>
      </w:pPr>
      <w:r w:rsidRPr="00203F39">
        <w:rPr>
          <w:rFonts w:ascii="Cambria" w:hAnsi="Cambria" w:cs="Arial"/>
          <w:bCs/>
        </w:rPr>
        <w:t>Zapłata za należycie wykonany Przedmiot umowy na zasadach określonych w § 6.</w:t>
      </w:r>
    </w:p>
    <w:p w14:paraId="6103D772" w14:textId="77777777" w:rsidR="00203F39" w:rsidRPr="00203F39" w:rsidRDefault="00203F39" w:rsidP="005D6DC1">
      <w:pPr>
        <w:numPr>
          <w:ilvl w:val="0"/>
          <w:numId w:val="16"/>
        </w:numPr>
        <w:spacing w:after="0" w:line="240" w:lineRule="auto"/>
        <w:ind w:left="-57" w:right="0"/>
        <w:contextualSpacing/>
        <w:rPr>
          <w:rFonts w:ascii="Cambria" w:hAnsi="Cambria" w:cs="Arial"/>
          <w:bCs/>
        </w:rPr>
      </w:pPr>
      <w:r w:rsidRPr="00203F39">
        <w:rPr>
          <w:rFonts w:ascii="Cambria" w:hAnsi="Cambria" w:cs="Arial"/>
          <w:bCs/>
        </w:rPr>
        <w:t>Zamawiający i Nadzór Inwestorski mają prawo w trakcie realizacji Przedmiotu umowy odmówić przyjęcia części lub całości robót wykonanych niezgodnie z  wymogami technicznymi, dokumentacją lub obowiązującym prawem.</w:t>
      </w:r>
    </w:p>
    <w:p w14:paraId="6B6D23F3" w14:textId="77777777" w:rsidR="00203F39" w:rsidRPr="00203F39" w:rsidRDefault="00203F39" w:rsidP="005D6DC1">
      <w:pPr>
        <w:spacing w:after="0" w:line="240" w:lineRule="auto"/>
        <w:ind w:left="-57" w:right="0"/>
        <w:contextualSpacing/>
        <w:rPr>
          <w:rFonts w:ascii="Cambria" w:hAnsi="Cambria" w:cs="Arial"/>
          <w:bCs/>
        </w:rPr>
      </w:pPr>
    </w:p>
    <w:p w14:paraId="550924ED" w14:textId="77777777" w:rsidR="00203F39" w:rsidRPr="00203F39" w:rsidRDefault="00203F39" w:rsidP="00203F39">
      <w:pPr>
        <w:spacing w:after="0" w:line="240" w:lineRule="auto"/>
        <w:ind w:left="360"/>
        <w:jc w:val="center"/>
        <w:rPr>
          <w:rFonts w:ascii="Cambria" w:hAnsi="Cambria" w:cs="Arial"/>
          <w:b/>
          <w:bCs/>
        </w:rPr>
      </w:pPr>
      <w:r w:rsidRPr="00203F39">
        <w:rPr>
          <w:rFonts w:ascii="Cambria" w:hAnsi="Cambria" w:cs="Arial"/>
          <w:b/>
          <w:bCs/>
        </w:rPr>
        <w:t xml:space="preserve">  </w:t>
      </w:r>
      <w:bookmarkStart w:id="1" w:name="_Hlk25127297"/>
      <w:r w:rsidRPr="00203F39">
        <w:rPr>
          <w:rFonts w:ascii="Cambria" w:hAnsi="Cambria" w:cs="Arial"/>
          <w:b/>
          <w:bCs/>
        </w:rPr>
        <w:t>§</w:t>
      </w:r>
      <w:bookmarkEnd w:id="1"/>
      <w:r w:rsidRPr="00203F39">
        <w:rPr>
          <w:rFonts w:ascii="Cambria" w:hAnsi="Cambria" w:cs="Arial"/>
          <w:b/>
          <w:bCs/>
        </w:rPr>
        <w:t xml:space="preserve"> 5.</w:t>
      </w:r>
    </w:p>
    <w:p w14:paraId="5ADA777B" w14:textId="2F819845" w:rsidR="00203F39" w:rsidRPr="00203F39" w:rsidRDefault="00203F39" w:rsidP="00203F39">
      <w:pPr>
        <w:ind w:left="720"/>
        <w:contextualSpacing/>
        <w:jc w:val="center"/>
        <w:rPr>
          <w:rFonts w:ascii="Cambria" w:hAnsi="Cambria" w:cs="Arial"/>
          <w:b/>
          <w:bCs/>
        </w:rPr>
      </w:pPr>
      <w:r w:rsidRPr="00203F39">
        <w:rPr>
          <w:rFonts w:ascii="Cambria" w:hAnsi="Cambria" w:cs="Arial"/>
          <w:b/>
          <w:bCs/>
        </w:rPr>
        <w:t>Odbiory</w:t>
      </w:r>
    </w:p>
    <w:p w14:paraId="0A268C4B" w14:textId="77777777" w:rsidR="00203F39" w:rsidRPr="00203F39" w:rsidRDefault="00203F39" w:rsidP="005D6DC1">
      <w:pPr>
        <w:numPr>
          <w:ilvl w:val="0"/>
          <w:numId w:val="17"/>
        </w:numPr>
        <w:spacing w:after="0" w:line="240" w:lineRule="auto"/>
        <w:ind w:left="-65" w:right="0"/>
        <w:contextualSpacing/>
        <w:rPr>
          <w:rFonts w:ascii="Cambria" w:hAnsi="Cambria" w:cs="Arial"/>
          <w:bCs/>
        </w:rPr>
      </w:pPr>
      <w:r w:rsidRPr="00203F39">
        <w:rPr>
          <w:rFonts w:ascii="Cambria" w:hAnsi="Cambria" w:cs="Arial"/>
          <w:bCs/>
        </w:rPr>
        <w:t xml:space="preserve">Odbiór Przedmiotu umowy dokonany zostanie komisyjnie z udziałem przedstawicieli Wykonawcy i Zamawiającego. </w:t>
      </w:r>
    </w:p>
    <w:p w14:paraId="03E0CE39" w14:textId="77777777" w:rsidR="00203F39" w:rsidRPr="00203F39" w:rsidRDefault="00203F39" w:rsidP="005D6DC1">
      <w:pPr>
        <w:numPr>
          <w:ilvl w:val="0"/>
          <w:numId w:val="17"/>
        </w:numPr>
        <w:spacing w:after="0" w:line="240" w:lineRule="auto"/>
        <w:ind w:left="-65" w:right="0"/>
        <w:contextualSpacing/>
        <w:rPr>
          <w:rFonts w:ascii="Cambria" w:hAnsi="Cambria" w:cs="Arial"/>
          <w:bCs/>
        </w:rPr>
      </w:pPr>
      <w:r w:rsidRPr="00203F39">
        <w:rPr>
          <w:rFonts w:ascii="Cambria" w:hAnsi="Cambria" w:cs="Arial"/>
          <w:bCs/>
        </w:rPr>
        <w:t xml:space="preserve">Wykonawca powiadamia  na piśmie Zamawiającego o osiągnięciu gotowości do odbioru końcowego Przedmiotu umowy. </w:t>
      </w:r>
    </w:p>
    <w:p w14:paraId="6254244A" w14:textId="57E291A8" w:rsidR="00203F39" w:rsidRPr="00203F39" w:rsidRDefault="00203F39" w:rsidP="005D6DC1">
      <w:pPr>
        <w:numPr>
          <w:ilvl w:val="0"/>
          <w:numId w:val="17"/>
        </w:numPr>
        <w:spacing w:after="0" w:line="240" w:lineRule="auto"/>
        <w:ind w:left="-65" w:right="0"/>
        <w:contextualSpacing/>
        <w:rPr>
          <w:rFonts w:ascii="Cambria" w:hAnsi="Cambria" w:cs="Arial"/>
          <w:bCs/>
        </w:rPr>
      </w:pPr>
      <w:r w:rsidRPr="00203F39">
        <w:rPr>
          <w:rFonts w:ascii="Cambria" w:hAnsi="Cambria" w:cs="Arial"/>
          <w:bCs/>
        </w:rPr>
        <w:t>W dniu rozpoczęcia czynności odbioru końcowego Wykonawca przekaże   Zamawiającemu: wymaganą  dokumentację; n</w:t>
      </w:r>
      <w:r w:rsidRPr="00203F39">
        <w:rPr>
          <w:rFonts w:ascii="Cambria" w:hAnsi="Cambria"/>
        </w:rPr>
        <w:t xml:space="preserve">iezbędne  świadectwa   kontroli   jakości, certyfikaty i deklaracje zgodności wymagane przepisami, protokoły odbiorów  technicznych, instrukcje obsługi  </w:t>
      </w:r>
      <w:r w:rsidR="00874B68">
        <w:rPr>
          <w:rFonts w:ascii="Cambria" w:hAnsi="Cambria"/>
        </w:rPr>
        <w:t xml:space="preserve">                          </w:t>
      </w:r>
      <w:r w:rsidRPr="00203F39">
        <w:rPr>
          <w:rFonts w:ascii="Cambria" w:hAnsi="Cambria"/>
        </w:rPr>
        <w:t>i eksploatacji, protokoły  badań  i  sprawdzeń,  o których mowa w ustawie Prawo</w:t>
      </w:r>
      <w:r w:rsidR="00874B68">
        <w:rPr>
          <w:rFonts w:ascii="Cambria" w:hAnsi="Cambria"/>
        </w:rPr>
        <w:t xml:space="preserve"> </w:t>
      </w:r>
      <w:r w:rsidRPr="00203F39">
        <w:rPr>
          <w:rFonts w:ascii="Cambria" w:hAnsi="Cambria"/>
        </w:rPr>
        <w:t>budowlane.</w:t>
      </w:r>
    </w:p>
    <w:p w14:paraId="510124F1" w14:textId="77777777" w:rsidR="00203F39" w:rsidRPr="00203F39" w:rsidRDefault="00203F39" w:rsidP="005D6DC1">
      <w:pPr>
        <w:numPr>
          <w:ilvl w:val="0"/>
          <w:numId w:val="17"/>
        </w:numPr>
        <w:spacing w:after="0" w:line="240" w:lineRule="auto"/>
        <w:ind w:left="-65" w:right="0"/>
        <w:contextualSpacing/>
        <w:rPr>
          <w:rFonts w:ascii="Cambria" w:hAnsi="Cambria" w:cs="Arial"/>
          <w:bCs/>
        </w:rPr>
      </w:pPr>
      <w:r w:rsidRPr="00203F39">
        <w:rPr>
          <w:rFonts w:ascii="Cambria" w:hAnsi="Cambria"/>
        </w:rPr>
        <w:t xml:space="preserve">Zamawiający    wyznaczy   datę rozpoczęcia  czynności odbioru  w ciągu 2 (dwóch) dni  od otrzymania od Wykonawcy zgłoszenia gotowości do odbioru końcowego. </w:t>
      </w:r>
    </w:p>
    <w:p w14:paraId="33F30745" w14:textId="77777777" w:rsidR="00203F39" w:rsidRPr="00203F39" w:rsidRDefault="00203F39" w:rsidP="005D6DC1">
      <w:pPr>
        <w:numPr>
          <w:ilvl w:val="0"/>
          <w:numId w:val="17"/>
        </w:numPr>
        <w:spacing w:after="0" w:line="240" w:lineRule="auto"/>
        <w:ind w:left="-65" w:right="0"/>
        <w:contextualSpacing/>
        <w:rPr>
          <w:rFonts w:ascii="Cambria" w:hAnsi="Cambria" w:cs="Arial"/>
          <w:bCs/>
        </w:rPr>
      </w:pPr>
      <w:r w:rsidRPr="00203F39">
        <w:rPr>
          <w:rFonts w:ascii="Cambria" w:hAnsi="Cambria"/>
        </w:rPr>
        <w:t>W razie stwierdzenia w toku czynności odbioru wad Przedmiotu umowy Zamawiającemu przysługują następujące uprawnienia:</w:t>
      </w:r>
    </w:p>
    <w:p w14:paraId="0D6AB41E" w14:textId="77777777" w:rsidR="00203F39" w:rsidRPr="00203F39" w:rsidRDefault="00203F39" w:rsidP="005D6DC1">
      <w:pPr>
        <w:spacing w:after="0" w:line="240" w:lineRule="auto"/>
        <w:contextualSpacing/>
        <w:rPr>
          <w:rFonts w:ascii="Cambria" w:hAnsi="Cambria" w:cs="Arial"/>
        </w:rPr>
      </w:pPr>
      <w:r w:rsidRPr="00203F39">
        <w:rPr>
          <w:rFonts w:ascii="Cambria" w:hAnsi="Cambria"/>
        </w:rPr>
        <w:t xml:space="preserve">    1)  </w:t>
      </w:r>
      <w:r w:rsidRPr="00203F39">
        <w:rPr>
          <w:rFonts w:ascii="Cambria" w:hAnsi="Cambria" w:cs="Arial"/>
        </w:rPr>
        <w:t>jeżeli wady nadają się do usunięcia Zamawiający może odebrać Przedmiot umowy z wadami i wyznaczyć termin na ich usunięcie pod rygorem powierzenia po upływie tego terminu usunięcia wad osobie trzeciej na koszt i ryzyko Wykonawcy (wykonawstwo zastępcze),</w:t>
      </w:r>
    </w:p>
    <w:p w14:paraId="518C9267" w14:textId="77777777" w:rsidR="00203F39" w:rsidRPr="00203F39" w:rsidRDefault="00203F39" w:rsidP="005D6DC1">
      <w:pPr>
        <w:spacing w:after="0" w:line="240" w:lineRule="auto"/>
        <w:rPr>
          <w:rFonts w:ascii="Cambria" w:hAnsi="Cambria"/>
        </w:rPr>
      </w:pPr>
      <w:r w:rsidRPr="00203F39">
        <w:rPr>
          <w:rFonts w:ascii="Cambria" w:hAnsi="Cambria"/>
        </w:rPr>
        <w:t>2)  jeżeli wady nie nadają się do usunięcia to:</w:t>
      </w:r>
    </w:p>
    <w:p w14:paraId="18D95967" w14:textId="77777777" w:rsidR="00203F39" w:rsidRPr="00203F39" w:rsidRDefault="00203F39" w:rsidP="006649DE">
      <w:pPr>
        <w:numPr>
          <w:ilvl w:val="0"/>
          <w:numId w:val="15"/>
        </w:numPr>
        <w:spacing w:after="0" w:line="240" w:lineRule="auto"/>
        <w:ind w:right="0"/>
        <w:contextualSpacing/>
        <w:rPr>
          <w:rFonts w:ascii="Cambria" w:hAnsi="Cambria"/>
        </w:rPr>
      </w:pPr>
      <w:r w:rsidRPr="00203F39">
        <w:rPr>
          <w:rFonts w:ascii="Cambria" w:hAnsi="Cambria"/>
        </w:rPr>
        <w:t>jeżeli   nie    uniemożliwiają    one  użytkowania   Przedmiotu   umowy zgodnie z przeznaczeniem, Zamawiający może obniżyć odpowiednio wynagrodzenie,</w:t>
      </w:r>
    </w:p>
    <w:p w14:paraId="6547920B" w14:textId="77777777" w:rsidR="00203F39" w:rsidRPr="00203F39" w:rsidRDefault="00203F39" w:rsidP="006649DE">
      <w:pPr>
        <w:numPr>
          <w:ilvl w:val="0"/>
          <w:numId w:val="15"/>
        </w:numPr>
        <w:spacing w:after="0" w:line="240" w:lineRule="auto"/>
        <w:ind w:right="0"/>
        <w:contextualSpacing/>
        <w:rPr>
          <w:rFonts w:ascii="Cambria" w:hAnsi="Cambria"/>
        </w:rPr>
      </w:pPr>
      <w:r w:rsidRPr="00203F39">
        <w:rPr>
          <w:rFonts w:ascii="Cambria" w:hAnsi="Cambria"/>
        </w:rPr>
        <w:t>jeżeli   wady   uniemożliwiają    użytkowanie   Przedmiotu   umowy   zgodnie z przeznaczeniem, Zamawiający może odstąpić od Umowy.</w:t>
      </w:r>
    </w:p>
    <w:p w14:paraId="05BA90BB" w14:textId="77777777" w:rsidR="00203F39" w:rsidRPr="00203F39" w:rsidRDefault="00203F39" w:rsidP="005D6DC1">
      <w:pPr>
        <w:numPr>
          <w:ilvl w:val="0"/>
          <w:numId w:val="17"/>
        </w:numPr>
        <w:spacing w:after="0" w:line="240" w:lineRule="auto"/>
        <w:ind w:left="-65" w:right="0"/>
        <w:contextualSpacing/>
        <w:rPr>
          <w:rFonts w:ascii="Cambria" w:hAnsi="Cambria"/>
        </w:rPr>
      </w:pPr>
      <w:r w:rsidRPr="00203F39">
        <w:rPr>
          <w:rFonts w:ascii="Cambria" w:hAnsi="Cambria"/>
        </w:rPr>
        <w:t>Z czynności odbioru sporządza się protokół zawierający wszelkie ustalenia dokonane         w toku odbioru, a w szczególności ujawnione wady, jak też wyznaczenie terminów na ich usunięcie.</w:t>
      </w:r>
    </w:p>
    <w:p w14:paraId="614F1C84" w14:textId="77777777" w:rsidR="00203F39" w:rsidRPr="00203F39" w:rsidRDefault="00203F39" w:rsidP="005D6DC1">
      <w:pPr>
        <w:numPr>
          <w:ilvl w:val="0"/>
          <w:numId w:val="17"/>
        </w:numPr>
        <w:spacing w:after="0" w:line="240" w:lineRule="auto"/>
        <w:ind w:left="-65" w:right="0"/>
        <w:contextualSpacing/>
        <w:rPr>
          <w:rFonts w:ascii="Cambria" w:hAnsi="Cambria"/>
        </w:rPr>
      </w:pPr>
      <w:r w:rsidRPr="00203F39">
        <w:rPr>
          <w:rFonts w:ascii="Cambria" w:hAnsi="Cambria"/>
        </w:rPr>
        <w:t>Zamawiający na podstawie zgłoszenia przez Wykonawcę, że wady i usterki usunął, ustali ponowny termin odbioru, nie później jednak niż 2 (dwa) dni od otrzymania informacji.</w:t>
      </w:r>
    </w:p>
    <w:p w14:paraId="3305D1D7" w14:textId="77777777" w:rsidR="00203F39" w:rsidRPr="00203F39" w:rsidRDefault="00203F39" w:rsidP="005D6DC1">
      <w:pPr>
        <w:numPr>
          <w:ilvl w:val="0"/>
          <w:numId w:val="17"/>
        </w:numPr>
        <w:spacing w:after="0" w:line="240" w:lineRule="auto"/>
        <w:ind w:left="-65" w:right="0"/>
        <w:contextualSpacing/>
        <w:rPr>
          <w:rFonts w:ascii="Cambria" w:hAnsi="Cambria"/>
        </w:rPr>
      </w:pPr>
      <w:r w:rsidRPr="00203F39">
        <w:rPr>
          <w:rFonts w:ascii="Cambria" w:hAnsi="Cambria"/>
        </w:rPr>
        <w:t>Wszelkie uzasadnione i udokumentowane koszty związane ze wznowieniem czynności odbioru ponosi Wykonawca niezależnie od kar umownych.</w:t>
      </w:r>
    </w:p>
    <w:p w14:paraId="014FEF70" w14:textId="77777777" w:rsidR="00203F39" w:rsidRPr="00203F39" w:rsidRDefault="00203F39" w:rsidP="005D6DC1">
      <w:pPr>
        <w:numPr>
          <w:ilvl w:val="0"/>
          <w:numId w:val="17"/>
        </w:numPr>
        <w:spacing w:after="0" w:line="240" w:lineRule="auto"/>
        <w:ind w:left="-65" w:right="0"/>
        <w:contextualSpacing/>
        <w:rPr>
          <w:rFonts w:ascii="Cambria" w:hAnsi="Cambria"/>
        </w:rPr>
      </w:pPr>
      <w:r w:rsidRPr="00203F39">
        <w:rPr>
          <w:rFonts w:ascii="Cambria" w:hAnsi="Cambria"/>
        </w:rPr>
        <w:t>Przez „gotowość do odbioru Przedmiotu umowy” rozumie się także skompletowanie wszystkich wymaganych przepisami dokumentów.</w:t>
      </w:r>
    </w:p>
    <w:p w14:paraId="72A1565B" w14:textId="77777777" w:rsidR="00203F39" w:rsidRPr="00203F39" w:rsidRDefault="00203F39" w:rsidP="005D6DC1">
      <w:pPr>
        <w:numPr>
          <w:ilvl w:val="0"/>
          <w:numId w:val="17"/>
        </w:numPr>
        <w:spacing w:after="0" w:line="240" w:lineRule="auto"/>
        <w:ind w:left="-65" w:right="0"/>
        <w:contextualSpacing/>
        <w:rPr>
          <w:rFonts w:ascii="Cambria" w:hAnsi="Cambria"/>
        </w:rPr>
      </w:pPr>
      <w:r w:rsidRPr="00203F39">
        <w:rPr>
          <w:rFonts w:ascii="Cambria" w:hAnsi="Cambria"/>
        </w:rPr>
        <w:t>Potwierdzenie usunięcia wad i usterek odnotowuje się w protokole.</w:t>
      </w:r>
    </w:p>
    <w:p w14:paraId="327AC384" w14:textId="77777777" w:rsidR="00203F39" w:rsidRPr="00203F39" w:rsidRDefault="00203F39" w:rsidP="005D6DC1">
      <w:pPr>
        <w:numPr>
          <w:ilvl w:val="0"/>
          <w:numId w:val="17"/>
        </w:numPr>
        <w:spacing w:after="0" w:line="240" w:lineRule="auto"/>
        <w:ind w:left="-65" w:right="0"/>
        <w:contextualSpacing/>
        <w:rPr>
          <w:rFonts w:ascii="Cambria" w:hAnsi="Cambria"/>
        </w:rPr>
      </w:pPr>
      <w:r w:rsidRPr="00203F39">
        <w:rPr>
          <w:rFonts w:ascii="Cambria" w:hAnsi="Cambria"/>
        </w:rPr>
        <w:t>Wykonawca jest obowiązany usunąć stwierdzone wady lub usterki.</w:t>
      </w:r>
    </w:p>
    <w:p w14:paraId="2AAB77E5" w14:textId="77777777" w:rsidR="00203F39" w:rsidRPr="00203F39" w:rsidRDefault="00203F39" w:rsidP="005D6DC1">
      <w:pPr>
        <w:numPr>
          <w:ilvl w:val="0"/>
          <w:numId w:val="17"/>
        </w:numPr>
        <w:spacing w:after="0" w:line="240" w:lineRule="auto"/>
        <w:ind w:left="-65" w:right="0"/>
        <w:contextualSpacing/>
        <w:rPr>
          <w:rFonts w:ascii="Cambria" w:hAnsi="Cambria"/>
        </w:rPr>
      </w:pPr>
      <w:r w:rsidRPr="00203F39">
        <w:rPr>
          <w:rFonts w:ascii="Cambria" w:hAnsi="Cambria"/>
        </w:rPr>
        <w:t>Do  czasu   zakończenia   czynności  związanych  z  odbiorem,  zakończonych  podpisaniem protokołu odbioru bez  zastrzeżeń, Wykonawca ponosi pełną odpowiedzialność za Przedmiot umowy.</w:t>
      </w:r>
    </w:p>
    <w:p w14:paraId="0F2356F9" w14:textId="77777777" w:rsidR="00203F39" w:rsidRPr="00203F39" w:rsidRDefault="00203F39" w:rsidP="00203F39">
      <w:pPr>
        <w:spacing w:after="0" w:line="240" w:lineRule="auto"/>
        <w:ind w:right="0"/>
        <w:rPr>
          <w:rFonts w:ascii="Cambria" w:hAnsi="Cambria"/>
        </w:rPr>
      </w:pPr>
    </w:p>
    <w:p w14:paraId="59CC4C92" w14:textId="77777777" w:rsidR="00203F39" w:rsidRPr="00203F39" w:rsidRDefault="00203F39" w:rsidP="00203F39">
      <w:pPr>
        <w:contextualSpacing/>
        <w:jc w:val="center"/>
        <w:rPr>
          <w:rFonts w:ascii="Cambria" w:hAnsi="Cambria" w:cs="Arial"/>
          <w:b/>
          <w:bCs/>
        </w:rPr>
      </w:pPr>
      <w:r w:rsidRPr="00203F39">
        <w:rPr>
          <w:rFonts w:ascii="Cambria" w:hAnsi="Cambria" w:cs="Arial"/>
          <w:b/>
          <w:bCs/>
        </w:rPr>
        <w:t>§ 6.</w:t>
      </w:r>
    </w:p>
    <w:p w14:paraId="0DA26D23" w14:textId="77777777" w:rsidR="00203F39" w:rsidRPr="00203F39" w:rsidRDefault="00203F39" w:rsidP="00203F39">
      <w:pPr>
        <w:contextualSpacing/>
        <w:jc w:val="center"/>
        <w:rPr>
          <w:rFonts w:ascii="Cambria" w:hAnsi="Cambria" w:cs="Arial"/>
          <w:b/>
          <w:bCs/>
        </w:rPr>
      </w:pPr>
      <w:r w:rsidRPr="00203F39">
        <w:rPr>
          <w:rFonts w:ascii="Cambria" w:hAnsi="Cambria" w:cs="Arial"/>
          <w:b/>
          <w:bCs/>
        </w:rPr>
        <w:t>Wartość umowy i warunki płatności</w:t>
      </w:r>
    </w:p>
    <w:p w14:paraId="2B418100" w14:textId="0E4D779D" w:rsidR="00203F39" w:rsidRPr="00203F39" w:rsidRDefault="00203F39" w:rsidP="005D6DC1">
      <w:pPr>
        <w:numPr>
          <w:ilvl w:val="0"/>
          <w:numId w:val="18"/>
        </w:numPr>
        <w:spacing w:after="0" w:line="240" w:lineRule="auto"/>
        <w:ind w:left="-141" w:right="0" w:hanging="284"/>
        <w:contextualSpacing/>
        <w:rPr>
          <w:rFonts w:ascii="Cambria" w:hAnsi="Cambria" w:cs="Arial"/>
        </w:rPr>
      </w:pPr>
      <w:r w:rsidRPr="00203F39">
        <w:rPr>
          <w:rFonts w:ascii="Cambria" w:hAnsi="Cambria" w:cs="Arial"/>
        </w:rPr>
        <w:t xml:space="preserve">Obowiązującą formą wynagrodzenia jest </w:t>
      </w:r>
      <w:r w:rsidRPr="00203F39">
        <w:rPr>
          <w:rFonts w:ascii="Cambria" w:hAnsi="Cambria" w:cs="Arial"/>
          <w:b/>
        </w:rPr>
        <w:t>wynagrodzenie ryczałtowe</w:t>
      </w:r>
      <w:r w:rsidRPr="00203F39">
        <w:rPr>
          <w:rFonts w:ascii="Cambria" w:hAnsi="Cambria" w:cs="Arial"/>
        </w:rPr>
        <w:t xml:space="preserve"> (w znaczeniu i na warunkach określonych w art. 632 kodeksu cywilnego), ustalone zgodnie z </w:t>
      </w:r>
      <w:r w:rsidR="00C40577">
        <w:rPr>
          <w:rFonts w:ascii="Cambria" w:hAnsi="Cambria" w:cs="Arial"/>
        </w:rPr>
        <w:t>SWZ</w:t>
      </w:r>
      <w:r w:rsidRPr="00203F39">
        <w:rPr>
          <w:rFonts w:ascii="Cambria" w:hAnsi="Cambria" w:cs="Arial"/>
        </w:rPr>
        <w:t xml:space="preserve"> oraz ofertą Wykonawcy.</w:t>
      </w:r>
    </w:p>
    <w:p w14:paraId="0AFEBA11" w14:textId="6D2012EF" w:rsidR="00203F39" w:rsidRPr="00203F39" w:rsidRDefault="00203F39" w:rsidP="005D6DC1">
      <w:pPr>
        <w:numPr>
          <w:ilvl w:val="0"/>
          <w:numId w:val="18"/>
        </w:numPr>
        <w:spacing w:after="0" w:line="240" w:lineRule="auto"/>
        <w:ind w:left="-141" w:right="0" w:hanging="284"/>
        <w:contextualSpacing/>
        <w:rPr>
          <w:rFonts w:ascii="Cambria" w:hAnsi="Cambria" w:cs="Arial"/>
        </w:rPr>
      </w:pPr>
      <w:r w:rsidRPr="00203F39">
        <w:rPr>
          <w:rFonts w:ascii="Cambria" w:hAnsi="Cambria" w:cs="Arial"/>
        </w:rPr>
        <w:t xml:space="preserve">Za wykonanie Przedmiotu umowy Zamawiający zobowiązuje się zapłacić Wykonawcy wynagrodzenie w wysokości </w:t>
      </w:r>
      <w:r>
        <w:rPr>
          <w:rFonts w:ascii="Cambria" w:hAnsi="Cambria" w:cs="Arial"/>
          <w:b/>
        </w:rPr>
        <w:t>…………</w:t>
      </w:r>
      <w:r w:rsidRPr="00203F39">
        <w:rPr>
          <w:rFonts w:ascii="Cambria" w:hAnsi="Cambria" w:cs="Arial"/>
          <w:b/>
        </w:rPr>
        <w:t xml:space="preserve"> zł brutto</w:t>
      </w:r>
      <w:r w:rsidRPr="00203F39">
        <w:rPr>
          <w:rFonts w:ascii="Cambria" w:hAnsi="Cambria" w:cs="Arial"/>
        </w:rPr>
        <w:t xml:space="preserve"> (słownie zł: </w:t>
      </w:r>
      <w:r>
        <w:rPr>
          <w:rFonts w:ascii="Cambria" w:hAnsi="Cambria" w:cs="Arial"/>
          <w:b/>
        </w:rPr>
        <w:t>…………….</w:t>
      </w:r>
      <w:r w:rsidRPr="00203F39">
        <w:rPr>
          <w:rFonts w:ascii="Cambria" w:hAnsi="Cambria" w:cs="Arial"/>
          <w:b/>
        </w:rPr>
        <w:t>00/100</w:t>
      </w:r>
      <w:r w:rsidRPr="00203F39">
        <w:rPr>
          <w:rFonts w:ascii="Cambria" w:hAnsi="Cambria" w:cs="Arial"/>
          <w:bCs/>
        </w:rPr>
        <w:t xml:space="preserve">) </w:t>
      </w:r>
      <w:r w:rsidR="00906FCB">
        <w:rPr>
          <w:rFonts w:ascii="Cambria" w:hAnsi="Cambria" w:cs="Arial"/>
        </w:rPr>
        <w:t>w tym podatek VAT.</w:t>
      </w:r>
    </w:p>
    <w:p w14:paraId="6934C237" w14:textId="77777777" w:rsidR="00203F39" w:rsidRPr="00203F39" w:rsidRDefault="00203F39" w:rsidP="005D6DC1">
      <w:pPr>
        <w:numPr>
          <w:ilvl w:val="0"/>
          <w:numId w:val="18"/>
        </w:numPr>
        <w:spacing w:after="0" w:line="240" w:lineRule="auto"/>
        <w:ind w:left="-141" w:right="0" w:hanging="284"/>
        <w:contextualSpacing/>
        <w:rPr>
          <w:rFonts w:ascii="Cambria" w:hAnsi="Cambria" w:cs="Arial"/>
        </w:rPr>
      </w:pPr>
      <w:r w:rsidRPr="00203F39">
        <w:rPr>
          <w:rFonts w:ascii="Cambria" w:hAnsi="Cambria" w:cs="Arial"/>
        </w:rPr>
        <w:t xml:space="preserve">Wynagrodzenie Wykonawcy określone w ust. 2 obejmuje wszystkie koszty Wykonawcy związane z realizacją Przedmiotu umowy, również te, które nie wynikają wprost z dokumentacji, a są </w:t>
      </w:r>
      <w:r w:rsidRPr="00203F39">
        <w:rPr>
          <w:rFonts w:ascii="Cambria" w:hAnsi="Cambria" w:cs="Arial"/>
        </w:rPr>
        <w:lastRenderedPageBreak/>
        <w:t>niezbędne do wykonania Przedmiotu umowy, jak na przykład: podatek VAT, koszty robót przygotowawczych, koszty wynikające z pracy na czynnym obiekcie, koszty materiałów pomocniczych.</w:t>
      </w:r>
      <w:r w:rsidRPr="00203F39">
        <w:rPr>
          <w:rFonts w:ascii="Cambria" w:eastAsia="Times New Roman" w:hAnsi="Cambria" w:cs="Arial"/>
          <w:lang w:eastAsia="pl-PL"/>
        </w:rPr>
        <w:t xml:space="preserve"> </w:t>
      </w:r>
    </w:p>
    <w:p w14:paraId="280B9FFC" w14:textId="77777777" w:rsidR="00203F39" w:rsidRPr="00203F39" w:rsidRDefault="00203F39" w:rsidP="005D6DC1">
      <w:pPr>
        <w:numPr>
          <w:ilvl w:val="0"/>
          <w:numId w:val="18"/>
        </w:numPr>
        <w:spacing w:after="0" w:line="240" w:lineRule="auto"/>
        <w:ind w:left="-141" w:right="0" w:hanging="284"/>
        <w:contextualSpacing/>
        <w:rPr>
          <w:rFonts w:ascii="Cambria" w:hAnsi="Cambria" w:cs="Arial"/>
        </w:rPr>
      </w:pPr>
      <w:r w:rsidRPr="00203F39">
        <w:rPr>
          <w:rFonts w:ascii="Cambria" w:eastAsia="Times New Roman" w:hAnsi="Cambria" w:cs="Arial"/>
          <w:lang w:eastAsia="pl-PL"/>
        </w:rPr>
        <w:t xml:space="preserve">Płatność za fakturę zostanie dokonana w terminie do 14 dni od daty otrzymania przez Zamawiającego prawidłowo wystawionej faktury przez Wykonawcę.  </w:t>
      </w:r>
    </w:p>
    <w:p w14:paraId="61053E84" w14:textId="7F7104F3" w:rsidR="00203F39" w:rsidRPr="00203F39" w:rsidRDefault="00203F39" w:rsidP="005D6DC1">
      <w:pPr>
        <w:numPr>
          <w:ilvl w:val="0"/>
          <w:numId w:val="18"/>
        </w:numPr>
        <w:spacing w:after="0" w:line="240" w:lineRule="auto"/>
        <w:ind w:left="-141" w:right="0" w:hanging="284"/>
        <w:contextualSpacing/>
        <w:rPr>
          <w:rFonts w:ascii="Cambria" w:hAnsi="Cambria" w:cs="Arial"/>
        </w:rPr>
      </w:pPr>
      <w:r w:rsidRPr="00203F39">
        <w:rPr>
          <w:rFonts w:ascii="Cambria" w:hAnsi="Cambria" w:cs="Arial"/>
        </w:rPr>
        <w:t>Wynagrodzenie wskazane w ust. 2 uwzględnia wykonanie wszyst</w:t>
      </w:r>
      <w:r w:rsidR="00906FCB">
        <w:rPr>
          <w:rFonts w:ascii="Cambria" w:hAnsi="Cambria" w:cs="Arial"/>
        </w:rPr>
        <w:t>kich czynności</w:t>
      </w:r>
      <w:r w:rsidRPr="00203F39">
        <w:rPr>
          <w:rFonts w:ascii="Cambria" w:hAnsi="Cambria" w:cs="Arial"/>
        </w:rPr>
        <w:t xml:space="preserve"> i dostawę wszystkich materiałów niezbędnych do wykonania Przedmiotu umowy.</w:t>
      </w:r>
    </w:p>
    <w:p w14:paraId="213C4218" w14:textId="08B9577D" w:rsidR="00203F39" w:rsidRDefault="00203F39" w:rsidP="005D6DC1">
      <w:pPr>
        <w:numPr>
          <w:ilvl w:val="0"/>
          <w:numId w:val="18"/>
        </w:numPr>
        <w:spacing w:after="0" w:line="240" w:lineRule="auto"/>
        <w:ind w:left="-141" w:right="0" w:hanging="284"/>
        <w:contextualSpacing/>
        <w:rPr>
          <w:rFonts w:ascii="Cambria" w:hAnsi="Cambria" w:cs="Arial"/>
        </w:rPr>
      </w:pPr>
      <w:r w:rsidRPr="00203F39">
        <w:rPr>
          <w:rFonts w:ascii="Cambria" w:hAnsi="Cambria" w:cs="Arial"/>
        </w:rPr>
        <w:t xml:space="preserve">Podstawą do wystawienia przez Wykonawcę faktury jest sporządzony  protokół  odbioru potwierdzony przez Wykonawcę (kierowników budowy z ramienia Wykonawcy), Inspektora Nadzoru i Zamawiającego. </w:t>
      </w:r>
    </w:p>
    <w:p w14:paraId="495E14FA" w14:textId="00BEA90B" w:rsidR="00203F39" w:rsidRPr="0070698F" w:rsidRDefault="0070698F" w:rsidP="005D6DC1">
      <w:pPr>
        <w:numPr>
          <w:ilvl w:val="0"/>
          <w:numId w:val="18"/>
        </w:numPr>
        <w:autoSpaceDE w:val="0"/>
        <w:autoSpaceDN w:val="0"/>
        <w:adjustRightInd w:val="0"/>
        <w:spacing w:after="0" w:line="240" w:lineRule="auto"/>
        <w:ind w:left="-141" w:right="0" w:hanging="284"/>
        <w:rPr>
          <w:rFonts w:ascii="Cambria" w:hAnsi="Cambria" w:cs="Arial"/>
          <w:color w:val="000000"/>
        </w:rPr>
      </w:pPr>
      <w:r>
        <w:rPr>
          <w:rFonts w:ascii="Cambria" w:hAnsi="Cambria" w:cs="Arial"/>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Dz. U. z 2021 r. poz. 685 z </w:t>
      </w:r>
      <w:proofErr w:type="spellStart"/>
      <w:r>
        <w:rPr>
          <w:rFonts w:ascii="Cambria" w:hAnsi="Cambria" w:cs="Arial"/>
          <w:lang w:eastAsia="pl-PL"/>
        </w:rPr>
        <w:t>późn</w:t>
      </w:r>
      <w:proofErr w:type="spellEnd"/>
      <w:r>
        <w:rPr>
          <w:rFonts w:ascii="Cambria" w:hAnsi="Cambria" w:cs="Arial"/>
          <w:lang w:eastAsia="pl-PL"/>
        </w:rPr>
        <w:t>. zm.).</w:t>
      </w:r>
    </w:p>
    <w:p w14:paraId="6EF4230A" w14:textId="77777777" w:rsidR="00203F39" w:rsidRPr="007D688B" w:rsidRDefault="00203F39" w:rsidP="005D6DC1">
      <w:pPr>
        <w:numPr>
          <w:ilvl w:val="0"/>
          <w:numId w:val="18"/>
        </w:numPr>
        <w:autoSpaceDE w:val="0"/>
        <w:autoSpaceDN w:val="0"/>
        <w:adjustRightInd w:val="0"/>
        <w:spacing w:after="0" w:line="240" w:lineRule="auto"/>
        <w:ind w:left="-141" w:right="0" w:hanging="284"/>
        <w:rPr>
          <w:rFonts w:ascii="Cambria" w:hAnsi="Cambria" w:cs="Arial"/>
          <w:color w:val="000000"/>
        </w:rPr>
      </w:pPr>
      <w:r w:rsidRPr="007D688B">
        <w:rPr>
          <w:rFonts w:ascii="Cambria" w:hAnsi="Cambria" w:cs="Arial"/>
        </w:rPr>
        <w:t xml:space="preserve">Zapłata: </w:t>
      </w:r>
    </w:p>
    <w:p w14:paraId="26F138A3" w14:textId="77777777" w:rsidR="00203F39" w:rsidRPr="007D688B" w:rsidRDefault="00203F39" w:rsidP="005D6DC1">
      <w:pPr>
        <w:tabs>
          <w:tab w:val="num" w:pos="142"/>
        </w:tabs>
        <w:spacing w:after="0" w:line="240" w:lineRule="auto"/>
        <w:ind w:left="567" w:hanging="567"/>
        <w:rPr>
          <w:rFonts w:ascii="Cambria" w:hAnsi="Cambria" w:cs="Arial"/>
        </w:rPr>
      </w:pPr>
      <w:r w:rsidRPr="007D688B">
        <w:rPr>
          <w:rFonts w:ascii="Cambria" w:hAnsi="Cambria" w:cs="Arial"/>
        </w:rPr>
        <w:t xml:space="preserve">    1)</w:t>
      </w:r>
      <w:r w:rsidRPr="007D688B">
        <w:rPr>
          <w:rFonts w:ascii="Cambria" w:hAnsi="Cambria" w:cs="Arial"/>
        </w:rPr>
        <w:tab/>
        <w:t>kwoty odpowiadającej całości albo części kwoty podatku wynikającej z otrzymanej faktury będzie dokonywana na rachunek VAT, w rozumieniu art. 2 pkt 37 Wykonawcy ustawy z dnia 11 marca 2004 r. o podatku od towarów i usług (tekst jedn.: Dz. U. z 202</w:t>
      </w:r>
      <w:r>
        <w:rPr>
          <w:rFonts w:ascii="Cambria" w:hAnsi="Cambria" w:cs="Arial"/>
        </w:rPr>
        <w:t>1</w:t>
      </w:r>
      <w:r w:rsidRPr="007D688B">
        <w:rPr>
          <w:rFonts w:ascii="Cambria" w:hAnsi="Cambria" w:cs="Arial"/>
        </w:rPr>
        <w:t xml:space="preserve"> r. poz. </w:t>
      </w:r>
      <w:r>
        <w:rPr>
          <w:rFonts w:ascii="Cambria" w:hAnsi="Cambria" w:cs="Arial"/>
        </w:rPr>
        <w:t>685</w:t>
      </w:r>
      <w:r w:rsidRPr="007D688B">
        <w:rPr>
          <w:rFonts w:ascii="Cambria" w:hAnsi="Cambria" w:cs="Arial"/>
        </w:rPr>
        <w:t xml:space="preserve"> z </w:t>
      </w:r>
      <w:proofErr w:type="spellStart"/>
      <w:r w:rsidRPr="007D688B">
        <w:rPr>
          <w:rFonts w:ascii="Cambria" w:hAnsi="Cambria" w:cs="Arial"/>
        </w:rPr>
        <w:t>późn</w:t>
      </w:r>
      <w:proofErr w:type="spellEnd"/>
      <w:r w:rsidRPr="007D688B">
        <w:rPr>
          <w:rFonts w:ascii="Cambria" w:hAnsi="Cambria" w:cs="Arial"/>
        </w:rPr>
        <w:t>. zm.),</w:t>
      </w:r>
    </w:p>
    <w:p w14:paraId="0F167E63" w14:textId="77777777" w:rsidR="00203F39" w:rsidRPr="007D688B" w:rsidRDefault="00203F39" w:rsidP="005D6DC1">
      <w:pPr>
        <w:tabs>
          <w:tab w:val="num" w:pos="142"/>
        </w:tabs>
        <w:spacing w:after="0" w:line="240" w:lineRule="auto"/>
        <w:ind w:left="567" w:hanging="567"/>
        <w:rPr>
          <w:rFonts w:ascii="Cambria" w:hAnsi="Cambria" w:cs="Arial"/>
        </w:rPr>
      </w:pPr>
      <w:r w:rsidRPr="007D688B">
        <w:rPr>
          <w:rFonts w:ascii="Cambria" w:hAnsi="Cambria" w:cs="Arial"/>
        </w:rPr>
        <w:t xml:space="preserve">    2)</w:t>
      </w:r>
      <w:r w:rsidRPr="007D688B">
        <w:rPr>
          <w:rFonts w:ascii="Cambria" w:hAnsi="Cambria" w:cs="Arial"/>
        </w:rPr>
        <w:tab/>
        <w:t>kwoty odpowiadającej wartości sprzedaży netto wynikającej z otrzymanej faktury jest dokonywana na rachunek bankowy albo na rachunek w spółdzielczej kasie oszczędnościowo-kredytowej, dla których jest prowadzony rachunek VAT Wykonawcy.</w:t>
      </w:r>
    </w:p>
    <w:p w14:paraId="6CFB6624" w14:textId="77777777" w:rsidR="00203F39" w:rsidRPr="007D688B" w:rsidRDefault="00203F39" w:rsidP="005D6DC1">
      <w:pPr>
        <w:pStyle w:val="Tekstpodstawowy"/>
        <w:numPr>
          <w:ilvl w:val="0"/>
          <w:numId w:val="18"/>
        </w:numPr>
        <w:spacing w:after="0" w:line="240" w:lineRule="auto"/>
        <w:ind w:left="1" w:right="0" w:hanging="426"/>
        <w:rPr>
          <w:rFonts w:ascii="Cambria" w:hAnsi="Cambria" w:cs="Arial"/>
        </w:rPr>
      </w:pPr>
      <w:r w:rsidRPr="007D688B">
        <w:rPr>
          <w:rFonts w:ascii="Cambria" w:hAnsi="Cambria" w:cs="Arial"/>
          <w:lang w:eastAsia="pl-PL"/>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(Dz. U. z 2020 r. poz. 1666 z </w:t>
      </w:r>
      <w:proofErr w:type="spellStart"/>
      <w:r w:rsidRPr="007D688B">
        <w:rPr>
          <w:rFonts w:ascii="Cambria" w:hAnsi="Cambria" w:cs="Arial"/>
          <w:lang w:eastAsia="pl-PL"/>
        </w:rPr>
        <w:t>późn</w:t>
      </w:r>
      <w:proofErr w:type="spellEnd"/>
      <w:r w:rsidRPr="007D688B">
        <w:rPr>
          <w:rFonts w:ascii="Cambria" w:hAnsi="Cambria" w:cs="Arial"/>
          <w:lang w:eastAsia="pl-PL"/>
        </w:rPr>
        <w:t xml:space="preserve">. zm.,– „Ustawa o Fakturowaniu”). </w:t>
      </w:r>
    </w:p>
    <w:p w14:paraId="038A6C8A" w14:textId="0FD76EA2" w:rsidR="00203F39" w:rsidRPr="007D688B" w:rsidRDefault="00203F39" w:rsidP="005D6DC1">
      <w:pPr>
        <w:pStyle w:val="Tekstpodstawowy"/>
        <w:numPr>
          <w:ilvl w:val="0"/>
          <w:numId w:val="18"/>
        </w:numPr>
        <w:spacing w:after="0" w:line="240" w:lineRule="auto"/>
        <w:ind w:left="1" w:right="0" w:hanging="426"/>
        <w:rPr>
          <w:rFonts w:ascii="Cambria" w:hAnsi="Cambria" w:cs="Arial"/>
        </w:rPr>
      </w:pPr>
      <w:r w:rsidRPr="007D688B">
        <w:rPr>
          <w:rFonts w:ascii="Cambria" w:hAnsi="Cambria" w:cs="Arial"/>
          <w:lang w:eastAsia="pl-PL"/>
        </w:rPr>
        <w:t>W przypadku wystawienia</w:t>
      </w:r>
      <w:r w:rsidRPr="007D688B">
        <w:rPr>
          <w:rFonts w:ascii="Cambria" w:hAnsi="Cambria" w:cs="Arial"/>
        </w:rPr>
        <w:t xml:space="preserve"> </w:t>
      </w:r>
      <w:r w:rsidRPr="007D688B">
        <w:rPr>
          <w:rFonts w:ascii="Cambria" w:hAnsi="Cambria" w:cs="Arial"/>
          <w:lang w:eastAsia="pl-PL"/>
        </w:rPr>
        <w:t xml:space="preserve">ustrukturyzowanej faktury elektronicznej, o której mowa w pkt. </w:t>
      </w:r>
      <w:r w:rsidR="00C40577">
        <w:rPr>
          <w:rFonts w:ascii="Cambria" w:hAnsi="Cambria" w:cs="Arial"/>
          <w:lang w:eastAsia="pl-PL"/>
        </w:rPr>
        <w:t>9</w:t>
      </w:r>
      <w:r w:rsidRPr="007D688B">
        <w:rPr>
          <w:rFonts w:ascii="Cambria" w:hAnsi="Cambria" w:cs="Arial"/>
          <w:lang w:eastAsia="pl-PL"/>
        </w:rPr>
        <w:t>, Wykonawca jest obowiązany do wysłania jej do Zamawiającego za pośrednictwem Platformy Elektronicznego Fakturowania („PEF”). Wystawiona przez Wykonawcę ustrukturyzowana faktura elektroniczna winna zawierać elementy, o których mowa w art. 6 Ustawy o Fakturowaniu, a nadto faktura lub załącznik do niej musi zawierać numer Umowy, któr</w:t>
      </w:r>
      <w:r>
        <w:rPr>
          <w:rFonts w:ascii="Cambria" w:hAnsi="Cambria" w:cs="Arial"/>
          <w:lang w:eastAsia="pl-PL"/>
        </w:rPr>
        <w:t>ej</w:t>
      </w:r>
      <w:r w:rsidRPr="007D688B">
        <w:rPr>
          <w:rFonts w:ascii="Cambria" w:hAnsi="Cambria" w:cs="Arial"/>
          <w:lang w:eastAsia="pl-PL"/>
        </w:rPr>
        <w:t xml:space="preserve"> dotyczy. </w:t>
      </w:r>
    </w:p>
    <w:p w14:paraId="7072AE8A" w14:textId="77777777" w:rsidR="00203F39" w:rsidRPr="007D688B" w:rsidRDefault="00203F39" w:rsidP="005D6DC1">
      <w:pPr>
        <w:pStyle w:val="Tekstpodstawowy"/>
        <w:numPr>
          <w:ilvl w:val="0"/>
          <w:numId w:val="18"/>
        </w:numPr>
        <w:spacing w:after="0" w:line="240" w:lineRule="auto"/>
        <w:ind w:left="1" w:right="0" w:hanging="426"/>
        <w:rPr>
          <w:rFonts w:ascii="Cambria" w:hAnsi="Cambria" w:cs="Arial"/>
        </w:rPr>
      </w:pPr>
      <w:r w:rsidRPr="007D688B">
        <w:rPr>
          <w:rFonts w:ascii="Cambria" w:hAnsi="Cambria" w:cs="Arial"/>
          <w:lang w:eastAsia="pl-PL"/>
        </w:rPr>
        <w:t xml:space="preserve">Ustrukturyzowaną fakturę elektroniczną należy wysyłać na następujący adres Zamawiającego na PEF: biuro@lbg.lasy.gov.pl </w:t>
      </w:r>
    </w:p>
    <w:p w14:paraId="7A9EDE1D" w14:textId="01700A2B" w:rsidR="00203F39" w:rsidRPr="007D688B" w:rsidRDefault="00203F39" w:rsidP="005D6DC1">
      <w:pPr>
        <w:pStyle w:val="Tekstpodstawowy"/>
        <w:numPr>
          <w:ilvl w:val="0"/>
          <w:numId w:val="18"/>
        </w:numPr>
        <w:spacing w:after="0" w:line="240" w:lineRule="auto"/>
        <w:ind w:left="1" w:right="0" w:hanging="426"/>
        <w:rPr>
          <w:rFonts w:ascii="Cambria" w:hAnsi="Cambria" w:cs="Arial"/>
        </w:rPr>
      </w:pPr>
      <w:r w:rsidRPr="007D688B">
        <w:rPr>
          <w:rFonts w:ascii="Cambria" w:hAnsi="Cambria" w:cs="Arial"/>
          <w:lang w:eastAsia="pl-PL"/>
        </w:rPr>
        <w:t xml:space="preserve">Za chwilę doręczenia ustrukturyzowanej faktury elektronicznej uznawać się będzie chwilę wprowadzenia prawidłowo wystawionej faktury, zawierającej wszystkie elementy, o których mowa w pkt. </w:t>
      </w:r>
      <w:r w:rsidR="00C40577">
        <w:rPr>
          <w:rFonts w:ascii="Cambria" w:hAnsi="Cambria" w:cs="Arial"/>
          <w:lang w:eastAsia="pl-PL"/>
        </w:rPr>
        <w:t>9</w:t>
      </w:r>
      <w:r w:rsidRPr="007D688B">
        <w:rPr>
          <w:rFonts w:ascii="Cambria" w:hAnsi="Cambria" w:cs="Arial"/>
          <w:lang w:eastAsia="pl-PL"/>
        </w:rPr>
        <w:t xml:space="preserve"> powyżej, do konta Zamawiającego na PEF, w sposób umożliwiający Zamawiającemu zapoznanie się z jej treścią.</w:t>
      </w:r>
    </w:p>
    <w:p w14:paraId="3BBBF3A6" w14:textId="77777777" w:rsidR="00203F39" w:rsidRPr="007D688B" w:rsidRDefault="00203F39" w:rsidP="005D6DC1">
      <w:pPr>
        <w:pStyle w:val="Tekstpodstawowy"/>
        <w:numPr>
          <w:ilvl w:val="0"/>
          <w:numId w:val="18"/>
        </w:numPr>
        <w:spacing w:after="0" w:line="240" w:lineRule="auto"/>
        <w:ind w:left="1" w:right="0" w:hanging="426"/>
        <w:rPr>
          <w:rFonts w:ascii="Cambria" w:hAnsi="Cambria" w:cs="Arial"/>
        </w:rPr>
      </w:pPr>
      <w:r w:rsidRPr="007D688B">
        <w:rPr>
          <w:rFonts w:ascii="Cambria" w:hAnsi="Cambria" w:cs="Arial"/>
          <w:lang w:eastAsia="pl-PL"/>
        </w:rPr>
        <w:t xml:space="preserve">W przypadku wystawienia faktury w formie pisemnej, prawidłowo wystawiona faktura powinna być doręczona do Leśnego Banku Genów Kostrzyca, 58-535 Miłków 300. </w:t>
      </w:r>
    </w:p>
    <w:p w14:paraId="347EFD8C" w14:textId="08A06A74" w:rsidR="00203F39" w:rsidRPr="007D688B" w:rsidRDefault="00203F39" w:rsidP="005D6DC1">
      <w:pPr>
        <w:pStyle w:val="Tekstpodstawowy"/>
        <w:numPr>
          <w:ilvl w:val="0"/>
          <w:numId w:val="18"/>
        </w:numPr>
        <w:spacing w:after="0" w:line="240" w:lineRule="auto"/>
        <w:ind w:left="1" w:right="0" w:hanging="426"/>
        <w:rPr>
          <w:rFonts w:ascii="Cambria" w:hAnsi="Cambria" w:cs="Arial"/>
        </w:rPr>
      </w:pPr>
      <w:r w:rsidRPr="007D688B">
        <w:rPr>
          <w:rFonts w:ascii="Cambria" w:hAnsi="Cambria" w:cs="Arial"/>
        </w:rPr>
        <w:t xml:space="preserve">Należność wynikająca z faktury płatna będzie w terminie do </w:t>
      </w:r>
      <w:r w:rsidR="00C40577">
        <w:rPr>
          <w:rFonts w:ascii="Cambria" w:hAnsi="Cambria" w:cs="Arial"/>
        </w:rPr>
        <w:t>14</w:t>
      </w:r>
      <w:r w:rsidRPr="007D688B">
        <w:rPr>
          <w:rFonts w:ascii="Cambria" w:hAnsi="Cambria" w:cs="Arial"/>
        </w:rPr>
        <w:t xml:space="preserve"> dni od daty otrzymania przez Zamawiającego prawidłowo wystawionej przez Wykonawcę faktury. </w:t>
      </w:r>
      <w:r w:rsidRPr="007D688B">
        <w:rPr>
          <w:rFonts w:ascii="Cambria" w:hAnsi="Cambria" w:cs="Arial"/>
          <w:lang w:eastAsia="pl-PL"/>
        </w:rPr>
        <w:t>Podatek VAT naliczony zostanie w wysokości obowiązującej w dniu wystawienia faktury.</w:t>
      </w:r>
    </w:p>
    <w:p w14:paraId="06D1C053" w14:textId="77777777" w:rsidR="00203F39" w:rsidRPr="007D688B" w:rsidRDefault="00203F39" w:rsidP="005D6DC1">
      <w:pPr>
        <w:pStyle w:val="Tekstpodstawowy"/>
        <w:numPr>
          <w:ilvl w:val="0"/>
          <w:numId w:val="18"/>
        </w:numPr>
        <w:spacing w:after="0" w:line="240" w:lineRule="auto"/>
        <w:ind w:left="1" w:right="0" w:hanging="426"/>
        <w:rPr>
          <w:rFonts w:ascii="Cambria" w:hAnsi="Cambria" w:cs="Arial"/>
        </w:rPr>
      </w:pPr>
      <w:r w:rsidRPr="007D688B">
        <w:rPr>
          <w:rFonts w:ascii="Cambria" w:hAnsi="Cambria" w:cs="Arial"/>
        </w:rPr>
        <w:t>Wynagrodzenie płatne jest na rachunek bankowy Wykonawcy wskazany na wystawionej przez niego fakturze. Za dzień zapłaty uznaje się wpływ środków pieniężnych na rachunek bankowy Wykonawcy.</w:t>
      </w:r>
    </w:p>
    <w:p w14:paraId="37CBE92C" w14:textId="77777777" w:rsidR="00203F39" w:rsidRPr="007D688B" w:rsidRDefault="00203F39" w:rsidP="005D6DC1">
      <w:pPr>
        <w:pStyle w:val="Tekstpodstawowy"/>
        <w:numPr>
          <w:ilvl w:val="0"/>
          <w:numId w:val="18"/>
        </w:numPr>
        <w:spacing w:after="0" w:line="240" w:lineRule="auto"/>
        <w:ind w:left="1" w:right="0" w:hanging="426"/>
        <w:rPr>
          <w:rFonts w:ascii="Cambria" w:hAnsi="Cambria" w:cs="Arial"/>
        </w:rPr>
      </w:pPr>
      <w:r w:rsidRPr="007D688B">
        <w:rPr>
          <w:rFonts w:ascii="Cambria" w:hAnsi="Cambria" w:cs="Arial"/>
        </w:rPr>
        <w:t>W przypadku nieterminowej zapłaty będą naliczane odsetki za opóźnienie                                                             w transakcjach handlowych zgodnie z przepisami ustawy z dnia 8 marca 2013 r.</w:t>
      </w:r>
      <w:r w:rsidRPr="007D688B">
        <w:rPr>
          <w:rFonts w:ascii="Cambria" w:hAnsi="Cambria" w:cs="Arial"/>
          <w:bCs/>
        </w:rPr>
        <w:t xml:space="preserve"> o przeciwdziałaniu nadmiernym opóźnieniom w transakcjach handlowych (tekst jedn. </w:t>
      </w:r>
      <w:r w:rsidRPr="007D688B">
        <w:rPr>
          <w:rFonts w:ascii="Cambria" w:hAnsi="Cambria" w:cs="Arial"/>
        </w:rPr>
        <w:t>Dz. U. 2021 r. poz. 424) oraz  ustawy z dnia 23 kwietnia Kodeks cywilny (Dz. U. 202</w:t>
      </w:r>
      <w:r>
        <w:rPr>
          <w:rFonts w:ascii="Cambria" w:hAnsi="Cambria" w:cs="Arial"/>
        </w:rPr>
        <w:t>1</w:t>
      </w:r>
      <w:r w:rsidRPr="007D688B">
        <w:rPr>
          <w:rFonts w:ascii="Cambria" w:hAnsi="Cambria" w:cs="Arial"/>
        </w:rPr>
        <w:t xml:space="preserve"> poz. </w:t>
      </w:r>
      <w:r>
        <w:rPr>
          <w:rFonts w:ascii="Cambria" w:hAnsi="Cambria" w:cs="Arial"/>
        </w:rPr>
        <w:t>424</w:t>
      </w:r>
      <w:r w:rsidRPr="007D688B">
        <w:rPr>
          <w:rFonts w:ascii="Cambria" w:hAnsi="Cambria" w:cs="Arial"/>
        </w:rPr>
        <w:t>).</w:t>
      </w:r>
    </w:p>
    <w:p w14:paraId="24BD1F98" w14:textId="77777777" w:rsidR="00203F39" w:rsidRPr="007D688B" w:rsidRDefault="00203F39" w:rsidP="005D6DC1">
      <w:pPr>
        <w:pStyle w:val="Tekstpodstawowy"/>
        <w:numPr>
          <w:ilvl w:val="0"/>
          <w:numId w:val="18"/>
        </w:numPr>
        <w:spacing w:after="0" w:line="240" w:lineRule="auto"/>
        <w:ind w:left="1" w:right="0" w:hanging="426"/>
        <w:rPr>
          <w:rFonts w:ascii="Cambria" w:hAnsi="Cambria"/>
          <w:lang w:eastAsia="pl-PL"/>
        </w:rPr>
      </w:pPr>
      <w:r w:rsidRPr="007D688B">
        <w:rPr>
          <w:rFonts w:ascii="Cambria" w:hAnsi="Cambria"/>
          <w:lang w:eastAsia="pl-PL"/>
        </w:rPr>
        <w:t xml:space="preserve">Wykonawca przy realizacji Umowy zobowiązuje posługiwać się rachunkiem rozliczeniowym o którym mowa w art. 49 ust. 1 pkt 1 ustawy z dnia 29 sierpnia 1997 r.  Prawo Bankowe (tekst jedn.: Dz. U. z 2020 r. poz. 1896 z </w:t>
      </w:r>
      <w:proofErr w:type="spellStart"/>
      <w:r w:rsidRPr="007D688B">
        <w:rPr>
          <w:rFonts w:ascii="Cambria" w:hAnsi="Cambria"/>
          <w:lang w:eastAsia="pl-PL"/>
        </w:rPr>
        <w:t>późn</w:t>
      </w:r>
      <w:proofErr w:type="spellEnd"/>
      <w:r w:rsidRPr="007D688B">
        <w:rPr>
          <w:rFonts w:ascii="Cambria" w:hAnsi="Cambria"/>
          <w:lang w:eastAsia="pl-PL"/>
        </w:rPr>
        <w:t>. zm.) zawartym w wykazie podmiotów, o którym mowa w art. 96b ust. 1 ustawy z dnia 11 marca 2004 r. o podatku od towarów i usług (tekst jedn.: Dz. U. z 202</w:t>
      </w:r>
      <w:r>
        <w:rPr>
          <w:rFonts w:ascii="Cambria" w:hAnsi="Cambria"/>
          <w:lang w:eastAsia="pl-PL"/>
        </w:rPr>
        <w:t>1</w:t>
      </w:r>
      <w:r w:rsidRPr="007D688B">
        <w:rPr>
          <w:rFonts w:ascii="Cambria" w:hAnsi="Cambria"/>
          <w:lang w:eastAsia="pl-PL"/>
        </w:rPr>
        <w:t xml:space="preserve"> r. poz. </w:t>
      </w:r>
      <w:r>
        <w:rPr>
          <w:rFonts w:ascii="Cambria" w:hAnsi="Cambria"/>
          <w:lang w:eastAsia="pl-PL"/>
        </w:rPr>
        <w:t xml:space="preserve">685 </w:t>
      </w:r>
      <w:r w:rsidRPr="007D688B">
        <w:rPr>
          <w:rFonts w:ascii="Cambria" w:hAnsi="Cambria"/>
          <w:lang w:eastAsia="pl-PL"/>
        </w:rPr>
        <w:t xml:space="preserve">z </w:t>
      </w:r>
      <w:proofErr w:type="spellStart"/>
      <w:r w:rsidRPr="007D688B">
        <w:rPr>
          <w:rFonts w:ascii="Cambria" w:hAnsi="Cambria"/>
          <w:lang w:eastAsia="pl-PL"/>
        </w:rPr>
        <w:t>późn</w:t>
      </w:r>
      <w:proofErr w:type="spellEnd"/>
      <w:r w:rsidRPr="007D688B">
        <w:rPr>
          <w:rFonts w:ascii="Cambria" w:hAnsi="Cambria"/>
          <w:lang w:eastAsia="pl-PL"/>
        </w:rPr>
        <w:t>. zm.).</w:t>
      </w:r>
    </w:p>
    <w:p w14:paraId="0671BF32" w14:textId="77777777" w:rsidR="00203F39" w:rsidRPr="007D688B" w:rsidRDefault="00203F39" w:rsidP="005D6DC1">
      <w:pPr>
        <w:pStyle w:val="Tekstpodstawowy"/>
        <w:numPr>
          <w:ilvl w:val="0"/>
          <w:numId w:val="18"/>
        </w:numPr>
        <w:spacing w:after="0" w:line="240" w:lineRule="auto"/>
        <w:ind w:left="1" w:right="0" w:hanging="426"/>
        <w:rPr>
          <w:rFonts w:ascii="Cambria" w:hAnsi="Cambria"/>
          <w:lang w:eastAsia="pl-PL"/>
        </w:rPr>
      </w:pPr>
      <w:r w:rsidRPr="007D688B">
        <w:rPr>
          <w:rFonts w:ascii="Cambria" w:hAnsi="Cambria" w:cs="Arial"/>
          <w:lang w:eastAsia="pl-PL"/>
        </w:rPr>
        <w:lastRenderedPageBreak/>
        <w:t>Wykonawca nie może bez uprzedniej zgody Zamawiającego wyrażonej na piśmie pod rygorem nieważności, przenieść na osobę trzecią jakiejkolwiek wierzytelności wynikającej z Umowy.</w:t>
      </w:r>
    </w:p>
    <w:p w14:paraId="35E88696" w14:textId="77777777" w:rsidR="00FD24EC" w:rsidRPr="002666AA" w:rsidRDefault="00FD24EC" w:rsidP="00C40577">
      <w:pPr>
        <w:pStyle w:val="Tekstpodstawowy"/>
        <w:spacing w:after="0" w:line="240" w:lineRule="auto"/>
        <w:ind w:right="-284"/>
        <w:rPr>
          <w:rFonts w:ascii="Cambria" w:hAnsi="Cambria" w:cs="Arial"/>
          <w:bCs/>
        </w:rPr>
      </w:pPr>
    </w:p>
    <w:p w14:paraId="20DAEDB0" w14:textId="36E6B440" w:rsidR="001E27E7" w:rsidRPr="002666AA" w:rsidRDefault="001E27E7" w:rsidP="001E27E7">
      <w:pPr>
        <w:pStyle w:val="Tekstpodstawowy"/>
        <w:spacing w:after="0"/>
        <w:ind w:left="360"/>
        <w:jc w:val="center"/>
        <w:rPr>
          <w:rFonts w:ascii="Cambria" w:hAnsi="Cambria" w:cs="Arial"/>
          <w:b/>
          <w:bCs/>
        </w:rPr>
      </w:pPr>
      <w:r w:rsidRPr="002666AA">
        <w:rPr>
          <w:rFonts w:ascii="Cambria" w:hAnsi="Cambria" w:cs="Arial"/>
          <w:b/>
          <w:bCs/>
        </w:rPr>
        <w:t xml:space="preserve">§ </w:t>
      </w:r>
      <w:r w:rsidR="00C40577">
        <w:rPr>
          <w:rFonts w:ascii="Cambria" w:hAnsi="Cambria" w:cs="Arial"/>
          <w:b/>
          <w:bCs/>
        </w:rPr>
        <w:t>7</w:t>
      </w:r>
      <w:r w:rsidRPr="002666AA">
        <w:rPr>
          <w:rFonts w:ascii="Cambria" w:hAnsi="Cambria" w:cs="Arial"/>
          <w:b/>
          <w:bCs/>
        </w:rPr>
        <w:t>.</w:t>
      </w:r>
    </w:p>
    <w:p w14:paraId="09DD36FB" w14:textId="77777777" w:rsidR="001E27E7" w:rsidRPr="002666AA" w:rsidRDefault="001E27E7" w:rsidP="001E27E7">
      <w:pPr>
        <w:spacing w:after="0"/>
        <w:ind w:left="301"/>
        <w:jc w:val="center"/>
        <w:rPr>
          <w:rFonts w:ascii="Cambria" w:hAnsi="Cambria" w:cs="Arial"/>
          <w:b/>
          <w:bCs/>
        </w:rPr>
      </w:pPr>
      <w:r w:rsidRPr="002666AA">
        <w:rPr>
          <w:rFonts w:ascii="Cambria" w:hAnsi="Cambria" w:cs="Arial"/>
          <w:b/>
          <w:bCs/>
        </w:rPr>
        <w:t>Podwykonawstwo</w:t>
      </w:r>
    </w:p>
    <w:p w14:paraId="0692FDF3" w14:textId="45359603" w:rsidR="001E27E7" w:rsidRPr="002666AA" w:rsidRDefault="001E27E7" w:rsidP="005D6DC1">
      <w:pPr>
        <w:pStyle w:val="Akapitzlist"/>
        <w:numPr>
          <w:ilvl w:val="0"/>
          <w:numId w:val="3"/>
        </w:numPr>
        <w:autoSpaceDE w:val="0"/>
        <w:spacing w:after="0" w:line="240" w:lineRule="auto"/>
        <w:ind w:left="1" w:right="-284" w:hanging="426"/>
        <w:contextualSpacing w:val="0"/>
        <w:rPr>
          <w:rFonts w:ascii="Cambria" w:hAnsi="Cambria" w:cs="Arial"/>
        </w:rPr>
      </w:pPr>
      <w:r w:rsidRPr="002666AA">
        <w:rPr>
          <w:rFonts w:ascii="Cambria" w:hAnsi="Cambria" w:cs="Arial"/>
        </w:rPr>
        <w:t>Wykonawca może zlecić wykonanie części robót podwykonawcom z zachowaniem zasad określonych art. 143b PZP oraz w art. 647¹ KC. Przez umowę o podwykonawstwo należy rozumieć umowę w formie pisemnej o charakterze odpłatnym, której przedmiotem są usługi, dostawy lub roboty budowlane stanowiące część zamówienia publicznego, zawartą między Wykonawcą a innym podmiotem (podwykonawcą),   a w przypadku zamówień publicznych na roboty budowlane także między podwykonawcą a dalszym podwykonawcą lub między dalszymi podwykonawcami.</w:t>
      </w:r>
    </w:p>
    <w:p w14:paraId="502500AF" w14:textId="77777777" w:rsidR="001E27E7" w:rsidRPr="002666AA" w:rsidRDefault="001E27E7" w:rsidP="005D6DC1">
      <w:pPr>
        <w:pStyle w:val="Akapitzlist"/>
        <w:numPr>
          <w:ilvl w:val="0"/>
          <w:numId w:val="3"/>
        </w:numPr>
        <w:tabs>
          <w:tab w:val="left" w:pos="540"/>
        </w:tabs>
        <w:autoSpaceDE w:val="0"/>
        <w:spacing w:after="0" w:line="240" w:lineRule="auto"/>
        <w:ind w:left="1" w:hanging="426"/>
        <w:rPr>
          <w:rFonts w:ascii="Cambria" w:hAnsi="Cambria" w:cs="Arial"/>
        </w:rPr>
      </w:pPr>
      <w:r w:rsidRPr="002666AA">
        <w:rPr>
          <w:rFonts w:ascii="Cambria" w:hAnsi="Cambria" w:cs="Arial"/>
        </w:rPr>
        <w:t>Wykonawca oświadcza, że następujące roboty budowlane zostaną wykonane:</w:t>
      </w:r>
    </w:p>
    <w:p w14:paraId="36981643" w14:textId="6A873B79" w:rsidR="001E27E7" w:rsidRPr="002666AA" w:rsidRDefault="001E27E7" w:rsidP="006649DE">
      <w:pPr>
        <w:pStyle w:val="Akapitzlist"/>
        <w:numPr>
          <w:ilvl w:val="1"/>
          <w:numId w:val="3"/>
        </w:numPr>
        <w:tabs>
          <w:tab w:val="left" w:pos="1440"/>
        </w:tabs>
        <w:autoSpaceDE w:val="0"/>
        <w:spacing w:after="0" w:line="240" w:lineRule="auto"/>
        <w:ind w:left="284" w:hanging="284"/>
        <w:rPr>
          <w:rFonts w:ascii="Cambria" w:hAnsi="Cambria" w:cs="Arial"/>
        </w:rPr>
      </w:pPr>
      <w:r w:rsidRPr="002666AA">
        <w:rPr>
          <w:rFonts w:ascii="Cambria" w:hAnsi="Cambria" w:cs="Arial"/>
        </w:rPr>
        <w:t>przez podwykonawc</w:t>
      </w:r>
      <w:r w:rsidR="00426550" w:rsidRPr="002666AA">
        <w:rPr>
          <w:rFonts w:ascii="Cambria" w:hAnsi="Cambria" w:cs="Arial"/>
        </w:rPr>
        <w:t xml:space="preserve">ę </w:t>
      </w:r>
      <w:r w:rsidR="00D71E7D" w:rsidRPr="002666AA">
        <w:rPr>
          <w:rFonts w:ascii="Cambria" w:hAnsi="Cambria" w:cs="Arial"/>
        </w:rPr>
        <w:t xml:space="preserve"> </w:t>
      </w:r>
      <w:r w:rsidR="00203F39">
        <w:rPr>
          <w:rFonts w:ascii="Cambria" w:hAnsi="Cambria" w:cs="Arial"/>
        </w:rPr>
        <w:t>………………….</w:t>
      </w:r>
      <w:r w:rsidR="00D71E7D" w:rsidRPr="002666AA">
        <w:rPr>
          <w:rFonts w:ascii="Cambria" w:hAnsi="Cambria" w:cs="Arial"/>
        </w:rPr>
        <w:t xml:space="preserve">– zwanego w dalszej treści umowy podwykonawcą </w:t>
      </w:r>
      <w:r w:rsidR="00426550" w:rsidRPr="002666AA">
        <w:rPr>
          <w:rFonts w:ascii="Cambria" w:hAnsi="Cambria" w:cs="Arial"/>
        </w:rPr>
        <w:t xml:space="preserve">w zakresie </w:t>
      </w:r>
      <w:r w:rsidR="00D71E7D" w:rsidRPr="002666AA">
        <w:rPr>
          <w:rFonts w:ascii="Cambria" w:hAnsi="Cambria" w:cs="Arial"/>
        </w:rPr>
        <w:t xml:space="preserve">realizacji wszystkich robót budowlanych, przez cały okres realizowania umowy zawartej w wyniku niniejszego postępowania, a także </w:t>
      </w:r>
      <w:r w:rsidR="00807460" w:rsidRPr="002666AA">
        <w:rPr>
          <w:rFonts w:ascii="Cambria" w:hAnsi="Cambria" w:cs="Arial"/>
        </w:rPr>
        <w:t>w zakresie</w:t>
      </w:r>
      <w:r w:rsidR="00D71E7D" w:rsidRPr="002666AA">
        <w:rPr>
          <w:rFonts w:ascii="Cambria" w:hAnsi="Cambria" w:cs="Arial"/>
        </w:rPr>
        <w:t xml:space="preserve"> usług</w:t>
      </w:r>
      <w:r w:rsidR="00807460" w:rsidRPr="002666AA">
        <w:rPr>
          <w:rFonts w:ascii="Cambria" w:hAnsi="Cambria" w:cs="Arial"/>
        </w:rPr>
        <w:t xml:space="preserve"> </w:t>
      </w:r>
      <w:r w:rsidR="00D71E7D" w:rsidRPr="002666AA">
        <w:rPr>
          <w:rFonts w:ascii="Cambria" w:hAnsi="Cambria" w:cs="Arial"/>
        </w:rPr>
        <w:t>doradztwa p</w:t>
      </w:r>
      <w:r w:rsidR="00DD47A8" w:rsidRPr="002666AA">
        <w:rPr>
          <w:rFonts w:ascii="Cambria" w:hAnsi="Cambria" w:cs="Arial"/>
        </w:rPr>
        <w:t>rzy realizacji Przedmiotu umowy;</w:t>
      </w:r>
    </w:p>
    <w:p w14:paraId="661AC4F2" w14:textId="77777777" w:rsidR="001E27E7" w:rsidRPr="002666AA" w:rsidRDefault="001E27E7" w:rsidP="005D6DC1">
      <w:pPr>
        <w:pStyle w:val="Akapitzlist"/>
        <w:numPr>
          <w:ilvl w:val="0"/>
          <w:numId w:val="3"/>
        </w:numPr>
        <w:autoSpaceDE w:val="0"/>
        <w:spacing w:after="0" w:line="240" w:lineRule="auto"/>
        <w:ind w:left="-425" w:hanging="426"/>
        <w:rPr>
          <w:rFonts w:ascii="Cambria" w:hAnsi="Cambria" w:cs="Arial"/>
        </w:rPr>
      </w:pPr>
      <w:r w:rsidRPr="002666AA">
        <w:rPr>
          <w:rFonts w:ascii="Cambria" w:hAnsi="Cambria" w:cs="Arial"/>
        </w:rPr>
        <w:t>Zamawiający żąda wskazania przez Wykonawcę części zamówienia, których wykonanie zamierza powierzyć podwykonawcom i podania przez Wykonawcę firm podwykonawców.</w:t>
      </w:r>
    </w:p>
    <w:p w14:paraId="2C025461" w14:textId="33C8CCCE" w:rsidR="001E27E7" w:rsidRPr="002666AA" w:rsidRDefault="001E27E7" w:rsidP="005D6DC1">
      <w:pPr>
        <w:pStyle w:val="Akapitzlist"/>
        <w:numPr>
          <w:ilvl w:val="0"/>
          <w:numId w:val="3"/>
        </w:numPr>
        <w:autoSpaceDE w:val="0"/>
        <w:spacing w:after="0" w:line="240" w:lineRule="auto"/>
        <w:ind w:left="-425" w:hanging="426"/>
        <w:rPr>
          <w:rFonts w:ascii="Cambria" w:hAnsi="Cambria" w:cs="Arial"/>
        </w:rPr>
      </w:pPr>
      <w:r w:rsidRPr="002666AA">
        <w:rPr>
          <w:rFonts w:ascii="Cambria" w:hAnsi="Cambria" w:cs="Arial"/>
        </w:rPr>
        <w:t>W przypadku zamówień na roboty budowlane,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Wykonawca zawiadamia Zamawiającego o wszelkich zmianach danych, w trakcie realizacji zamówienia, a także przekazuje informacje na temat nowych podwykonawców, którym w późniejszym okresie zamierza powierzyć realizację robót budowlanych.</w:t>
      </w:r>
    </w:p>
    <w:p w14:paraId="706BC642" w14:textId="7440F751" w:rsidR="001E27E7" w:rsidRPr="002666AA" w:rsidRDefault="001E27E7" w:rsidP="005D6DC1">
      <w:pPr>
        <w:pStyle w:val="Akapitzlist"/>
        <w:numPr>
          <w:ilvl w:val="0"/>
          <w:numId w:val="3"/>
        </w:numPr>
        <w:autoSpaceDE w:val="0"/>
        <w:spacing w:after="0" w:line="240" w:lineRule="auto"/>
        <w:ind w:left="-425" w:right="-142" w:hanging="426"/>
        <w:contextualSpacing w:val="0"/>
        <w:rPr>
          <w:rFonts w:ascii="Cambria" w:hAnsi="Cambria" w:cs="Arial"/>
        </w:rPr>
      </w:pPr>
      <w:r w:rsidRPr="002666AA">
        <w:rPr>
          <w:rFonts w:ascii="Cambria" w:hAnsi="Cambria" w:cs="Arial"/>
        </w:rPr>
        <w:t xml:space="preserve">Wykonawcy przysługuje prawo zmiany lub rezygnacji z podwykonawcy. </w:t>
      </w:r>
      <w:r w:rsidR="00105E74" w:rsidRPr="002666AA">
        <w:rPr>
          <w:rFonts w:ascii="Cambria" w:hAnsi="Cambria" w:cs="Arial"/>
        </w:rPr>
        <w:t xml:space="preserve">Jeżeli zmiana albo rezygnacja podwykonawcy dotyczy podmiotu, na którego zasoby Wykonawca powoływał się w celu wykazania spełnienia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71A1B494" w14:textId="18C0D2AE" w:rsidR="001E27E7" w:rsidRPr="002666AA" w:rsidRDefault="001E27E7" w:rsidP="005D6DC1">
      <w:pPr>
        <w:pStyle w:val="Akapitzlist"/>
        <w:numPr>
          <w:ilvl w:val="0"/>
          <w:numId w:val="3"/>
        </w:numPr>
        <w:autoSpaceDE w:val="0"/>
        <w:spacing w:after="0" w:line="240" w:lineRule="auto"/>
        <w:ind w:left="-425" w:right="-142" w:hanging="426"/>
        <w:contextualSpacing w:val="0"/>
        <w:rPr>
          <w:rFonts w:ascii="Cambria" w:hAnsi="Cambria" w:cs="Arial"/>
        </w:rPr>
      </w:pPr>
      <w:r w:rsidRPr="002666AA">
        <w:rPr>
          <w:rFonts w:ascii="Cambria" w:hAnsi="Cambria" w:cs="Arial"/>
        </w:rPr>
        <w:t>Wykonawca, podwykonawca lub dalszy wykonawca zamierzający z</w:t>
      </w:r>
      <w:r w:rsidR="005B638B">
        <w:rPr>
          <w:rFonts w:ascii="Cambria" w:hAnsi="Cambria" w:cs="Arial"/>
        </w:rPr>
        <w:t>awrzeć umowę</w:t>
      </w:r>
      <w:r w:rsidRPr="002666AA">
        <w:rPr>
          <w:rFonts w:ascii="Cambria" w:hAnsi="Cambria" w:cs="Arial"/>
        </w:rPr>
        <w:t xml:space="preserve"> o podwykonawstwo, której przedmiotem są roboty budowlane, zobowiązany jest w trakcie realizacji zamówienia przedstawić Zamawiającemu do akceptacji projekt tej umowy, przy czym podwykonawca lub dalszy podwykonawca zobowiązany jest dołączyć zgodę Wykonawcy na zawarcie umowy o podwykonawstwo o treści zgodnej z projektem umowy.</w:t>
      </w:r>
    </w:p>
    <w:p w14:paraId="63999377" w14:textId="31072401" w:rsidR="001E27E7" w:rsidRPr="002666AA" w:rsidRDefault="001E27E7" w:rsidP="005D6DC1">
      <w:pPr>
        <w:pStyle w:val="Akapitzlist"/>
        <w:numPr>
          <w:ilvl w:val="0"/>
          <w:numId w:val="3"/>
        </w:numPr>
        <w:autoSpaceDE w:val="0"/>
        <w:spacing w:after="0" w:line="240" w:lineRule="auto"/>
        <w:ind w:left="-425" w:right="-142" w:hanging="426"/>
        <w:contextualSpacing w:val="0"/>
        <w:rPr>
          <w:rFonts w:ascii="Cambria" w:hAnsi="Cambria" w:cs="Arial"/>
        </w:rPr>
      </w:pPr>
      <w:r w:rsidRPr="002666AA">
        <w:rPr>
          <w:rFonts w:ascii="Cambria" w:hAnsi="Cambria" w:cs="Arial"/>
        </w:rPr>
        <w:t xml:space="preserve">Zamawiający w terminie 14 dni od otrzymania projektu umowy, o której mowa w ust. </w:t>
      </w:r>
      <w:r w:rsidR="00105E74" w:rsidRPr="002666AA">
        <w:rPr>
          <w:rFonts w:ascii="Cambria" w:hAnsi="Cambria" w:cs="Arial"/>
        </w:rPr>
        <w:t xml:space="preserve">6 </w:t>
      </w:r>
      <w:r w:rsidRPr="002666AA">
        <w:rPr>
          <w:rFonts w:ascii="Cambria" w:hAnsi="Cambria" w:cs="Arial"/>
        </w:rPr>
        <w:t>zgłasza</w:t>
      </w:r>
      <w:r w:rsidR="00105E74" w:rsidRPr="002666AA">
        <w:rPr>
          <w:rFonts w:ascii="Cambria" w:hAnsi="Cambria" w:cs="Arial"/>
        </w:rPr>
        <w:t xml:space="preserve"> w formie</w:t>
      </w:r>
      <w:r w:rsidRPr="002666AA">
        <w:rPr>
          <w:rFonts w:ascii="Cambria" w:hAnsi="Cambria" w:cs="Arial"/>
        </w:rPr>
        <w:t xml:space="preserve"> pisem</w:t>
      </w:r>
      <w:r w:rsidR="00105E74" w:rsidRPr="002666AA">
        <w:rPr>
          <w:rFonts w:ascii="Cambria" w:hAnsi="Cambria" w:cs="Arial"/>
        </w:rPr>
        <w:t>nej</w:t>
      </w:r>
      <w:r w:rsidRPr="002666AA">
        <w:rPr>
          <w:rFonts w:ascii="Cambria" w:hAnsi="Cambria" w:cs="Arial"/>
        </w:rPr>
        <w:t xml:space="preserve"> zastrzeżenia w szczególności dotyczące:</w:t>
      </w:r>
    </w:p>
    <w:p w14:paraId="15BB2642" w14:textId="5B39E061" w:rsidR="001E27E7" w:rsidRPr="002666AA" w:rsidRDefault="001E27E7" w:rsidP="005D6DC1">
      <w:pPr>
        <w:pStyle w:val="Akapitzlist"/>
        <w:numPr>
          <w:ilvl w:val="1"/>
          <w:numId w:val="3"/>
        </w:numPr>
        <w:autoSpaceDE w:val="0"/>
        <w:spacing w:after="0" w:line="240" w:lineRule="auto"/>
        <w:ind w:left="-425" w:firstLine="0"/>
        <w:rPr>
          <w:rFonts w:ascii="Cambria" w:hAnsi="Cambria" w:cs="Arial"/>
        </w:rPr>
      </w:pPr>
      <w:r w:rsidRPr="002666AA">
        <w:rPr>
          <w:rFonts w:ascii="Cambria" w:hAnsi="Cambria" w:cs="Arial"/>
        </w:rPr>
        <w:t xml:space="preserve">zapłaty wynagrodzenia należnego podwykonawcy w </w:t>
      </w:r>
      <w:r w:rsidR="005B638B">
        <w:rPr>
          <w:rFonts w:ascii="Cambria" w:hAnsi="Cambria" w:cs="Arial"/>
        </w:rPr>
        <w:t>terminie dłuższym niż wskazany</w:t>
      </w:r>
      <w:r w:rsidRPr="002666AA">
        <w:rPr>
          <w:rFonts w:ascii="Cambria" w:hAnsi="Cambria" w:cs="Arial"/>
        </w:rPr>
        <w:t xml:space="preserve"> w ust.</w:t>
      </w:r>
      <w:r w:rsidR="002202F5" w:rsidRPr="002666AA">
        <w:rPr>
          <w:rFonts w:ascii="Cambria" w:hAnsi="Cambria" w:cs="Arial"/>
        </w:rPr>
        <w:t xml:space="preserve"> 8</w:t>
      </w:r>
      <w:r w:rsidRPr="002666AA">
        <w:rPr>
          <w:rFonts w:ascii="Cambria" w:hAnsi="Cambria" w:cs="Arial"/>
        </w:rPr>
        <w:t>.</w:t>
      </w:r>
    </w:p>
    <w:p w14:paraId="47B76647" w14:textId="394DB6D1" w:rsidR="001E27E7" w:rsidRPr="002666AA" w:rsidRDefault="001E27E7" w:rsidP="005D6DC1">
      <w:pPr>
        <w:pStyle w:val="Akapitzlist"/>
        <w:numPr>
          <w:ilvl w:val="0"/>
          <w:numId w:val="3"/>
        </w:numPr>
        <w:autoSpaceDE w:val="0"/>
        <w:spacing w:after="0" w:line="240" w:lineRule="auto"/>
        <w:ind w:left="-425" w:hanging="426"/>
        <w:contextualSpacing w:val="0"/>
        <w:rPr>
          <w:rFonts w:ascii="Cambria" w:hAnsi="Cambria" w:cs="Arial"/>
        </w:rPr>
      </w:pPr>
      <w:r w:rsidRPr="002666AA">
        <w:rPr>
          <w:rFonts w:ascii="Cambria" w:hAnsi="Cambria" w:cs="Arial"/>
        </w:rPr>
        <w:t xml:space="preserve">Termin zapłaty wynagrodzenia podwykonawcy lub dalszemu podwykonawcy nie może być dłuższy niż </w:t>
      </w:r>
      <w:r w:rsidR="002202F5" w:rsidRPr="002666AA">
        <w:rPr>
          <w:rFonts w:ascii="Cambria" w:hAnsi="Cambria" w:cs="Arial"/>
        </w:rPr>
        <w:t xml:space="preserve">30 </w:t>
      </w:r>
      <w:r w:rsidRPr="002666AA">
        <w:rPr>
          <w:rFonts w:ascii="Cambria" w:hAnsi="Cambria" w:cs="Arial"/>
        </w:rPr>
        <w:t xml:space="preserve">dni od dnia </w:t>
      </w:r>
      <w:r w:rsidR="002202F5" w:rsidRPr="002666AA">
        <w:rPr>
          <w:rFonts w:ascii="Cambria" w:hAnsi="Cambria" w:cs="Arial"/>
        </w:rPr>
        <w:t xml:space="preserve">doręczenia </w:t>
      </w:r>
      <w:r w:rsidRPr="002666AA">
        <w:rPr>
          <w:rFonts w:ascii="Cambria" w:hAnsi="Cambria" w:cs="Arial"/>
        </w:rPr>
        <w:t>wykonawc</w:t>
      </w:r>
      <w:r w:rsidR="002202F5" w:rsidRPr="002666AA">
        <w:rPr>
          <w:rFonts w:ascii="Cambria" w:hAnsi="Cambria" w:cs="Arial"/>
        </w:rPr>
        <w:t>y</w:t>
      </w:r>
      <w:r w:rsidRPr="002666AA">
        <w:rPr>
          <w:rFonts w:ascii="Cambria" w:hAnsi="Cambria" w:cs="Arial"/>
        </w:rPr>
        <w:t>, podwykonawc</w:t>
      </w:r>
      <w:r w:rsidR="002202F5" w:rsidRPr="002666AA">
        <w:rPr>
          <w:rFonts w:ascii="Cambria" w:hAnsi="Cambria" w:cs="Arial"/>
        </w:rPr>
        <w:t>y</w:t>
      </w:r>
      <w:r w:rsidRPr="002666AA">
        <w:rPr>
          <w:rFonts w:ascii="Cambria" w:hAnsi="Cambria" w:cs="Arial"/>
        </w:rPr>
        <w:t xml:space="preserve"> lub dalsz</w:t>
      </w:r>
      <w:r w:rsidR="002202F5" w:rsidRPr="002666AA">
        <w:rPr>
          <w:rFonts w:ascii="Cambria" w:hAnsi="Cambria" w:cs="Arial"/>
        </w:rPr>
        <w:t xml:space="preserve">emu </w:t>
      </w:r>
      <w:r w:rsidRPr="002666AA">
        <w:rPr>
          <w:rFonts w:ascii="Cambria" w:hAnsi="Cambria" w:cs="Arial"/>
        </w:rPr>
        <w:t xml:space="preserve"> podwykonawc</w:t>
      </w:r>
      <w:r w:rsidR="002202F5" w:rsidRPr="002666AA">
        <w:rPr>
          <w:rFonts w:ascii="Cambria" w:hAnsi="Cambria" w:cs="Arial"/>
        </w:rPr>
        <w:t>y</w:t>
      </w:r>
      <w:r w:rsidRPr="002666AA">
        <w:rPr>
          <w:rFonts w:ascii="Cambria" w:hAnsi="Cambria" w:cs="Arial"/>
        </w:rPr>
        <w:t xml:space="preserve"> faktury lub rachunku</w:t>
      </w:r>
      <w:r w:rsidR="002202F5" w:rsidRPr="002666AA">
        <w:rPr>
          <w:rFonts w:ascii="Cambria" w:hAnsi="Cambria" w:cs="Arial"/>
        </w:rPr>
        <w:t xml:space="preserve">, potwierdzających wykonanie zleconej podwykonawcy lub dalszemu podwykonawcy roboty </w:t>
      </w:r>
      <w:r w:rsidR="00FA0625" w:rsidRPr="002666AA">
        <w:rPr>
          <w:rFonts w:ascii="Cambria" w:hAnsi="Cambria" w:cs="Arial"/>
        </w:rPr>
        <w:t>budowlanej.</w:t>
      </w:r>
      <w:r w:rsidR="002202F5" w:rsidRPr="002666AA">
        <w:rPr>
          <w:rFonts w:ascii="Cambria" w:hAnsi="Cambria" w:cs="Arial"/>
        </w:rPr>
        <w:t xml:space="preserve"> </w:t>
      </w:r>
    </w:p>
    <w:p w14:paraId="61DB8363" w14:textId="55160A8C" w:rsidR="001E27E7" w:rsidRPr="002666AA" w:rsidRDefault="001E27E7" w:rsidP="005D6DC1">
      <w:pPr>
        <w:pStyle w:val="Akapitzlist"/>
        <w:numPr>
          <w:ilvl w:val="0"/>
          <w:numId w:val="3"/>
        </w:numPr>
        <w:autoSpaceDE w:val="0"/>
        <w:spacing w:after="0" w:line="240" w:lineRule="auto"/>
        <w:ind w:left="-425" w:hanging="426"/>
        <w:rPr>
          <w:rFonts w:ascii="Cambria" w:hAnsi="Cambria" w:cs="Arial"/>
        </w:rPr>
      </w:pPr>
      <w:r w:rsidRPr="002666AA">
        <w:rPr>
          <w:rFonts w:ascii="Cambria" w:hAnsi="Cambria" w:cs="Arial"/>
        </w:rPr>
        <w:t>Niezgłoszenie</w:t>
      </w:r>
      <w:r w:rsidR="002202F5" w:rsidRPr="002666AA">
        <w:rPr>
          <w:rFonts w:ascii="Cambria" w:hAnsi="Cambria" w:cs="Arial"/>
        </w:rPr>
        <w:t xml:space="preserve"> w formie pisemnej </w:t>
      </w:r>
      <w:r w:rsidRPr="002666AA">
        <w:rPr>
          <w:rFonts w:ascii="Cambria" w:hAnsi="Cambria" w:cs="Arial"/>
        </w:rPr>
        <w:t xml:space="preserve">zastrzeżeń do przedłożonego projektu umowy o podwykonawstwo, o której mowa w ust. </w:t>
      </w:r>
      <w:r w:rsidR="002202F5" w:rsidRPr="002666AA">
        <w:rPr>
          <w:rFonts w:ascii="Cambria" w:hAnsi="Cambria" w:cs="Arial"/>
        </w:rPr>
        <w:t>6</w:t>
      </w:r>
      <w:r w:rsidRPr="002666AA">
        <w:rPr>
          <w:rFonts w:ascii="Cambria" w:hAnsi="Cambria" w:cs="Arial"/>
        </w:rPr>
        <w:t xml:space="preserve">, w terminie wskazanym w ust. </w:t>
      </w:r>
      <w:r w:rsidR="002202F5" w:rsidRPr="002666AA">
        <w:rPr>
          <w:rFonts w:ascii="Cambria" w:hAnsi="Cambria" w:cs="Arial"/>
        </w:rPr>
        <w:t>7</w:t>
      </w:r>
      <w:r w:rsidRPr="002666AA">
        <w:rPr>
          <w:rFonts w:ascii="Cambria" w:hAnsi="Cambria" w:cs="Arial"/>
        </w:rPr>
        <w:t xml:space="preserve">  uważa się za akceptację projektu umowy przez Zamawiającego.</w:t>
      </w:r>
    </w:p>
    <w:p w14:paraId="3D4C65C0" w14:textId="06AC29E4" w:rsidR="001E27E7" w:rsidRPr="002666AA" w:rsidRDefault="001E27E7" w:rsidP="005D6DC1">
      <w:pPr>
        <w:pStyle w:val="Akapitzlist"/>
        <w:numPr>
          <w:ilvl w:val="0"/>
          <w:numId w:val="3"/>
        </w:numPr>
        <w:autoSpaceDE w:val="0"/>
        <w:spacing w:after="0" w:line="240" w:lineRule="auto"/>
        <w:ind w:left="-425" w:hanging="426"/>
        <w:rPr>
          <w:rFonts w:ascii="Cambria" w:hAnsi="Cambria" w:cs="Arial"/>
        </w:rPr>
      </w:pPr>
      <w:r w:rsidRPr="002666AA">
        <w:rPr>
          <w:rFonts w:ascii="Cambria" w:hAnsi="Cambria" w:cs="Arial"/>
        </w:rPr>
        <w:t>Wykonawca, podwykonawca lub dalszy podwykonawca</w:t>
      </w:r>
      <w:r w:rsidR="002202F5" w:rsidRPr="002666AA">
        <w:rPr>
          <w:rFonts w:ascii="Cambria" w:hAnsi="Cambria" w:cs="Arial"/>
        </w:rPr>
        <w:t xml:space="preserve"> przedkłada Zamawiającemu poświadczoną za zgodność z oryginałem kopię zawartej umowy o podwykonawstwo, której przedmiotem są roboty budowlane, </w:t>
      </w:r>
      <w:r w:rsidRPr="002666AA">
        <w:rPr>
          <w:rFonts w:ascii="Cambria" w:hAnsi="Cambria" w:cs="Arial"/>
        </w:rPr>
        <w:t>w terminie 7 dni od d</w:t>
      </w:r>
      <w:r w:rsidR="002202F5" w:rsidRPr="002666AA">
        <w:rPr>
          <w:rFonts w:ascii="Cambria" w:hAnsi="Cambria" w:cs="Arial"/>
        </w:rPr>
        <w:t>nia</w:t>
      </w:r>
      <w:r w:rsidRPr="002666AA">
        <w:rPr>
          <w:rFonts w:ascii="Cambria" w:hAnsi="Cambria" w:cs="Arial"/>
        </w:rPr>
        <w:t xml:space="preserve"> zawarcia </w:t>
      </w:r>
      <w:r w:rsidR="002202F5" w:rsidRPr="002666AA">
        <w:rPr>
          <w:rFonts w:ascii="Cambria" w:hAnsi="Cambria" w:cs="Arial"/>
        </w:rPr>
        <w:t xml:space="preserve">tej. </w:t>
      </w:r>
      <w:r w:rsidRPr="002666AA">
        <w:rPr>
          <w:rFonts w:ascii="Cambria" w:hAnsi="Cambria" w:cs="Arial"/>
        </w:rPr>
        <w:t>umowy</w:t>
      </w:r>
      <w:r w:rsidR="002202F5" w:rsidRPr="002666AA">
        <w:rPr>
          <w:rFonts w:ascii="Cambria" w:hAnsi="Cambria" w:cs="Arial"/>
        </w:rPr>
        <w:t>.</w:t>
      </w:r>
    </w:p>
    <w:p w14:paraId="36E84919" w14:textId="6127DA9D" w:rsidR="001E27E7" w:rsidRPr="002666AA" w:rsidRDefault="001E27E7" w:rsidP="005D6DC1">
      <w:pPr>
        <w:pStyle w:val="Akapitzlist"/>
        <w:numPr>
          <w:ilvl w:val="0"/>
          <w:numId w:val="3"/>
        </w:numPr>
        <w:spacing w:after="0" w:line="240" w:lineRule="auto"/>
        <w:ind w:left="-425" w:hanging="426"/>
        <w:rPr>
          <w:rFonts w:ascii="Cambria" w:hAnsi="Cambria" w:cs="Arial"/>
        </w:rPr>
      </w:pPr>
      <w:r w:rsidRPr="002666AA">
        <w:rPr>
          <w:rFonts w:ascii="Cambria" w:hAnsi="Cambria" w:cs="Arial"/>
        </w:rPr>
        <w:t xml:space="preserve">Zamawiający w terminie 14 dni od otrzymania umowy, o której mowa w ust. </w:t>
      </w:r>
      <w:r w:rsidR="002202F5" w:rsidRPr="002666AA">
        <w:rPr>
          <w:rFonts w:ascii="Cambria" w:hAnsi="Cambria" w:cs="Arial"/>
        </w:rPr>
        <w:t>10</w:t>
      </w:r>
      <w:r w:rsidRPr="002666AA">
        <w:rPr>
          <w:rFonts w:ascii="Cambria" w:hAnsi="Cambria" w:cs="Arial"/>
        </w:rPr>
        <w:t xml:space="preserve"> zgłasza </w:t>
      </w:r>
      <w:r w:rsidR="002202F5" w:rsidRPr="002666AA">
        <w:rPr>
          <w:rFonts w:ascii="Cambria" w:hAnsi="Cambria" w:cs="Arial"/>
        </w:rPr>
        <w:t xml:space="preserve">w  formie </w:t>
      </w:r>
      <w:r w:rsidRPr="002666AA">
        <w:rPr>
          <w:rFonts w:ascii="Cambria" w:hAnsi="Cambria" w:cs="Arial"/>
        </w:rPr>
        <w:t>pisemn</w:t>
      </w:r>
      <w:r w:rsidR="002202F5" w:rsidRPr="002666AA">
        <w:rPr>
          <w:rFonts w:ascii="Cambria" w:hAnsi="Cambria" w:cs="Arial"/>
        </w:rPr>
        <w:t>ej</w:t>
      </w:r>
      <w:r w:rsidRPr="002666AA">
        <w:rPr>
          <w:rFonts w:ascii="Cambria" w:hAnsi="Cambria" w:cs="Arial"/>
        </w:rPr>
        <w:t xml:space="preserve"> sprzeciw od umowy</w:t>
      </w:r>
      <w:r w:rsidR="002202F5" w:rsidRPr="002666AA">
        <w:rPr>
          <w:rFonts w:ascii="Cambria" w:hAnsi="Cambria" w:cs="Arial"/>
        </w:rPr>
        <w:t xml:space="preserve"> o podwykonawstwo, której przedmiotem są roboty budowlane, </w:t>
      </w:r>
      <w:r w:rsidRPr="002666AA">
        <w:rPr>
          <w:rFonts w:ascii="Cambria" w:hAnsi="Cambria" w:cs="Arial"/>
        </w:rPr>
        <w:t xml:space="preserve"> w przypadkach, gdy określony w umowie termin zapłaty wynagrodzenia należnego podwykonawcy jest dłuższym niż termin wskazany w ust.7.</w:t>
      </w:r>
    </w:p>
    <w:p w14:paraId="08490F77" w14:textId="7CECD717" w:rsidR="001E27E7" w:rsidRPr="002666AA" w:rsidRDefault="001E27E7" w:rsidP="005D6DC1">
      <w:pPr>
        <w:pStyle w:val="Akapitzlist"/>
        <w:numPr>
          <w:ilvl w:val="0"/>
          <w:numId w:val="3"/>
        </w:numPr>
        <w:tabs>
          <w:tab w:val="left" w:pos="540"/>
        </w:tabs>
        <w:autoSpaceDE w:val="0"/>
        <w:spacing w:after="0" w:line="240" w:lineRule="auto"/>
        <w:ind w:left="-425" w:hanging="426"/>
        <w:rPr>
          <w:rFonts w:ascii="Cambria" w:hAnsi="Cambria" w:cs="Arial"/>
        </w:rPr>
      </w:pPr>
      <w:r w:rsidRPr="002666AA">
        <w:rPr>
          <w:rFonts w:ascii="Cambria" w:hAnsi="Cambria" w:cs="Arial"/>
        </w:rPr>
        <w:lastRenderedPageBreak/>
        <w:t xml:space="preserve">Niezgłoszenie </w:t>
      </w:r>
      <w:r w:rsidR="002202F5" w:rsidRPr="002666AA">
        <w:rPr>
          <w:rFonts w:ascii="Cambria" w:hAnsi="Cambria" w:cs="Arial"/>
        </w:rPr>
        <w:t xml:space="preserve">w formie </w:t>
      </w:r>
      <w:r w:rsidRPr="002666AA">
        <w:rPr>
          <w:rFonts w:ascii="Cambria" w:hAnsi="Cambria" w:cs="Arial"/>
        </w:rPr>
        <w:t>pisemne</w:t>
      </w:r>
      <w:r w:rsidR="002202F5" w:rsidRPr="002666AA">
        <w:rPr>
          <w:rFonts w:ascii="Cambria" w:hAnsi="Cambria" w:cs="Arial"/>
        </w:rPr>
        <w:t>j</w:t>
      </w:r>
      <w:r w:rsidRPr="002666AA">
        <w:rPr>
          <w:rFonts w:ascii="Cambria" w:hAnsi="Cambria" w:cs="Arial"/>
        </w:rPr>
        <w:t xml:space="preserve"> sprzeciwu od </w:t>
      </w:r>
      <w:r w:rsidR="002202F5" w:rsidRPr="002666AA">
        <w:rPr>
          <w:rFonts w:ascii="Cambria" w:hAnsi="Cambria" w:cs="Arial"/>
        </w:rPr>
        <w:t xml:space="preserve">przedłożonej </w:t>
      </w:r>
      <w:r w:rsidRPr="002666AA">
        <w:rPr>
          <w:rFonts w:ascii="Cambria" w:hAnsi="Cambria" w:cs="Arial"/>
        </w:rPr>
        <w:t xml:space="preserve">umowy </w:t>
      </w:r>
      <w:r w:rsidR="002202F5" w:rsidRPr="002666AA">
        <w:rPr>
          <w:rFonts w:ascii="Cambria" w:hAnsi="Cambria" w:cs="Arial"/>
        </w:rPr>
        <w:t xml:space="preserve">o podwykonawstwo, której przedmiotem są roboty budowlane, </w:t>
      </w:r>
      <w:r w:rsidRPr="002666AA">
        <w:rPr>
          <w:rFonts w:ascii="Cambria" w:hAnsi="Cambria" w:cs="Arial"/>
        </w:rPr>
        <w:t>w t</w:t>
      </w:r>
      <w:r w:rsidR="002202F5" w:rsidRPr="002666AA">
        <w:rPr>
          <w:rFonts w:ascii="Cambria" w:hAnsi="Cambria" w:cs="Arial"/>
        </w:rPr>
        <w:t>erminie</w:t>
      </w:r>
      <w:r w:rsidRPr="002666AA">
        <w:rPr>
          <w:rFonts w:ascii="Cambria" w:hAnsi="Cambria" w:cs="Arial"/>
        </w:rPr>
        <w:t xml:space="preserve"> określonym w ust. </w:t>
      </w:r>
      <w:r w:rsidR="00743D74" w:rsidRPr="002666AA">
        <w:rPr>
          <w:rFonts w:ascii="Cambria" w:hAnsi="Cambria" w:cs="Arial"/>
        </w:rPr>
        <w:t xml:space="preserve">7 </w:t>
      </w:r>
      <w:r w:rsidRPr="002666AA">
        <w:rPr>
          <w:rFonts w:ascii="Cambria" w:hAnsi="Cambria" w:cs="Arial"/>
        </w:rPr>
        <w:t>uważa się za akceptację umowy przez Zamawiającego.</w:t>
      </w:r>
    </w:p>
    <w:p w14:paraId="1E527246" w14:textId="77777777" w:rsidR="001E27E7" w:rsidRPr="002666AA" w:rsidRDefault="001E27E7" w:rsidP="005D6DC1">
      <w:pPr>
        <w:pStyle w:val="Akapitzlist"/>
        <w:numPr>
          <w:ilvl w:val="0"/>
          <w:numId w:val="3"/>
        </w:numPr>
        <w:autoSpaceDE w:val="0"/>
        <w:spacing w:after="0" w:line="240" w:lineRule="auto"/>
        <w:ind w:left="-425" w:hanging="426"/>
        <w:rPr>
          <w:rFonts w:ascii="Cambria" w:hAnsi="Cambria" w:cs="Arial"/>
        </w:rPr>
      </w:pPr>
      <w:r w:rsidRPr="002666AA">
        <w:rPr>
          <w:rFonts w:ascii="Cambria" w:hAnsi="Cambria" w:cs="Arial"/>
        </w:rPr>
        <w:t>W przypadku, gdy termin płatności należności na rzecz podwykonawcy lub dalszego podwykonawcy, określony w przedłożonej Zamawiającemu poświadczonej za zgodność z oryginałem kopii umowy o podwykonawstwo, której przedmiotem są dostawy lub usługi jest dłuższy niż termin wskazany w ust. 7, Zamawiający zawiadomi o tym Wykonawcę i wezwie go do doprowadzenia do zmiany w terminie 14 dni od otrzymania wezwania</w:t>
      </w:r>
      <w:r w:rsidR="00743D74" w:rsidRPr="002666AA">
        <w:rPr>
          <w:rFonts w:ascii="Cambria" w:hAnsi="Cambria" w:cs="Arial"/>
        </w:rPr>
        <w:t xml:space="preserve">, pod rygorem wystąpienia o zapłatę kary umownej </w:t>
      </w:r>
      <w:r w:rsidRPr="002666AA">
        <w:rPr>
          <w:rFonts w:ascii="Cambria" w:hAnsi="Cambria" w:cs="Arial"/>
        </w:rPr>
        <w:t>.</w:t>
      </w:r>
    </w:p>
    <w:p w14:paraId="5BF6BA13" w14:textId="2504773B" w:rsidR="001E27E7" w:rsidRPr="002666AA" w:rsidRDefault="001E27E7" w:rsidP="005D6DC1">
      <w:pPr>
        <w:pStyle w:val="Akapitzlist"/>
        <w:numPr>
          <w:ilvl w:val="0"/>
          <w:numId w:val="3"/>
        </w:numPr>
        <w:autoSpaceDE w:val="0"/>
        <w:spacing w:after="0" w:line="240" w:lineRule="auto"/>
        <w:ind w:left="-425" w:hanging="426"/>
        <w:rPr>
          <w:rFonts w:ascii="Cambria" w:hAnsi="Cambria" w:cs="Arial"/>
        </w:rPr>
      </w:pPr>
      <w:r w:rsidRPr="002666AA">
        <w:rPr>
          <w:rFonts w:ascii="Cambria" w:hAnsi="Cambria" w:cs="Arial"/>
        </w:rPr>
        <w:t>Postanowienia ust. 5 – ust. 1</w:t>
      </w:r>
      <w:r w:rsidR="00743D74" w:rsidRPr="002666AA">
        <w:rPr>
          <w:rFonts w:ascii="Cambria" w:hAnsi="Cambria" w:cs="Arial"/>
        </w:rPr>
        <w:t>4</w:t>
      </w:r>
      <w:r w:rsidRPr="002666AA">
        <w:rPr>
          <w:rFonts w:ascii="Cambria" w:hAnsi="Cambria" w:cs="Arial"/>
        </w:rPr>
        <w:t xml:space="preserve"> powyżej stosuje się do zmian umowy o podwykonawstwo.</w:t>
      </w:r>
    </w:p>
    <w:p w14:paraId="234D5228" w14:textId="4DA6E19B" w:rsidR="001E27E7" w:rsidRPr="002666AA" w:rsidRDefault="001E27E7" w:rsidP="005D6DC1">
      <w:pPr>
        <w:pStyle w:val="Akapitzlist"/>
        <w:numPr>
          <w:ilvl w:val="0"/>
          <w:numId w:val="3"/>
        </w:numPr>
        <w:autoSpaceDE w:val="0"/>
        <w:spacing w:after="0" w:line="240" w:lineRule="auto"/>
        <w:ind w:left="-425" w:hanging="426"/>
        <w:rPr>
          <w:rFonts w:ascii="Cambria" w:hAnsi="Cambria" w:cs="Arial"/>
        </w:rPr>
      </w:pPr>
      <w:r w:rsidRPr="002666AA">
        <w:rPr>
          <w:rFonts w:ascii="Cambria" w:hAnsi="Cambria" w:cs="Arial"/>
        </w:rPr>
        <w:t>W przypadku, gdy Zamawiający zapłaci podwykonawcy należność, za zapłatę której ponosi solidarną odpowiedzialność z Wykonawcą, Wykonawca będzie zobowiązany do zwrotu całej zapłaconej przez Zamawiającego podwykonawcom kwoty. Należności te będą mogły być potrącone przez Zamawiającego z wynagrodzenia należnego Wykonawcy, jak również będą podlegały zaspokojeniu z zabezpieczenia należytego wykonania umowy.</w:t>
      </w:r>
    </w:p>
    <w:p w14:paraId="6855878B" w14:textId="77777777" w:rsidR="001E27E7" w:rsidRPr="002666AA" w:rsidRDefault="001E27E7" w:rsidP="005D6DC1">
      <w:pPr>
        <w:pStyle w:val="Akapitzlist"/>
        <w:numPr>
          <w:ilvl w:val="0"/>
          <w:numId w:val="3"/>
        </w:numPr>
        <w:autoSpaceDE w:val="0"/>
        <w:spacing w:after="0" w:line="240" w:lineRule="auto"/>
        <w:ind w:left="-425" w:hanging="426"/>
        <w:rPr>
          <w:rFonts w:ascii="Cambria" w:hAnsi="Cambria" w:cs="Arial"/>
        </w:rPr>
      </w:pPr>
      <w:r w:rsidRPr="002666AA">
        <w:rPr>
          <w:rFonts w:ascii="Cambria" w:hAnsi="Cambria" w:cs="Arial"/>
        </w:rPr>
        <w:t>Umowa pomiędzy Wykonawcą a podwykonawcą powinna być zawarta w formie pisemnej pod rygorem nieważności.</w:t>
      </w:r>
    </w:p>
    <w:p w14:paraId="343DD67C" w14:textId="77777777" w:rsidR="001E27E7" w:rsidRPr="002666AA" w:rsidRDefault="001E27E7" w:rsidP="005D6DC1">
      <w:pPr>
        <w:pStyle w:val="Akapitzlist"/>
        <w:numPr>
          <w:ilvl w:val="0"/>
          <w:numId w:val="3"/>
        </w:numPr>
        <w:autoSpaceDE w:val="0"/>
        <w:spacing w:after="0" w:line="240" w:lineRule="auto"/>
        <w:ind w:left="-425" w:hanging="426"/>
        <w:rPr>
          <w:rFonts w:ascii="Cambria" w:hAnsi="Cambria" w:cs="Arial"/>
        </w:rPr>
      </w:pPr>
      <w:r w:rsidRPr="002666AA">
        <w:rPr>
          <w:rFonts w:ascii="Cambria" w:hAnsi="Cambria" w:cs="Arial"/>
        </w:rPr>
        <w:t>Wykonanie prac w podwykonawstwie nie zwalnia Wykonawcy z odpowiedzialności za wykonanie obowiązków wynikających z umowy i obowiązujących przepisów prawa.</w:t>
      </w:r>
    </w:p>
    <w:p w14:paraId="435A179B" w14:textId="6D1D822C" w:rsidR="001E27E7" w:rsidRPr="002666AA" w:rsidRDefault="001E27E7" w:rsidP="005D6DC1">
      <w:pPr>
        <w:pStyle w:val="Akapitzlist"/>
        <w:numPr>
          <w:ilvl w:val="0"/>
          <w:numId w:val="3"/>
        </w:numPr>
        <w:tabs>
          <w:tab w:val="left" w:pos="540"/>
        </w:tabs>
        <w:autoSpaceDE w:val="0"/>
        <w:spacing w:after="0" w:line="240" w:lineRule="auto"/>
        <w:ind w:left="-425" w:hanging="426"/>
        <w:rPr>
          <w:rFonts w:ascii="Cambria" w:hAnsi="Cambria" w:cs="Arial"/>
          <w:b/>
          <w:bCs/>
        </w:rPr>
      </w:pPr>
      <w:r w:rsidRPr="002666AA">
        <w:rPr>
          <w:rFonts w:ascii="Cambria" w:hAnsi="Cambria" w:cs="Arial"/>
        </w:rPr>
        <w:t>Wykonawca odpowiada za działania i zaniechania podwykonawców jak za własne.</w:t>
      </w:r>
    </w:p>
    <w:p w14:paraId="765D8D47" w14:textId="1A3C4CD1" w:rsidR="009457E6" w:rsidRPr="002666AA" w:rsidRDefault="001E27E7" w:rsidP="00C40577">
      <w:pPr>
        <w:spacing w:after="0" w:line="240" w:lineRule="auto"/>
        <w:rPr>
          <w:rFonts w:ascii="Cambria" w:hAnsi="Cambria"/>
        </w:rPr>
      </w:pPr>
      <w:r w:rsidRPr="002666AA">
        <w:rPr>
          <w:rFonts w:ascii="Cambria" w:hAnsi="Cambria" w:cs="Arial"/>
          <w:b/>
          <w:bCs/>
        </w:rPr>
        <w:t xml:space="preserve">  </w:t>
      </w:r>
    </w:p>
    <w:p w14:paraId="5DE039F0" w14:textId="157B4169" w:rsidR="00D3560D" w:rsidRPr="002666AA" w:rsidRDefault="00D3560D" w:rsidP="003C498C">
      <w:pPr>
        <w:pStyle w:val="Akapitzlist"/>
        <w:shd w:val="clear" w:color="auto" w:fill="FFFFFF"/>
        <w:autoSpaceDE w:val="0"/>
        <w:spacing w:after="0" w:line="240" w:lineRule="auto"/>
        <w:ind w:right="45"/>
        <w:contextualSpacing w:val="0"/>
        <w:jc w:val="center"/>
        <w:rPr>
          <w:rFonts w:ascii="Cambria" w:hAnsi="Cambria" w:cs="Arial"/>
        </w:rPr>
      </w:pPr>
      <w:r w:rsidRPr="002666AA">
        <w:rPr>
          <w:rFonts w:ascii="Cambria" w:hAnsi="Cambria" w:cs="Arial"/>
          <w:b/>
          <w:bCs/>
        </w:rPr>
        <w:t>§ 8.</w:t>
      </w:r>
    </w:p>
    <w:p w14:paraId="6B27496A" w14:textId="34891709" w:rsidR="00D3560D" w:rsidRPr="002666AA" w:rsidRDefault="00D3560D" w:rsidP="003C498C">
      <w:pPr>
        <w:spacing w:after="0" w:line="240" w:lineRule="auto"/>
        <w:jc w:val="center"/>
        <w:rPr>
          <w:rFonts w:ascii="Cambria" w:hAnsi="Cambria" w:cs="Arial"/>
          <w:b/>
        </w:rPr>
      </w:pPr>
      <w:r w:rsidRPr="002666AA">
        <w:rPr>
          <w:rFonts w:ascii="Cambria" w:hAnsi="Cambria" w:cs="Arial"/>
          <w:b/>
        </w:rPr>
        <w:t>Rozwiązania zamienne</w:t>
      </w:r>
    </w:p>
    <w:p w14:paraId="5D38476A" w14:textId="5A3A068A" w:rsidR="00D3560D" w:rsidRPr="002666AA" w:rsidRDefault="00D3560D" w:rsidP="005B638B">
      <w:pPr>
        <w:numPr>
          <w:ilvl w:val="0"/>
          <w:numId w:val="11"/>
        </w:numPr>
        <w:spacing w:after="0" w:line="240" w:lineRule="auto"/>
        <w:ind w:left="-377" w:right="-284"/>
        <w:rPr>
          <w:rFonts w:ascii="Cambria" w:hAnsi="Cambria" w:cs="Arial"/>
        </w:rPr>
      </w:pPr>
      <w:r w:rsidRPr="002666AA">
        <w:rPr>
          <w:rFonts w:ascii="Cambria" w:hAnsi="Cambria" w:cs="Arial"/>
        </w:rPr>
        <w:t>Strony ustalają, że w przypadku konieczności zastosowania rozwiązań zamiennych co do robót wynikających z niniejszej umowy, polegających na zmianie sposobu wykonania jakiegoś ich elementu, technologii lub zmianie cech elementu bez zmiany rodzaju robót,</w:t>
      </w:r>
      <w:r w:rsidR="00F077FF" w:rsidRPr="002666AA">
        <w:rPr>
          <w:rFonts w:ascii="Cambria" w:hAnsi="Cambria" w:cs="Arial"/>
        </w:rPr>
        <w:t xml:space="preserve"> </w:t>
      </w:r>
      <w:r w:rsidRPr="002666AA">
        <w:rPr>
          <w:rFonts w:ascii="Cambria" w:hAnsi="Cambria" w:cs="Arial"/>
        </w:rPr>
        <w:t>a także bez zmiany celu jaki ma być w ich efekcie osiągnięty, rozwiązania zamienne zostaną wykonane przez Wykonawcę w ramach wynagrodzenia. Rozwiązania zamienne można zastosować wyłącznie w przypadku, gdy są one równorzędne lub lepsze od dotychczasowych, a Zamawiający to potwierdzi, akceptując sporządzony przez Wykonawcę „Protokół konieczności rozwiązań zamiennych”.</w:t>
      </w:r>
    </w:p>
    <w:p w14:paraId="53189A87" w14:textId="77777777" w:rsidR="00D3560D" w:rsidRPr="002666AA" w:rsidRDefault="00D3560D" w:rsidP="005B638B">
      <w:pPr>
        <w:numPr>
          <w:ilvl w:val="0"/>
          <w:numId w:val="11"/>
        </w:numPr>
        <w:spacing w:after="0" w:line="240" w:lineRule="auto"/>
        <w:ind w:left="-377" w:right="-284"/>
        <w:rPr>
          <w:rFonts w:ascii="Cambria" w:hAnsi="Cambria" w:cs="Arial"/>
        </w:rPr>
      </w:pPr>
      <w:r w:rsidRPr="002666AA">
        <w:rPr>
          <w:rFonts w:ascii="Cambria" w:hAnsi="Cambria" w:cs="Arial"/>
        </w:rPr>
        <w:t>W przypadku wątpliwości co do jakości lub wartości cenowej wbudowanych materiałów, wyposażenia lub urządzeń, Zamawiający zastrzega sobie prawo do przedstawienia przez Wykonawcę faktury ich zakupu.</w:t>
      </w:r>
    </w:p>
    <w:p w14:paraId="69D4B1CD" w14:textId="77777777" w:rsidR="00382A96" w:rsidRPr="002666AA" w:rsidRDefault="00382A96" w:rsidP="00F077FF">
      <w:pPr>
        <w:pStyle w:val="Akapitzlist"/>
        <w:shd w:val="clear" w:color="auto" w:fill="FFFFFF"/>
        <w:autoSpaceDE w:val="0"/>
        <w:spacing w:after="0" w:line="240" w:lineRule="auto"/>
        <w:ind w:right="-284"/>
        <w:contextualSpacing w:val="0"/>
        <w:rPr>
          <w:rFonts w:ascii="Cambria" w:hAnsi="Cambria"/>
        </w:rPr>
      </w:pPr>
    </w:p>
    <w:p w14:paraId="1FB5FBDD" w14:textId="779D83D4" w:rsidR="001E27E7" w:rsidRPr="002666AA" w:rsidRDefault="001E27E7" w:rsidP="00F077FF">
      <w:pPr>
        <w:pStyle w:val="Akapitzlist"/>
        <w:spacing w:after="0" w:line="240" w:lineRule="auto"/>
        <w:ind w:left="0" w:right="-284"/>
        <w:jc w:val="center"/>
        <w:rPr>
          <w:rFonts w:ascii="Cambria" w:hAnsi="Cambria" w:cs="Arial"/>
          <w:b/>
          <w:bCs/>
        </w:rPr>
      </w:pPr>
      <w:bookmarkStart w:id="2" w:name="_Hlk497982071"/>
      <w:r w:rsidRPr="002666AA">
        <w:rPr>
          <w:rFonts w:ascii="Cambria" w:hAnsi="Cambria" w:cs="Arial"/>
          <w:b/>
          <w:bCs/>
        </w:rPr>
        <w:t xml:space="preserve">§ </w:t>
      </w:r>
      <w:bookmarkEnd w:id="2"/>
      <w:r w:rsidR="00D3560D" w:rsidRPr="002666AA">
        <w:rPr>
          <w:rFonts w:ascii="Cambria" w:hAnsi="Cambria" w:cs="Arial"/>
          <w:b/>
          <w:bCs/>
        </w:rPr>
        <w:t>9</w:t>
      </w:r>
      <w:r w:rsidRPr="002666AA">
        <w:rPr>
          <w:rFonts w:ascii="Cambria" w:hAnsi="Cambria" w:cs="Arial"/>
          <w:b/>
          <w:bCs/>
        </w:rPr>
        <w:t>.</w:t>
      </w:r>
    </w:p>
    <w:p w14:paraId="238C0077" w14:textId="77777777" w:rsidR="001E27E7" w:rsidRPr="002666AA" w:rsidRDefault="001E27E7" w:rsidP="00F077FF">
      <w:pPr>
        <w:pStyle w:val="Akapitzlist"/>
        <w:spacing w:after="0" w:line="240" w:lineRule="auto"/>
        <w:ind w:left="0" w:right="-284"/>
        <w:jc w:val="center"/>
        <w:rPr>
          <w:rFonts w:ascii="Cambria" w:hAnsi="Cambria" w:cs="Arial"/>
          <w:b/>
          <w:bCs/>
        </w:rPr>
      </w:pPr>
      <w:r w:rsidRPr="002666AA">
        <w:rPr>
          <w:rFonts w:ascii="Cambria" w:hAnsi="Cambria" w:cs="Arial"/>
          <w:b/>
          <w:bCs/>
        </w:rPr>
        <w:t>Gwarancja i rękojmia</w:t>
      </w:r>
    </w:p>
    <w:p w14:paraId="4CFA8B07" w14:textId="77777777" w:rsidR="00053B4E" w:rsidRPr="002666AA" w:rsidRDefault="00053B4E" w:rsidP="005D6DC1">
      <w:pPr>
        <w:numPr>
          <w:ilvl w:val="0"/>
          <w:numId w:val="4"/>
        </w:numPr>
        <w:autoSpaceDE w:val="0"/>
        <w:autoSpaceDN w:val="0"/>
        <w:adjustRightInd w:val="0"/>
        <w:spacing w:after="0" w:line="240" w:lineRule="auto"/>
        <w:ind w:left="0" w:right="-284"/>
        <w:rPr>
          <w:rFonts w:ascii="Cambria" w:hAnsi="Cambria" w:cs="Arial"/>
          <w:color w:val="000000"/>
        </w:rPr>
      </w:pPr>
      <w:r w:rsidRPr="002666AA">
        <w:rPr>
          <w:rFonts w:ascii="Cambria" w:hAnsi="Cambria" w:cs="Arial"/>
          <w:color w:val="000000"/>
        </w:rPr>
        <w:t>Warunki gwarancji jakości określa „Dokument gwarancyjny” stanowiący załącznik nr 3 do niniejszej umowy.</w:t>
      </w:r>
    </w:p>
    <w:p w14:paraId="2009569A" w14:textId="2929BC18" w:rsidR="001E27E7" w:rsidRPr="002666AA" w:rsidRDefault="00053B4E" w:rsidP="005D6DC1">
      <w:pPr>
        <w:numPr>
          <w:ilvl w:val="0"/>
          <w:numId w:val="4"/>
        </w:numPr>
        <w:autoSpaceDE w:val="0"/>
        <w:autoSpaceDN w:val="0"/>
        <w:adjustRightInd w:val="0"/>
        <w:spacing w:after="0" w:line="240" w:lineRule="auto"/>
        <w:ind w:left="0" w:right="-284"/>
        <w:rPr>
          <w:rFonts w:ascii="Cambria" w:hAnsi="Cambria" w:cs="Arial"/>
          <w:color w:val="000000"/>
        </w:rPr>
      </w:pPr>
      <w:r w:rsidRPr="002666AA">
        <w:rPr>
          <w:rFonts w:ascii="Cambria" w:hAnsi="Cambria" w:cs="Arial"/>
          <w:color w:val="000000"/>
        </w:rPr>
        <w:t xml:space="preserve"> </w:t>
      </w:r>
      <w:r w:rsidR="001E27E7" w:rsidRPr="002666AA">
        <w:rPr>
          <w:rFonts w:ascii="Cambria" w:hAnsi="Cambria" w:cs="Arial"/>
          <w:color w:val="000000"/>
        </w:rPr>
        <w:t xml:space="preserve">Wykonawca udzieli gwarancji </w:t>
      </w:r>
      <w:r w:rsidR="008072F8" w:rsidRPr="002666AA">
        <w:rPr>
          <w:rFonts w:ascii="Cambria" w:hAnsi="Cambria" w:cs="Arial"/>
          <w:color w:val="000000"/>
        </w:rPr>
        <w:t xml:space="preserve">jakości </w:t>
      </w:r>
      <w:r w:rsidR="001E27E7" w:rsidRPr="002666AA">
        <w:rPr>
          <w:rFonts w:ascii="Cambria" w:hAnsi="Cambria" w:cs="Arial"/>
          <w:color w:val="000000"/>
        </w:rPr>
        <w:t xml:space="preserve">na okres </w:t>
      </w:r>
      <w:r w:rsidR="00203F39">
        <w:rPr>
          <w:rFonts w:ascii="Cambria" w:hAnsi="Cambria" w:cs="Arial"/>
          <w:b/>
          <w:color w:val="000000"/>
        </w:rPr>
        <w:t>……..</w:t>
      </w:r>
      <w:r w:rsidR="001E27E7" w:rsidRPr="002666AA">
        <w:rPr>
          <w:rFonts w:ascii="Cambria" w:hAnsi="Cambria" w:cs="Arial"/>
          <w:color w:val="000000"/>
        </w:rPr>
        <w:t xml:space="preserve"> której termin rozpoczyna bieg od d</w:t>
      </w:r>
      <w:r w:rsidR="008072F8" w:rsidRPr="002666AA">
        <w:rPr>
          <w:rFonts w:ascii="Cambria" w:hAnsi="Cambria" w:cs="Arial"/>
          <w:color w:val="000000"/>
        </w:rPr>
        <w:t xml:space="preserve">nia </w:t>
      </w:r>
      <w:r w:rsidR="001E27E7" w:rsidRPr="002666AA">
        <w:rPr>
          <w:rFonts w:ascii="Cambria" w:hAnsi="Cambria" w:cs="Arial"/>
          <w:color w:val="000000"/>
        </w:rPr>
        <w:t>podpisania protokołu odbioru końcowego</w:t>
      </w:r>
      <w:r w:rsidR="00DB2953" w:rsidRPr="002666AA">
        <w:rPr>
          <w:rFonts w:ascii="Cambria" w:hAnsi="Cambria" w:cs="Arial"/>
          <w:color w:val="000000"/>
        </w:rPr>
        <w:t xml:space="preserve"> </w:t>
      </w:r>
      <w:r w:rsidR="00040294" w:rsidRPr="002666AA">
        <w:rPr>
          <w:rFonts w:ascii="Cambria" w:hAnsi="Cambria" w:cs="Arial"/>
          <w:color w:val="000000"/>
        </w:rPr>
        <w:t>Przedmiotu umowy</w:t>
      </w:r>
      <w:r w:rsidR="00F81D22" w:rsidRPr="002666AA">
        <w:rPr>
          <w:rFonts w:ascii="Cambria" w:hAnsi="Cambria" w:cs="Arial"/>
          <w:color w:val="000000"/>
        </w:rPr>
        <w:t>.</w:t>
      </w:r>
    </w:p>
    <w:p w14:paraId="42198AAC" w14:textId="77777777" w:rsidR="001E27E7" w:rsidRPr="002666AA" w:rsidRDefault="001E27E7" w:rsidP="005D6DC1">
      <w:pPr>
        <w:numPr>
          <w:ilvl w:val="0"/>
          <w:numId w:val="4"/>
        </w:numPr>
        <w:autoSpaceDE w:val="0"/>
        <w:autoSpaceDN w:val="0"/>
        <w:adjustRightInd w:val="0"/>
        <w:spacing w:after="0" w:line="240" w:lineRule="auto"/>
        <w:ind w:left="0" w:right="-284"/>
        <w:rPr>
          <w:rFonts w:ascii="Cambria" w:hAnsi="Cambria" w:cs="Arial"/>
          <w:color w:val="000000"/>
        </w:rPr>
      </w:pPr>
      <w:r w:rsidRPr="002666AA">
        <w:rPr>
          <w:rFonts w:ascii="Cambria" w:hAnsi="Cambria" w:cs="Arial"/>
          <w:color w:val="000000"/>
        </w:rPr>
        <w:t>W okresie gwarancji Wykonawca obowiązany jest do nieodpłatnego usuwania stwierdzonych wad wynikających z nienależytego wykonania robót budowlanych.</w:t>
      </w:r>
    </w:p>
    <w:p w14:paraId="68E9B6C8" w14:textId="6F1B39CE" w:rsidR="009C61FD" w:rsidRPr="002666AA" w:rsidRDefault="00471D05" w:rsidP="005D6DC1">
      <w:pPr>
        <w:numPr>
          <w:ilvl w:val="0"/>
          <w:numId w:val="4"/>
        </w:numPr>
        <w:autoSpaceDE w:val="0"/>
        <w:autoSpaceDN w:val="0"/>
        <w:adjustRightInd w:val="0"/>
        <w:spacing w:after="0" w:line="240" w:lineRule="auto"/>
        <w:ind w:left="0" w:right="-284"/>
        <w:rPr>
          <w:rFonts w:ascii="Cambria" w:hAnsi="Cambria" w:cs="Arial"/>
          <w:color w:val="000000"/>
        </w:rPr>
      </w:pPr>
      <w:r w:rsidRPr="002666AA">
        <w:rPr>
          <w:rFonts w:ascii="Cambria" w:eastAsia="Times New Roman" w:hAnsi="Cambria" w:cs="Arial"/>
          <w:lang w:eastAsia="ar-SA"/>
        </w:rPr>
        <w:t>W okresie gwarancji jakości Wykonawca zobowiązuje się do bezpłatnego usunięcia wad w terminie 7 dni licząc od daty zgłoszenia przez Zamawiającego. Zgłoszenia wad Zamawiający będzie dokonywał pisemnie, faksem (nr</w:t>
      </w:r>
      <w:r w:rsidR="00C40577">
        <w:rPr>
          <w:rFonts w:ascii="Cambria" w:eastAsia="Times New Roman" w:hAnsi="Cambria" w:cs="Arial"/>
          <w:lang w:eastAsia="ar-SA"/>
        </w:rPr>
        <w:t>……….</w:t>
      </w:r>
      <w:r w:rsidRPr="002666AA">
        <w:rPr>
          <w:rFonts w:ascii="Cambria" w:eastAsia="Times New Roman" w:hAnsi="Cambria" w:cs="Arial"/>
          <w:lang w:eastAsia="ar-SA"/>
        </w:rPr>
        <w:t>) lub mailem</w:t>
      </w:r>
      <w:r w:rsidR="00F077FF" w:rsidRPr="002666AA">
        <w:rPr>
          <w:rFonts w:ascii="Cambria" w:eastAsia="Times New Roman" w:hAnsi="Cambria" w:cs="Arial"/>
          <w:lang w:eastAsia="ar-SA"/>
        </w:rPr>
        <w:t xml:space="preserve"> </w:t>
      </w:r>
      <w:r w:rsidRPr="002666AA">
        <w:rPr>
          <w:rFonts w:ascii="Cambria" w:eastAsia="Times New Roman" w:hAnsi="Cambria" w:cs="Arial"/>
          <w:lang w:eastAsia="ar-SA"/>
        </w:rPr>
        <w:t>(e-mail:</w:t>
      </w:r>
      <w:r w:rsidR="00F077FF" w:rsidRPr="002666AA">
        <w:rPr>
          <w:rFonts w:ascii="Cambria" w:eastAsia="Times New Roman" w:hAnsi="Cambria" w:cs="Arial"/>
          <w:lang w:eastAsia="ar-SA"/>
        </w:rPr>
        <w:t xml:space="preserve"> </w:t>
      </w:r>
      <w:r w:rsidR="00C40577">
        <w:rPr>
          <w:rFonts w:ascii="Cambria" w:eastAsia="Times New Roman" w:hAnsi="Cambria" w:cs="Arial"/>
          <w:lang w:eastAsia="ar-SA"/>
        </w:rPr>
        <w:t>………..</w:t>
      </w:r>
      <w:r w:rsidRPr="002666AA">
        <w:rPr>
          <w:rFonts w:ascii="Cambria" w:eastAsia="Times New Roman" w:hAnsi="Cambria" w:cs="Arial"/>
          <w:lang w:eastAsia="ar-SA"/>
        </w:rPr>
        <w:t>). W przypadku, jeżeli usunięcie wad wymaga dłuższego czasu, co jest uzasadnione technicznie, Zamawiający wyznacza dłuższy termin usuwania wad.</w:t>
      </w:r>
    </w:p>
    <w:p w14:paraId="69160FBD" w14:textId="77777777" w:rsidR="00382A96" w:rsidRPr="002666AA" w:rsidRDefault="008072F8" w:rsidP="005D6DC1">
      <w:pPr>
        <w:pStyle w:val="Akapitzlist"/>
        <w:numPr>
          <w:ilvl w:val="0"/>
          <w:numId w:val="4"/>
        </w:numPr>
        <w:spacing w:after="0" w:line="240" w:lineRule="auto"/>
        <w:ind w:left="0" w:right="-284" w:hanging="357"/>
        <w:rPr>
          <w:rFonts w:ascii="Cambria" w:hAnsi="Cambria" w:cs="Arial"/>
        </w:rPr>
      </w:pPr>
      <w:r w:rsidRPr="002666AA">
        <w:rPr>
          <w:rFonts w:ascii="Cambria" w:hAnsi="Cambria" w:cs="Arial"/>
        </w:rPr>
        <w:t>Zamawiający ma prawo dochodzić uprawnień z tytułu rękojmi za wady, niezależnie od uprawnień wynikających z gwarancji jakości.</w:t>
      </w:r>
    </w:p>
    <w:p w14:paraId="0E66B3E2" w14:textId="77777777" w:rsidR="00382A96" w:rsidRPr="002666AA" w:rsidRDefault="00471D05" w:rsidP="005D6DC1">
      <w:pPr>
        <w:pStyle w:val="Akapitzlist"/>
        <w:numPr>
          <w:ilvl w:val="0"/>
          <w:numId w:val="4"/>
        </w:numPr>
        <w:spacing w:after="0" w:line="240" w:lineRule="auto"/>
        <w:ind w:left="0" w:right="-284" w:hanging="357"/>
        <w:rPr>
          <w:rFonts w:ascii="Cambria" w:hAnsi="Cambria" w:cs="Arial"/>
        </w:rPr>
      </w:pPr>
      <w:r w:rsidRPr="002666AA">
        <w:rPr>
          <w:rFonts w:ascii="Cambria" w:hAnsi="Cambria" w:cs="Arial"/>
        </w:rPr>
        <w:t>Wykonawca udziela Zamawiającemu rękojmi za wady na okres równy udzielonej gwarancji jakości.</w:t>
      </w:r>
    </w:p>
    <w:p w14:paraId="150FA000" w14:textId="4A61E56A" w:rsidR="00382A96" w:rsidRPr="002666AA" w:rsidRDefault="00471D05" w:rsidP="005D6DC1">
      <w:pPr>
        <w:pStyle w:val="Akapitzlist"/>
        <w:numPr>
          <w:ilvl w:val="0"/>
          <w:numId w:val="4"/>
        </w:numPr>
        <w:spacing w:after="0" w:line="240" w:lineRule="auto"/>
        <w:ind w:left="0" w:right="-284" w:hanging="357"/>
        <w:rPr>
          <w:rFonts w:ascii="Cambria" w:hAnsi="Cambria" w:cs="Arial"/>
        </w:rPr>
      </w:pPr>
      <w:r w:rsidRPr="002666AA">
        <w:rPr>
          <w:rFonts w:ascii="Cambria" w:eastAsia="Times New Roman" w:hAnsi="Cambria" w:cs="Arial"/>
          <w:lang w:eastAsia="ar-SA"/>
        </w:rPr>
        <w:t xml:space="preserve">Wykonawca odpowiada za wady w wykonaniu Przedmiotu </w:t>
      </w:r>
      <w:r w:rsidR="005A4C36" w:rsidRPr="002666AA">
        <w:rPr>
          <w:rFonts w:ascii="Cambria" w:eastAsia="Times New Roman" w:hAnsi="Cambria" w:cs="Arial"/>
          <w:lang w:eastAsia="ar-SA"/>
        </w:rPr>
        <w:t>u</w:t>
      </w:r>
      <w:r w:rsidRPr="002666AA">
        <w:rPr>
          <w:rFonts w:ascii="Cambria" w:eastAsia="Times New Roman" w:hAnsi="Cambria" w:cs="Arial"/>
          <w:lang w:eastAsia="ar-SA"/>
        </w:rPr>
        <w:t>mowy również po okresie gwarancji jakości, jeżeli Zamawiający zawiadomi Wykonawcę o wadzie przed upływem okresu gwarancji jakości.</w:t>
      </w:r>
      <w:r w:rsidRPr="002666AA">
        <w:rPr>
          <w:rFonts w:ascii="Cambria" w:eastAsia="Times New Roman" w:hAnsi="Cambria" w:cs="Arial"/>
          <w:lang w:eastAsia="ar-SA"/>
        </w:rPr>
        <w:tab/>
      </w:r>
    </w:p>
    <w:p w14:paraId="425F9041" w14:textId="5B28C245" w:rsidR="00382A96" w:rsidRPr="002666AA" w:rsidRDefault="009C61FD" w:rsidP="005D6DC1">
      <w:pPr>
        <w:numPr>
          <w:ilvl w:val="0"/>
          <w:numId w:val="4"/>
        </w:numPr>
        <w:autoSpaceDE w:val="0"/>
        <w:autoSpaceDN w:val="0"/>
        <w:adjustRightInd w:val="0"/>
        <w:spacing w:after="0" w:line="240" w:lineRule="auto"/>
        <w:ind w:left="0" w:right="-284"/>
        <w:rPr>
          <w:rFonts w:ascii="Cambria" w:eastAsia="Times New Roman" w:hAnsi="Cambria" w:cs="Arial"/>
          <w:lang w:eastAsia="ar-SA"/>
        </w:rPr>
      </w:pPr>
      <w:r w:rsidRPr="002666AA">
        <w:rPr>
          <w:rFonts w:ascii="Cambria" w:hAnsi="Cambria" w:cs="Arial"/>
          <w:color w:val="000000"/>
        </w:rPr>
        <w:t xml:space="preserve">W przypadku nie przystąpienia przez Wykonawcę do usunięcia wad w okresie gwarancji i rękojmi w terminie do 14 dni od zawiadomienia przez Zamawiającego o ujawnieniu się wady, Zamawiający ma </w:t>
      </w:r>
      <w:r w:rsidRPr="002666AA">
        <w:rPr>
          <w:rFonts w:ascii="Cambria" w:hAnsi="Cambria" w:cs="Arial"/>
          <w:color w:val="000000"/>
        </w:rPr>
        <w:lastRenderedPageBreak/>
        <w:t>prawo zlecić usunięcie wad innemu Wykonawcy, a Wykonawca umowny zobowiązuje się do uregulowania należności w terminie 14 dniu od daty otrzymania wezwania wraz z fakturą.</w:t>
      </w:r>
    </w:p>
    <w:p w14:paraId="6526B50E" w14:textId="2CFFD3C5" w:rsidR="005975EF" w:rsidRPr="002666AA" w:rsidRDefault="00471D05" w:rsidP="005D6DC1">
      <w:pPr>
        <w:pStyle w:val="Akapitzlist"/>
        <w:numPr>
          <w:ilvl w:val="0"/>
          <w:numId w:val="4"/>
        </w:numPr>
        <w:ind w:left="0"/>
        <w:rPr>
          <w:rFonts w:ascii="Cambria" w:hAnsi="Cambria"/>
          <w:lang w:eastAsia="ar-SA"/>
        </w:rPr>
      </w:pPr>
      <w:r w:rsidRPr="002666AA">
        <w:rPr>
          <w:rFonts w:ascii="Cambria" w:eastAsia="Times New Roman" w:hAnsi="Cambria" w:cs="Arial"/>
          <w:lang w:eastAsia="ar-SA"/>
        </w:rPr>
        <w:t xml:space="preserve">W przypadku, gdy dana rzecz wchodząca w zakres Przedmiotu </w:t>
      </w:r>
      <w:r w:rsidR="005A4C36" w:rsidRPr="002666AA">
        <w:rPr>
          <w:rFonts w:ascii="Cambria" w:eastAsia="Times New Roman" w:hAnsi="Cambria" w:cs="Arial"/>
          <w:lang w:eastAsia="ar-SA"/>
        </w:rPr>
        <w:t>u</w:t>
      </w:r>
      <w:r w:rsidRPr="002666AA">
        <w:rPr>
          <w:rFonts w:ascii="Cambria" w:eastAsia="Times New Roman" w:hAnsi="Cambria" w:cs="Arial"/>
          <w:lang w:eastAsia="ar-SA"/>
        </w:rPr>
        <w:t>mowy była już dwukrotnie naprawiana Zamawiający jest uprawniony do żądania wymiany tej rzeczy na nową, wolną od wad.</w:t>
      </w:r>
    </w:p>
    <w:p w14:paraId="08AFC803" w14:textId="77777777" w:rsidR="009D0963" w:rsidRPr="002666AA" w:rsidRDefault="009D0963" w:rsidP="003C498C">
      <w:pPr>
        <w:pStyle w:val="Akapitzlist"/>
        <w:spacing w:after="0" w:line="240" w:lineRule="auto"/>
        <w:ind w:left="0"/>
        <w:rPr>
          <w:rFonts w:ascii="Cambria" w:hAnsi="Cambria" w:cs="Arial"/>
          <w:color w:val="000000"/>
        </w:rPr>
      </w:pPr>
    </w:p>
    <w:p w14:paraId="6AA7FEE9" w14:textId="5531C78F" w:rsidR="00382A96" w:rsidRPr="002666AA" w:rsidRDefault="00717C96" w:rsidP="003C498C">
      <w:pPr>
        <w:autoSpaceDE w:val="0"/>
        <w:autoSpaceDN w:val="0"/>
        <w:adjustRightInd w:val="0"/>
        <w:spacing w:after="0" w:line="240" w:lineRule="auto"/>
        <w:ind w:left="720" w:right="0"/>
        <w:rPr>
          <w:rFonts w:ascii="Cambria" w:hAnsi="Cambria" w:cs="Arial"/>
          <w:b/>
          <w:bCs/>
        </w:rPr>
      </w:pPr>
      <w:r w:rsidRPr="002666AA">
        <w:rPr>
          <w:rFonts w:ascii="Cambria" w:hAnsi="Cambria" w:cs="Arial"/>
          <w:b/>
          <w:bCs/>
        </w:rPr>
        <w:t xml:space="preserve">                                                                § 1</w:t>
      </w:r>
      <w:r w:rsidR="00C40577">
        <w:rPr>
          <w:rFonts w:ascii="Cambria" w:hAnsi="Cambria" w:cs="Arial"/>
          <w:b/>
          <w:bCs/>
        </w:rPr>
        <w:t>0</w:t>
      </w:r>
      <w:r w:rsidRPr="002666AA">
        <w:rPr>
          <w:rFonts w:ascii="Cambria" w:hAnsi="Cambria" w:cs="Arial"/>
          <w:b/>
          <w:bCs/>
        </w:rPr>
        <w:t>.</w:t>
      </w:r>
    </w:p>
    <w:p w14:paraId="49EB27B5" w14:textId="77777777" w:rsidR="00382A96" w:rsidRPr="002666AA" w:rsidRDefault="00717C96" w:rsidP="003C498C">
      <w:pPr>
        <w:autoSpaceDE w:val="0"/>
        <w:autoSpaceDN w:val="0"/>
        <w:adjustRightInd w:val="0"/>
        <w:spacing w:after="0" w:line="240" w:lineRule="auto"/>
        <w:ind w:left="720" w:right="0"/>
        <w:rPr>
          <w:rFonts w:ascii="Cambria" w:hAnsi="Cambria" w:cs="Arial"/>
          <w:b/>
          <w:bCs/>
        </w:rPr>
      </w:pPr>
      <w:r w:rsidRPr="002666AA">
        <w:rPr>
          <w:rFonts w:ascii="Cambria" w:hAnsi="Cambria" w:cs="Arial"/>
          <w:b/>
          <w:bCs/>
        </w:rPr>
        <w:t xml:space="preserve">                                                  Personel Wykonawcy</w:t>
      </w:r>
    </w:p>
    <w:p w14:paraId="5D5F1648" w14:textId="60616D95" w:rsidR="00382A96" w:rsidRPr="002666AA" w:rsidRDefault="00471D05" w:rsidP="005D6DC1">
      <w:pPr>
        <w:pStyle w:val="Akapitzlist"/>
        <w:numPr>
          <w:ilvl w:val="0"/>
          <w:numId w:val="10"/>
        </w:numPr>
        <w:spacing w:after="0" w:line="240" w:lineRule="auto"/>
        <w:ind w:left="1" w:hanging="426"/>
        <w:rPr>
          <w:rFonts w:ascii="Cambria" w:hAnsi="Cambria" w:cs="Arial"/>
          <w:iCs/>
        </w:rPr>
      </w:pPr>
      <w:r w:rsidRPr="002666AA">
        <w:rPr>
          <w:rFonts w:ascii="Cambria" w:hAnsi="Cambria" w:cs="Arial"/>
          <w:iCs/>
        </w:rPr>
        <w:t xml:space="preserve">Wykonawca obowiązany jest zapewnić udział w wykonywaniu Przedmiotu </w:t>
      </w:r>
      <w:r w:rsidR="005A4C36" w:rsidRPr="002666AA">
        <w:rPr>
          <w:rFonts w:ascii="Cambria" w:hAnsi="Cambria" w:cs="Arial"/>
          <w:iCs/>
        </w:rPr>
        <w:t>u</w:t>
      </w:r>
      <w:r w:rsidRPr="002666AA">
        <w:rPr>
          <w:rFonts w:ascii="Cambria" w:hAnsi="Cambria" w:cs="Arial"/>
          <w:iCs/>
        </w:rPr>
        <w:t xml:space="preserve">mowy osób posiadających odpowiednie kwalifikacje oraz wiedzę i doświadczenie do wykonywania prac wchodzących w skład Przedmiotu </w:t>
      </w:r>
      <w:r w:rsidR="005A4C36" w:rsidRPr="002666AA">
        <w:rPr>
          <w:rFonts w:ascii="Cambria" w:hAnsi="Cambria" w:cs="Arial"/>
          <w:iCs/>
        </w:rPr>
        <w:t>u</w:t>
      </w:r>
      <w:r w:rsidRPr="002666AA">
        <w:rPr>
          <w:rFonts w:ascii="Cambria" w:hAnsi="Cambria" w:cs="Arial"/>
          <w:iCs/>
        </w:rPr>
        <w:t>mowy („Personel Wykonawcy”).</w:t>
      </w:r>
    </w:p>
    <w:p w14:paraId="23E6A598" w14:textId="1E8F6435" w:rsidR="00382A96" w:rsidRPr="002666AA" w:rsidRDefault="00471D05" w:rsidP="005D6DC1">
      <w:pPr>
        <w:spacing w:after="0" w:line="240" w:lineRule="auto"/>
        <w:ind w:left="1" w:hanging="426"/>
        <w:rPr>
          <w:rFonts w:ascii="Cambria" w:hAnsi="Cambria" w:cs="Arial"/>
          <w:iCs/>
        </w:rPr>
      </w:pPr>
      <w:r w:rsidRPr="002666AA">
        <w:rPr>
          <w:rFonts w:ascii="Cambria" w:hAnsi="Cambria" w:cs="Arial"/>
          <w:iCs/>
        </w:rPr>
        <w:t>2.    W zakresie, w jakim Zamawiający, na podstawie art. 29 ust. 3a PZP określił w SWZ wymagania zatrudnienia przez wykonawcę lub podwykonawcę na podstawie umowy o pracę osób wykonujących czynności wchodzące w skład przedmiotu zamówienia, jeżeli wykonanie tych czynności polega na wykonywaniu pracy w sposób określony w art. 22 § 1 ustawy z dnia 26 czerwca 1974 r. - Kodeks pracy (tekst jedn.: Dz. U. z 20</w:t>
      </w:r>
      <w:r w:rsidR="00C40577">
        <w:rPr>
          <w:rFonts w:ascii="Cambria" w:hAnsi="Cambria" w:cs="Arial"/>
          <w:iCs/>
        </w:rPr>
        <w:t>21</w:t>
      </w:r>
      <w:r w:rsidRPr="002666AA">
        <w:rPr>
          <w:rFonts w:ascii="Cambria" w:hAnsi="Cambria" w:cs="Arial"/>
          <w:iCs/>
        </w:rPr>
        <w:t xml:space="preserve"> r., poz. 1</w:t>
      </w:r>
      <w:r w:rsidR="00C40577">
        <w:rPr>
          <w:rFonts w:ascii="Cambria" w:hAnsi="Cambria" w:cs="Arial"/>
          <w:iCs/>
        </w:rPr>
        <w:t>162</w:t>
      </w:r>
      <w:r w:rsidRPr="002666AA">
        <w:rPr>
          <w:rFonts w:ascii="Cambria" w:hAnsi="Cambria" w:cs="Arial"/>
          <w:iCs/>
        </w:rPr>
        <w:t xml:space="preserve">  z </w:t>
      </w:r>
      <w:proofErr w:type="spellStart"/>
      <w:r w:rsidRPr="002666AA">
        <w:rPr>
          <w:rFonts w:ascii="Cambria" w:hAnsi="Cambria" w:cs="Arial"/>
          <w:iCs/>
        </w:rPr>
        <w:t>późn</w:t>
      </w:r>
      <w:proofErr w:type="spellEnd"/>
      <w:r w:rsidRPr="002666AA">
        <w:rPr>
          <w:rFonts w:ascii="Cambria" w:hAnsi="Cambria" w:cs="Arial"/>
          <w:iCs/>
        </w:rPr>
        <w:t xml:space="preserve">. zm.), Wykonawca gwarantuje Zamawiającemu, że osoby wykonujące te czynności będą zatrudnione na podstawie umowy o pracę w rozumieniu Kodeksu pracy, przy czym wykonanie tych zobowiązań (łącznie: „Obowiązek Zatrudnienia”) może nastąpić również poprzez zatrudnienie osób wskazanych przez podwykonawców. </w:t>
      </w:r>
    </w:p>
    <w:p w14:paraId="626B7F19" w14:textId="77777777" w:rsidR="00382A96" w:rsidRPr="002666AA" w:rsidRDefault="00471D05" w:rsidP="005D6DC1">
      <w:pPr>
        <w:spacing w:after="0" w:line="240" w:lineRule="auto"/>
        <w:ind w:left="1" w:hanging="426"/>
        <w:rPr>
          <w:rFonts w:ascii="Cambria" w:hAnsi="Cambria" w:cs="Arial"/>
          <w:iCs/>
        </w:rPr>
      </w:pPr>
      <w:r w:rsidRPr="002666AA">
        <w:rPr>
          <w:rFonts w:ascii="Cambria" w:hAnsi="Cambria" w:cs="Arial"/>
          <w:iCs/>
        </w:rPr>
        <w:t>3.    Przed rozpoczęciem realizacji czynności, do których odnosi się Obowiązek Zatrudnienia, w stosunku do osób mających wykonywać te czynności, Wykonawca obowiązany jest przedłożyć Zamawiającemu, następujące dokumenty:</w:t>
      </w:r>
    </w:p>
    <w:p w14:paraId="50F7DBD7" w14:textId="77777777" w:rsidR="00382A96" w:rsidRPr="002666AA" w:rsidRDefault="00471D05" w:rsidP="005D6DC1">
      <w:pPr>
        <w:spacing w:after="0" w:line="240" w:lineRule="auto"/>
        <w:ind w:left="340" w:hanging="567"/>
        <w:rPr>
          <w:rFonts w:ascii="Cambria" w:hAnsi="Cambria" w:cs="Arial"/>
          <w:iCs/>
        </w:rPr>
      </w:pPr>
      <w:r w:rsidRPr="002666AA">
        <w:rPr>
          <w:rFonts w:ascii="Cambria" w:hAnsi="Cambria" w:cs="Arial"/>
          <w:iCs/>
        </w:rPr>
        <w:t xml:space="preserve">1)       jeżeli pracodawcą osób wykonujących czynności, do których odnosi się Obowiązek Zatrudnienia jest Wykonawca - oświadczenie Wykonawcy o zatrudnieniu tych osób na podstawie umowy o pracę w rozumieniu Kodeksu pracy;                </w:t>
      </w:r>
    </w:p>
    <w:p w14:paraId="4FB9A750" w14:textId="77777777" w:rsidR="00382A96" w:rsidRPr="002666AA" w:rsidRDefault="00471D05" w:rsidP="005D6DC1">
      <w:pPr>
        <w:spacing w:after="0" w:line="240" w:lineRule="auto"/>
        <w:ind w:left="340"/>
        <w:rPr>
          <w:rFonts w:ascii="Cambria" w:hAnsi="Cambria" w:cs="Arial"/>
          <w:iCs/>
        </w:rPr>
      </w:pPr>
      <w:r w:rsidRPr="002666AA">
        <w:rPr>
          <w:rFonts w:ascii="Cambria" w:hAnsi="Cambria" w:cs="Arial"/>
          <w:iCs/>
        </w:rPr>
        <w:t xml:space="preserve">Oświadczenie to 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wskazaniem liczby tych osób, rodzaju umowy o pracę i wymiaru etatu oraz podpis osoby uprawnionej do złożenia oświadczenia w imieniu Wykonawcy. </w:t>
      </w:r>
    </w:p>
    <w:p w14:paraId="20548A98" w14:textId="3457875B" w:rsidR="00382A96" w:rsidRPr="002666AA" w:rsidRDefault="00471D05" w:rsidP="005D6DC1">
      <w:pPr>
        <w:spacing w:after="0" w:line="240" w:lineRule="auto"/>
        <w:ind w:left="340" w:hanging="567"/>
        <w:rPr>
          <w:rFonts w:ascii="Cambria" w:hAnsi="Cambria" w:cs="Arial"/>
          <w:iCs/>
        </w:rPr>
      </w:pPr>
      <w:r w:rsidRPr="002666AA">
        <w:rPr>
          <w:rFonts w:ascii="Cambria" w:hAnsi="Cambria" w:cs="Arial"/>
          <w:iCs/>
        </w:rPr>
        <w:t>2)      jeżeli pracodawcą osób wykonujących czynności, do których odnosi się Obowiązek Zatrudnienia jest podwykonawca - oświadczenie tego podwykonawcy o zatrudnieniu tych osób na podstawie umowy o pra</w:t>
      </w:r>
      <w:r w:rsidR="005B638B">
        <w:rPr>
          <w:rFonts w:ascii="Cambria" w:hAnsi="Cambria" w:cs="Arial"/>
          <w:iCs/>
        </w:rPr>
        <w:t xml:space="preserve">cę w rozumieniu Kodeksu pracy; </w:t>
      </w:r>
      <w:r w:rsidRPr="002666AA">
        <w:rPr>
          <w:rFonts w:ascii="Cambria" w:hAnsi="Cambria" w:cs="Arial"/>
          <w:iCs/>
        </w:rPr>
        <w:t xml:space="preserve">Oświadczenie to 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wskazaniem liczby tych osób, rodzaju umowy o pracę i wymiaru etatu oraz podpis osoby uprawnionej do złożenia oświadczenia w imieniu podwykonawcy. </w:t>
      </w:r>
    </w:p>
    <w:p w14:paraId="6655BD96" w14:textId="77777777" w:rsidR="00382A96" w:rsidRPr="002666AA" w:rsidRDefault="00471D05" w:rsidP="005D6DC1">
      <w:pPr>
        <w:spacing w:after="0" w:line="240" w:lineRule="auto"/>
        <w:ind w:left="340" w:hanging="567"/>
        <w:rPr>
          <w:rFonts w:ascii="Cambria" w:hAnsi="Cambria" w:cs="Arial"/>
          <w:iCs/>
        </w:rPr>
      </w:pPr>
      <w:r w:rsidRPr="002666AA">
        <w:rPr>
          <w:rFonts w:ascii="Cambria" w:hAnsi="Cambria" w:cs="Arial"/>
          <w:iCs/>
        </w:rPr>
        <w:t xml:space="preserve">3)      poświadczoną za zgodność z oryginałem odpowiednio przez Wykonawcę lub podwykonawcę kopię umowy/umów o pracę osób wykonujących do których odnosi się Obowiązek Zatrudnienia (których dotyczy oświadczenie Wykonawcy lub podwykonawcy wskazane w pkt 1 lub 2 powyżej) wraz z dokumentem regulującym zakres obowiązków, jeżeli został sporządzony). </w:t>
      </w:r>
    </w:p>
    <w:p w14:paraId="02571191" w14:textId="63956724" w:rsidR="00382A96" w:rsidRPr="002666AA" w:rsidRDefault="00471D05" w:rsidP="005D6DC1">
      <w:pPr>
        <w:spacing w:after="0" w:line="240" w:lineRule="auto"/>
        <w:ind w:left="340" w:hanging="567"/>
        <w:rPr>
          <w:rFonts w:ascii="Cambria" w:hAnsi="Cambria" w:cs="Arial"/>
          <w:iCs/>
        </w:rPr>
      </w:pPr>
      <w:r w:rsidRPr="002666AA">
        <w:rPr>
          <w:rFonts w:ascii="Cambria" w:hAnsi="Cambria" w:cs="Arial"/>
          <w:iCs/>
        </w:rPr>
        <w:t>          Kopia umowy/umów powinna zostać zanonimizowana</w:t>
      </w:r>
      <w:r w:rsidR="00E14AF0" w:rsidRPr="002666AA">
        <w:rPr>
          <w:rFonts w:ascii="Cambria" w:hAnsi="Cambria" w:cs="Arial"/>
          <w:iCs/>
        </w:rPr>
        <w:t xml:space="preserve"> (za wyjątkiem imienia i nazwiska pracownika)</w:t>
      </w:r>
      <w:r w:rsidRPr="002666AA">
        <w:rPr>
          <w:rFonts w:ascii="Cambria" w:hAnsi="Cambria" w:cs="Arial"/>
          <w:iCs/>
        </w:rPr>
        <w:t xml:space="preserve"> w sposób zapewniający ochronę danych osobowych pracowników (tj. w szczególności  bez imion, nazwisk, adresów, nr PESEL pracowników). Informacje takie jak:</w:t>
      </w:r>
      <w:r w:rsidR="00E14AF0" w:rsidRPr="002666AA">
        <w:rPr>
          <w:rFonts w:ascii="Cambria" w:hAnsi="Cambria" w:cs="Arial"/>
          <w:iCs/>
        </w:rPr>
        <w:t xml:space="preserve"> imię i nazwisko, </w:t>
      </w:r>
      <w:r w:rsidRPr="002666AA">
        <w:rPr>
          <w:rFonts w:ascii="Cambria" w:hAnsi="Cambria" w:cs="Arial"/>
          <w:iCs/>
        </w:rPr>
        <w:t xml:space="preserve"> data zawarcia umowy, rodzaj umowy o pracę i wymiar etatu powinny być możliwe do zidentyfikowania; dla osób mających wykonywać te czynności. </w:t>
      </w:r>
    </w:p>
    <w:p w14:paraId="614994A2" w14:textId="77777777" w:rsidR="00382A96" w:rsidRPr="002666AA" w:rsidRDefault="00471D05" w:rsidP="005D6DC1">
      <w:pPr>
        <w:spacing w:after="0" w:line="240" w:lineRule="auto"/>
        <w:ind w:left="340" w:hanging="567"/>
        <w:rPr>
          <w:rFonts w:ascii="Cambria" w:hAnsi="Cambria" w:cs="Arial"/>
          <w:iCs/>
        </w:rPr>
      </w:pPr>
      <w:r w:rsidRPr="002666AA">
        <w:rPr>
          <w:rFonts w:ascii="Cambria" w:hAnsi="Cambria" w:cs="Arial"/>
          <w:iCs/>
        </w:rPr>
        <w:t>4)      zaświadczenie właściwego oddziału ZUS, potwierdzające opłacanie przez Wykonawcę lub podwykonawcę składek na ubezpieczenia społeczne i zdrowotne,</w:t>
      </w:r>
    </w:p>
    <w:p w14:paraId="5ED7E418" w14:textId="42D3741E" w:rsidR="00382A96" w:rsidRPr="002666AA" w:rsidRDefault="00471D05" w:rsidP="005D6DC1">
      <w:pPr>
        <w:spacing w:after="0" w:line="240" w:lineRule="auto"/>
        <w:ind w:left="340" w:hanging="567"/>
        <w:rPr>
          <w:rFonts w:ascii="Cambria" w:hAnsi="Cambria" w:cs="Arial"/>
          <w:iCs/>
        </w:rPr>
      </w:pPr>
      <w:r w:rsidRPr="002666AA">
        <w:rPr>
          <w:rFonts w:ascii="Cambria" w:hAnsi="Cambria" w:cs="Arial"/>
          <w:iCs/>
        </w:rPr>
        <w:t>5)      poświadczoną za zgodność z oryginałem odpowiednio przez Wykonawcę lub podwykonawcę kopię dowodu potwierdzającego zgłoszenie pracownika przez pracodawcę do ubezpieczeń dokonane w stosunku do osób wykonujących czynności, do których odnos</w:t>
      </w:r>
      <w:r w:rsidR="005975EF" w:rsidRPr="002666AA">
        <w:rPr>
          <w:rFonts w:ascii="Cambria" w:hAnsi="Cambria" w:cs="Arial"/>
          <w:iCs/>
        </w:rPr>
        <w:t>i się Obowiązek Zatrudnienia.</w:t>
      </w:r>
    </w:p>
    <w:p w14:paraId="1B564403" w14:textId="77777777" w:rsidR="00382A96" w:rsidRPr="002666AA" w:rsidRDefault="00471D05" w:rsidP="003C498C">
      <w:pPr>
        <w:spacing w:after="0" w:line="240" w:lineRule="auto"/>
        <w:ind w:left="567"/>
        <w:rPr>
          <w:rFonts w:ascii="Cambria" w:hAnsi="Cambria" w:cs="Arial"/>
          <w:iCs/>
        </w:rPr>
      </w:pPr>
      <w:r w:rsidRPr="002666AA">
        <w:rPr>
          <w:rFonts w:ascii="Cambria" w:hAnsi="Cambria" w:cs="Arial"/>
          <w:iCs/>
        </w:rPr>
        <w:lastRenderedPageBreak/>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1- 5 powyżej, pod rygorem niedopuszczenia tych osób do realizacji tych czynności.</w:t>
      </w:r>
    </w:p>
    <w:p w14:paraId="577BF204" w14:textId="77777777" w:rsidR="00382A96" w:rsidRPr="002666AA" w:rsidRDefault="00471D05" w:rsidP="005D6DC1">
      <w:pPr>
        <w:spacing w:after="0" w:line="240" w:lineRule="auto"/>
        <w:ind w:left="1" w:hanging="426"/>
        <w:rPr>
          <w:rFonts w:ascii="Cambria" w:hAnsi="Cambria" w:cs="Arial"/>
          <w:iCs/>
          <w:lang w:eastAsia="ar-SA"/>
        </w:rPr>
      </w:pPr>
      <w:r w:rsidRPr="002666AA">
        <w:rPr>
          <w:rFonts w:ascii="Cambria" w:hAnsi="Cambria" w:cs="Arial"/>
          <w:iCs/>
        </w:rPr>
        <w:t>4.    Na każde żądanie Zamawiającego Wykonawca zobowiązany jest przedłożyć Zamawiającemu dla osób realizujących czynności, do których odnosi się Obowiązek Zatrudnienia dokumenty, o których mowa w ust. 3. Nieprzedłożenie dokumentów, o których mowa w zdaniu poprzednim stanowi przypadek naruszenia Obowiązku Zatrudnienia.</w:t>
      </w:r>
    </w:p>
    <w:p w14:paraId="490075DE" w14:textId="7E04169F" w:rsidR="00382A96" w:rsidRPr="002666AA" w:rsidRDefault="001B60D7" w:rsidP="005D6DC1">
      <w:pPr>
        <w:spacing w:after="0" w:line="240" w:lineRule="auto"/>
        <w:ind w:left="1" w:hanging="426"/>
        <w:rPr>
          <w:rFonts w:ascii="Cambria" w:hAnsi="Cambria" w:cs="Arial"/>
          <w:iCs/>
          <w:shd w:val="clear" w:color="auto" w:fill="FFFFFF"/>
        </w:rPr>
      </w:pPr>
      <w:r w:rsidRPr="002666AA">
        <w:rPr>
          <w:rStyle w:val="Teksttreci74"/>
          <w:rFonts w:ascii="Cambria" w:eastAsia="Calibri" w:hAnsi="Cambria" w:cs="Arial"/>
          <w:iCs/>
          <w:sz w:val="22"/>
          <w:szCs w:val="22"/>
        </w:rPr>
        <w:t>5.    </w:t>
      </w:r>
      <w:r w:rsidR="00471D05" w:rsidRPr="002666AA">
        <w:rPr>
          <w:rStyle w:val="Teksttreci74"/>
          <w:rFonts w:ascii="Cambria" w:eastAsia="Calibri" w:hAnsi="Cambria" w:cs="Arial"/>
          <w:iCs/>
          <w:sz w:val="22"/>
          <w:szCs w:val="22"/>
        </w:rPr>
        <w:t>Wykonawca zobowiązuje się do wykonywania Przedmiotu Umowy przez osoby wskazane w Ofercie. Zamawiający dopuszcza możliwość zmiany osób, o których mowa w zdaniu poprzednim, na inne posiadające co najmniej taką samą wiedzę i kwalifikacje oraz wymagane uprawnienia, jak wymagane w SWZ.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31B6AD80" w14:textId="77777777" w:rsidR="00382A96" w:rsidRPr="002666AA" w:rsidRDefault="00471D05" w:rsidP="005D6DC1">
      <w:pPr>
        <w:spacing w:after="0" w:line="240" w:lineRule="auto"/>
        <w:ind w:left="1" w:hanging="426"/>
        <w:rPr>
          <w:rFonts w:ascii="Cambria" w:hAnsi="Cambria" w:cs="Arial"/>
          <w:iCs/>
        </w:rPr>
      </w:pPr>
      <w:r w:rsidRPr="002666AA">
        <w:rPr>
          <w:rFonts w:ascii="Cambria" w:hAnsi="Cambria" w:cs="Arial"/>
          <w:iCs/>
        </w:rPr>
        <w:t>6.    W przypadku wątpliwości co do przestrzegania przepisów prawa pracy przez wykonawcę lub</w:t>
      </w:r>
      <w:r w:rsidR="005975EF" w:rsidRPr="002666AA">
        <w:rPr>
          <w:rFonts w:ascii="Cambria" w:hAnsi="Cambria" w:cs="Arial"/>
          <w:iCs/>
        </w:rPr>
        <w:t xml:space="preserve"> </w:t>
      </w:r>
      <w:r w:rsidRPr="002666AA">
        <w:rPr>
          <w:rFonts w:ascii="Cambria" w:hAnsi="Cambria" w:cs="Arial"/>
          <w:iCs/>
        </w:rPr>
        <w:t>podwykonawcę, zamawiający może zwrócić się o przeprowadzenie kontroli przez Państwową Inspekcję Pracy.</w:t>
      </w:r>
    </w:p>
    <w:p w14:paraId="2EA96893" w14:textId="4FD8F126" w:rsidR="001E27E7" w:rsidRPr="002666AA" w:rsidRDefault="001E27E7" w:rsidP="001E27E7">
      <w:pPr>
        <w:pStyle w:val="Akapitzlist"/>
        <w:spacing w:after="0" w:line="240" w:lineRule="auto"/>
        <w:ind w:left="0"/>
        <w:jc w:val="center"/>
        <w:rPr>
          <w:rFonts w:ascii="Cambria" w:hAnsi="Cambria" w:cs="Arial"/>
          <w:b/>
          <w:bCs/>
        </w:rPr>
      </w:pPr>
      <w:r w:rsidRPr="002666AA">
        <w:rPr>
          <w:rFonts w:ascii="Cambria" w:hAnsi="Cambria" w:cs="Arial"/>
          <w:b/>
          <w:bCs/>
        </w:rPr>
        <w:t xml:space="preserve">§ </w:t>
      </w:r>
      <w:r w:rsidR="00717C96" w:rsidRPr="002666AA">
        <w:rPr>
          <w:rFonts w:ascii="Cambria" w:hAnsi="Cambria" w:cs="Arial"/>
          <w:b/>
          <w:bCs/>
        </w:rPr>
        <w:t>1</w:t>
      </w:r>
      <w:r w:rsidR="00C40577">
        <w:rPr>
          <w:rFonts w:ascii="Cambria" w:hAnsi="Cambria" w:cs="Arial"/>
          <w:b/>
          <w:bCs/>
        </w:rPr>
        <w:t>1</w:t>
      </w:r>
      <w:r w:rsidR="00D3560D" w:rsidRPr="002666AA">
        <w:rPr>
          <w:rFonts w:ascii="Cambria" w:hAnsi="Cambria" w:cs="Arial"/>
          <w:b/>
          <w:bCs/>
        </w:rPr>
        <w:t>.</w:t>
      </w:r>
    </w:p>
    <w:p w14:paraId="341D96F6" w14:textId="77777777" w:rsidR="001E27E7" w:rsidRPr="002666AA" w:rsidRDefault="001E27E7" w:rsidP="001E27E7">
      <w:pPr>
        <w:pStyle w:val="Akapitzlist"/>
        <w:spacing w:after="0" w:line="240" w:lineRule="auto"/>
        <w:ind w:left="0"/>
        <w:jc w:val="center"/>
        <w:rPr>
          <w:rFonts w:ascii="Cambria" w:hAnsi="Cambria" w:cs="Arial"/>
          <w:b/>
          <w:bCs/>
        </w:rPr>
      </w:pPr>
      <w:r w:rsidRPr="002666AA">
        <w:rPr>
          <w:rFonts w:ascii="Cambria" w:hAnsi="Cambria" w:cs="Arial"/>
          <w:b/>
          <w:bCs/>
        </w:rPr>
        <w:t>Kary umowne</w:t>
      </w:r>
    </w:p>
    <w:p w14:paraId="6E3520C0" w14:textId="77777777" w:rsidR="001E27E7" w:rsidRPr="002666AA" w:rsidRDefault="001E27E7" w:rsidP="005D6DC1">
      <w:pPr>
        <w:pStyle w:val="Akapitzlist"/>
        <w:numPr>
          <w:ilvl w:val="0"/>
          <w:numId w:val="5"/>
        </w:numPr>
        <w:tabs>
          <w:tab w:val="left" w:pos="284"/>
          <w:tab w:val="left" w:pos="567"/>
          <w:tab w:val="left" w:pos="709"/>
        </w:tabs>
        <w:spacing w:after="0" w:line="240" w:lineRule="auto"/>
        <w:ind w:left="-65" w:right="0"/>
        <w:contextualSpacing w:val="0"/>
        <w:rPr>
          <w:rFonts w:ascii="Cambria" w:hAnsi="Cambria" w:cs="Arial"/>
        </w:rPr>
      </w:pPr>
      <w:r w:rsidRPr="002666AA">
        <w:rPr>
          <w:rFonts w:ascii="Cambria" w:hAnsi="Cambria" w:cs="Arial"/>
        </w:rPr>
        <w:t>Strony ustalają odpowiedzialność za niewykonanie lub nienależyte wykonanie zobowiązań umownych w formie kar umownych w następujących przypadkach i  wysokościach:</w:t>
      </w:r>
    </w:p>
    <w:p w14:paraId="0736473C" w14:textId="77777777" w:rsidR="001E27E7" w:rsidRPr="002666AA" w:rsidRDefault="001E27E7" w:rsidP="006649DE">
      <w:pPr>
        <w:pStyle w:val="Akapitzlist"/>
        <w:numPr>
          <w:ilvl w:val="1"/>
          <w:numId w:val="5"/>
        </w:numPr>
        <w:tabs>
          <w:tab w:val="left" w:pos="284"/>
          <w:tab w:val="left" w:pos="567"/>
          <w:tab w:val="left" w:pos="709"/>
        </w:tabs>
        <w:spacing w:after="0" w:line="240" w:lineRule="auto"/>
        <w:ind w:left="1020" w:right="0"/>
        <w:contextualSpacing w:val="0"/>
        <w:rPr>
          <w:rFonts w:ascii="Cambria" w:hAnsi="Cambria" w:cs="Arial"/>
        </w:rPr>
      </w:pPr>
      <w:r w:rsidRPr="002666AA">
        <w:rPr>
          <w:rFonts w:ascii="Cambria" w:hAnsi="Cambria" w:cs="Arial"/>
        </w:rPr>
        <w:t>Wykonawca zapłaci Zamawiającemu kary umowne:</w:t>
      </w:r>
    </w:p>
    <w:p w14:paraId="61190626" w14:textId="5A7E925B" w:rsidR="009D4E89" w:rsidRPr="002666AA" w:rsidRDefault="001E27E7" w:rsidP="006649DE">
      <w:pPr>
        <w:pStyle w:val="Akapitzlist"/>
        <w:numPr>
          <w:ilvl w:val="2"/>
          <w:numId w:val="5"/>
        </w:numPr>
        <w:tabs>
          <w:tab w:val="left" w:pos="284"/>
          <w:tab w:val="left" w:pos="567"/>
          <w:tab w:val="left" w:pos="709"/>
        </w:tabs>
        <w:spacing w:after="0" w:line="240" w:lineRule="auto"/>
        <w:ind w:left="1531" w:right="-284"/>
        <w:contextualSpacing w:val="0"/>
        <w:rPr>
          <w:rFonts w:ascii="Cambria" w:hAnsi="Cambria" w:cs="Arial"/>
        </w:rPr>
      </w:pPr>
      <w:r w:rsidRPr="002666AA">
        <w:rPr>
          <w:rFonts w:ascii="Cambria" w:hAnsi="Cambria" w:cs="Arial"/>
        </w:rPr>
        <w:t xml:space="preserve">za </w:t>
      </w:r>
      <w:r w:rsidR="00B816CA" w:rsidRPr="002666AA">
        <w:rPr>
          <w:rFonts w:ascii="Cambria" w:hAnsi="Cambria" w:cs="Arial"/>
        </w:rPr>
        <w:t xml:space="preserve">zwłokę </w:t>
      </w:r>
      <w:r w:rsidR="00E14AF0" w:rsidRPr="002666AA">
        <w:rPr>
          <w:rFonts w:ascii="Cambria" w:hAnsi="Cambria" w:cs="Arial"/>
        </w:rPr>
        <w:t xml:space="preserve">w </w:t>
      </w:r>
      <w:r w:rsidRPr="002666AA">
        <w:rPr>
          <w:rFonts w:ascii="Cambria" w:hAnsi="Cambria" w:cs="Arial"/>
        </w:rPr>
        <w:t>wykonani</w:t>
      </w:r>
      <w:r w:rsidR="00B816CA" w:rsidRPr="002666AA">
        <w:rPr>
          <w:rFonts w:ascii="Cambria" w:hAnsi="Cambria" w:cs="Arial"/>
        </w:rPr>
        <w:t>u</w:t>
      </w:r>
      <w:r w:rsidRPr="002666AA">
        <w:rPr>
          <w:rFonts w:ascii="Cambria" w:hAnsi="Cambria" w:cs="Arial"/>
        </w:rPr>
        <w:t xml:space="preserve"> Przedmiotu umowy – w wysokości </w:t>
      </w:r>
      <w:r w:rsidRPr="002666AA">
        <w:rPr>
          <w:rFonts w:ascii="Cambria" w:hAnsi="Cambria" w:cs="Arial"/>
          <w:b/>
        </w:rPr>
        <w:t>0,2 %</w:t>
      </w:r>
      <w:r w:rsidRPr="002666AA">
        <w:rPr>
          <w:rFonts w:ascii="Cambria" w:hAnsi="Cambria" w:cs="Arial"/>
        </w:rPr>
        <w:t xml:space="preserve"> wynagrodzenia brutto</w:t>
      </w:r>
      <w:r w:rsidR="00B816CA" w:rsidRPr="002666AA">
        <w:rPr>
          <w:rFonts w:ascii="Cambria" w:hAnsi="Cambria" w:cs="Arial"/>
        </w:rPr>
        <w:t xml:space="preserve">, o którym mowa w § </w:t>
      </w:r>
      <w:r w:rsidR="00C40577">
        <w:rPr>
          <w:rFonts w:ascii="Cambria" w:hAnsi="Cambria" w:cs="Arial"/>
        </w:rPr>
        <w:t>6</w:t>
      </w:r>
      <w:r w:rsidR="00B816CA" w:rsidRPr="002666AA">
        <w:rPr>
          <w:rFonts w:ascii="Cambria" w:hAnsi="Cambria" w:cs="Arial"/>
        </w:rPr>
        <w:t xml:space="preserve"> ust. 2 </w:t>
      </w:r>
      <w:r w:rsidRPr="002666AA">
        <w:rPr>
          <w:rFonts w:ascii="Cambria" w:hAnsi="Cambria" w:cs="Arial"/>
        </w:rPr>
        <w:t xml:space="preserve"> Umowy za każdy dzień </w:t>
      </w:r>
      <w:r w:rsidR="00B816CA" w:rsidRPr="002666AA">
        <w:rPr>
          <w:rFonts w:ascii="Cambria" w:hAnsi="Cambria" w:cs="Arial"/>
        </w:rPr>
        <w:t xml:space="preserve">zwłoki liczony od dnia następnego po upływie terminu określonego w § 2 ust. 1 pkt </w:t>
      </w:r>
      <w:r w:rsidR="00E14AF0" w:rsidRPr="002666AA">
        <w:rPr>
          <w:rFonts w:ascii="Cambria" w:hAnsi="Cambria" w:cs="Arial"/>
        </w:rPr>
        <w:t>2)</w:t>
      </w:r>
      <w:r w:rsidR="00EC7A87" w:rsidRPr="002666AA">
        <w:rPr>
          <w:rFonts w:ascii="Cambria" w:hAnsi="Cambria" w:cs="Arial"/>
        </w:rPr>
        <w:t xml:space="preserve"> Umowy. </w:t>
      </w:r>
    </w:p>
    <w:p w14:paraId="180DD020" w14:textId="50B9E7B5" w:rsidR="001E27E7" w:rsidRPr="002666AA" w:rsidRDefault="001E27E7" w:rsidP="006649DE">
      <w:pPr>
        <w:pStyle w:val="Akapitzlist"/>
        <w:numPr>
          <w:ilvl w:val="2"/>
          <w:numId w:val="5"/>
        </w:numPr>
        <w:tabs>
          <w:tab w:val="left" w:pos="284"/>
          <w:tab w:val="left" w:pos="567"/>
          <w:tab w:val="left" w:pos="709"/>
        </w:tabs>
        <w:spacing w:after="0" w:line="240" w:lineRule="auto"/>
        <w:ind w:left="1531" w:right="-284"/>
        <w:contextualSpacing w:val="0"/>
        <w:rPr>
          <w:rFonts w:ascii="Cambria" w:hAnsi="Cambria" w:cs="Arial"/>
        </w:rPr>
      </w:pPr>
      <w:r w:rsidRPr="002666AA">
        <w:rPr>
          <w:rFonts w:ascii="Cambria" w:hAnsi="Cambria" w:cs="Arial"/>
        </w:rPr>
        <w:t xml:space="preserve"> </w:t>
      </w:r>
      <w:r w:rsidR="00EC7A87" w:rsidRPr="002666AA">
        <w:rPr>
          <w:rFonts w:ascii="Cambria" w:hAnsi="Cambria" w:cs="Arial"/>
        </w:rPr>
        <w:t xml:space="preserve">za zwłokę </w:t>
      </w:r>
      <w:r w:rsidRPr="002666AA">
        <w:rPr>
          <w:rFonts w:ascii="Cambria" w:hAnsi="Cambria" w:cs="Arial"/>
        </w:rPr>
        <w:t>w usunięciu wad lub usterek stwierdzonych przy odbiorach robót lub</w:t>
      </w:r>
      <w:r w:rsidR="00717C96" w:rsidRPr="002666AA">
        <w:rPr>
          <w:rFonts w:ascii="Cambria" w:hAnsi="Cambria" w:cs="Arial"/>
        </w:rPr>
        <w:t xml:space="preserve">      </w:t>
      </w:r>
      <w:r w:rsidRPr="002666AA">
        <w:rPr>
          <w:rFonts w:ascii="Cambria" w:hAnsi="Cambria" w:cs="Arial"/>
        </w:rPr>
        <w:t xml:space="preserve"> w okresach gwarancji lub rękojmi za wady – w wysokości</w:t>
      </w:r>
      <w:r w:rsidRPr="002666AA">
        <w:rPr>
          <w:rFonts w:ascii="Cambria" w:hAnsi="Cambria" w:cs="Arial"/>
          <w:b/>
        </w:rPr>
        <w:t xml:space="preserve"> 0,2 %</w:t>
      </w:r>
      <w:r w:rsidRPr="002666AA">
        <w:rPr>
          <w:rFonts w:ascii="Cambria" w:hAnsi="Cambria" w:cs="Arial"/>
        </w:rPr>
        <w:t xml:space="preserve"> wynagrodzenia brutto</w:t>
      </w:r>
      <w:r w:rsidR="00EC7A87" w:rsidRPr="002666AA">
        <w:rPr>
          <w:rFonts w:ascii="Cambria" w:hAnsi="Cambria" w:cs="Arial"/>
        </w:rPr>
        <w:t xml:space="preserve">, o który mowa w § </w:t>
      </w:r>
      <w:r w:rsidR="00C40577">
        <w:rPr>
          <w:rFonts w:ascii="Cambria" w:hAnsi="Cambria" w:cs="Arial"/>
        </w:rPr>
        <w:t>6</w:t>
      </w:r>
      <w:r w:rsidR="00EC7A87" w:rsidRPr="002666AA">
        <w:rPr>
          <w:rFonts w:ascii="Cambria" w:hAnsi="Cambria" w:cs="Arial"/>
        </w:rPr>
        <w:t xml:space="preserve"> ust. 2  Umowy </w:t>
      </w:r>
      <w:r w:rsidRPr="002666AA">
        <w:rPr>
          <w:rFonts w:ascii="Cambria" w:hAnsi="Cambria" w:cs="Arial"/>
        </w:rPr>
        <w:t xml:space="preserve">za każdy dzień </w:t>
      </w:r>
      <w:r w:rsidR="00EC7A87" w:rsidRPr="002666AA">
        <w:rPr>
          <w:rFonts w:ascii="Cambria" w:hAnsi="Cambria" w:cs="Arial"/>
        </w:rPr>
        <w:t>zwłoki</w:t>
      </w:r>
      <w:r w:rsidRPr="002666AA">
        <w:rPr>
          <w:rFonts w:ascii="Cambria" w:hAnsi="Cambria" w:cs="Arial"/>
        </w:rPr>
        <w:t xml:space="preserve">, liczony od dnia </w:t>
      </w:r>
      <w:r w:rsidR="00EC7A87" w:rsidRPr="002666AA">
        <w:rPr>
          <w:rFonts w:ascii="Cambria" w:hAnsi="Cambria" w:cs="Arial"/>
        </w:rPr>
        <w:t xml:space="preserve">następnego po upływie </w:t>
      </w:r>
      <w:r w:rsidRPr="002666AA">
        <w:rPr>
          <w:rFonts w:ascii="Cambria" w:hAnsi="Cambria" w:cs="Arial"/>
        </w:rPr>
        <w:t>terminu wyznaczonego na usunięcie wad lub usterek;</w:t>
      </w:r>
    </w:p>
    <w:p w14:paraId="64F619D0" w14:textId="63C00744" w:rsidR="00382A96" w:rsidRPr="002666AA" w:rsidRDefault="001E27E7" w:rsidP="006649DE">
      <w:pPr>
        <w:pStyle w:val="Akapitzlist"/>
        <w:numPr>
          <w:ilvl w:val="2"/>
          <w:numId w:val="5"/>
        </w:numPr>
        <w:tabs>
          <w:tab w:val="left" w:pos="284"/>
          <w:tab w:val="left" w:pos="567"/>
          <w:tab w:val="left" w:pos="709"/>
        </w:tabs>
        <w:spacing w:after="0" w:line="240" w:lineRule="auto"/>
        <w:ind w:left="1531" w:right="-284"/>
        <w:contextualSpacing w:val="0"/>
        <w:rPr>
          <w:rFonts w:ascii="Cambria" w:hAnsi="Cambria" w:cs="Arial"/>
        </w:rPr>
      </w:pPr>
      <w:r w:rsidRPr="002666AA">
        <w:rPr>
          <w:rFonts w:ascii="Cambria" w:hAnsi="Cambria" w:cs="Arial"/>
        </w:rPr>
        <w:t xml:space="preserve">za odstąpienie od Umowy z przyczyn zawinionych przez Wykonawcę – </w:t>
      </w:r>
      <w:r w:rsidR="00717C96" w:rsidRPr="002666AA">
        <w:rPr>
          <w:rFonts w:ascii="Cambria" w:hAnsi="Cambria" w:cs="Arial"/>
        </w:rPr>
        <w:t xml:space="preserve">                  </w:t>
      </w:r>
      <w:r w:rsidR="00C40577">
        <w:rPr>
          <w:rFonts w:ascii="Cambria" w:hAnsi="Cambria" w:cs="Arial"/>
        </w:rPr>
        <w:t xml:space="preserve">              </w:t>
      </w:r>
      <w:r w:rsidRPr="002666AA">
        <w:rPr>
          <w:rFonts w:ascii="Cambria" w:hAnsi="Cambria" w:cs="Arial"/>
        </w:rPr>
        <w:t>w wysokości 10 % wynagrodzenia brutto</w:t>
      </w:r>
      <w:r w:rsidR="00EC7A87" w:rsidRPr="002666AA">
        <w:rPr>
          <w:rFonts w:ascii="Cambria" w:hAnsi="Cambria" w:cs="Arial"/>
        </w:rPr>
        <w:t xml:space="preserve">, o którym mowa w § </w:t>
      </w:r>
      <w:r w:rsidR="00C40577">
        <w:rPr>
          <w:rFonts w:ascii="Cambria" w:hAnsi="Cambria" w:cs="Arial"/>
        </w:rPr>
        <w:t>6</w:t>
      </w:r>
      <w:r w:rsidR="00EC7A87" w:rsidRPr="002666AA">
        <w:rPr>
          <w:rFonts w:ascii="Cambria" w:hAnsi="Cambria" w:cs="Arial"/>
        </w:rPr>
        <w:t xml:space="preserve"> ust. 2 </w:t>
      </w:r>
      <w:r w:rsidRPr="002666AA">
        <w:rPr>
          <w:rFonts w:ascii="Cambria" w:hAnsi="Cambria" w:cs="Arial"/>
        </w:rPr>
        <w:t>Umowy.</w:t>
      </w:r>
    </w:p>
    <w:p w14:paraId="5049379F" w14:textId="2A9B2667" w:rsidR="00382A96" w:rsidRPr="002666AA" w:rsidRDefault="00EC7A87" w:rsidP="006649DE">
      <w:pPr>
        <w:pStyle w:val="Akapitzlist"/>
        <w:numPr>
          <w:ilvl w:val="2"/>
          <w:numId w:val="5"/>
        </w:numPr>
        <w:tabs>
          <w:tab w:val="left" w:pos="284"/>
          <w:tab w:val="left" w:pos="567"/>
          <w:tab w:val="left" w:pos="709"/>
        </w:tabs>
        <w:spacing w:after="0" w:line="240" w:lineRule="auto"/>
        <w:ind w:left="1531" w:right="-284"/>
        <w:contextualSpacing w:val="0"/>
        <w:rPr>
          <w:rFonts w:ascii="Cambria" w:hAnsi="Cambria" w:cs="Arial"/>
        </w:rPr>
      </w:pPr>
      <w:r w:rsidRPr="002666AA">
        <w:rPr>
          <w:rFonts w:ascii="Cambria" w:hAnsi="Cambria" w:cs="Arial"/>
        </w:rPr>
        <w:t>z</w:t>
      </w:r>
      <w:r w:rsidR="00471D05" w:rsidRPr="002666AA">
        <w:rPr>
          <w:rFonts w:ascii="Cambria" w:hAnsi="Cambria" w:cs="Arial"/>
        </w:rPr>
        <w:t xml:space="preserve"> tytułu nieprzedłożenia do zaakceptowania Zamawiającemu projektu umowy </w:t>
      </w:r>
      <w:r w:rsidR="00471D05" w:rsidRPr="002666AA">
        <w:rPr>
          <w:rFonts w:ascii="Cambria" w:hAnsi="Cambria" w:cs="Arial"/>
        </w:rPr>
        <w:br/>
        <w:t xml:space="preserve">o podwykonawstwo, której przedmiotem są </w:t>
      </w:r>
      <w:r w:rsidR="00B816CA" w:rsidRPr="002666AA">
        <w:rPr>
          <w:rFonts w:ascii="Cambria" w:hAnsi="Cambria" w:cs="Arial"/>
        </w:rPr>
        <w:t xml:space="preserve">roboty budowlane lub projektu zmiany tej umowy w wysokości </w:t>
      </w:r>
      <w:r w:rsidR="00633DEC" w:rsidRPr="002666AA">
        <w:rPr>
          <w:rFonts w:ascii="Cambria" w:hAnsi="Cambria" w:cs="Arial"/>
        </w:rPr>
        <w:t xml:space="preserve">0,2 </w:t>
      </w:r>
      <w:r w:rsidR="00B816CA" w:rsidRPr="002666AA">
        <w:rPr>
          <w:rFonts w:ascii="Cambria" w:hAnsi="Cambria" w:cs="Arial"/>
        </w:rPr>
        <w:t xml:space="preserve">% wynagrodzenia </w:t>
      </w:r>
      <w:r w:rsidRPr="002666AA">
        <w:rPr>
          <w:rFonts w:ascii="Cambria" w:hAnsi="Cambria" w:cs="Arial"/>
        </w:rPr>
        <w:t>brutto, o którym mowa w § 7</w:t>
      </w:r>
      <w:r w:rsidR="00B816CA" w:rsidRPr="002666AA">
        <w:rPr>
          <w:rFonts w:ascii="Cambria" w:hAnsi="Cambria" w:cs="Arial"/>
        </w:rPr>
        <w:t xml:space="preserve"> ust. </w:t>
      </w:r>
      <w:r w:rsidRPr="002666AA">
        <w:rPr>
          <w:rFonts w:ascii="Cambria" w:hAnsi="Cambria" w:cs="Arial"/>
        </w:rPr>
        <w:t xml:space="preserve">2 </w:t>
      </w:r>
      <w:r w:rsidR="00B816CA" w:rsidRPr="002666AA">
        <w:rPr>
          <w:rFonts w:ascii="Cambria" w:hAnsi="Cambria" w:cs="Arial"/>
        </w:rPr>
        <w:t>Umowy, za każdy przypadek naruszenia,</w:t>
      </w:r>
    </w:p>
    <w:p w14:paraId="23E7C0A8" w14:textId="61A75885" w:rsidR="00382A96" w:rsidRPr="002666AA" w:rsidRDefault="00471D05" w:rsidP="006649DE">
      <w:pPr>
        <w:pStyle w:val="Akapitzlist"/>
        <w:numPr>
          <w:ilvl w:val="2"/>
          <w:numId w:val="5"/>
        </w:numPr>
        <w:tabs>
          <w:tab w:val="left" w:pos="284"/>
          <w:tab w:val="left" w:pos="567"/>
          <w:tab w:val="left" w:pos="709"/>
        </w:tabs>
        <w:spacing w:after="0" w:line="240" w:lineRule="auto"/>
        <w:ind w:left="1531" w:right="-284"/>
        <w:contextualSpacing w:val="0"/>
        <w:rPr>
          <w:rFonts w:ascii="Cambria" w:hAnsi="Cambria" w:cs="Arial"/>
        </w:rPr>
      </w:pPr>
      <w:r w:rsidRPr="002666AA">
        <w:rPr>
          <w:rFonts w:ascii="Cambria" w:hAnsi="Cambria" w:cs="Arial"/>
        </w:rPr>
        <w:t xml:space="preserve">z tytułu nieprzedłożenia Zamawiającemu poświadczonej za zgodność </w:t>
      </w:r>
      <w:r w:rsidR="00E14AF0" w:rsidRPr="002666AA">
        <w:rPr>
          <w:rFonts w:ascii="Cambria" w:hAnsi="Cambria" w:cs="Arial"/>
        </w:rPr>
        <w:t xml:space="preserve">                </w:t>
      </w:r>
      <w:r w:rsidR="00C40577">
        <w:rPr>
          <w:rFonts w:ascii="Cambria" w:hAnsi="Cambria" w:cs="Arial"/>
        </w:rPr>
        <w:t xml:space="preserve">                    </w:t>
      </w:r>
      <w:r w:rsidRPr="002666AA">
        <w:rPr>
          <w:rFonts w:ascii="Cambria" w:hAnsi="Cambria" w:cs="Arial"/>
        </w:rPr>
        <w:t xml:space="preserve">z oryginałem kopii umowy o podwykonawstwo, której przedmiotem są roboty budowlane lub jej zmiany, w wysokości </w:t>
      </w:r>
      <w:r w:rsidR="00633DEC" w:rsidRPr="002666AA">
        <w:rPr>
          <w:rFonts w:ascii="Cambria" w:hAnsi="Cambria" w:cs="Arial"/>
        </w:rPr>
        <w:t xml:space="preserve">0,2 </w:t>
      </w:r>
      <w:r w:rsidR="00EC7A87" w:rsidRPr="002666AA">
        <w:rPr>
          <w:rFonts w:ascii="Cambria" w:hAnsi="Cambria" w:cs="Arial"/>
        </w:rPr>
        <w:t xml:space="preserve">% wynagrodzenia brutto, </w:t>
      </w:r>
      <w:r w:rsidR="00E14AF0" w:rsidRPr="002666AA">
        <w:rPr>
          <w:rFonts w:ascii="Cambria" w:hAnsi="Cambria" w:cs="Arial"/>
        </w:rPr>
        <w:t xml:space="preserve">                </w:t>
      </w:r>
      <w:r w:rsidR="00C40577">
        <w:rPr>
          <w:rFonts w:ascii="Cambria" w:hAnsi="Cambria" w:cs="Arial"/>
        </w:rPr>
        <w:t xml:space="preserve">                    </w:t>
      </w:r>
      <w:r w:rsidR="00E14AF0" w:rsidRPr="002666AA">
        <w:rPr>
          <w:rFonts w:ascii="Cambria" w:hAnsi="Cambria" w:cs="Arial"/>
        </w:rPr>
        <w:t xml:space="preserve">  </w:t>
      </w:r>
      <w:r w:rsidR="00EC7A87" w:rsidRPr="002666AA">
        <w:rPr>
          <w:rFonts w:ascii="Cambria" w:hAnsi="Cambria" w:cs="Arial"/>
        </w:rPr>
        <w:t>o którym mowa w §</w:t>
      </w:r>
      <w:r w:rsidR="00C40577">
        <w:rPr>
          <w:rFonts w:ascii="Cambria" w:hAnsi="Cambria" w:cs="Arial"/>
        </w:rPr>
        <w:t xml:space="preserve"> 6</w:t>
      </w:r>
      <w:r w:rsidR="00EC7A87" w:rsidRPr="002666AA">
        <w:rPr>
          <w:rFonts w:ascii="Cambria" w:hAnsi="Cambria" w:cs="Arial"/>
        </w:rPr>
        <w:t xml:space="preserve"> ust. 2</w:t>
      </w:r>
      <w:r w:rsidRPr="002666AA">
        <w:rPr>
          <w:rFonts w:ascii="Cambria" w:hAnsi="Cambria" w:cs="Arial"/>
        </w:rPr>
        <w:t xml:space="preserve"> </w:t>
      </w:r>
      <w:r w:rsidR="00B816CA" w:rsidRPr="002666AA">
        <w:rPr>
          <w:rFonts w:ascii="Cambria" w:hAnsi="Cambria" w:cs="Arial"/>
        </w:rPr>
        <w:t>Umowy, za każdy przypadek naruszenia,</w:t>
      </w:r>
    </w:p>
    <w:p w14:paraId="0CD6A41B" w14:textId="15D8A09C" w:rsidR="00382A96" w:rsidRPr="002666AA" w:rsidRDefault="00471D05" w:rsidP="006649DE">
      <w:pPr>
        <w:pStyle w:val="Akapitzlist"/>
        <w:numPr>
          <w:ilvl w:val="2"/>
          <w:numId w:val="5"/>
        </w:numPr>
        <w:tabs>
          <w:tab w:val="left" w:pos="284"/>
          <w:tab w:val="left" w:pos="567"/>
          <w:tab w:val="left" w:pos="709"/>
        </w:tabs>
        <w:spacing w:after="0" w:line="240" w:lineRule="auto"/>
        <w:ind w:left="1531" w:right="-284"/>
        <w:contextualSpacing w:val="0"/>
        <w:rPr>
          <w:rFonts w:ascii="Cambria" w:hAnsi="Cambria" w:cs="Arial"/>
        </w:rPr>
      </w:pPr>
      <w:r w:rsidRPr="002666AA">
        <w:rPr>
          <w:rFonts w:ascii="Cambria" w:hAnsi="Cambria" w:cs="Arial"/>
        </w:rPr>
        <w:t>z tytułu braku zapłaty w terminie wynagrodzenia należnego podwykonawcy lub dals</w:t>
      </w:r>
      <w:r w:rsidR="00EC7A87" w:rsidRPr="002666AA">
        <w:rPr>
          <w:rFonts w:ascii="Cambria" w:hAnsi="Cambria" w:cs="Arial"/>
        </w:rPr>
        <w:t xml:space="preserve">zemu podwykonawcy, w wysokości </w:t>
      </w:r>
      <w:r w:rsidR="00633DEC" w:rsidRPr="002666AA">
        <w:rPr>
          <w:rFonts w:ascii="Cambria" w:hAnsi="Cambria" w:cs="Arial"/>
        </w:rPr>
        <w:t xml:space="preserve"> 0,</w:t>
      </w:r>
      <w:r w:rsidR="00E14AF0" w:rsidRPr="002666AA">
        <w:rPr>
          <w:rFonts w:ascii="Cambria" w:hAnsi="Cambria" w:cs="Arial"/>
        </w:rPr>
        <w:t xml:space="preserve">2 </w:t>
      </w:r>
      <w:r w:rsidRPr="002666AA">
        <w:rPr>
          <w:rFonts w:ascii="Cambria" w:hAnsi="Cambria" w:cs="Arial"/>
        </w:rPr>
        <w:t xml:space="preserve">% wynagrodzenia </w:t>
      </w:r>
      <w:r w:rsidR="00EC7A87" w:rsidRPr="002666AA">
        <w:rPr>
          <w:rFonts w:ascii="Cambria" w:hAnsi="Cambria" w:cs="Arial"/>
        </w:rPr>
        <w:t>brutto</w:t>
      </w:r>
      <w:r w:rsidRPr="002666AA">
        <w:rPr>
          <w:rFonts w:ascii="Cambria" w:hAnsi="Cambria" w:cs="Arial"/>
        </w:rPr>
        <w:t xml:space="preserve">, </w:t>
      </w:r>
      <w:r w:rsidR="00E14AF0" w:rsidRPr="002666AA">
        <w:rPr>
          <w:rFonts w:ascii="Cambria" w:hAnsi="Cambria" w:cs="Arial"/>
        </w:rPr>
        <w:t xml:space="preserve">               </w:t>
      </w:r>
      <w:r w:rsidR="00C40577">
        <w:rPr>
          <w:rFonts w:ascii="Cambria" w:hAnsi="Cambria" w:cs="Arial"/>
        </w:rPr>
        <w:t xml:space="preserve">                   </w:t>
      </w:r>
      <w:r w:rsidR="00E14AF0" w:rsidRPr="002666AA">
        <w:rPr>
          <w:rFonts w:ascii="Cambria" w:hAnsi="Cambria" w:cs="Arial"/>
        </w:rPr>
        <w:t xml:space="preserve"> </w:t>
      </w:r>
      <w:r w:rsidRPr="002666AA">
        <w:rPr>
          <w:rFonts w:ascii="Cambria" w:hAnsi="Cambria" w:cs="Arial"/>
        </w:rPr>
        <w:t xml:space="preserve">o którym mowa </w:t>
      </w:r>
      <w:r w:rsidR="00EC7A87" w:rsidRPr="002666AA">
        <w:rPr>
          <w:rFonts w:ascii="Cambria" w:hAnsi="Cambria" w:cs="Arial"/>
        </w:rPr>
        <w:t xml:space="preserve">w § </w:t>
      </w:r>
      <w:r w:rsidR="00C40577">
        <w:rPr>
          <w:rFonts w:ascii="Cambria" w:hAnsi="Cambria" w:cs="Arial"/>
        </w:rPr>
        <w:t>6</w:t>
      </w:r>
      <w:r w:rsidRPr="002666AA">
        <w:rPr>
          <w:rFonts w:ascii="Cambria" w:hAnsi="Cambria" w:cs="Arial"/>
        </w:rPr>
        <w:t xml:space="preserve"> ust. </w:t>
      </w:r>
      <w:r w:rsidR="00EC7A87" w:rsidRPr="002666AA">
        <w:rPr>
          <w:rFonts w:ascii="Cambria" w:hAnsi="Cambria" w:cs="Arial"/>
        </w:rPr>
        <w:t>2</w:t>
      </w:r>
      <w:r w:rsidR="00B816CA" w:rsidRPr="002666AA">
        <w:rPr>
          <w:rFonts w:ascii="Cambria" w:hAnsi="Cambria" w:cs="Arial"/>
        </w:rPr>
        <w:t xml:space="preserve"> Umowy, za każdy przypadek naruszenia,</w:t>
      </w:r>
      <w:r w:rsidR="00EC7A87" w:rsidRPr="002666AA">
        <w:rPr>
          <w:rFonts w:ascii="Cambria" w:hAnsi="Cambria" w:cs="Arial"/>
        </w:rPr>
        <w:t xml:space="preserve"> </w:t>
      </w:r>
    </w:p>
    <w:p w14:paraId="216266B1" w14:textId="29E5DF01" w:rsidR="00382A96" w:rsidRPr="002666AA" w:rsidRDefault="00471D05" w:rsidP="006649DE">
      <w:pPr>
        <w:pStyle w:val="Akapitzlist"/>
        <w:numPr>
          <w:ilvl w:val="2"/>
          <w:numId w:val="5"/>
        </w:numPr>
        <w:tabs>
          <w:tab w:val="left" w:pos="284"/>
          <w:tab w:val="left" w:pos="567"/>
          <w:tab w:val="left" w:pos="709"/>
        </w:tabs>
        <w:spacing w:after="0" w:line="240" w:lineRule="auto"/>
        <w:ind w:left="1531" w:right="-284"/>
        <w:contextualSpacing w:val="0"/>
        <w:rPr>
          <w:rFonts w:ascii="Cambria" w:hAnsi="Cambria" w:cs="Arial"/>
        </w:rPr>
      </w:pPr>
      <w:r w:rsidRPr="002666AA">
        <w:rPr>
          <w:rFonts w:ascii="Cambria" w:hAnsi="Cambria" w:cs="Arial"/>
        </w:rPr>
        <w:t xml:space="preserve">z tytułu braku zmiany umowy o podwykonawstwo, której przedmiotem są dostawy lub usługi, w zakresie terminu zapłaty wynagrodzenia podwykonawcy, gdy Zamawiający poinformował Wykonawcę o niezgodności terminu zapłaty wskazanego w umowie o podwykonawstwo z terminem wskazanym w § </w:t>
      </w:r>
      <w:r w:rsidR="00C40577">
        <w:rPr>
          <w:rFonts w:ascii="Cambria" w:hAnsi="Cambria" w:cs="Arial"/>
        </w:rPr>
        <w:t>7</w:t>
      </w:r>
      <w:r w:rsidRPr="002666AA">
        <w:rPr>
          <w:rFonts w:ascii="Cambria" w:hAnsi="Cambria" w:cs="Arial"/>
        </w:rPr>
        <w:t xml:space="preserve"> ust. </w:t>
      </w:r>
      <w:r w:rsidR="00EC7A87" w:rsidRPr="002666AA">
        <w:rPr>
          <w:rFonts w:ascii="Cambria" w:hAnsi="Cambria" w:cs="Arial"/>
        </w:rPr>
        <w:t>7</w:t>
      </w:r>
      <w:r w:rsidR="00B816CA" w:rsidRPr="002666AA">
        <w:rPr>
          <w:rFonts w:ascii="Cambria" w:hAnsi="Cambria" w:cs="Arial"/>
        </w:rPr>
        <w:t xml:space="preserve"> Umowy i wezwał Wykonawcę do doprowadzenia do zmiany terminu zapłaty </w:t>
      </w:r>
      <w:r w:rsidR="00E14AF0" w:rsidRPr="002666AA">
        <w:rPr>
          <w:rFonts w:ascii="Cambria" w:hAnsi="Cambria" w:cs="Arial"/>
        </w:rPr>
        <w:t xml:space="preserve">       </w:t>
      </w:r>
      <w:r w:rsidR="00B816CA" w:rsidRPr="002666AA">
        <w:rPr>
          <w:rFonts w:ascii="Cambria" w:hAnsi="Cambria" w:cs="Arial"/>
        </w:rPr>
        <w:t xml:space="preserve">w wysokości </w:t>
      </w:r>
      <w:r w:rsidR="00633DEC" w:rsidRPr="002666AA">
        <w:rPr>
          <w:rFonts w:ascii="Cambria" w:hAnsi="Cambria" w:cs="Arial"/>
        </w:rPr>
        <w:t xml:space="preserve">0,2 </w:t>
      </w:r>
      <w:r w:rsidR="00B816CA" w:rsidRPr="002666AA">
        <w:rPr>
          <w:rFonts w:ascii="Cambria" w:hAnsi="Cambria" w:cs="Arial"/>
        </w:rPr>
        <w:t xml:space="preserve">% wynagrodzenia </w:t>
      </w:r>
      <w:r w:rsidR="00EC7A87" w:rsidRPr="002666AA">
        <w:rPr>
          <w:rFonts w:ascii="Cambria" w:hAnsi="Cambria" w:cs="Arial"/>
        </w:rPr>
        <w:t xml:space="preserve">brutto, o którym mowa w § </w:t>
      </w:r>
      <w:r w:rsidR="00C40577">
        <w:rPr>
          <w:rFonts w:ascii="Cambria" w:hAnsi="Cambria" w:cs="Arial"/>
        </w:rPr>
        <w:t>6</w:t>
      </w:r>
      <w:r w:rsidR="00EC7A87" w:rsidRPr="002666AA">
        <w:rPr>
          <w:rFonts w:ascii="Cambria" w:hAnsi="Cambria" w:cs="Arial"/>
        </w:rPr>
        <w:t xml:space="preserve"> ust. 2 </w:t>
      </w:r>
      <w:r w:rsidR="00B816CA" w:rsidRPr="002666AA">
        <w:rPr>
          <w:rFonts w:ascii="Cambria" w:hAnsi="Cambria" w:cs="Arial"/>
        </w:rPr>
        <w:t xml:space="preserve"> Umowy</w:t>
      </w:r>
      <w:r w:rsidR="00EC7A87" w:rsidRPr="002666AA">
        <w:rPr>
          <w:rFonts w:ascii="Cambria" w:hAnsi="Cambria" w:cs="Arial"/>
        </w:rPr>
        <w:t>, za każdy przypadek naruszenia.</w:t>
      </w:r>
    </w:p>
    <w:p w14:paraId="570A67B2" w14:textId="2DE6B0BC" w:rsidR="00B816CA" w:rsidRPr="002666AA" w:rsidRDefault="00EC7A87" w:rsidP="006649DE">
      <w:pPr>
        <w:pStyle w:val="Akapitzlist"/>
        <w:numPr>
          <w:ilvl w:val="2"/>
          <w:numId w:val="5"/>
        </w:numPr>
        <w:tabs>
          <w:tab w:val="left" w:pos="284"/>
          <w:tab w:val="left" w:pos="567"/>
          <w:tab w:val="left" w:pos="709"/>
        </w:tabs>
        <w:spacing w:after="0" w:line="240" w:lineRule="auto"/>
        <w:ind w:left="1531" w:right="-284"/>
        <w:contextualSpacing w:val="0"/>
        <w:rPr>
          <w:rFonts w:ascii="Cambria" w:hAnsi="Cambria" w:cs="Arial"/>
        </w:rPr>
      </w:pPr>
      <w:r w:rsidRPr="002666AA">
        <w:rPr>
          <w:rFonts w:ascii="Cambria" w:hAnsi="Cambria" w:cs="Arial"/>
        </w:rPr>
        <w:lastRenderedPageBreak/>
        <w:t xml:space="preserve">z </w:t>
      </w:r>
      <w:r w:rsidR="00471D05" w:rsidRPr="002666AA">
        <w:rPr>
          <w:rFonts w:ascii="Cambria" w:hAnsi="Cambria" w:cs="Arial"/>
        </w:rPr>
        <w:t xml:space="preserve"> tytułu nieterminowej zapłaty wynagrodzenia należnego podwykonawcom lub dalszym podwykonawcom w wysokości </w:t>
      </w:r>
      <w:r w:rsidR="00633DEC" w:rsidRPr="002666AA">
        <w:rPr>
          <w:rFonts w:ascii="Cambria" w:hAnsi="Cambria" w:cs="Arial"/>
        </w:rPr>
        <w:t xml:space="preserve">0,2 </w:t>
      </w:r>
      <w:r w:rsidR="00471D05" w:rsidRPr="002666AA">
        <w:rPr>
          <w:rFonts w:ascii="Cambria" w:hAnsi="Cambria" w:cs="Arial"/>
        </w:rPr>
        <w:t>% wynagrodzenia netto Wykonawcy, o którym mowa w §</w:t>
      </w:r>
      <w:r w:rsidR="00C40577">
        <w:rPr>
          <w:rFonts w:ascii="Cambria" w:hAnsi="Cambria" w:cs="Arial"/>
        </w:rPr>
        <w:t xml:space="preserve"> 6</w:t>
      </w:r>
      <w:r w:rsidRPr="002666AA">
        <w:rPr>
          <w:rFonts w:ascii="Cambria" w:hAnsi="Cambria" w:cs="Arial"/>
        </w:rPr>
        <w:t xml:space="preserve">  ust. 2 </w:t>
      </w:r>
      <w:r w:rsidR="00471D05" w:rsidRPr="002666AA">
        <w:rPr>
          <w:rFonts w:ascii="Cambria" w:hAnsi="Cambria" w:cs="Arial"/>
        </w:rPr>
        <w:t>Umowy, za każdy dzień zwłoki liczony od następnego dnia po upływie terminu płatności,</w:t>
      </w:r>
    </w:p>
    <w:p w14:paraId="4538F7DF" w14:textId="77777777" w:rsidR="001E27E7" w:rsidRPr="002666AA" w:rsidRDefault="001E27E7" w:rsidP="006649DE">
      <w:pPr>
        <w:pStyle w:val="Akapitzlist"/>
        <w:numPr>
          <w:ilvl w:val="1"/>
          <w:numId w:val="5"/>
        </w:numPr>
        <w:tabs>
          <w:tab w:val="left" w:pos="284"/>
          <w:tab w:val="left" w:pos="567"/>
          <w:tab w:val="left" w:pos="709"/>
        </w:tabs>
        <w:spacing w:after="0" w:line="240" w:lineRule="auto"/>
        <w:ind w:left="1020" w:right="-284"/>
        <w:contextualSpacing w:val="0"/>
        <w:rPr>
          <w:rFonts w:ascii="Cambria" w:hAnsi="Cambria" w:cs="Arial"/>
        </w:rPr>
      </w:pPr>
      <w:r w:rsidRPr="002666AA">
        <w:rPr>
          <w:rFonts w:ascii="Cambria" w:hAnsi="Cambria" w:cs="Arial"/>
        </w:rPr>
        <w:t xml:space="preserve">Zamawiający </w:t>
      </w:r>
      <w:r w:rsidR="00B816CA" w:rsidRPr="002666AA">
        <w:rPr>
          <w:rFonts w:ascii="Cambria" w:hAnsi="Cambria" w:cs="Arial"/>
        </w:rPr>
        <w:t>za</w:t>
      </w:r>
      <w:r w:rsidRPr="002666AA">
        <w:rPr>
          <w:rFonts w:ascii="Cambria" w:hAnsi="Cambria" w:cs="Arial"/>
        </w:rPr>
        <w:t>płaci Wykonawcy kary umowne;</w:t>
      </w:r>
    </w:p>
    <w:p w14:paraId="358A088B" w14:textId="53A5A833" w:rsidR="001E27E7" w:rsidRPr="002666AA" w:rsidRDefault="001E27E7" w:rsidP="006649DE">
      <w:pPr>
        <w:pStyle w:val="Akapitzlist"/>
        <w:numPr>
          <w:ilvl w:val="2"/>
          <w:numId w:val="5"/>
        </w:numPr>
        <w:tabs>
          <w:tab w:val="left" w:pos="284"/>
          <w:tab w:val="left" w:pos="567"/>
          <w:tab w:val="left" w:pos="709"/>
        </w:tabs>
        <w:spacing w:after="0" w:line="240" w:lineRule="auto"/>
        <w:ind w:left="1531" w:right="-284"/>
        <w:contextualSpacing w:val="0"/>
        <w:rPr>
          <w:rFonts w:ascii="Cambria" w:hAnsi="Cambria" w:cs="Arial"/>
        </w:rPr>
      </w:pPr>
      <w:r w:rsidRPr="002666AA">
        <w:rPr>
          <w:rFonts w:ascii="Cambria" w:hAnsi="Cambria" w:cs="Arial"/>
        </w:rPr>
        <w:t xml:space="preserve">za </w:t>
      </w:r>
      <w:r w:rsidR="00EC7A87" w:rsidRPr="002666AA">
        <w:rPr>
          <w:rFonts w:ascii="Cambria" w:hAnsi="Cambria" w:cs="Arial"/>
        </w:rPr>
        <w:t xml:space="preserve">zwłokę </w:t>
      </w:r>
      <w:r w:rsidRPr="002666AA">
        <w:rPr>
          <w:rFonts w:ascii="Cambria" w:hAnsi="Cambria" w:cs="Arial"/>
        </w:rPr>
        <w:t>w przystąpieniu do odbioru Przedmiotu umowy w wysokości 0,2 % wynagrodzenia brutto</w:t>
      </w:r>
      <w:r w:rsidR="005B638B">
        <w:rPr>
          <w:rFonts w:ascii="Cambria" w:hAnsi="Cambria" w:cs="Arial"/>
        </w:rPr>
        <w:t>, o którym mowa w § 6</w:t>
      </w:r>
      <w:r w:rsidR="007D4BFA" w:rsidRPr="002666AA">
        <w:rPr>
          <w:rFonts w:ascii="Cambria" w:hAnsi="Cambria" w:cs="Arial"/>
        </w:rPr>
        <w:t xml:space="preserve"> ust. 2</w:t>
      </w:r>
      <w:r w:rsidRPr="002666AA">
        <w:rPr>
          <w:rFonts w:ascii="Cambria" w:hAnsi="Cambria" w:cs="Arial"/>
        </w:rPr>
        <w:t xml:space="preserve"> Umowy, za każdy dzień </w:t>
      </w:r>
      <w:r w:rsidR="007D4BFA" w:rsidRPr="002666AA">
        <w:rPr>
          <w:rFonts w:ascii="Cambria" w:hAnsi="Cambria" w:cs="Arial"/>
        </w:rPr>
        <w:t xml:space="preserve">zwłoki </w:t>
      </w:r>
      <w:r w:rsidRPr="002666AA">
        <w:rPr>
          <w:rFonts w:ascii="Cambria" w:hAnsi="Cambria" w:cs="Arial"/>
        </w:rPr>
        <w:t>, licząc od następnego dnia po terminie, w którym odbiór powinien się rozpocząć;</w:t>
      </w:r>
    </w:p>
    <w:p w14:paraId="0B7690DE" w14:textId="77777777" w:rsidR="009D4E89" w:rsidRPr="002666AA" w:rsidRDefault="001E27E7" w:rsidP="006649DE">
      <w:pPr>
        <w:pStyle w:val="Akapitzlist"/>
        <w:numPr>
          <w:ilvl w:val="2"/>
          <w:numId w:val="5"/>
        </w:numPr>
        <w:tabs>
          <w:tab w:val="left" w:pos="284"/>
          <w:tab w:val="left" w:pos="567"/>
          <w:tab w:val="left" w:pos="709"/>
        </w:tabs>
        <w:spacing w:after="0" w:line="240" w:lineRule="auto"/>
        <w:ind w:left="1531" w:right="-284"/>
        <w:contextualSpacing w:val="0"/>
        <w:rPr>
          <w:rFonts w:ascii="Cambria" w:hAnsi="Cambria" w:cs="Arial"/>
        </w:rPr>
      </w:pPr>
      <w:r w:rsidRPr="002666AA">
        <w:rPr>
          <w:rFonts w:ascii="Cambria" w:hAnsi="Cambria" w:cs="Arial"/>
        </w:rPr>
        <w:t>za odstąpienie od Umowy z winy Zamawiającego – w wysokości 10 %  wynagrodzenia brutto niniejszej Umowy</w:t>
      </w:r>
      <w:r w:rsidR="00717C96" w:rsidRPr="002666AA">
        <w:rPr>
          <w:rFonts w:ascii="Cambria" w:hAnsi="Cambria" w:cs="Arial"/>
        </w:rPr>
        <w:t>.</w:t>
      </w:r>
    </w:p>
    <w:p w14:paraId="5EA05C5A" w14:textId="1532864B" w:rsidR="009D4E89" w:rsidRPr="002666AA" w:rsidRDefault="00717C96" w:rsidP="005D6DC1">
      <w:pPr>
        <w:pStyle w:val="Akapitzlist"/>
        <w:numPr>
          <w:ilvl w:val="0"/>
          <w:numId w:val="5"/>
        </w:numPr>
        <w:autoSpaceDE w:val="0"/>
        <w:autoSpaceDN w:val="0"/>
        <w:adjustRightInd w:val="0"/>
        <w:spacing w:after="0" w:line="240" w:lineRule="auto"/>
        <w:ind w:left="0"/>
        <w:rPr>
          <w:rFonts w:ascii="Cambria" w:hAnsi="Cambria" w:cs="Arial"/>
        </w:rPr>
      </w:pPr>
      <w:r w:rsidRPr="002666AA">
        <w:rPr>
          <w:rFonts w:ascii="Cambria" w:hAnsi="Cambria" w:cs="Arial"/>
        </w:rPr>
        <w:t xml:space="preserve">Za pierwszy przypadek naruszenia przez Wykonawcę </w:t>
      </w:r>
      <w:r w:rsidR="00053B4E" w:rsidRPr="002666AA">
        <w:rPr>
          <w:rFonts w:ascii="Cambria" w:hAnsi="Cambria" w:cs="Arial"/>
        </w:rPr>
        <w:t>O</w:t>
      </w:r>
      <w:r w:rsidRPr="002666AA">
        <w:rPr>
          <w:rFonts w:ascii="Cambria" w:hAnsi="Cambria" w:cs="Arial"/>
        </w:rPr>
        <w:t xml:space="preserve">bowiązku </w:t>
      </w:r>
      <w:r w:rsidR="00053B4E" w:rsidRPr="002666AA">
        <w:rPr>
          <w:rFonts w:ascii="Cambria" w:hAnsi="Cambria" w:cs="Arial"/>
        </w:rPr>
        <w:t>Z</w:t>
      </w:r>
      <w:r w:rsidRPr="002666AA">
        <w:rPr>
          <w:rFonts w:ascii="Cambria" w:hAnsi="Cambria" w:cs="Arial"/>
        </w:rPr>
        <w:t>atrudnienia</w:t>
      </w:r>
      <w:r w:rsidR="00053B4E" w:rsidRPr="002666AA">
        <w:rPr>
          <w:rFonts w:ascii="Cambria" w:hAnsi="Cambria" w:cs="Arial"/>
        </w:rPr>
        <w:t xml:space="preserve"> -</w:t>
      </w:r>
      <w:r w:rsidRPr="002666AA">
        <w:rPr>
          <w:rFonts w:ascii="Cambria" w:hAnsi="Cambria" w:cs="Arial"/>
        </w:rPr>
        <w:t xml:space="preserve"> </w:t>
      </w:r>
      <w:r w:rsidR="00E14AF0" w:rsidRPr="002666AA">
        <w:rPr>
          <w:rFonts w:ascii="Cambria" w:hAnsi="Cambria" w:cs="Arial"/>
        </w:rPr>
        <w:t xml:space="preserve"> </w:t>
      </w:r>
      <w:r w:rsidRPr="002666AA">
        <w:rPr>
          <w:rFonts w:ascii="Cambria" w:hAnsi="Cambria" w:cs="Arial"/>
        </w:rPr>
        <w:t xml:space="preserve">w wysokości 1 000,00 zł, słownie zł: jeden tysiąc 00/100. </w:t>
      </w:r>
    </w:p>
    <w:p w14:paraId="4903E261" w14:textId="56ADCD6D" w:rsidR="00382A96" w:rsidRPr="002666AA" w:rsidRDefault="00471D05" w:rsidP="005D6DC1">
      <w:pPr>
        <w:pStyle w:val="Akapitzlist"/>
        <w:numPr>
          <w:ilvl w:val="0"/>
          <w:numId w:val="5"/>
        </w:numPr>
        <w:autoSpaceDE w:val="0"/>
        <w:autoSpaceDN w:val="0"/>
        <w:adjustRightInd w:val="0"/>
        <w:spacing w:after="0" w:line="240" w:lineRule="auto"/>
        <w:ind w:left="0"/>
        <w:rPr>
          <w:rFonts w:ascii="Cambria" w:hAnsi="Cambria" w:cs="Arial"/>
        </w:rPr>
      </w:pPr>
      <w:r w:rsidRPr="002666AA">
        <w:rPr>
          <w:rFonts w:ascii="Cambria" w:hAnsi="Cambria" w:cs="Arial"/>
        </w:rPr>
        <w:t xml:space="preserve">Za każdy kolejny przypadek naruszenia przez Wykonawcę obowiązku zatrudnienia Wykonawca zobowiązany </w:t>
      </w:r>
      <w:r w:rsidR="00717C96" w:rsidRPr="002666AA">
        <w:rPr>
          <w:rFonts w:ascii="Cambria" w:hAnsi="Cambria" w:cs="Arial"/>
        </w:rPr>
        <w:t>jest</w:t>
      </w:r>
      <w:r w:rsidRPr="002666AA">
        <w:rPr>
          <w:rFonts w:ascii="Cambria" w:hAnsi="Cambria" w:cs="Arial"/>
        </w:rPr>
        <w:t xml:space="preserve"> do zapłaty kary w wysokości </w:t>
      </w:r>
      <w:r w:rsidR="00E14AF0" w:rsidRPr="002666AA">
        <w:rPr>
          <w:rFonts w:ascii="Cambria" w:hAnsi="Cambria" w:cs="Arial"/>
        </w:rPr>
        <w:t>0,1</w:t>
      </w:r>
      <w:r w:rsidRPr="002666AA">
        <w:rPr>
          <w:rFonts w:ascii="Cambria" w:hAnsi="Cambria" w:cs="Arial"/>
        </w:rPr>
        <w:t>% wartoś</w:t>
      </w:r>
      <w:r w:rsidR="00717C96" w:rsidRPr="002666AA">
        <w:rPr>
          <w:rFonts w:ascii="Cambria" w:hAnsi="Cambria" w:cs="Arial"/>
        </w:rPr>
        <w:t>ci Przedmiotu umowy określonego</w:t>
      </w:r>
      <w:r w:rsidRPr="002666AA">
        <w:rPr>
          <w:rFonts w:ascii="Cambria" w:hAnsi="Cambria" w:cs="Arial"/>
        </w:rPr>
        <w:t xml:space="preserve"> w </w:t>
      </w:r>
      <w:r w:rsidRPr="002666AA">
        <w:rPr>
          <w:rFonts w:ascii="Cambria" w:hAnsi="Cambria" w:cs="Arial"/>
          <w:bCs/>
        </w:rPr>
        <w:t xml:space="preserve">§ </w:t>
      </w:r>
      <w:r w:rsidR="00C40577">
        <w:rPr>
          <w:rFonts w:ascii="Cambria" w:hAnsi="Cambria" w:cs="Arial"/>
          <w:bCs/>
        </w:rPr>
        <w:t>6</w:t>
      </w:r>
      <w:r w:rsidRPr="002666AA">
        <w:rPr>
          <w:rFonts w:ascii="Cambria" w:hAnsi="Cambria" w:cs="Arial"/>
          <w:bCs/>
        </w:rPr>
        <w:t xml:space="preserve"> ust. 2 niniejszej umowy. W sytuacji, gdy Zamawiający stwierdzi naruszenie przez Wykonawcę obowiązku zatrudnienia  wyznaczy Wykonawcy termin 3 dni na usunięcie naruszenia obowiązku zatrudnienia. Bezskuteczny upływ wyznaczonego terminu skutkuje prawem do naliczenia kary umownej w wysokości </w:t>
      </w:r>
      <w:r w:rsidR="00E14AF0" w:rsidRPr="002666AA">
        <w:rPr>
          <w:rFonts w:ascii="Cambria" w:hAnsi="Cambria" w:cs="Arial"/>
          <w:bCs/>
        </w:rPr>
        <w:t>0,1</w:t>
      </w:r>
      <w:r w:rsidRPr="002666AA">
        <w:rPr>
          <w:rFonts w:ascii="Cambria" w:hAnsi="Cambria" w:cs="Arial"/>
          <w:bCs/>
        </w:rPr>
        <w:t>% (kolejny przypadek).</w:t>
      </w:r>
    </w:p>
    <w:p w14:paraId="35107C7B" w14:textId="5D50FB3B" w:rsidR="001E27E7" w:rsidRPr="002666AA" w:rsidRDefault="001E27E7" w:rsidP="005D6DC1">
      <w:pPr>
        <w:pStyle w:val="Akapitzlist"/>
        <w:numPr>
          <w:ilvl w:val="0"/>
          <w:numId w:val="5"/>
        </w:numPr>
        <w:tabs>
          <w:tab w:val="left" w:pos="284"/>
          <w:tab w:val="left" w:pos="567"/>
        </w:tabs>
        <w:spacing w:after="0" w:line="240" w:lineRule="auto"/>
        <w:ind w:left="0" w:right="-142" w:hanging="283"/>
        <w:contextualSpacing w:val="0"/>
        <w:rPr>
          <w:rFonts w:ascii="Cambria" w:hAnsi="Cambria" w:cs="Arial"/>
        </w:rPr>
      </w:pPr>
      <w:r w:rsidRPr="002666AA">
        <w:rPr>
          <w:rFonts w:ascii="Cambria" w:hAnsi="Cambria" w:cs="Arial"/>
        </w:rPr>
        <w:t>Postanowienia o karach umownych i odszk</w:t>
      </w:r>
      <w:r w:rsidR="005B638B">
        <w:rPr>
          <w:rFonts w:ascii="Cambria" w:hAnsi="Cambria" w:cs="Arial"/>
        </w:rPr>
        <w:t>odowaniu nie mają zastosowania</w:t>
      </w:r>
      <w:r w:rsidR="00E14AF0" w:rsidRPr="002666AA">
        <w:rPr>
          <w:rFonts w:ascii="Cambria" w:hAnsi="Cambria" w:cs="Arial"/>
        </w:rPr>
        <w:t xml:space="preserve"> </w:t>
      </w:r>
      <w:r w:rsidRPr="002666AA">
        <w:rPr>
          <w:rFonts w:ascii="Cambria" w:hAnsi="Cambria" w:cs="Arial"/>
        </w:rPr>
        <w:t>w przypadku odstąpienia od Umowy przez Zamawiającego na podstawie art. 145 ust. 1 ustawy Prawo zamówień publicznych.</w:t>
      </w:r>
    </w:p>
    <w:p w14:paraId="54843AF9" w14:textId="035F33A7" w:rsidR="00382A96" w:rsidRPr="002666AA" w:rsidRDefault="001E27E7" w:rsidP="005D6DC1">
      <w:pPr>
        <w:pStyle w:val="Akapitzlist"/>
        <w:numPr>
          <w:ilvl w:val="0"/>
          <w:numId w:val="5"/>
        </w:numPr>
        <w:tabs>
          <w:tab w:val="left" w:pos="284"/>
          <w:tab w:val="left" w:pos="567"/>
        </w:tabs>
        <w:spacing w:after="0" w:line="240" w:lineRule="auto"/>
        <w:ind w:left="0" w:right="-142" w:hanging="283"/>
        <w:rPr>
          <w:rFonts w:ascii="Cambria" w:hAnsi="Cambria" w:cs="Arial"/>
        </w:rPr>
      </w:pPr>
      <w:r w:rsidRPr="002666AA">
        <w:rPr>
          <w:rFonts w:ascii="Cambria" w:hAnsi="Cambria" w:cs="Arial"/>
        </w:rPr>
        <w:t>Strony mają prawo dochodzić odszkodowania uzupełniająceg</w:t>
      </w:r>
      <w:r w:rsidR="00E14AF0" w:rsidRPr="002666AA">
        <w:rPr>
          <w:rFonts w:ascii="Cambria" w:hAnsi="Cambria" w:cs="Arial"/>
        </w:rPr>
        <w:t xml:space="preserve">o na zasadach uregulowanych </w:t>
      </w:r>
      <w:r w:rsidRPr="002666AA">
        <w:rPr>
          <w:rFonts w:ascii="Cambria" w:hAnsi="Cambria" w:cs="Arial"/>
        </w:rPr>
        <w:t>w Kodeksie Cywilnym, jeżeli szkoda przewyższy wysokość kar umownych.</w:t>
      </w:r>
    </w:p>
    <w:p w14:paraId="6C96BD12" w14:textId="1519FE62" w:rsidR="00382A96" w:rsidRPr="002666AA" w:rsidRDefault="00471D05" w:rsidP="005D6DC1">
      <w:pPr>
        <w:pStyle w:val="Akapitzlist"/>
        <w:ind w:left="0"/>
        <w:rPr>
          <w:rFonts w:ascii="Cambria" w:hAnsi="Cambria"/>
        </w:rPr>
      </w:pPr>
      <w:r w:rsidRPr="002666AA">
        <w:rPr>
          <w:rFonts w:ascii="Cambria" w:hAnsi="Cambria" w:cs="Arial"/>
        </w:rPr>
        <w:t>Odstąpienie od Umowy nie wyłącza uprawnienia Zamawiającego do dochodzenia kar umownych należnych z tytułu wystąpienia okoliczności mających miejsce przed złożeniem oświadczenia o odstąpieniu od Umowy</w:t>
      </w:r>
      <w:r w:rsidR="00717C96" w:rsidRPr="002666AA">
        <w:rPr>
          <w:rFonts w:ascii="Cambria" w:hAnsi="Cambria" w:cs="Arial"/>
        </w:rPr>
        <w:t>.</w:t>
      </w:r>
    </w:p>
    <w:p w14:paraId="6DE05944" w14:textId="1E3E02CE" w:rsidR="001E27E7" w:rsidRPr="002666AA" w:rsidRDefault="001E27E7" w:rsidP="001E27E7">
      <w:pPr>
        <w:pStyle w:val="Tekstpodstawowy"/>
        <w:spacing w:after="0" w:line="240" w:lineRule="auto"/>
        <w:jc w:val="center"/>
        <w:rPr>
          <w:rFonts w:ascii="Cambria" w:hAnsi="Cambria" w:cs="Arial"/>
          <w:b/>
          <w:bCs/>
        </w:rPr>
      </w:pPr>
      <w:r w:rsidRPr="002666AA">
        <w:rPr>
          <w:rFonts w:ascii="Cambria" w:hAnsi="Cambria" w:cs="Arial"/>
          <w:b/>
          <w:bCs/>
        </w:rPr>
        <w:t xml:space="preserve">§ </w:t>
      </w:r>
      <w:r w:rsidR="00717C96" w:rsidRPr="002666AA">
        <w:rPr>
          <w:rFonts w:ascii="Cambria" w:hAnsi="Cambria" w:cs="Arial"/>
          <w:b/>
          <w:bCs/>
        </w:rPr>
        <w:t>1</w:t>
      </w:r>
      <w:r w:rsidR="00C40577">
        <w:rPr>
          <w:rFonts w:ascii="Cambria" w:hAnsi="Cambria" w:cs="Arial"/>
          <w:b/>
          <w:bCs/>
        </w:rPr>
        <w:t>2</w:t>
      </w:r>
      <w:r w:rsidRPr="002666AA">
        <w:rPr>
          <w:rFonts w:ascii="Cambria" w:hAnsi="Cambria" w:cs="Arial"/>
          <w:b/>
          <w:bCs/>
        </w:rPr>
        <w:t>.</w:t>
      </w:r>
    </w:p>
    <w:p w14:paraId="52CD7E1D" w14:textId="77777777" w:rsidR="001E27E7" w:rsidRPr="002666AA" w:rsidRDefault="001E27E7" w:rsidP="001E27E7">
      <w:pPr>
        <w:pStyle w:val="Tekstpodstawowy"/>
        <w:spacing w:after="0" w:line="240" w:lineRule="auto"/>
        <w:jc w:val="center"/>
        <w:rPr>
          <w:rFonts w:ascii="Cambria" w:hAnsi="Cambria" w:cs="Arial"/>
        </w:rPr>
      </w:pPr>
      <w:r w:rsidRPr="002666AA">
        <w:rPr>
          <w:rFonts w:ascii="Cambria" w:hAnsi="Cambria" w:cs="Arial"/>
          <w:b/>
          <w:bCs/>
        </w:rPr>
        <w:t>Przedstawiciele stron</w:t>
      </w:r>
    </w:p>
    <w:p w14:paraId="306BF47B" w14:textId="52A58934" w:rsidR="001E27E7" w:rsidRPr="002666AA" w:rsidRDefault="001E27E7" w:rsidP="005D6DC1">
      <w:pPr>
        <w:pStyle w:val="Akapitzlist"/>
        <w:numPr>
          <w:ilvl w:val="0"/>
          <w:numId w:val="13"/>
        </w:numPr>
        <w:spacing w:after="0" w:line="240" w:lineRule="auto"/>
        <w:ind w:left="0" w:right="-284"/>
        <w:contextualSpacing w:val="0"/>
        <w:rPr>
          <w:rFonts w:ascii="Cambria" w:hAnsi="Cambria" w:cs="Arial"/>
        </w:rPr>
      </w:pPr>
      <w:r w:rsidRPr="002666AA">
        <w:rPr>
          <w:rFonts w:ascii="Cambria" w:hAnsi="Cambria" w:cs="Arial"/>
        </w:rPr>
        <w:t xml:space="preserve">Upoważnionym przedstawicielem Zamawiającego do sprawowania </w:t>
      </w:r>
      <w:r w:rsidR="008072F8" w:rsidRPr="002666AA">
        <w:rPr>
          <w:rFonts w:ascii="Cambria" w:hAnsi="Cambria" w:cs="Arial"/>
        </w:rPr>
        <w:t>N</w:t>
      </w:r>
      <w:r w:rsidRPr="002666AA">
        <w:rPr>
          <w:rFonts w:ascii="Cambria" w:hAnsi="Cambria" w:cs="Arial"/>
        </w:rPr>
        <w:t xml:space="preserve">adzoru </w:t>
      </w:r>
      <w:r w:rsidR="008072F8" w:rsidRPr="002666AA">
        <w:rPr>
          <w:rFonts w:ascii="Cambria" w:hAnsi="Cambria" w:cs="Arial"/>
        </w:rPr>
        <w:t xml:space="preserve">Inwestorskiego </w:t>
      </w:r>
      <w:r w:rsidRPr="002666AA">
        <w:rPr>
          <w:rFonts w:ascii="Cambria" w:hAnsi="Cambria" w:cs="Arial"/>
        </w:rPr>
        <w:t>nad reali</w:t>
      </w:r>
      <w:r w:rsidR="00F077FF" w:rsidRPr="002666AA">
        <w:rPr>
          <w:rFonts w:ascii="Cambria" w:hAnsi="Cambria" w:cs="Arial"/>
        </w:rPr>
        <w:t xml:space="preserve">zacją niniejszej Umowy jest </w:t>
      </w:r>
      <w:r w:rsidR="00C40577">
        <w:rPr>
          <w:rFonts w:ascii="Cambria" w:hAnsi="Cambria" w:cs="Arial"/>
        </w:rPr>
        <w:t xml:space="preserve">……………., </w:t>
      </w:r>
      <w:r w:rsidRPr="002666AA">
        <w:rPr>
          <w:rFonts w:ascii="Cambria" w:hAnsi="Cambria" w:cs="Arial"/>
        </w:rPr>
        <w:t xml:space="preserve">tel. </w:t>
      </w:r>
      <w:r w:rsidR="00C40577">
        <w:rPr>
          <w:rFonts w:ascii="Cambria" w:hAnsi="Cambria" w:cs="Arial"/>
        </w:rPr>
        <w:t xml:space="preserve">…………….., </w:t>
      </w:r>
      <w:r w:rsidRPr="002666AA">
        <w:rPr>
          <w:rFonts w:ascii="Cambria" w:hAnsi="Cambria" w:cs="Arial"/>
        </w:rPr>
        <w:t>e-mail</w:t>
      </w:r>
      <w:r w:rsidR="00F077FF" w:rsidRPr="002666AA">
        <w:rPr>
          <w:rFonts w:ascii="Cambria" w:hAnsi="Cambria" w:cs="Arial"/>
        </w:rPr>
        <w:t xml:space="preserve">: </w:t>
      </w:r>
      <w:r w:rsidR="00C40577">
        <w:rPr>
          <w:rFonts w:ascii="Cambria" w:hAnsi="Cambria" w:cs="Arial"/>
        </w:rPr>
        <w:t>………………… .</w:t>
      </w:r>
    </w:p>
    <w:p w14:paraId="0B60E2D5" w14:textId="77777777" w:rsidR="00F03FF6" w:rsidRPr="002666AA" w:rsidRDefault="00F03FF6" w:rsidP="005D6DC1">
      <w:pPr>
        <w:pStyle w:val="Akapitzlist"/>
        <w:spacing w:after="0" w:line="240" w:lineRule="auto"/>
        <w:ind w:left="0" w:right="-284"/>
        <w:contextualSpacing w:val="0"/>
        <w:rPr>
          <w:rFonts w:ascii="Cambria" w:hAnsi="Cambria" w:cs="Arial"/>
        </w:rPr>
      </w:pPr>
    </w:p>
    <w:p w14:paraId="22500EE7" w14:textId="26EEFFE7" w:rsidR="0048768B" w:rsidRPr="002666AA" w:rsidRDefault="001E27E7" w:rsidP="005D6DC1">
      <w:pPr>
        <w:pStyle w:val="Akapitzlist"/>
        <w:numPr>
          <w:ilvl w:val="0"/>
          <w:numId w:val="13"/>
        </w:numPr>
        <w:spacing w:after="0" w:line="240" w:lineRule="auto"/>
        <w:ind w:left="0" w:right="-284" w:hanging="357"/>
        <w:rPr>
          <w:rStyle w:val="Hipercze"/>
          <w:rFonts w:ascii="Cambria" w:hAnsi="Cambria" w:cs="Arial"/>
          <w:color w:val="auto"/>
          <w:u w:val="none"/>
        </w:rPr>
      </w:pPr>
      <w:r w:rsidRPr="002666AA">
        <w:rPr>
          <w:rFonts w:ascii="Cambria" w:hAnsi="Cambria" w:cs="Arial"/>
        </w:rPr>
        <w:t xml:space="preserve">Upoważnionym przedstawicielem </w:t>
      </w:r>
      <w:r w:rsidR="00E14AF0" w:rsidRPr="002666AA">
        <w:rPr>
          <w:rFonts w:ascii="Cambria" w:hAnsi="Cambria" w:cs="Arial"/>
        </w:rPr>
        <w:t>Zamawiającego</w:t>
      </w:r>
      <w:r w:rsidRPr="002666AA">
        <w:rPr>
          <w:rFonts w:ascii="Cambria" w:hAnsi="Cambria" w:cs="Arial"/>
        </w:rPr>
        <w:t xml:space="preserve"> uprawnionym do sprawowania nadzoru nad realizacją niniejszej Umowy jest </w:t>
      </w:r>
      <w:r w:rsidR="00C40577">
        <w:rPr>
          <w:rFonts w:ascii="Cambria" w:hAnsi="Cambria" w:cs="Arial"/>
        </w:rPr>
        <w:t>………………</w:t>
      </w:r>
      <w:r w:rsidRPr="002666AA">
        <w:rPr>
          <w:rFonts w:ascii="Cambria" w:hAnsi="Cambria" w:cs="Arial"/>
        </w:rPr>
        <w:t xml:space="preserve">, </w:t>
      </w:r>
      <w:r w:rsidR="008F2C0B" w:rsidRPr="002666AA">
        <w:rPr>
          <w:rFonts w:ascii="Cambria" w:hAnsi="Cambria" w:cs="Arial"/>
        </w:rPr>
        <w:t>tel</w:t>
      </w:r>
      <w:r w:rsidRPr="002666AA">
        <w:rPr>
          <w:rFonts w:ascii="Cambria" w:hAnsi="Cambria" w:cs="Arial"/>
        </w:rPr>
        <w:t xml:space="preserve">. </w:t>
      </w:r>
      <w:r w:rsidR="00C40577">
        <w:rPr>
          <w:rFonts w:ascii="Cambria" w:hAnsi="Cambria" w:cs="Arial"/>
        </w:rPr>
        <w:t>……….</w:t>
      </w:r>
      <w:r w:rsidR="0048768B" w:rsidRPr="002666AA">
        <w:rPr>
          <w:rFonts w:ascii="Cambria" w:hAnsi="Cambria" w:cs="Arial"/>
        </w:rPr>
        <w:t xml:space="preserve"> wew. </w:t>
      </w:r>
      <w:r w:rsidR="00C40577">
        <w:rPr>
          <w:rFonts w:ascii="Cambria" w:hAnsi="Cambria" w:cs="Arial"/>
        </w:rPr>
        <w:t>…….</w:t>
      </w:r>
      <w:r w:rsidR="0048768B" w:rsidRPr="002666AA">
        <w:rPr>
          <w:rFonts w:ascii="Cambria" w:hAnsi="Cambria" w:cs="Arial"/>
        </w:rPr>
        <w:t>,</w:t>
      </w:r>
      <w:r w:rsidRPr="002666AA">
        <w:rPr>
          <w:rFonts w:ascii="Cambria" w:hAnsi="Cambria" w:cs="Arial"/>
        </w:rPr>
        <w:t xml:space="preserve"> </w:t>
      </w:r>
      <w:r w:rsidR="00E14AF0" w:rsidRPr="002666AA">
        <w:rPr>
          <w:rFonts w:ascii="Cambria" w:hAnsi="Cambria" w:cs="Arial"/>
        </w:rPr>
        <w:t xml:space="preserve">   </w:t>
      </w:r>
      <w:r w:rsidRPr="002666AA">
        <w:rPr>
          <w:rFonts w:ascii="Cambria" w:hAnsi="Cambria" w:cs="Arial"/>
        </w:rPr>
        <w:t>e-mai</w:t>
      </w:r>
      <w:r w:rsidR="008F2C0B" w:rsidRPr="002666AA">
        <w:rPr>
          <w:rFonts w:ascii="Cambria" w:hAnsi="Cambria" w:cs="Arial"/>
        </w:rPr>
        <w:t xml:space="preserve">l: </w:t>
      </w:r>
      <w:r w:rsidR="00C40577">
        <w:t>…………….. .</w:t>
      </w:r>
    </w:p>
    <w:p w14:paraId="3E44EFA4" w14:textId="77777777" w:rsidR="00E14AF0" w:rsidRPr="002666AA" w:rsidRDefault="00E14AF0" w:rsidP="005D6DC1">
      <w:pPr>
        <w:pStyle w:val="Akapitzlist"/>
        <w:ind w:left="0"/>
        <w:rPr>
          <w:rFonts w:ascii="Cambria" w:hAnsi="Cambria" w:cs="Arial"/>
        </w:rPr>
      </w:pPr>
    </w:p>
    <w:p w14:paraId="74587879" w14:textId="22C7BA0D" w:rsidR="0048768B" w:rsidRPr="00C40577" w:rsidRDefault="00E14AF0" w:rsidP="005D6DC1">
      <w:pPr>
        <w:pStyle w:val="Akapitzlist"/>
        <w:numPr>
          <w:ilvl w:val="0"/>
          <w:numId w:val="13"/>
        </w:numPr>
        <w:spacing w:after="0" w:line="240" w:lineRule="auto"/>
        <w:ind w:left="0" w:right="-284" w:hanging="357"/>
        <w:rPr>
          <w:rFonts w:ascii="Cambria" w:hAnsi="Cambria" w:cs="Arial"/>
        </w:rPr>
      </w:pPr>
      <w:r w:rsidRPr="002666AA">
        <w:rPr>
          <w:rFonts w:ascii="Cambria" w:hAnsi="Cambria" w:cs="Arial"/>
        </w:rPr>
        <w:t xml:space="preserve">Upoważnionym przedstawicielem Wykonawcy uprawnionym do sprawowania nadzoru nad realizacją niniejszej Umowy </w:t>
      </w:r>
      <w:r w:rsidR="00C40577">
        <w:rPr>
          <w:rFonts w:ascii="Cambria" w:hAnsi="Cambria" w:cs="Arial"/>
        </w:rPr>
        <w:t>jest …………….</w:t>
      </w:r>
      <w:r w:rsidRPr="00C40577">
        <w:rPr>
          <w:rFonts w:ascii="Cambria" w:hAnsi="Cambria" w:cs="Arial"/>
        </w:rPr>
        <w:t xml:space="preserve">, tel. </w:t>
      </w:r>
      <w:r w:rsidR="00C40577">
        <w:rPr>
          <w:rFonts w:ascii="Cambria" w:hAnsi="Cambria" w:cs="Arial"/>
        </w:rPr>
        <w:t>……………….</w:t>
      </w:r>
      <w:r w:rsidRPr="00C40577">
        <w:rPr>
          <w:rFonts w:ascii="Cambria" w:hAnsi="Cambria" w:cs="Arial"/>
        </w:rPr>
        <w:t xml:space="preserve">, e-mail: </w:t>
      </w:r>
      <w:r w:rsidR="00C40577">
        <w:t>……………………… .</w:t>
      </w:r>
    </w:p>
    <w:p w14:paraId="1A09F991" w14:textId="77777777" w:rsidR="008F3839" w:rsidRPr="002666AA" w:rsidRDefault="008F3839" w:rsidP="005D6DC1">
      <w:pPr>
        <w:pStyle w:val="Akapitzlist"/>
        <w:ind w:left="0"/>
        <w:rPr>
          <w:rFonts w:ascii="Cambria" w:hAnsi="Cambria" w:cs="Arial"/>
        </w:rPr>
      </w:pPr>
    </w:p>
    <w:p w14:paraId="5A4BEDEF" w14:textId="014FFEFF" w:rsidR="00717C96" w:rsidRPr="002666AA" w:rsidRDefault="0048768B" w:rsidP="005D6DC1">
      <w:pPr>
        <w:pStyle w:val="Akapitzlist"/>
        <w:numPr>
          <w:ilvl w:val="0"/>
          <w:numId w:val="13"/>
        </w:numPr>
        <w:spacing w:after="0" w:line="240" w:lineRule="auto"/>
        <w:ind w:left="0" w:right="-284" w:hanging="357"/>
        <w:rPr>
          <w:rFonts w:ascii="Cambria" w:hAnsi="Cambria" w:cs="Arial"/>
        </w:rPr>
      </w:pPr>
      <w:r w:rsidRPr="002666AA">
        <w:rPr>
          <w:rFonts w:ascii="Cambria" w:hAnsi="Cambria" w:cs="Arial"/>
        </w:rPr>
        <w:t xml:space="preserve">O </w:t>
      </w:r>
      <w:r w:rsidR="001E27E7" w:rsidRPr="002666AA">
        <w:rPr>
          <w:rFonts w:ascii="Cambria" w:hAnsi="Cambria" w:cs="Arial"/>
        </w:rPr>
        <w:t>każdej zmianie osoby lub telefonu kontaktowego każda ze stron  powiadomi drugą stronę przed planowaną zmianą lub w momencie dokonania zmiany. Brak powiadomienia uw</w:t>
      </w:r>
      <w:r w:rsidR="005B638B">
        <w:rPr>
          <w:rFonts w:ascii="Cambria" w:hAnsi="Cambria" w:cs="Arial"/>
        </w:rPr>
        <w:t>aża się za rażące niewykonanie U</w:t>
      </w:r>
      <w:r w:rsidR="001E27E7" w:rsidRPr="002666AA">
        <w:rPr>
          <w:rFonts w:ascii="Cambria" w:hAnsi="Cambria" w:cs="Arial"/>
        </w:rPr>
        <w:t>mowy.</w:t>
      </w:r>
    </w:p>
    <w:p w14:paraId="2DF3CAEF" w14:textId="77777777" w:rsidR="001E27E7" w:rsidRPr="002666AA" w:rsidRDefault="001E27E7" w:rsidP="008F3839">
      <w:pPr>
        <w:rPr>
          <w:rFonts w:ascii="Cambria" w:hAnsi="Cambria"/>
        </w:rPr>
      </w:pPr>
    </w:p>
    <w:p w14:paraId="7CBCF5E2" w14:textId="4DF15E45" w:rsidR="001E27E7" w:rsidRPr="002666AA" w:rsidRDefault="001E27E7" w:rsidP="00187E85">
      <w:pPr>
        <w:pStyle w:val="Akapitzlist"/>
        <w:spacing w:after="0" w:line="240" w:lineRule="auto"/>
        <w:jc w:val="center"/>
        <w:rPr>
          <w:rFonts w:ascii="Cambria" w:hAnsi="Cambria" w:cs="Arial"/>
          <w:b/>
          <w:bCs/>
        </w:rPr>
      </w:pPr>
      <w:r w:rsidRPr="002666AA">
        <w:rPr>
          <w:rFonts w:ascii="Cambria" w:hAnsi="Cambria" w:cs="Arial"/>
          <w:b/>
          <w:bCs/>
        </w:rPr>
        <w:t xml:space="preserve">§ </w:t>
      </w:r>
      <w:r w:rsidR="00717C96" w:rsidRPr="002666AA">
        <w:rPr>
          <w:rFonts w:ascii="Cambria" w:hAnsi="Cambria" w:cs="Arial"/>
          <w:b/>
          <w:bCs/>
        </w:rPr>
        <w:t>1</w:t>
      </w:r>
      <w:r w:rsidR="00187E85">
        <w:rPr>
          <w:rFonts w:ascii="Cambria" w:hAnsi="Cambria" w:cs="Arial"/>
          <w:b/>
          <w:bCs/>
        </w:rPr>
        <w:t>3</w:t>
      </w:r>
      <w:r w:rsidRPr="002666AA">
        <w:rPr>
          <w:rFonts w:ascii="Cambria" w:hAnsi="Cambria" w:cs="Arial"/>
          <w:b/>
          <w:bCs/>
        </w:rPr>
        <w:t>.</w:t>
      </w:r>
    </w:p>
    <w:p w14:paraId="7831CEBE" w14:textId="77777777" w:rsidR="001E27E7" w:rsidRPr="002666AA" w:rsidRDefault="001E27E7" w:rsidP="00187E85">
      <w:pPr>
        <w:autoSpaceDE w:val="0"/>
        <w:autoSpaceDN w:val="0"/>
        <w:adjustRightInd w:val="0"/>
        <w:spacing w:after="0" w:line="240" w:lineRule="auto"/>
        <w:jc w:val="center"/>
        <w:rPr>
          <w:rFonts w:ascii="Cambria" w:hAnsi="Cambria" w:cs="Arial"/>
          <w:b/>
          <w:bCs/>
        </w:rPr>
      </w:pPr>
      <w:r w:rsidRPr="002666AA">
        <w:rPr>
          <w:rFonts w:ascii="Cambria" w:hAnsi="Cambria" w:cs="Arial"/>
          <w:b/>
          <w:bCs/>
        </w:rPr>
        <w:t>Zmiany i rozwiązanie umowy</w:t>
      </w:r>
    </w:p>
    <w:p w14:paraId="29D541BE" w14:textId="77777777" w:rsidR="001E27E7" w:rsidRPr="002666AA" w:rsidRDefault="001E27E7" w:rsidP="005D6DC1">
      <w:pPr>
        <w:numPr>
          <w:ilvl w:val="0"/>
          <w:numId w:val="6"/>
        </w:numPr>
        <w:autoSpaceDE w:val="0"/>
        <w:autoSpaceDN w:val="0"/>
        <w:adjustRightInd w:val="0"/>
        <w:spacing w:after="0" w:line="240" w:lineRule="auto"/>
        <w:ind w:left="57" w:right="-284"/>
        <w:rPr>
          <w:rFonts w:ascii="Cambria" w:hAnsi="Cambria" w:cs="Arial"/>
        </w:rPr>
      </w:pPr>
      <w:r w:rsidRPr="002666AA">
        <w:rPr>
          <w:rFonts w:ascii="Cambria" w:hAnsi="Cambria" w:cs="Arial"/>
        </w:rPr>
        <w:t xml:space="preserve">Umowa może być rozwiązana przez Stronę w trybie natychmiastowym w przypadku, gdy druga strona pomimo pisemnego wezwania rażąco i uporczywie narusza warunki Umowy. </w:t>
      </w:r>
    </w:p>
    <w:p w14:paraId="7547CD18" w14:textId="77777777" w:rsidR="001E27E7" w:rsidRPr="002666AA" w:rsidRDefault="001E27E7" w:rsidP="005D6DC1">
      <w:pPr>
        <w:numPr>
          <w:ilvl w:val="0"/>
          <w:numId w:val="6"/>
        </w:numPr>
        <w:autoSpaceDE w:val="0"/>
        <w:autoSpaceDN w:val="0"/>
        <w:adjustRightInd w:val="0"/>
        <w:spacing w:after="0" w:line="240" w:lineRule="auto"/>
        <w:ind w:left="57" w:right="-284"/>
        <w:rPr>
          <w:rFonts w:ascii="Cambria" w:hAnsi="Cambria" w:cs="Arial"/>
        </w:rPr>
      </w:pPr>
      <w:r w:rsidRPr="002666AA">
        <w:rPr>
          <w:rFonts w:ascii="Cambria" w:hAnsi="Cambria" w:cs="Arial"/>
        </w:rPr>
        <w:t>Rozwiązanie Umowy nie zwalnia Stron z obowiązku uregulowania wobec drugiej Strony wszelkich zobowiązań z niej wynikających.</w:t>
      </w:r>
    </w:p>
    <w:p w14:paraId="5E93FEF6" w14:textId="2DB7CD14" w:rsidR="001E27E7" w:rsidRPr="002666AA" w:rsidRDefault="001E27E7" w:rsidP="005D6DC1">
      <w:pPr>
        <w:numPr>
          <w:ilvl w:val="0"/>
          <w:numId w:val="6"/>
        </w:numPr>
        <w:autoSpaceDE w:val="0"/>
        <w:autoSpaceDN w:val="0"/>
        <w:adjustRightInd w:val="0"/>
        <w:spacing w:after="0" w:line="240" w:lineRule="auto"/>
        <w:ind w:left="57" w:right="-284"/>
        <w:rPr>
          <w:rFonts w:ascii="Cambria" w:hAnsi="Cambria" w:cs="Arial"/>
        </w:rPr>
      </w:pPr>
      <w:r w:rsidRPr="002666AA">
        <w:rPr>
          <w:rFonts w:ascii="Cambria" w:hAnsi="Cambria" w:cs="Arial"/>
        </w:rPr>
        <w:t xml:space="preserve">Każda zmiana i uzupełnienie Umowy będzie wymagać aneksu w formie pisemnej pod rygorem nieważności. Poza innymi przypadkami określonymi w treści Umowy, zmiany Umowy będą mogły być wprowadzane  w  związku  z  zaistnieniem  okoliczności, których  wystąpienia  Zamawiający i Wykonawca nie przewidywali w chwili zawierania Umowy. Wskazane powyżej okoliczności nie </w:t>
      </w:r>
      <w:r w:rsidRPr="002666AA">
        <w:rPr>
          <w:rFonts w:ascii="Cambria" w:hAnsi="Cambria" w:cs="Arial"/>
        </w:rPr>
        <w:lastRenderedPageBreak/>
        <w:t>mogą być wywołane zarówno przez Zamawiającego, jak i Wykonawcę, ani przez nich zawinione i muszą  wywoływać  ten skutek,  iż  Umowa nie  może  być  wykonana wedle pierwotnej  treści, w szczególności z uwagi na rażącą stratę grożącą jednemu z nich lub niemożność osiągnięcia celu Umowy. Okoliczności powyższe odnosić</w:t>
      </w:r>
      <w:r w:rsidR="008F3839" w:rsidRPr="002666AA">
        <w:rPr>
          <w:rFonts w:ascii="Cambria" w:hAnsi="Cambria" w:cs="Arial"/>
        </w:rPr>
        <w:t xml:space="preserve"> się mogą</w:t>
      </w:r>
      <w:r w:rsidRPr="002666AA">
        <w:rPr>
          <w:rFonts w:ascii="Cambria" w:hAnsi="Cambria" w:cs="Arial"/>
        </w:rPr>
        <w:t xml:space="preserve"> w szczególności do wystąpienia nagłych zmian stanu prawnego, gwałtownej dekoniunktury, kryzysów finansowych w skali ponadpaństwowej, powszechnej niedostępności surowców, konieczności uwzględnienia wpływu ewentualnych prac dodatkowych i zamiennych na realizację Przedmiotu umowy.</w:t>
      </w:r>
    </w:p>
    <w:p w14:paraId="700645BE" w14:textId="17AD9A8B" w:rsidR="00FD24EC" w:rsidRPr="005B638B" w:rsidRDefault="001E27E7" w:rsidP="005B638B">
      <w:pPr>
        <w:numPr>
          <w:ilvl w:val="0"/>
          <w:numId w:val="6"/>
        </w:numPr>
        <w:autoSpaceDE w:val="0"/>
        <w:autoSpaceDN w:val="0"/>
        <w:adjustRightInd w:val="0"/>
        <w:spacing w:after="0" w:line="240" w:lineRule="auto"/>
        <w:ind w:left="57" w:right="-284"/>
        <w:rPr>
          <w:rFonts w:ascii="Cambria" w:hAnsi="Cambria" w:cs="Arial"/>
        </w:rPr>
      </w:pPr>
      <w:r w:rsidRPr="002666AA">
        <w:rPr>
          <w:rFonts w:ascii="Cambria" w:hAnsi="Cambria" w:cs="Arial"/>
        </w:rPr>
        <w:t>Niezależnie od powyższego, Zamawiający dopuszcza możliwość zmian redakcyjnych Umowy oraz zmian będących następstwem zmian danych  Stron  ujawnionych  w rejestrach  publicznych, a także zmian korzystnych z punktu widzenia realiz</w:t>
      </w:r>
      <w:r w:rsidR="005B638B">
        <w:rPr>
          <w:rFonts w:ascii="Cambria" w:hAnsi="Cambria" w:cs="Arial"/>
        </w:rPr>
        <w:t xml:space="preserve">acji w przedmiotu umowy, </w:t>
      </w:r>
      <w:r w:rsidRPr="002666AA">
        <w:rPr>
          <w:rFonts w:ascii="Cambria" w:hAnsi="Cambria" w:cs="Arial"/>
        </w:rPr>
        <w:t>w szczególności przyspieszających realizację, obniżających koszt ponoszony przez Zamawiającego na wykonanie, utrzymanie lub użytkowanie Przedmiotu umowy bądź zwiększających użyteczność przedmiotu umowy. W takiej sytuacji, Strony wprowadzą do Umowy stosowne zmiany weryfikujące redakcyjne dotychczasowe brzmienie Umowy, bądź wskazujące nowe dane wynikające ze zmian w rejestrach publicznych, albo też kierując się poszanowaniem wzajemnych interesów, zasadą równości oraz ekwiwalentności świadczeń        i przede wszystkim zgodnym zamiarem wykonania Przedmiotu umowy, określą zmiany korzystne z punktu widzenia realizacji Przedmiotu  umowy.  Wszelkie  zmiany   wprow</w:t>
      </w:r>
      <w:r w:rsidR="005B638B">
        <w:rPr>
          <w:rFonts w:ascii="Cambria" w:hAnsi="Cambria" w:cs="Arial"/>
        </w:rPr>
        <w:t xml:space="preserve">adzane  do Umowy  dokonywane  </w:t>
      </w:r>
      <w:r w:rsidRPr="002666AA">
        <w:rPr>
          <w:rFonts w:ascii="Cambria" w:hAnsi="Cambria" w:cs="Arial"/>
        </w:rPr>
        <w:t>będą z poszanowaniem obowiązków wynikających  z obowiązującego prawa, w tym  w szczególności art. 140 ust. 3 Prawa zamówień publicznych oraz zasad ogólnych rządzących tą ustawą.</w:t>
      </w:r>
    </w:p>
    <w:p w14:paraId="5CDE3219" w14:textId="77777777" w:rsidR="008F3839" w:rsidRPr="002666AA" w:rsidRDefault="008F3839" w:rsidP="008F3839">
      <w:pPr>
        <w:autoSpaceDE w:val="0"/>
        <w:autoSpaceDN w:val="0"/>
        <w:adjustRightInd w:val="0"/>
        <w:spacing w:after="0" w:line="240" w:lineRule="auto"/>
        <w:ind w:left="397" w:right="-284"/>
        <w:rPr>
          <w:rFonts w:ascii="Cambria" w:hAnsi="Cambria" w:cs="Arial"/>
        </w:rPr>
      </w:pPr>
    </w:p>
    <w:p w14:paraId="3BD4FBDE" w14:textId="77777777" w:rsidR="00D3560D" w:rsidRPr="002666AA" w:rsidRDefault="00D3560D" w:rsidP="003C498C">
      <w:pPr>
        <w:autoSpaceDE w:val="0"/>
        <w:autoSpaceDN w:val="0"/>
        <w:adjustRightInd w:val="0"/>
        <w:spacing w:after="0" w:line="240" w:lineRule="auto"/>
        <w:ind w:left="397" w:right="0"/>
        <w:rPr>
          <w:rFonts w:ascii="Cambria" w:hAnsi="Cambria" w:cs="Arial"/>
        </w:rPr>
      </w:pPr>
    </w:p>
    <w:p w14:paraId="68D4F492" w14:textId="6A31D920" w:rsidR="001E27E7" w:rsidRPr="002666AA" w:rsidRDefault="001E27E7" w:rsidP="001E27E7">
      <w:pPr>
        <w:pStyle w:val="Tekstpodstawowy"/>
        <w:spacing w:after="0" w:line="240" w:lineRule="auto"/>
        <w:jc w:val="center"/>
        <w:rPr>
          <w:rFonts w:ascii="Cambria" w:hAnsi="Cambria" w:cs="Arial"/>
          <w:b/>
          <w:bCs/>
        </w:rPr>
      </w:pPr>
      <w:r w:rsidRPr="002666AA">
        <w:rPr>
          <w:rFonts w:ascii="Cambria" w:hAnsi="Cambria" w:cs="Arial"/>
          <w:b/>
          <w:bCs/>
        </w:rPr>
        <w:t xml:space="preserve">§ </w:t>
      </w:r>
      <w:r w:rsidR="00717C96" w:rsidRPr="002666AA">
        <w:rPr>
          <w:rFonts w:ascii="Cambria" w:hAnsi="Cambria" w:cs="Arial"/>
          <w:b/>
          <w:bCs/>
        </w:rPr>
        <w:t>1</w:t>
      </w:r>
      <w:r w:rsidR="00187E85">
        <w:rPr>
          <w:rFonts w:ascii="Cambria" w:hAnsi="Cambria" w:cs="Arial"/>
          <w:b/>
          <w:bCs/>
        </w:rPr>
        <w:t>4</w:t>
      </w:r>
      <w:r w:rsidRPr="002666AA">
        <w:rPr>
          <w:rFonts w:ascii="Cambria" w:hAnsi="Cambria" w:cs="Arial"/>
          <w:b/>
          <w:bCs/>
        </w:rPr>
        <w:t>.</w:t>
      </w:r>
    </w:p>
    <w:p w14:paraId="4CB785D7" w14:textId="77777777" w:rsidR="001E27E7" w:rsidRPr="002666AA" w:rsidRDefault="001E27E7" w:rsidP="001E27E7">
      <w:pPr>
        <w:tabs>
          <w:tab w:val="left" w:pos="0"/>
        </w:tabs>
        <w:spacing w:after="0" w:line="240" w:lineRule="auto"/>
        <w:jc w:val="center"/>
        <w:rPr>
          <w:rFonts w:ascii="Cambria" w:hAnsi="Cambria" w:cs="Arial"/>
          <w:b/>
          <w:bCs/>
          <w:color w:val="000000"/>
        </w:rPr>
      </w:pPr>
      <w:r w:rsidRPr="002666AA">
        <w:rPr>
          <w:rFonts w:ascii="Cambria" w:hAnsi="Cambria" w:cs="Arial"/>
          <w:b/>
          <w:bCs/>
        </w:rPr>
        <w:t>Postanowienia końcowe</w:t>
      </w:r>
    </w:p>
    <w:p w14:paraId="37966C29" w14:textId="77777777" w:rsidR="001E27E7" w:rsidRPr="002666AA" w:rsidRDefault="001E27E7" w:rsidP="005D6DC1">
      <w:pPr>
        <w:pStyle w:val="Tekstpodstawowy"/>
        <w:numPr>
          <w:ilvl w:val="0"/>
          <w:numId w:val="7"/>
        </w:numPr>
        <w:spacing w:after="0" w:line="240" w:lineRule="auto"/>
        <w:ind w:left="57" w:right="-284"/>
        <w:rPr>
          <w:rFonts w:ascii="Cambria" w:hAnsi="Cambria" w:cs="Arial"/>
        </w:rPr>
      </w:pPr>
      <w:r w:rsidRPr="002666AA">
        <w:rPr>
          <w:rFonts w:ascii="Cambria" w:hAnsi="Cambria" w:cs="Arial"/>
        </w:rPr>
        <w:t>Strony będą zwolnione od odpowiedzialności za niewykonanie lub nienależyte wykonanie zobowiązań wynikających z Umowy, o ile niewykonanie lub nienależyte wykonanie zobowiązania nastąpiło wskutek siły wyższej, którą należy rozumieć, jako zdarzenie nagłe, nieprzewidywalne i niezależne od woli Stron, uniemożliwiające wykonanie Umowy na stałe lub na pewien czas, zdarzenie, któremu nie można było zapobiec, ani przeciwdziałać przy zachowaniu należytej staranności.</w:t>
      </w:r>
    </w:p>
    <w:p w14:paraId="20C03FAE" w14:textId="1C91A748" w:rsidR="001E27E7" w:rsidRPr="002666AA" w:rsidRDefault="001E27E7" w:rsidP="005D6DC1">
      <w:pPr>
        <w:pStyle w:val="Tekstpodstawowy"/>
        <w:numPr>
          <w:ilvl w:val="0"/>
          <w:numId w:val="7"/>
        </w:numPr>
        <w:spacing w:after="0" w:line="240" w:lineRule="auto"/>
        <w:ind w:left="57" w:right="-284"/>
        <w:rPr>
          <w:rFonts w:ascii="Cambria" w:hAnsi="Cambria" w:cs="Arial"/>
        </w:rPr>
      </w:pPr>
      <w:r w:rsidRPr="002666AA">
        <w:rPr>
          <w:rFonts w:ascii="Cambria" w:hAnsi="Cambria" w:cs="Arial"/>
        </w:rPr>
        <w:t>Strona, która zamierza żądać zwolnienia od odpowiedzialności z powodu siły wyższej zobowiązana jest powiadomić drugą Stronę na piśmie, bez</w:t>
      </w:r>
      <w:r w:rsidR="005B638B">
        <w:rPr>
          <w:rFonts w:ascii="Cambria" w:hAnsi="Cambria" w:cs="Arial"/>
        </w:rPr>
        <w:t xml:space="preserve"> zbędnej zwłoki, o jej zajściu </w:t>
      </w:r>
      <w:r w:rsidRPr="002666AA">
        <w:rPr>
          <w:rFonts w:ascii="Cambria" w:hAnsi="Cambria" w:cs="Arial"/>
        </w:rPr>
        <w:t>i ustaniu.</w:t>
      </w:r>
    </w:p>
    <w:p w14:paraId="0A57C770" w14:textId="77777777" w:rsidR="001E27E7" w:rsidRPr="002666AA" w:rsidRDefault="001E27E7" w:rsidP="005D6DC1">
      <w:pPr>
        <w:pStyle w:val="Tekstpodstawowy"/>
        <w:numPr>
          <w:ilvl w:val="0"/>
          <w:numId w:val="7"/>
        </w:numPr>
        <w:spacing w:after="0" w:line="240" w:lineRule="auto"/>
        <w:ind w:left="57" w:right="-284"/>
        <w:rPr>
          <w:rFonts w:ascii="Cambria" w:hAnsi="Cambria" w:cs="Arial"/>
        </w:rPr>
      </w:pPr>
      <w:r w:rsidRPr="002666AA">
        <w:rPr>
          <w:rFonts w:ascii="Cambria" w:hAnsi="Cambria" w:cs="Arial"/>
        </w:rPr>
        <w:t xml:space="preserve">Zaistnienie siły wyższej powinno być udokumentowane przez Stronę powołującą się na nią. </w:t>
      </w:r>
    </w:p>
    <w:p w14:paraId="648AC344" w14:textId="27F4BBB4" w:rsidR="001E27E7" w:rsidRPr="002666AA" w:rsidRDefault="001E27E7" w:rsidP="005D6DC1">
      <w:pPr>
        <w:pStyle w:val="Tekstpodstawowy"/>
        <w:numPr>
          <w:ilvl w:val="0"/>
          <w:numId w:val="7"/>
        </w:numPr>
        <w:spacing w:after="0" w:line="240" w:lineRule="auto"/>
        <w:ind w:left="57" w:right="-284"/>
        <w:rPr>
          <w:rFonts w:ascii="Cambria" w:hAnsi="Cambria" w:cs="Arial"/>
        </w:rPr>
      </w:pPr>
      <w:r w:rsidRPr="002666AA">
        <w:rPr>
          <w:rFonts w:ascii="Cambria" w:hAnsi="Cambria" w:cs="Arial"/>
        </w:rPr>
        <w:t>Zamawiający i Wykonawca podejmą starania polubownego rozstrzygnięcia wszelkich sporów powstałych pomiędzy nimi, a wynikając</w:t>
      </w:r>
      <w:r w:rsidR="005B638B">
        <w:rPr>
          <w:rFonts w:ascii="Cambria" w:hAnsi="Cambria" w:cs="Arial"/>
        </w:rPr>
        <w:t>ych z Umowy lub pozostających</w:t>
      </w:r>
      <w:r w:rsidRPr="002666AA">
        <w:rPr>
          <w:rFonts w:ascii="Cambria" w:hAnsi="Cambria" w:cs="Arial"/>
        </w:rPr>
        <w:t xml:space="preserve"> w pośrednim, bądź bezpośrednim związku z Umową, na drodze bezpośrednich negocjacji.</w:t>
      </w:r>
    </w:p>
    <w:p w14:paraId="3A71EEA8" w14:textId="77777777" w:rsidR="001E27E7" w:rsidRPr="002666AA" w:rsidRDefault="001E27E7" w:rsidP="005D6DC1">
      <w:pPr>
        <w:numPr>
          <w:ilvl w:val="0"/>
          <w:numId w:val="7"/>
        </w:numPr>
        <w:tabs>
          <w:tab w:val="left" w:pos="-720"/>
        </w:tabs>
        <w:suppressAutoHyphens/>
        <w:spacing w:after="0" w:line="240" w:lineRule="auto"/>
        <w:ind w:left="57" w:right="-284"/>
        <w:rPr>
          <w:rFonts w:ascii="Cambria" w:hAnsi="Cambria" w:cs="Arial"/>
        </w:rPr>
      </w:pPr>
      <w:r w:rsidRPr="002666AA">
        <w:rPr>
          <w:rFonts w:ascii="Cambria" w:hAnsi="Cambria" w:cs="Arial"/>
        </w:rPr>
        <w:t>Sądem wyłącznie właściwym do rozstrzygania wszelkich sporów związanych z niniejszą Umową będzie właściwy rzeczowo sąd powszechny siedziby Zamawiającego.</w:t>
      </w:r>
    </w:p>
    <w:p w14:paraId="3FDD6C89" w14:textId="77777777" w:rsidR="001E27E7" w:rsidRPr="002666AA" w:rsidRDefault="001E27E7" w:rsidP="005D6DC1">
      <w:pPr>
        <w:numPr>
          <w:ilvl w:val="0"/>
          <w:numId w:val="7"/>
        </w:numPr>
        <w:tabs>
          <w:tab w:val="left" w:pos="-720"/>
        </w:tabs>
        <w:suppressAutoHyphens/>
        <w:spacing w:after="0" w:line="240" w:lineRule="auto"/>
        <w:ind w:left="57" w:right="-284"/>
        <w:rPr>
          <w:rFonts w:ascii="Cambria" w:hAnsi="Cambria" w:cs="Arial"/>
          <w:spacing w:val="-3"/>
        </w:rPr>
      </w:pPr>
      <w:r w:rsidRPr="002666AA">
        <w:rPr>
          <w:rFonts w:ascii="Cambria" w:hAnsi="Cambria" w:cs="Arial"/>
          <w:spacing w:val="-3"/>
        </w:rPr>
        <w:t>Umowa podlega prawu polskiemu i zgodnie z nim powinna być interpretowana. W zakresie nieuregulowanym w Umowie znajdują zastosowanie przepisy regulujące kwestię udzielania zamówień publicznych, a w zakresie niesprzecznym z tymi przepisami – Kodeks cywilny.</w:t>
      </w:r>
    </w:p>
    <w:p w14:paraId="2C99A4E1" w14:textId="77777777" w:rsidR="001E27E7" w:rsidRPr="002666AA" w:rsidRDefault="001E27E7" w:rsidP="005D6DC1">
      <w:pPr>
        <w:pStyle w:val="Akapitzlist"/>
        <w:numPr>
          <w:ilvl w:val="0"/>
          <w:numId w:val="7"/>
        </w:numPr>
        <w:spacing w:after="0" w:line="240" w:lineRule="auto"/>
        <w:ind w:left="57" w:right="-284"/>
        <w:contextualSpacing w:val="0"/>
        <w:rPr>
          <w:rFonts w:ascii="Cambria" w:hAnsi="Cambria" w:cs="Arial"/>
        </w:rPr>
      </w:pPr>
      <w:r w:rsidRPr="002666AA">
        <w:rPr>
          <w:rFonts w:ascii="Cambria" w:hAnsi="Cambria" w:cs="Arial"/>
        </w:rPr>
        <w:t>Umowa zostaje zawarta na piśmie pod rygorem nieważności.</w:t>
      </w:r>
    </w:p>
    <w:p w14:paraId="1D570ECD" w14:textId="77777777" w:rsidR="001E27E7" w:rsidRPr="002666AA" w:rsidRDefault="001E27E7" w:rsidP="005D6DC1">
      <w:pPr>
        <w:pStyle w:val="Akapitzlist"/>
        <w:numPr>
          <w:ilvl w:val="0"/>
          <w:numId w:val="7"/>
        </w:numPr>
        <w:spacing w:after="0" w:line="240" w:lineRule="auto"/>
        <w:ind w:left="57" w:right="-284"/>
        <w:contextualSpacing w:val="0"/>
        <w:rPr>
          <w:rFonts w:ascii="Cambria" w:hAnsi="Cambria" w:cs="Arial"/>
        </w:rPr>
      </w:pPr>
      <w:r w:rsidRPr="002666AA">
        <w:rPr>
          <w:rFonts w:ascii="Cambria" w:hAnsi="Cambria" w:cs="Arial"/>
        </w:rPr>
        <w:t>Integralna częścią Umowy są:</w:t>
      </w:r>
    </w:p>
    <w:p w14:paraId="2FDF97C1" w14:textId="22A002D3" w:rsidR="001E27E7" w:rsidRDefault="001E27E7" w:rsidP="005B638B">
      <w:pPr>
        <w:pStyle w:val="Akapitzlist"/>
        <w:numPr>
          <w:ilvl w:val="0"/>
          <w:numId w:val="27"/>
        </w:numPr>
        <w:spacing w:after="0" w:line="240" w:lineRule="auto"/>
        <w:ind w:right="-284"/>
        <w:rPr>
          <w:rFonts w:ascii="Cambria" w:hAnsi="Cambria" w:cs="Arial"/>
        </w:rPr>
      </w:pPr>
      <w:r w:rsidRPr="002666AA">
        <w:rPr>
          <w:rFonts w:ascii="Cambria" w:hAnsi="Cambria" w:cs="Arial"/>
        </w:rPr>
        <w:t>Specyfikacja</w:t>
      </w:r>
      <w:r w:rsidR="00187E85">
        <w:rPr>
          <w:rFonts w:ascii="Cambria" w:hAnsi="Cambria" w:cs="Arial"/>
        </w:rPr>
        <w:t xml:space="preserve"> </w:t>
      </w:r>
      <w:r w:rsidRPr="002666AA">
        <w:rPr>
          <w:rFonts w:ascii="Cambria" w:hAnsi="Cambria" w:cs="Arial"/>
        </w:rPr>
        <w:t xml:space="preserve">Warunków Zamówienia wraz z </w:t>
      </w:r>
      <w:r w:rsidR="00F41BCF" w:rsidRPr="002666AA">
        <w:rPr>
          <w:rFonts w:ascii="Cambria" w:hAnsi="Cambria" w:cs="Arial"/>
        </w:rPr>
        <w:t>Projektem budowlan</w:t>
      </w:r>
      <w:r w:rsidR="00666EB5">
        <w:rPr>
          <w:rFonts w:ascii="Cambria" w:hAnsi="Cambria" w:cs="Arial"/>
        </w:rPr>
        <w:t xml:space="preserve">ym, </w:t>
      </w:r>
      <w:r w:rsidR="00F41BCF" w:rsidRPr="002666AA">
        <w:rPr>
          <w:rFonts w:ascii="Cambria" w:hAnsi="Cambria" w:cs="Arial"/>
        </w:rPr>
        <w:t xml:space="preserve">Specyfikacją techniczną wykonania i odbioru robót oraz Przedmiarem robót  </w:t>
      </w:r>
      <w:r w:rsidRPr="002666AA">
        <w:rPr>
          <w:rFonts w:ascii="Cambria" w:hAnsi="Cambria" w:cs="Arial"/>
        </w:rPr>
        <w:t>- załącznik nr 1;</w:t>
      </w:r>
    </w:p>
    <w:p w14:paraId="1F6F4DE2" w14:textId="540ED876" w:rsidR="005A4C36" w:rsidRDefault="001E27E7" w:rsidP="005B638B">
      <w:pPr>
        <w:pStyle w:val="Akapitzlist"/>
        <w:numPr>
          <w:ilvl w:val="0"/>
          <w:numId w:val="27"/>
        </w:numPr>
        <w:spacing w:after="0" w:line="240" w:lineRule="auto"/>
        <w:ind w:right="-284"/>
        <w:rPr>
          <w:rFonts w:ascii="Cambria" w:hAnsi="Cambria" w:cs="Arial"/>
        </w:rPr>
      </w:pPr>
      <w:r w:rsidRPr="005B638B">
        <w:rPr>
          <w:rFonts w:ascii="Cambria" w:hAnsi="Cambria" w:cs="Arial"/>
        </w:rPr>
        <w:t>O</w:t>
      </w:r>
      <w:r w:rsidR="005A4C36" w:rsidRPr="005B638B">
        <w:rPr>
          <w:rFonts w:ascii="Cambria" w:hAnsi="Cambria" w:cs="Arial"/>
        </w:rPr>
        <w:t>ferta Wykonawcy- załącznik nr 2;</w:t>
      </w:r>
    </w:p>
    <w:p w14:paraId="63CDB408" w14:textId="7D0592D1" w:rsidR="005A4C36" w:rsidRPr="005B638B" w:rsidRDefault="005A4C36" w:rsidP="005B638B">
      <w:pPr>
        <w:pStyle w:val="Akapitzlist"/>
        <w:numPr>
          <w:ilvl w:val="0"/>
          <w:numId w:val="27"/>
        </w:numPr>
        <w:spacing w:after="0" w:line="240" w:lineRule="auto"/>
        <w:ind w:right="-284"/>
        <w:rPr>
          <w:rFonts w:ascii="Cambria" w:hAnsi="Cambria" w:cs="Arial"/>
        </w:rPr>
      </w:pPr>
      <w:r w:rsidRPr="005B638B">
        <w:rPr>
          <w:rFonts w:ascii="Cambria" w:hAnsi="Cambria" w:cs="Arial"/>
        </w:rPr>
        <w:t>Dokument gwarancyjny – załącznik nr 3.</w:t>
      </w:r>
    </w:p>
    <w:p w14:paraId="7C9959D9" w14:textId="77777777" w:rsidR="001E27E7" w:rsidRPr="002666AA" w:rsidRDefault="001E27E7" w:rsidP="005D6DC1">
      <w:pPr>
        <w:pStyle w:val="Tekstpodstawowy"/>
        <w:numPr>
          <w:ilvl w:val="0"/>
          <w:numId w:val="7"/>
        </w:numPr>
        <w:spacing w:after="0" w:line="240" w:lineRule="auto"/>
        <w:ind w:left="57" w:right="-283"/>
        <w:rPr>
          <w:rFonts w:ascii="Cambria" w:hAnsi="Cambria" w:cs="Arial"/>
        </w:rPr>
      </w:pPr>
      <w:r w:rsidRPr="002666AA">
        <w:rPr>
          <w:rFonts w:ascii="Cambria" w:hAnsi="Cambria" w:cs="Arial"/>
        </w:rPr>
        <w:t>Umowę sporządzono w trzech  jednobrzmiących egzemplarzach, dwa dla Zamawiającego, jeden dla Wykonawcy.</w:t>
      </w:r>
    </w:p>
    <w:p w14:paraId="2218C85A" w14:textId="77777777" w:rsidR="001E27E7" w:rsidRPr="002666AA" w:rsidRDefault="001E27E7" w:rsidP="0048768B">
      <w:pPr>
        <w:pStyle w:val="Akapitzlist"/>
        <w:tabs>
          <w:tab w:val="left" w:pos="709"/>
          <w:tab w:val="left" w:pos="1134"/>
          <w:tab w:val="left" w:pos="1418"/>
        </w:tabs>
        <w:ind w:left="510" w:right="-284"/>
        <w:rPr>
          <w:rFonts w:ascii="Cambria" w:hAnsi="Cambria" w:cs="Arial"/>
        </w:rPr>
      </w:pPr>
    </w:p>
    <w:p w14:paraId="63550058" w14:textId="5CA03495" w:rsidR="005D6DC1" w:rsidRDefault="001E27E7" w:rsidP="005B638B">
      <w:pPr>
        <w:rPr>
          <w:rFonts w:ascii="Arial" w:hAnsi="Arial" w:cs="Arial"/>
          <w:b/>
          <w:bCs/>
          <w:sz w:val="28"/>
          <w:szCs w:val="28"/>
        </w:rPr>
      </w:pPr>
      <w:r>
        <w:rPr>
          <w:rFonts w:ascii="Arial" w:hAnsi="Arial" w:cs="Arial"/>
          <w:sz w:val="20"/>
          <w:szCs w:val="20"/>
        </w:rPr>
        <w:tab/>
        <w:t xml:space="preserve">     </w:t>
      </w:r>
      <w:r>
        <w:rPr>
          <w:rFonts w:ascii="Arial" w:hAnsi="Arial" w:cs="Arial"/>
          <w:b/>
          <w:bCs/>
          <w:sz w:val="28"/>
          <w:szCs w:val="28"/>
        </w:rPr>
        <w:t>Zamawiający</w:t>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t>Wykonawca</w:t>
      </w:r>
    </w:p>
    <w:p w14:paraId="5B54A480" w14:textId="77777777" w:rsidR="00580B33" w:rsidRPr="005B638B" w:rsidRDefault="00580B33" w:rsidP="005B638B"/>
    <w:p w14:paraId="4EFB2AED" w14:textId="7130E712" w:rsidR="005D6DC1" w:rsidRPr="005D6DC1" w:rsidRDefault="005D6DC1" w:rsidP="005D6DC1">
      <w:pPr>
        <w:spacing w:after="0"/>
        <w:ind w:left="5246"/>
        <w:jc w:val="right"/>
        <w:rPr>
          <w:rFonts w:ascii="Cambria" w:hAnsi="Cambria"/>
          <w:sz w:val="20"/>
          <w:szCs w:val="20"/>
        </w:rPr>
      </w:pPr>
      <w:r w:rsidRPr="005D6DC1">
        <w:rPr>
          <w:rFonts w:ascii="Cambria" w:hAnsi="Cambria"/>
          <w:sz w:val="20"/>
          <w:szCs w:val="20"/>
        </w:rPr>
        <w:lastRenderedPageBreak/>
        <w:t>Załącznik nr 3 do umowy</w:t>
      </w:r>
    </w:p>
    <w:p w14:paraId="0BA59BF0" w14:textId="77777777" w:rsidR="005D6DC1" w:rsidRPr="005D6DC1" w:rsidRDefault="005D6DC1" w:rsidP="005D6DC1">
      <w:pPr>
        <w:jc w:val="center"/>
        <w:rPr>
          <w:rFonts w:ascii="Cambria" w:hAnsi="Cambria"/>
          <w:b/>
        </w:rPr>
      </w:pPr>
      <w:r w:rsidRPr="005D6DC1">
        <w:rPr>
          <w:rFonts w:ascii="Cambria" w:hAnsi="Cambria"/>
          <w:b/>
        </w:rPr>
        <w:t xml:space="preserve">Karta gwarancyjna </w:t>
      </w:r>
      <w:r w:rsidRPr="005D6DC1">
        <w:rPr>
          <w:rStyle w:val="Odwoanieprzypisudolnego"/>
          <w:rFonts w:ascii="Cambria" w:hAnsi="Cambria"/>
          <w:b/>
        </w:rPr>
        <w:footnoteReference w:id="1"/>
      </w:r>
    </w:p>
    <w:p w14:paraId="6B5BF89D" w14:textId="77777777" w:rsidR="005D6DC1" w:rsidRPr="005D6DC1" w:rsidRDefault="005D6DC1" w:rsidP="005D6DC1">
      <w:pPr>
        <w:pStyle w:val="Tytu"/>
        <w:rPr>
          <w:rFonts w:ascii="Cambria" w:hAnsi="Cambria" w:cs="Calibri"/>
          <w:b w:val="0"/>
          <w:sz w:val="22"/>
          <w:szCs w:val="22"/>
        </w:rPr>
      </w:pPr>
      <w:r w:rsidRPr="005D6DC1">
        <w:rPr>
          <w:rFonts w:ascii="Cambria" w:hAnsi="Cambria" w:cs="Calibri"/>
          <w:sz w:val="22"/>
          <w:szCs w:val="22"/>
        </w:rPr>
        <w:t>obiektu budowlanego wykonanych</w:t>
      </w:r>
      <w:r w:rsidRPr="005D6DC1">
        <w:rPr>
          <w:rFonts w:ascii="Cambria" w:hAnsi="Cambria" w:cs="Calibri"/>
          <w:sz w:val="22"/>
          <w:szCs w:val="22"/>
        </w:rPr>
        <w:br/>
        <w:t xml:space="preserve">robót w okresie gwarancji </w:t>
      </w:r>
    </w:p>
    <w:p w14:paraId="425D823E" w14:textId="77777777" w:rsidR="005D6DC1" w:rsidRPr="005D6DC1" w:rsidRDefault="005D6DC1" w:rsidP="005D6DC1">
      <w:pPr>
        <w:jc w:val="center"/>
        <w:rPr>
          <w:rFonts w:ascii="Cambria" w:hAnsi="Cambria"/>
        </w:rPr>
      </w:pPr>
    </w:p>
    <w:p w14:paraId="185A4AE2" w14:textId="77777777" w:rsidR="005D6DC1" w:rsidRPr="005D6DC1" w:rsidRDefault="005D6DC1" w:rsidP="005D6DC1">
      <w:pPr>
        <w:jc w:val="center"/>
        <w:rPr>
          <w:rFonts w:ascii="Cambria" w:hAnsi="Cambria"/>
        </w:rPr>
      </w:pPr>
      <w:r w:rsidRPr="005D6DC1">
        <w:rPr>
          <w:rFonts w:ascii="Cambria" w:hAnsi="Cambria"/>
        </w:rPr>
        <w:t>sporządzona w dniu ..................................r.</w:t>
      </w:r>
    </w:p>
    <w:p w14:paraId="5AF78915" w14:textId="77777777" w:rsidR="005D6DC1" w:rsidRPr="005D6DC1" w:rsidRDefault="005D6DC1" w:rsidP="005D6DC1">
      <w:pPr>
        <w:jc w:val="center"/>
        <w:rPr>
          <w:rFonts w:ascii="Cambria" w:hAnsi="Cambria"/>
        </w:rPr>
      </w:pPr>
    </w:p>
    <w:p w14:paraId="6552C152" w14:textId="77777777" w:rsidR="005D6DC1" w:rsidRPr="005D6DC1" w:rsidRDefault="005D6DC1" w:rsidP="005D6DC1">
      <w:pPr>
        <w:numPr>
          <w:ilvl w:val="0"/>
          <w:numId w:val="26"/>
        </w:numPr>
        <w:spacing w:after="0"/>
        <w:ind w:left="426" w:right="0" w:hanging="426"/>
        <w:rPr>
          <w:rFonts w:ascii="Cambria" w:hAnsi="Cambria"/>
          <w:b/>
        </w:rPr>
      </w:pPr>
      <w:r w:rsidRPr="005D6DC1">
        <w:rPr>
          <w:rFonts w:ascii="Cambria" w:hAnsi="Cambria"/>
          <w:b/>
        </w:rPr>
        <w:t>Strony:</w:t>
      </w:r>
    </w:p>
    <w:p w14:paraId="54D807AF" w14:textId="77777777" w:rsidR="005D6DC1" w:rsidRPr="005D6DC1" w:rsidRDefault="005D6DC1" w:rsidP="005D6DC1">
      <w:pPr>
        <w:ind w:firstLine="66"/>
        <w:rPr>
          <w:rFonts w:ascii="Cambria" w:hAnsi="Cambria"/>
        </w:rPr>
      </w:pPr>
      <w:r w:rsidRPr="005D6DC1">
        <w:rPr>
          <w:rFonts w:ascii="Cambria" w:hAnsi="Cambria"/>
        </w:rPr>
        <w:t>Zamawiający ............................................................................................................</w:t>
      </w:r>
    </w:p>
    <w:p w14:paraId="1A8FA72C" w14:textId="77777777" w:rsidR="005D6DC1" w:rsidRPr="005D6DC1" w:rsidRDefault="005D6DC1" w:rsidP="005D6DC1">
      <w:pPr>
        <w:ind w:firstLine="66"/>
        <w:rPr>
          <w:rFonts w:ascii="Cambria" w:hAnsi="Cambria"/>
        </w:rPr>
      </w:pPr>
      <w:r w:rsidRPr="005D6DC1">
        <w:rPr>
          <w:rFonts w:ascii="Cambria" w:hAnsi="Cambria"/>
        </w:rPr>
        <w:t>Gwarant zwany dalej Wykonawcą  ..........................................................................</w:t>
      </w:r>
    </w:p>
    <w:p w14:paraId="517D1159" w14:textId="77777777" w:rsidR="005D6DC1" w:rsidRPr="005D6DC1" w:rsidRDefault="005D6DC1" w:rsidP="005D6DC1">
      <w:pPr>
        <w:numPr>
          <w:ilvl w:val="0"/>
          <w:numId w:val="26"/>
        </w:numPr>
        <w:spacing w:after="0"/>
        <w:ind w:left="426" w:right="0" w:hanging="426"/>
        <w:rPr>
          <w:rFonts w:ascii="Cambria" w:hAnsi="Cambria"/>
        </w:rPr>
      </w:pPr>
      <w:r w:rsidRPr="005D6DC1">
        <w:rPr>
          <w:rFonts w:ascii="Cambria" w:hAnsi="Cambria"/>
          <w:b/>
        </w:rPr>
        <w:t>Przedmiot karty gwarancyjnej:</w:t>
      </w:r>
    </w:p>
    <w:p w14:paraId="460F5E5F" w14:textId="77777777" w:rsidR="005D6DC1" w:rsidRPr="005D6DC1" w:rsidRDefault="005D6DC1" w:rsidP="005D6DC1">
      <w:pPr>
        <w:spacing w:before="240"/>
        <w:rPr>
          <w:rFonts w:ascii="Cambria" w:hAnsi="Cambria"/>
        </w:rPr>
      </w:pPr>
      <w:r w:rsidRPr="005D6DC1">
        <w:rPr>
          <w:rFonts w:ascii="Cambria" w:hAnsi="Cambria"/>
        </w:rPr>
        <w:t xml:space="preserve">Gwarancja obejmuje swoim zakresem rzeczowym roboty budowlane, montażowe oraz zainstalowane urządzenia zawarte w przedmiocie umowy (Umowy) </w:t>
      </w:r>
      <w:r w:rsidRPr="005D6DC1">
        <w:rPr>
          <w:rFonts w:ascii="Cambria" w:hAnsi="Cambria"/>
        </w:rPr>
        <w:br/>
        <w:t xml:space="preserve">nr ..................... z dnia ……………….r. oraz zawartych aneksów  nr ………… </w:t>
      </w:r>
      <w:r w:rsidRPr="005D6DC1">
        <w:rPr>
          <w:rFonts w:ascii="Cambria" w:hAnsi="Cambria"/>
        </w:rPr>
        <w:br/>
        <w:t xml:space="preserve">z dnia ……………..r. </w:t>
      </w:r>
    </w:p>
    <w:p w14:paraId="73E8CEAB" w14:textId="29FAC076" w:rsidR="005D6DC1" w:rsidRPr="005D6DC1" w:rsidRDefault="005D6DC1" w:rsidP="005D6DC1">
      <w:pPr>
        <w:pStyle w:val="Akapitzlist"/>
        <w:numPr>
          <w:ilvl w:val="0"/>
          <w:numId w:val="26"/>
        </w:numPr>
        <w:spacing w:after="0"/>
        <w:ind w:left="284" w:right="0" w:hanging="284"/>
        <w:contextualSpacing w:val="0"/>
        <w:rPr>
          <w:rFonts w:ascii="Cambria" w:hAnsi="Cambria"/>
          <w:b/>
        </w:rPr>
      </w:pPr>
      <w:r w:rsidRPr="005D6DC1">
        <w:rPr>
          <w:rFonts w:ascii="Cambria" w:hAnsi="Cambria"/>
          <w:b/>
        </w:rPr>
        <w:t xml:space="preserve">Charakterystyka techniczna przedmiotu gwarancji została określona </w:t>
      </w:r>
      <w:r w:rsidRPr="005D6DC1">
        <w:rPr>
          <w:rFonts w:ascii="Cambria" w:hAnsi="Cambria"/>
          <w:b/>
        </w:rPr>
        <w:br/>
        <w:t xml:space="preserve">w Umowie </w:t>
      </w:r>
    </w:p>
    <w:p w14:paraId="454D70B4" w14:textId="77777777" w:rsidR="005D6DC1" w:rsidRPr="005D6DC1" w:rsidRDefault="005D6DC1" w:rsidP="005D6DC1">
      <w:pPr>
        <w:pStyle w:val="Akapitzlist"/>
        <w:ind w:left="1068"/>
        <w:rPr>
          <w:rFonts w:ascii="Cambria" w:hAnsi="Cambria"/>
        </w:rPr>
      </w:pPr>
    </w:p>
    <w:p w14:paraId="46E98986" w14:textId="77777777" w:rsidR="005D6DC1" w:rsidRPr="005D6DC1" w:rsidRDefault="005D6DC1" w:rsidP="005D6DC1">
      <w:pPr>
        <w:rPr>
          <w:rFonts w:ascii="Cambria" w:hAnsi="Cambria"/>
        </w:rPr>
      </w:pPr>
      <w:r w:rsidRPr="005D6DC1">
        <w:rPr>
          <w:rFonts w:ascii="Cambria" w:hAnsi="Cambria"/>
          <w:b/>
        </w:rPr>
        <w:t>4. Data bezusterkowego</w:t>
      </w:r>
      <w:r w:rsidRPr="005D6DC1">
        <w:rPr>
          <w:rFonts w:ascii="Cambria" w:hAnsi="Cambria"/>
          <w:b/>
          <w:vertAlign w:val="superscript"/>
        </w:rPr>
        <w:t>1</w:t>
      </w:r>
      <w:r w:rsidRPr="005D6DC1">
        <w:rPr>
          <w:rFonts w:ascii="Cambria" w:hAnsi="Cambria"/>
          <w:b/>
        </w:rPr>
        <w:t xml:space="preserve"> odbioru końcowego:</w:t>
      </w:r>
      <w:r w:rsidRPr="005D6DC1">
        <w:rPr>
          <w:rFonts w:ascii="Cambria" w:hAnsi="Cambria"/>
        </w:rPr>
        <w:t xml:space="preserve"> ………………………r.</w:t>
      </w:r>
    </w:p>
    <w:p w14:paraId="282EE404" w14:textId="77777777" w:rsidR="005D6DC1" w:rsidRPr="00B931B5" w:rsidRDefault="005D6DC1" w:rsidP="005D6DC1">
      <w:pPr>
        <w:pStyle w:val="Nagwek1"/>
        <w:spacing w:line="276" w:lineRule="auto"/>
        <w:rPr>
          <w:rFonts w:ascii="Cambria" w:hAnsi="Cambria" w:cs="Calibri"/>
          <w:b/>
          <w:i w:val="0"/>
          <w:color w:val="auto"/>
          <w:sz w:val="22"/>
          <w:szCs w:val="22"/>
        </w:rPr>
      </w:pPr>
      <w:r w:rsidRPr="00B931B5">
        <w:rPr>
          <w:rFonts w:ascii="Cambria" w:hAnsi="Cambria" w:cs="Calibri"/>
          <w:b/>
          <w:i w:val="0"/>
          <w:color w:val="auto"/>
          <w:sz w:val="22"/>
          <w:szCs w:val="22"/>
        </w:rPr>
        <w:t>5. Ogólne warunki gwarancji jakości:</w:t>
      </w:r>
    </w:p>
    <w:p w14:paraId="29EE34C9" w14:textId="23DC72B1" w:rsidR="005D6DC1" w:rsidRPr="005D6DC1" w:rsidRDefault="005D6DC1" w:rsidP="005D6DC1">
      <w:pPr>
        <w:ind w:left="567" w:hanging="567"/>
        <w:rPr>
          <w:rFonts w:ascii="Cambria" w:hAnsi="Cambria"/>
        </w:rPr>
      </w:pPr>
      <w:r w:rsidRPr="005D6DC1">
        <w:rPr>
          <w:rFonts w:ascii="Cambria" w:hAnsi="Cambria"/>
        </w:rPr>
        <w:t xml:space="preserve">5.1 </w:t>
      </w:r>
      <w:r w:rsidRPr="005D6DC1">
        <w:rPr>
          <w:rFonts w:ascii="Cambria" w:hAnsi="Cambria"/>
        </w:rPr>
        <w:tab/>
        <w:t xml:space="preserve">Wykonawca oświadcza, że objęty niniejszą kartą gwarancyjną przedmiot gwarancji został wykonany zgodnie </w:t>
      </w:r>
      <w:r w:rsidR="00B931B5">
        <w:rPr>
          <w:rFonts w:ascii="Cambria" w:hAnsi="Cambria"/>
        </w:rPr>
        <w:t>z</w:t>
      </w:r>
      <w:r w:rsidRPr="005D6DC1">
        <w:rPr>
          <w:rFonts w:ascii="Cambria" w:hAnsi="Cambria"/>
        </w:rPr>
        <w:t xml:space="preserve"> umową, dokumentacją projektową, zasadami wiedzy technicznej i przepisami techniczno-budowlanymi.</w:t>
      </w:r>
    </w:p>
    <w:p w14:paraId="326BD9DD" w14:textId="77777777" w:rsidR="005D6DC1" w:rsidRPr="005D6DC1" w:rsidRDefault="005D6DC1" w:rsidP="005D6DC1">
      <w:pPr>
        <w:ind w:left="567" w:hanging="567"/>
        <w:rPr>
          <w:rFonts w:ascii="Cambria" w:hAnsi="Cambria"/>
        </w:rPr>
      </w:pPr>
      <w:r w:rsidRPr="005D6DC1">
        <w:rPr>
          <w:rFonts w:ascii="Cambria" w:hAnsi="Cambria"/>
        </w:rPr>
        <w:t xml:space="preserve">5.2  </w:t>
      </w:r>
      <w:r w:rsidRPr="005D6DC1">
        <w:rPr>
          <w:rFonts w:ascii="Cambria" w:hAnsi="Cambria"/>
        </w:rPr>
        <w:tab/>
        <w:t>Wykonawca ponosi odpowiedzialność z tytułu gwarancji jakości za wady fizyczne zmniejszające wartość użytkową, techniczną i estetyczną wykonanych robót.</w:t>
      </w:r>
    </w:p>
    <w:p w14:paraId="6E91BAC4" w14:textId="77777777" w:rsidR="005D6DC1" w:rsidRPr="005D6DC1" w:rsidRDefault="005D6DC1" w:rsidP="005D6DC1">
      <w:pPr>
        <w:ind w:left="567" w:hanging="567"/>
        <w:rPr>
          <w:rFonts w:ascii="Cambria" w:hAnsi="Cambria"/>
        </w:rPr>
      </w:pPr>
      <w:r w:rsidRPr="005D6DC1">
        <w:rPr>
          <w:rFonts w:ascii="Cambria" w:hAnsi="Cambria"/>
        </w:rPr>
        <w:t xml:space="preserve">5.3  </w:t>
      </w:r>
      <w:r w:rsidRPr="005D6DC1">
        <w:rPr>
          <w:rFonts w:ascii="Cambria" w:hAnsi="Cambria"/>
        </w:rPr>
        <w:tab/>
        <w:t>Podmiotem uprawnionym do zgłaszania roszczeń z tytułu gwarancji i rękojmi jest Zamawiający. Zgłoszenia takie kierowane będą do siedziby Wykonawcy pisemnie i telefonicznie na nr tel. ……………………. .</w:t>
      </w:r>
    </w:p>
    <w:p w14:paraId="67B6D5FB" w14:textId="77777777" w:rsidR="005D6DC1" w:rsidRPr="005D6DC1" w:rsidRDefault="005D6DC1" w:rsidP="005D6DC1">
      <w:pPr>
        <w:ind w:left="567" w:hanging="567"/>
        <w:rPr>
          <w:rFonts w:ascii="Cambria" w:hAnsi="Cambria"/>
        </w:rPr>
      </w:pPr>
      <w:r w:rsidRPr="005D6DC1">
        <w:rPr>
          <w:rFonts w:ascii="Cambria" w:hAnsi="Cambria"/>
        </w:rPr>
        <w:t xml:space="preserve">5.4  </w:t>
      </w:r>
      <w:r w:rsidRPr="005D6DC1">
        <w:rPr>
          <w:rFonts w:ascii="Cambria" w:hAnsi="Cambria"/>
        </w:rPr>
        <w:tab/>
        <w:t>W okresie gwarancji Wykonawca obowiązany jest do nieodpłatnego usuwania wad i usterek ujawnionych po odbiorze końcowym.</w:t>
      </w:r>
    </w:p>
    <w:p w14:paraId="50A15B6B" w14:textId="77777777" w:rsidR="005D6DC1" w:rsidRPr="005D6DC1" w:rsidRDefault="005D6DC1" w:rsidP="005D6DC1">
      <w:pPr>
        <w:ind w:left="567" w:hanging="567"/>
        <w:rPr>
          <w:rFonts w:ascii="Cambria" w:hAnsi="Cambria"/>
          <w:b/>
        </w:rPr>
      </w:pPr>
      <w:r w:rsidRPr="005D6DC1">
        <w:rPr>
          <w:rFonts w:ascii="Cambria" w:hAnsi="Cambria"/>
          <w:b/>
        </w:rPr>
        <w:t xml:space="preserve">6. Okres gwarancji </w:t>
      </w:r>
    </w:p>
    <w:p w14:paraId="593CF24F" w14:textId="77777777" w:rsidR="005D6DC1" w:rsidRPr="005D6DC1" w:rsidRDefault="005D6DC1" w:rsidP="005D6DC1">
      <w:pPr>
        <w:spacing w:before="240"/>
        <w:rPr>
          <w:rFonts w:ascii="Cambria" w:hAnsi="Cambria"/>
        </w:rPr>
      </w:pPr>
      <w:r w:rsidRPr="005D6DC1">
        <w:rPr>
          <w:rFonts w:ascii="Cambria" w:hAnsi="Cambria"/>
        </w:rPr>
        <w:t>Okres gwarancji wynosi ................... miesięcy na cały przedmiot Umowy, licząc od dnia odbioru końcowego lub daty usunięcia usterek i wad. Okres gwarancji jest jednakowy dla całego zakresu rzeczowego wymienionego w punkcie 2.</w:t>
      </w:r>
    </w:p>
    <w:p w14:paraId="3C1F01E6" w14:textId="77777777" w:rsidR="005D6DC1" w:rsidRPr="005D6DC1" w:rsidRDefault="005D6DC1" w:rsidP="005D6DC1">
      <w:pPr>
        <w:ind w:left="567" w:hanging="567"/>
        <w:rPr>
          <w:rFonts w:ascii="Cambria" w:hAnsi="Cambria"/>
          <w:b/>
        </w:rPr>
      </w:pPr>
      <w:r w:rsidRPr="005D6DC1">
        <w:rPr>
          <w:rFonts w:ascii="Cambria" w:hAnsi="Cambria"/>
          <w:b/>
        </w:rPr>
        <w:lastRenderedPageBreak/>
        <w:t>7. Terminy</w:t>
      </w:r>
    </w:p>
    <w:p w14:paraId="0C98A5C8" w14:textId="77777777" w:rsidR="005D6DC1" w:rsidRPr="005D6DC1" w:rsidRDefault="005D6DC1" w:rsidP="005D6DC1">
      <w:pPr>
        <w:ind w:left="567" w:hanging="567"/>
        <w:rPr>
          <w:rFonts w:ascii="Cambria" w:hAnsi="Cambria"/>
        </w:rPr>
      </w:pPr>
      <w:r w:rsidRPr="005D6DC1">
        <w:rPr>
          <w:rFonts w:ascii="Cambria" w:hAnsi="Cambria"/>
        </w:rPr>
        <w:t>7.1 Ustala się poniższe terminy i warunki usuwania wad:</w:t>
      </w:r>
    </w:p>
    <w:p w14:paraId="571C993C" w14:textId="77777777" w:rsidR="005D6DC1" w:rsidRPr="005D6DC1" w:rsidRDefault="005D6DC1" w:rsidP="005D6DC1">
      <w:pPr>
        <w:numPr>
          <w:ilvl w:val="0"/>
          <w:numId w:val="23"/>
        </w:numPr>
        <w:spacing w:after="0"/>
        <w:ind w:left="851" w:right="0"/>
        <w:rPr>
          <w:rFonts w:ascii="Cambria" w:hAnsi="Cambria"/>
        </w:rPr>
      </w:pPr>
      <w:r w:rsidRPr="005D6DC1">
        <w:rPr>
          <w:rFonts w:ascii="Cambria" w:hAnsi="Cambria"/>
        </w:rPr>
        <w:t>jeśli wada uniemożliwia użytkowanie obiektu zgodnie z obowiązującymi przepisami – niezwłocznie tj. w terminie 24 godzin od powiadomienia Wykonawcy przez Zamawiającego,</w:t>
      </w:r>
    </w:p>
    <w:p w14:paraId="7F2F79BF" w14:textId="77777777" w:rsidR="005D6DC1" w:rsidRPr="005D6DC1" w:rsidRDefault="005D6DC1" w:rsidP="005D6DC1">
      <w:pPr>
        <w:numPr>
          <w:ilvl w:val="0"/>
          <w:numId w:val="23"/>
        </w:numPr>
        <w:spacing w:after="0"/>
        <w:ind w:left="851" w:right="0"/>
        <w:rPr>
          <w:rFonts w:ascii="Cambria" w:hAnsi="Cambria"/>
        </w:rPr>
      </w:pPr>
      <w:r w:rsidRPr="005D6DC1">
        <w:rPr>
          <w:rFonts w:ascii="Cambria" w:hAnsi="Cambria"/>
        </w:rPr>
        <w:t>w pozostałych przypadkach, w terminie uzgodnionym w umowie przy udziale obu stron, (termin usunięcia usterki oznaczony zostanie w drodze porozumienia między stronami umowy w przypadkach, kiedy usunięcie usterki może być szczególnie trudne i czasochłonne).</w:t>
      </w:r>
    </w:p>
    <w:p w14:paraId="5B5E8441" w14:textId="77777777" w:rsidR="005D6DC1" w:rsidRPr="005D6DC1" w:rsidRDefault="005D6DC1" w:rsidP="005D6DC1">
      <w:pPr>
        <w:numPr>
          <w:ilvl w:val="0"/>
          <w:numId w:val="23"/>
        </w:numPr>
        <w:spacing w:after="0"/>
        <w:ind w:left="851" w:right="0"/>
        <w:rPr>
          <w:rFonts w:ascii="Cambria" w:hAnsi="Cambria"/>
        </w:rPr>
      </w:pPr>
      <w:r w:rsidRPr="005D6DC1">
        <w:rPr>
          <w:rFonts w:ascii="Cambria" w:hAnsi="Cambria"/>
        </w:rPr>
        <w:t>usunięcie wad i usterek powinno być stwierdzone protokolarnie.</w:t>
      </w:r>
    </w:p>
    <w:p w14:paraId="540492CB" w14:textId="77777777" w:rsidR="005D6DC1" w:rsidRPr="005D6DC1" w:rsidRDefault="005D6DC1" w:rsidP="005D6DC1">
      <w:pPr>
        <w:ind w:left="567" w:hanging="567"/>
        <w:rPr>
          <w:rFonts w:ascii="Cambria" w:hAnsi="Cambria"/>
        </w:rPr>
      </w:pPr>
      <w:r w:rsidRPr="005D6DC1">
        <w:rPr>
          <w:rFonts w:ascii="Cambria" w:hAnsi="Cambria"/>
        </w:rPr>
        <w:t xml:space="preserve">7.2 </w:t>
      </w:r>
      <w:r w:rsidRPr="005D6DC1">
        <w:rPr>
          <w:rFonts w:ascii="Cambria" w:hAnsi="Cambria"/>
        </w:rPr>
        <w:tab/>
        <w:t>Jeżeli w wykonaniu swoich obowiązków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powyższe stosuje się odpowiednio do części wymienionej.</w:t>
      </w:r>
    </w:p>
    <w:p w14:paraId="4E806623" w14:textId="77777777" w:rsidR="005D6DC1" w:rsidRPr="005D6DC1" w:rsidRDefault="005D6DC1" w:rsidP="005D6DC1">
      <w:pPr>
        <w:ind w:left="567" w:hanging="567"/>
        <w:rPr>
          <w:rFonts w:ascii="Cambria" w:hAnsi="Cambria"/>
        </w:rPr>
      </w:pPr>
      <w:r w:rsidRPr="005D6DC1">
        <w:rPr>
          <w:rFonts w:ascii="Cambria" w:hAnsi="Cambria"/>
        </w:rPr>
        <w:t xml:space="preserve">7.3 </w:t>
      </w:r>
      <w:r w:rsidRPr="005D6DC1">
        <w:rPr>
          <w:rFonts w:ascii="Cambria" w:hAnsi="Cambria"/>
        </w:rPr>
        <w:tab/>
        <w:t>W innych przypadkach termin gwarancji ulega przedłużeniu o czas, w ciągu którego wskutek wady przedmiotu objętego gwarancją Zamawiający nie będzie mógł korzystać z przedmiotu gwarancji.</w:t>
      </w:r>
    </w:p>
    <w:p w14:paraId="2EDB383D" w14:textId="77777777" w:rsidR="005D6DC1" w:rsidRPr="005D6DC1" w:rsidRDefault="005D6DC1" w:rsidP="005D6DC1">
      <w:pPr>
        <w:ind w:left="567" w:hanging="567"/>
        <w:rPr>
          <w:rFonts w:ascii="Cambria" w:hAnsi="Cambria"/>
        </w:rPr>
      </w:pPr>
      <w:r w:rsidRPr="005D6DC1">
        <w:rPr>
          <w:rFonts w:ascii="Cambria" w:hAnsi="Cambria"/>
        </w:rPr>
        <w:t xml:space="preserve">7.4 </w:t>
      </w:r>
      <w:r w:rsidRPr="005D6DC1">
        <w:rPr>
          <w:rFonts w:ascii="Cambria" w:hAnsi="Cambria"/>
        </w:rPr>
        <w:tab/>
        <w:t>Jeśli wada fizyczna elementu budynku o dłuższym okresie gwarancji spowodowała uszkodzenie elementu, dla którego okres gwarancji już upłynął, Wykonawca zobowiązuje się do nieodpłatnego usunięcia wad w obu elementach.</w:t>
      </w:r>
    </w:p>
    <w:p w14:paraId="2B0948BD" w14:textId="77777777" w:rsidR="005D6DC1" w:rsidRPr="005D6DC1" w:rsidRDefault="005D6DC1" w:rsidP="005D6DC1">
      <w:pPr>
        <w:ind w:left="567" w:hanging="567"/>
        <w:rPr>
          <w:rFonts w:ascii="Cambria" w:hAnsi="Cambria"/>
        </w:rPr>
      </w:pPr>
      <w:r w:rsidRPr="005D6DC1">
        <w:rPr>
          <w:rFonts w:ascii="Cambria" w:hAnsi="Cambria"/>
        </w:rPr>
        <w:t xml:space="preserve">7.5 </w:t>
      </w:r>
      <w:r w:rsidRPr="005D6DC1">
        <w:rPr>
          <w:rFonts w:ascii="Cambria" w:hAnsi="Cambria"/>
        </w:rPr>
        <w:tab/>
        <w:t xml:space="preserve">Zamawiający ma prawo obciążyć Wykonawcę wszelkimi kosztami usunięcia wad </w:t>
      </w:r>
      <w:r w:rsidRPr="005D6DC1">
        <w:rPr>
          <w:rFonts w:ascii="Cambria" w:hAnsi="Cambria"/>
        </w:rPr>
        <w:br/>
        <w:t>i usterek w ramach wykonawstwa zastępczego, jeżeli Wykonawca nie przystąpi do ich usunięcia w terminie określonym wyżej, bądź usunie je nieskutecznie.</w:t>
      </w:r>
    </w:p>
    <w:p w14:paraId="1E384691" w14:textId="77777777" w:rsidR="005D6DC1" w:rsidRPr="005D6DC1" w:rsidRDefault="005D6DC1" w:rsidP="005D6DC1">
      <w:pPr>
        <w:ind w:left="567" w:hanging="567"/>
        <w:rPr>
          <w:rFonts w:ascii="Cambria" w:hAnsi="Cambria"/>
        </w:rPr>
      </w:pPr>
      <w:r w:rsidRPr="005D6DC1">
        <w:rPr>
          <w:rFonts w:ascii="Cambria" w:hAnsi="Cambria"/>
        </w:rPr>
        <w:t xml:space="preserve">7.6 </w:t>
      </w:r>
      <w:r w:rsidRPr="005D6DC1">
        <w:rPr>
          <w:rFonts w:ascii="Cambria" w:hAnsi="Cambria"/>
        </w:rPr>
        <w:tab/>
        <w:t>Nie podlegają usunięciu lub naprawie z tytułu gwarancji wady powstałe na skutek:</w:t>
      </w:r>
    </w:p>
    <w:p w14:paraId="6FF7DC39" w14:textId="77777777" w:rsidR="005D6DC1" w:rsidRPr="005D6DC1" w:rsidRDefault="005D6DC1" w:rsidP="005D6DC1">
      <w:pPr>
        <w:numPr>
          <w:ilvl w:val="0"/>
          <w:numId w:val="24"/>
        </w:numPr>
        <w:spacing w:after="0"/>
        <w:ind w:left="851" w:right="0"/>
        <w:rPr>
          <w:rFonts w:ascii="Cambria" w:hAnsi="Cambria"/>
        </w:rPr>
      </w:pPr>
      <w:r w:rsidRPr="005D6DC1">
        <w:rPr>
          <w:rFonts w:ascii="Cambria" w:hAnsi="Cambria"/>
        </w:rPr>
        <w:t>siły wyższej, pod pojęciem których strony uznają: stan wojny, klęski żywiołowej, strajk generalny;</w:t>
      </w:r>
    </w:p>
    <w:p w14:paraId="12C875B7" w14:textId="77777777" w:rsidR="005D6DC1" w:rsidRPr="005D6DC1" w:rsidRDefault="005D6DC1" w:rsidP="005D6DC1">
      <w:pPr>
        <w:numPr>
          <w:ilvl w:val="0"/>
          <w:numId w:val="24"/>
        </w:numPr>
        <w:spacing w:after="0"/>
        <w:ind w:left="851" w:right="0"/>
        <w:rPr>
          <w:rFonts w:ascii="Cambria" w:hAnsi="Cambria"/>
        </w:rPr>
      </w:pPr>
      <w:r w:rsidRPr="005D6DC1">
        <w:rPr>
          <w:rFonts w:ascii="Cambria" w:hAnsi="Cambria"/>
        </w:rPr>
        <w:t>normalnego zużycia budynku lub jego części;</w:t>
      </w:r>
    </w:p>
    <w:p w14:paraId="2F589C76" w14:textId="77777777" w:rsidR="005D6DC1" w:rsidRPr="005D6DC1" w:rsidRDefault="005D6DC1" w:rsidP="005D6DC1">
      <w:pPr>
        <w:numPr>
          <w:ilvl w:val="0"/>
          <w:numId w:val="24"/>
        </w:numPr>
        <w:spacing w:after="0"/>
        <w:ind w:left="851" w:right="0"/>
        <w:rPr>
          <w:rFonts w:ascii="Cambria" w:hAnsi="Cambria"/>
        </w:rPr>
      </w:pPr>
      <w:r w:rsidRPr="005D6DC1">
        <w:rPr>
          <w:rFonts w:ascii="Cambria" w:hAnsi="Cambria"/>
        </w:rPr>
        <w:t>szkód wynikłych z winy Zamawiającego (w tym Użytkownika), a szczególnie konserwacji i użytkowania budynku/ budowli w sposób niezgodny z instrukcją lub zasadami eksploatacji i użytkowania.</w:t>
      </w:r>
    </w:p>
    <w:p w14:paraId="7577306F" w14:textId="1C4591DE" w:rsidR="005D6DC1" w:rsidRPr="005D6DC1" w:rsidRDefault="005D6DC1" w:rsidP="005D6DC1">
      <w:pPr>
        <w:ind w:left="567" w:hanging="567"/>
        <w:rPr>
          <w:rFonts w:ascii="Cambria" w:hAnsi="Cambria"/>
        </w:rPr>
      </w:pPr>
      <w:r w:rsidRPr="005D6DC1">
        <w:rPr>
          <w:rFonts w:ascii="Cambria" w:hAnsi="Cambria"/>
        </w:rPr>
        <w:t xml:space="preserve">7.7 </w:t>
      </w:r>
      <w:r w:rsidRPr="005D6DC1">
        <w:rPr>
          <w:rFonts w:ascii="Cambria" w:hAnsi="Cambria"/>
        </w:rPr>
        <w:tab/>
        <w:t xml:space="preserve">W celu umożliwienia kwalifikacji zgłoszonych wad, przyczyn ich powstania </w:t>
      </w:r>
      <w:r w:rsidRPr="005D6DC1">
        <w:rPr>
          <w:rFonts w:ascii="Cambria" w:hAnsi="Cambria"/>
        </w:rPr>
        <w:br/>
        <w:t>i sposobu usunięcia Zamawiający zobowiązuje się do przechowania otrzymanej w dniu odbioru dokumentacji</w:t>
      </w:r>
      <w:r w:rsidR="00B931B5">
        <w:rPr>
          <w:rFonts w:ascii="Cambria" w:hAnsi="Cambria"/>
        </w:rPr>
        <w:t xml:space="preserve">. </w:t>
      </w:r>
    </w:p>
    <w:p w14:paraId="7889FCCB" w14:textId="5B8B9FB3" w:rsidR="005D6DC1" w:rsidRPr="005D6DC1" w:rsidRDefault="005D6DC1" w:rsidP="005D6DC1">
      <w:pPr>
        <w:ind w:left="567" w:hanging="567"/>
        <w:rPr>
          <w:rFonts w:ascii="Cambria" w:hAnsi="Cambria"/>
        </w:rPr>
      </w:pPr>
      <w:r w:rsidRPr="005D6DC1">
        <w:rPr>
          <w:rFonts w:ascii="Cambria" w:hAnsi="Cambria"/>
        </w:rPr>
        <w:t xml:space="preserve">7.8 </w:t>
      </w:r>
      <w:r w:rsidRPr="005D6DC1">
        <w:rPr>
          <w:rFonts w:ascii="Cambria" w:hAnsi="Cambria"/>
        </w:rPr>
        <w:tab/>
        <w:t xml:space="preserve">Usunięcie wady lub usterki potwierdza Zamawiający. Stwierdzenie usunięcia wady lub usterki, a także odmowa takiego stwierdzenia powinna nastąpić nie później niż w terminie 14 dni od daty zawiadomienia Zamawiającego przez udzielającego gwarancji o dokonaniu naprawy. Niedokonanie w wyżej określonym terminie odbioru usunięcia </w:t>
      </w:r>
      <w:r w:rsidR="00B931B5">
        <w:rPr>
          <w:rFonts w:ascii="Cambria" w:hAnsi="Cambria"/>
        </w:rPr>
        <w:t xml:space="preserve">wad przez Zamawiającego będzie </w:t>
      </w:r>
      <w:r w:rsidRPr="005D6DC1">
        <w:rPr>
          <w:rFonts w:ascii="Cambria" w:hAnsi="Cambria"/>
        </w:rPr>
        <w:t>równoznaczne ze stwierdzeniem ich należytego usunięcia.</w:t>
      </w:r>
    </w:p>
    <w:p w14:paraId="60B3FC4B" w14:textId="77777777" w:rsidR="005D6DC1" w:rsidRPr="005D6DC1" w:rsidRDefault="005D6DC1" w:rsidP="005D6DC1">
      <w:pPr>
        <w:ind w:left="567" w:hanging="567"/>
        <w:rPr>
          <w:rFonts w:ascii="Cambria" w:hAnsi="Cambria"/>
        </w:rPr>
      </w:pPr>
      <w:r w:rsidRPr="005D6DC1">
        <w:rPr>
          <w:rFonts w:ascii="Cambria" w:hAnsi="Cambria"/>
        </w:rPr>
        <w:t>7.9</w:t>
      </w:r>
      <w:r w:rsidRPr="005D6DC1">
        <w:rPr>
          <w:rFonts w:ascii="Cambria" w:hAnsi="Cambria"/>
        </w:rPr>
        <w:tab/>
        <w:t xml:space="preserve">Wykonawca nie odpowiada za wady powstałe w wyniku zwłoki </w:t>
      </w:r>
      <w:r w:rsidRPr="005D6DC1">
        <w:rPr>
          <w:rFonts w:ascii="Cambria" w:hAnsi="Cambria"/>
        </w:rPr>
        <w:br/>
        <w:t xml:space="preserve">w zawiadomieniu go o wadzie, jeżeli wada ta spowodowała inne wady lub uszkodzenia, </w:t>
      </w:r>
      <w:r w:rsidRPr="005D6DC1">
        <w:rPr>
          <w:rFonts w:ascii="Cambria" w:hAnsi="Cambria"/>
        </w:rPr>
        <w:lastRenderedPageBreak/>
        <w:t>których można było uniknąć, gdyby w terminie zawiadomiono Wykonawcę o zaistniałej wadzie.</w:t>
      </w:r>
    </w:p>
    <w:p w14:paraId="73E2AF85" w14:textId="77777777" w:rsidR="005D6DC1" w:rsidRPr="005D6DC1" w:rsidRDefault="005D6DC1" w:rsidP="005D6DC1">
      <w:pPr>
        <w:ind w:left="567" w:hanging="567"/>
        <w:rPr>
          <w:rFonts w:ascii="Cambria" w:hAnsi="Cambria"/>
        </w:rPr>
      </w:pPr>
      <w:r w:rsidRPr="005D6DC1">
        <w:rPr>
          <w:rFonts w:ascii="Cambria" w:hAnsi="Cambria"/>
        </w:rPr>
        <w:t xml:space="preserve">7.10 </w:t>
      </w:r>
      <w:r w:rsidRPr="005D6DC1">
        <w:rPr>
          <w:rFonts w:ascii="Cambria" w:hAnsi="Cambria"/>
        </w:rPr>
        <w:tab/>
        <w:t xml:space="preserve">Wykonawca jest odpowiedzialny za wszelkie szkody i straty, które spowodował </w:t>
      </w:r>
      <w:r w:rsidRPr="005D6DC1">
        <w:rPr>
          <w:rFonts w:ascii="Cambria" w:hAnsi="Cambria"/>
        </w:rPr>
        <w:br/>
        <w:t>w czasie prac nad usuwaniem wad.</w:t>
      </w:r>
    </w:p>
    <w:p w14:paraId="424080FF" w14:textId="77777777" w:rsidR="005D6DC1" w:rsidRPr="005D6DC1" w:rsidRDefault="005D6DC1" w:rsidP="005D6DC1">
      <w:pPr>
        <w:rPr>
          <w:rFonts w:ascii="Cambria" w:hAnsi="Cambria"/>
          <w:b/>
        </w:rPr>
      </w:pPr>
      <w:r w:rsidRPr="005D6DC1">
        <w:rPr>
          <w:rFonts w:ascii="Cambria" w:hAnsi="Cambria"/>
          <w:b/>
        </w:rPr>
        <w:t>8. Gwarancja a rękojmia</w:t>
      </w:r>
    </w:p>
    <w:p w14:paraId="3FA19CB0" w14:textId="77777777" w:rsidR="005D6DC1" w:rsidRPr="005D6DC1" w:rsidRDefault="005D6DC1" w:rsidP="005D6DC1">
      <w:pPr>
        <w:spacing w:before="240"/>
        <w:ind w:left="284"/>
        <w:rPr>
          <w:rFonts w:ascii="Cambria" w:hAnsi="Cambria"/>
        </w:rPr>
      </w:pPr>
      <w:r w:rsidRPr="005D6DC1">
        <w:rPr>
          <w:rFonts w:ascii="Cambria" w:hAnsi="Cambria"/>
        </w:rPr>
        <w:t>Niezależnie od uprawnień z tytułu  udzielonej gwarancji jakości, Zamawiający może wykonywać uprawnienia z tytułu rękojmi za wady i usterki obiektu budowlanego / robót budowlanych. Gwarancja nie wyłącza, nie ogranicza ani nie zawiesza uprawnień zamawiającego wynikających z przepisów o rękojmi za ujawnione wady fizyczne robót budowlanych.</w:t>
      </w:r>
    </w:p>
    <w:p w14:paraId="3604F4EA" w14:textId="77777777" w:rsidR="005D6DC1" w:rsidRPr="005D6DC1" w:rsidRDefault="005D6DC1" w:rsidP="005D6DC1">
      <w:pPr>
        <w:ind w:left="284" w:hanging="567"/>
        <w:rPr>
          <w:rFonts w:ascii="Cambria" w:hAnsi="Cambria"/>
        </w:rPr>
      </w:pPr>
      <w:r w:rsidRPr="005D6DC1">
        <w:rPr>
          <w:rFonts w:ascii="Cambria" w:hAnsi="Cambria"/>
        </w:rPr>
        <w:tab/>
        <w:t>Zamawiający może dochodzić roszczeń wynikających z gwarancji oraz rękojmi także po upływie okresu gwarancji i rękojmi, jeżeli dokonał zgłoszenia wady przed jego upływem.</w:t>
      </w:r>
    </w:p>
    <w:p w14:paraId="33596F09" w14:textId="77777777" w:rsidR="005D6DC1" w:rsidRPr="005D6DC1" w:rsidRDefault="005D6DC1" w:rsidP="005D6DC1">
      <w:pPr>
        <w:ind w:left="567" w:hanging="567"/>
        <w:rPr>
          <w:rFonts w:ascii="Cambria" w:hAnsi="Cambria"/>
          <w:b/>
        </w:rPr>
      </w:pPr>
      <w:r w:rsidRPr="005D6DC1">
        <w:rPr>
          <w:rFonts w:ascii="Cambria" w:hAnsi="Cambria"/>
          <w:b/>
        </w:rPr>
        <w:t>9. Pozostałe ustalenia</w:t>
      </w:r>
    </w:p>
    <w:p w14:paraId="09057986" w14:textId="77777777" w:rsidR="005D6DC1" w:rsidRPr="005D6DC1" w:rsidRDefault="005D6DC1" w:rsidP="005D6DC1">
      <w:pPr>
        <w:ind w:left="567" w:hanging="567"/>
        <w:rPr>
          <w:rFonts w:ascii="Cambria" w:hAnsi="Cambria"/>
        </w:rPr>
      </w:pPr>
      <w:r w:rsidRPr="005D6DC1">
        <w:rPr>
          <w:rFonts w:ascii="Cambria" w:hAnsi="Cambria"/>
        </w:rPr>
        <w:t xml:space="preserve">9.1 </w:t>
      </w:r>
      <w:r w:rsidRPr="005D6DC1">
        <w:rPr>
          <w:rFonts w:ascii="Cambria" w:hAnsi="Cambria"/>
        </w:rPr>
        <w:tab/>
        <w:t>W okresie gwarancji i rękojmi Wykonawca i Zamawiający zobowiązani są do pisemnego wzajemnego zawiadomienia w terminie 7 dni o:</w:t>
      </w:r>
    </w:p>
    <w:p w14:paraId="3213C792" w14:textId="77777777" w:rsidR="005D6DC1" w:rsidRPr="005D6DC1" w:rsidRDefault="005D6DC1" w:rsidP="005D6DC1">
      <w:pPr>
        <w:numPr>
          <w:ilvl w:val="0"/>
          <w:numId w:val="25"/>
        </w:numPr>
        <w:spacing w:after="0"/>
        <w:ind w:left="851" w:right="0"/>
        <w:rPr>
          <w:rFonts w:ascii="Cambria" w:hAnsi="Cambria"/>
        </w:rPr>
      </w:pPr>
      <w:r w:rsidRPr="005D6DC1">
        <w:rPr>
          <w:rFonts w:ascii="Cambria" w:hAnsi="Cambria"/>
        </w:rPr>
        <w:t>zmianie adresu lub firmy,</w:t>
      </w:r>
    </w:p>
    <w:p w14:paraId="3BDC073A" w14:textId="77777777" w:rsidR="005D6DC1" w:rsidRPr="005D6DC1" w:rsidRDefault="005D6DC1" w:rsidP="005D6DC1">
      <w:pPr>
        <w:numPr>
          <w:ilvl w:val="0"/>
          <w:numId w:val="25"/>
        </w:numPr>
        <w:spacing w:after="0"/>
        <w:ind w:left="851" w:right="0"/>
        <w:rPr>
          <w:rFonts w:ascii="Cambria" w:hAnsi="Cambria"/>
        </w:rPr>
      </w:pPr>
      <w:r w:rsidRPr="005D6DC1">
        <w:rPr>
          <w:rFonts w:ascii="Cambria" w:hAnsi="Cambria"/>
        </w:rPr>
        <w:t>zmianie osób reprezentujących strony,</w:t>
      </w:r>
    </w:p>
    <w:p w14:paraId="030E1816" w14:textId="77777777" w:rsidR="005D6DC1" w:rsidRPr="005D6DC1" w:rsidRDefault="005D6DC1" w:rsidP="005D6DC1">
      <w:pPr>
        <w:numPr>
          <w:ilvl w:val="0"/>
          <w:numId w:val="25"/>
        </w:numPr>
        <w:spacing w:after="0"/>
        <w:ind w:left="851" w:right="0"/>
        <w:rPr>
          <w:rFonts w:ascii="Cambria" w:hAnsi="Cambria"/>
        </w:rPr>
      </w:pPr>
      <w:r w:rsidRPr="005D6DC1">
        <w:rPr>
          <w:rFonts w:ascii="Cambria" w:hAnsi="Cambria"/>
        </w:rPr>
        <w:t>ogłoszeniu upadłości Wykonawcy,</w:t>
      </w:r>
    </w:p>
    <w:p w14:paraId="4EBEB991" w14:textId="77777777" w:rsidR="005D6DC1" w:rsidRPr="005D6DC1" w:rsidRDefault="005D6DC1" w:rsidP="005D6DC1">
      <w:pPr>
        <w:numPr>
          <w:ilvl w:val="0"/>
          <w:numId w:val="25"/>
        </w:numPr>
        <w:spacing w:after="0"/>
        <w:ind w:left="851" w:right="0"/>
        <w:rPr>
          <w:rFonts w:ascii="Cambria" w:hAnsi="Cambria"/>
        </w:rPr>
      </w:pPr>
      <w:r w:rsidRPr="005D6DC1">
        <w:rPr>
          <w:rFonts w:ascii="Cambria" w:hAnsi="Cambria"/>
        </w:rPr>
        <w:t>ogłoszeniu likwidacji firmy Wykonawcy.</w:t>
      </w:r>
    </w:p>
    <w:p w14:paraId="05E1C4A7" w14:textId="77777777" w:rsidR="005D6DC1" w:rsidRPr="005D6DC1" w:rsidRDefault="005D6DC1" w:rsidP="005D6DC1">
      <w:pPr>
        <w:ind w:left="567" w:hanging="567"/>
        <w:rPr>
          <w:rFonts w:ascii="Cambria" w:hAnsi="Cambria"/>
        </w:rPr>
      </w:pPr>
      <w:r w:rsidRPr="005D6DC1">
        <w:rPr>
          <w:rFonts w:ascii="Cambria" w:hAnsi="Cambria"/>
        </w:rPr>
        <w:t xml:space="preserve">9.2. </w:t>
      </w:r>
      <w:r w:rsidRPr="005D6DC1">
        <w:rPr>
          <w:rFonts w:ascii="Cambria" w:hAnsi="Cambria"/>
        </w:rPr>
        <w:tab/>
        <w:t>W sprawach nie uregulowanych niniejszą kartą gwarancyjną zastosowanie mają przepisy Kodeksu Cywilnego, Prawa budowlanego oraz inne obowiązujące przepisy prawa.</w:t>
      </w:r>
    </w:p>
    <w:p w14:paraId="4141DE09" w14:textId="77777777" w:rsidR="005D6DC1" w:rsidRPr="005D6DC1" w:rsidRDefault="005D6DC1" w:rsidP="005D6DC1">
      <w:pPr>
        <w:ind w:left="567" w:hanging="567"/>
        <w:rPr>
          <w:rFonts w:ascii="Cambria" w:hAnsi="Cambria"/>
        </w:rPr>
      </w:pPr>
      <w:r w:rsidRPr="005D6DC1">
        <w:rPr>
          <w:rFonts w:ascii="Cambria" w:hAnsi="Cambria"/>
        </w:rPr>
        <w:t>9.3.</w:t>
      </w:r>
      <w:r w:rsidRPr="005D6DC1">
        <w:rPr>
          <w:rFonts w:ascii="Cambria" w:hAnsi="Cambria"/>
        </w:rPr>
        <w:tab/>
        <w:t>Karta gwarancyjna ważna jest tylko z umową na wykonanie przedmiotu zamówienia, podpisaną przez strony umowy.</w:t>
      </w:r>
    </w:p>
    <w:p w14:paraId="08E1EA70" w14:textId="77777777" w:rsidR="005D6DC1" w:rsidRPr="005D6DC1" w:rsidRDefault="005D6DC1" w:rsidP="005D6DC1">
      <w:pPr>
        <w:rPr>
          <w:rFonts w:ascii="Cambria" w:hAnsi="Cambria"/>
          <w:b/>
        </w:rPr>
      </w:pPr>
      <w:r w:rsidRPr="005D6DC1">
        <w:rPr>
          <w:rFonts w:ascii="Cambria" w:hAnsi="Cambria"/>
          <w:b/>
        </w:rPr>
        <w:t>Warunki gwarancji podpisali:</w:t>
      </w:r>
    </w:p>
    <w:p w14:paraId="5DEB6EBA" w14:textId="77777777" w:rsidR="005D6DC1" w:rsidRPr="005D6DC1" w:rsidRDefault="005D6DC1" w:rsidP="005D6DC1">
      <w:pPr>
        <w:rPr>
          <w:rFonts w:ascii="Cambria" w:hAnsi="Cambria"/>
        </w:rPr>
      </w:pPr>
    </w:p>
    <w:p w14:paraId="2C03BD93" w14:textId="167A8586" w:rsidR="005D6DC1" w:rsidRPr="005D6DC1" w:rsidRDefault="005D6DC1" w:rsidP="005D6DC1">
      <w:pPr>
        <w:pStyle w:val="Tekstpodstawowywcity2"/>
        <w:spacing w:line="276" w:lineRule="auto"/>
        <w:ind w:left="426" w:hanging="426"/>
        <w:rPr>
          <w:rFonts w:ascii="Cambria" w:hAnsi="Cambria"/>
          <w:b/>
        </w:rPr>
      </w:pPr>
      <w:r w:rsidRPr="005D6DC1">
        <w:rPr>
          <w:rFonts w:ascii="Cambria" w:hAnsi="Cambria"/>
          <w:b/>
        </w:rPr>
        <w:t>Udzielający gwarancji jakości</w:t>
      </w:r>
      <w:r w:rsidRPr="005D6DC1">
        <w:rPr>
          <w:rFonts w:ascii="Cambria" w:hAnsi="Cambria"/>
          <w:b/>
        </w:rPr>
        <w:tab/>
      </w:r>
      <w:r w:rsidRPr="005D6DC1">
        <w:rPr>
          <w:rFonts w:ascii="Cambria" w:hAnsi="Cambria"/>
          <w:b/>
        </w:rPr>
        <w:tab/>
      </w:r>
      <w:r w:rsidRPr="005D6DC1">
        <w:rPr>
          <w:rFonts w:ascii="Cambria" w:hAnsi="Cambria"/>
          <w:b/>
        </w:rPr>
        <w:tab/>
      </w:r>
      <w:r w:rsidR="00B931B5">
        <w:rPr>
          <w:rFonts w:ascii="Cambria" w:hAnsi="Cambria"/>
          <w:b/>
        </w:rPr>
        <w:t xml:space="preserve">          </w:t>
      </w:r>
      <w:r w:rsidRPr="005D6DC1">
        <w:rPr>
          <w:rFonts w:ascii="Cambria" w:hAnsi="Cambria"/>
          <w:b/>
        </w:rPr>
        <w:t xml:space="preserve">Przyjmujący gwarancję jakości </w:t>
      </w:r>
    </w:p>
    <w:p w14:paraId="268C6860" w14:textId="77777777" w:rsidR="005D6DC1" w:rsidRPr="005D6DC1" w:rsidRDefault="005D6DC1" w:rsidP="005D6DC1">
      <w:pPr>
        <w:pStyle w:val="Tekstpodstawowywcity2"/>
        <w:spacing w:line="276" w:lineRule="auto"/>
        <w:ind w:left="426" w:hanging="426"/>
        <w:rPr>
          <w:rFonts w:ascii="Cambria" w:hAnsi="Cambria"/>
          <w:b/>
        </w:rPr>
      </w:pPr>
    </w:p>
    <w:p w14:paraId="738CF8A6" w14:textId="756123F1" w:rsidR="005D6DC1" w:rsidRPr="005D6DC1" w:rsidRDefault="005D6DC1" w:rsidP="005D6DC1">
      <w:pPr>
        <w:rPr>
          <w:rFonts w:ascii="Cambria" w:hAnsi="Cambria"/>
        </w:rPr>
      </w:pPr>
      <w:r w:rsidRPr="005D6DC1">
        <w:rPr>
          <w:rFonts w:ascii="Cambria" w:hAnsi="Cambria"/>
        </w:rPr>
        <w:t xml:space="preserve"> Przedstawiciele Wykonawcy:</w:t>
      </w:r>
      <w:r w:rsidRPr="005D6DC1">
        <w:rPr>
          <w:rFonts w:ascii="Cambria" w:hAnsi="Cambria"/>
        </w:rPr>
        <w:tab/>
      </w:r>
      <w:r w:rsidRPr="005D6DC1">
        <w:rPr>
          <w:rFonts w:ascii="Cambria" w:hAnsi="Cambria"/>
        </w:rPr>
        <w:tab/>
        <w:t xml:space="preserve">   </w:t>
      </w:r>
      <w:r w:rsidRPr="005D6DC1">
        <w:rPr>
          <w:rFonts w:ascii="Cambria" w:hAnsi="Cambria"/>
        </w:rPr>
        <w:tab/>
      </w:r>
      <w:r w:rsidR="00B931B5">
        <w:rPr>
          <w:rFonts w:ascii="Cambria" w:hAnsi="Cambria"/>
        </w:rPr>
        <w:t xml:space="preserve">                         </w:t>
      </w:r>
      <w:r w:rsidRPr="005D6DC1">
        <w:rPr>
          <w:rFonts w:ascii="Cambria" w:hAnsi="Cambria"/>
        </w:rPr>
        <w:t xml:space="preserve">   Przedstawiciel Zamawiającego:</w:t>
      </w:r>
    </w:p>
    <w:p w14:paraId="022BE6FA" w14:textId="77777777" w:rsidR="005D6DC1" w:rsidRPr="005D6DC1" w:rsidRDefault="005D6DC1" w:rsidP="005D6DC1">
      <w:pPr>
        <w:pStyle w:val="Tekstpodstawowywcity2"/>
        <w:spacing w:line="276" w:lineRule="auto"/>
        <w:ind w:left="426" w:hanging="426"/>
        <w:rPr>
          <w:rFonts w:ascii="Cambria" w:hAnsi="Cambria"/>
        </w:rPr>
      </w:pPr>
    </w:p>
    <w:p w14:paraId="6948C33C" w14:textId="77777777" w:rsidR="005D6DC1" w:rsidRPr="005D6DC1" w:rsidRDefault="005D6DC1" w:rsidP="005D6DC1">
      <w:pPr>
        <w:rPr>
          <w:rFonts w:ascii="Cambria" w:hAnsi="Cambria"/>
          <w:b/>
        </w:rPr>
      </w:pPr>
    </w:p>
    <w:p w14:paraId="2776BA67" w14:textId="2AACD295" w:rsidR="005D6DC1" w:rsidRPr="005D6DC1" w:rsidRDefault="005D6DC1" w:rsidP="005D6DC1">
      <w:pPr>
        <w:pStyle w:val="Tekstpodstawowywcity2"/>
        <w:spacing w:line="276" w:lineRule="auto"/>
        <w:ind w:left="426" w:hanging="426"/>
        <w:rPr>
          <w:rFonts w:ascii="Cambria" w:hAnsi="Cambria"/>
        </w:rPr>
      </w:pPr>
      <w:r w:rsidRPr="005D6DC1">
        <w:rPr>
          <w:rFonts w:ascii="Cambria" w:hAnsi="Cambria"/>
        </w:rPr>
        <w:t>............................................................</w:t>
      </w:r>
      <w:r w:rsidRPr="005D6DC1">
        <w:rPr>
          <w:rFonts w:ascii="Cambria" w:hAnsi="Cambria"/>
        </w:rPr>
        <w:tab/>
      </w:r>
      <w:r w:rsidRPr="005D6DC1">
        <w:rPr>
          <w:rFonts w:ascii="Cambria" w:hAnsi="Cambria"/>
        </w:rPr>
        <w:tab/>
      </w:r>
      <w:r w:rsidR="00B931B5">
        <w:rPr>
          <w:rFonts w:ascii="Cambria" w:hAnsi="Cambria"/>
        </w:rPr>
        <w:t xml:space="preserve">                                                   </w:t>
      </w:r>
      <w:r w:rsidRPr="005D6DC1">
        <w:rPr>
          <w:rFonts w:ascii="Cambria" w:hAnsi="Cambria"/>
        </w:rPr>
        <w:t>…………………………………………</w:t>
      </w:r>
    </w:p>
    <w:p w14:paraId="66C38896" w14:textId="7CFC76D6" w:rsidR="003061A3" w:rsidRPr="005B638B" w:rsidRDefault="003061A3" w:rsidP="005B638B">
      <w:pPr>
        <w:spacing w:after="0"/>
        <w:rPr>
          <w:rFonts w:ascii="Cambria" w:hAnsi="Cambria" w:cs="Arial"/>
          <w:sz w:val="20"/>
          <w:szCs w:val="20"/>
        </w:rPr>
      </w:pPr>
    </w:p>
    <w:sectPr w:rsidR="003061A3" w:rsidRPr="005B638B" w:rsidSect="00426550">
      <w:footerReference w:type="default" r:id="rId7"/>
      <w:pgSz w:w="11906" w:h="16838"/>
      <w:pgMar w:top="1417" w:right="1417" w:bottom="1417" w:left="1417"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452B1" w14:textId="77777777" w:rsidR="003963EC" w:rsidRDefault="003963EC" w:rsidP="003061A3">
      <w:pPr>
        <w:spacing w:after="0" w:line="240" w:lineRule="auto"/>
      </w:pPr>
      <w:r>
        <w:separator/>
      </w:r>
    </w:p>
  </w:endnote>
  <w:endnote w:type="continuationSeparator" w:id="0">
    <w:p w14:paraId="729379F8" w14:textId="77777777" w:rsidR="003963EC" w:rsidRDefault="003963EC" w:rsidP="00306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D2931" w14:textId="728946A6" w:rsidR="00D3560D" w:rsidRDefault="00D3560D">
    <w:pPr>
      <w:pStyle w:val="Stopka"/>
      <w:jc w:val="right"/>
    </w:pPr>
    <w:r>
      <w:fldChar w:fldCharType="begin"/>
    </w:r>
    <w:r>
      <w:instrText>PAGE   \* MERGEFORMAT</w:instrText>
    </w:r>
    <w:r>
      <w:fldChar w:fldCharType="separate"/>
    </w:r>
    <w:r w:rsidR="00580B33">
      <w:rPr>
        <w:noProof/>
      </w:rPr>
      <w:t>14</w:t>
    </w:r>
    <w:r>
      <w:rPr>
        <w:noProof/>
      </w:rPr>
      <w:fldChar w:fldCharType="end"/>
    </w:r>
  </w:p>
  <w:p w14:paraId="66E1E69C" w14:textId="47ABE984" w:rsidR="00D3560D" w:rsidRPr="004C5C4C" w:rsidRDefault="00D3560D" w:rsidP="003061A3">
    <w:pPr>
      <w:pStyle w:val="Stopka"/>
      <w:jc w:val="center"/>
      <w:rPr>
        <w:rFonts w:ascii="Arial" w:hAnsi="Arial" w:cs="Arial"/>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1FA86" w14:textId="77777777" w:rsidR="003963EC" w:rsidRDefault="003963EC" w:rsidP="003061A3">
      <w:pPr>
        <w:spacing w:after="0" w:line="240" w:lineRule="auto"/>
      </w:pPr>
      <w:r>
        <w:separator/>
      </w:r>
    </w:p>
  </w:footnote>
  <w:footnote w:type="continuationSeparator" w:id="0">
    <w:p w14:paraId="600060D6" w14:textId="77777777" w:rsidR="003963EC" w:rsidRDefault="003963EC" w:rsidP="003061A3">
      <w:pPr>
        <w:spacing w:after="0" w:line="240" w:lineRule="auto"/>
      </w:pPr>
      <w:r>
        <w:continuationSeparator/>
      </w:r>
    </w:p>
  </w:footnote>
  <w:footnote w:id="1">
    <w:p w14:paraId="10D9D797" w14:textId="77777777" w:rsidR="005D6DC1" w:rsidRDefault="005D6DC1" w:rsidP="005D6DC1">
      <w:pPr>
        <w:pStyle w:val="Tekstprzypisudolnego"/>
      </w:pPr>
      <w:r>
        <w:rPr>
          <w:rStyle w:val="Odwoanieprzypisudolnego"/>
        </w:rPr>
        <w:footnoteRef/>
      </w:r>
      <w:r>
        <w:t xml:space="preserve"> Stanowiąca integralny załącznik do umowy/ dokumentacji przetargowej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305CBBEE"/>
    <w:name w:val="WW8Num33"/>
    <w:lvl w:ilvl="0">
      <w:start w:val="1"/>
      <w:numFmt w:val="decimal"/>
      <w:lvlText w:val="%1."/>
      <w:lvlJc w:val="left"/>
      <w:pPr>
        <w:tabs>
          <w:tab w:val="num" w:pos="0"/>
        </w:tabs>
        <w:ind w:left="720" w:hanging="360"/>
      </w:pPr>
      <w:rPr>
        <w:b/>
      </w:rPr>
    </w:lvl>
    <w:lvl w:ilvl="1">
      <w:start w:val="1"/>
      <w:numFmt w:val="decimal"/>
      <w:lvlText w:val="%1.%2."/>
      <w:lvlJc w:val="left"/>
      <w:pPr>
        <w:tabs>
          <w:tab w:val="num" w:pos="-578"/>
        </w:tabs>
        <w:ind w:left="502" w:hanging="360"/>
      </w:pPr>
      <w:rPr>
        <w:rFonts w:ascii="Calibri" w:hAnsi="Calibri" w:cs="Arial" w:hint="default"/>
        <w:b/>
        <w:i w:val="0"/>
        <w:sz w:val="22"/>
        <w:szCs w:val="22"/>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 w15:restartNumberingAfterBreak="0">
    <w:nsid w:val="00000015"/>
    <w:multiLevelType w:val="multilevel"/>
    <w:tmpl w:val="00000015"/>
    <w:name w:val="WWNum28"/>
    <w:lvl w:ilvl="0">
      <w:start w:val="3"/>
      <w:numFmt w:val="decimal"/>
      <w:lvlText w:val="%1."/>
      <w:lvlJc w:val="left"/>
      <w:pPr>
        <w:tabs>
          <w:tab w:val="num" w:pos="0"/>
        </w:tabs>
        <w:ind w:left="720" w:hanging="360"/>
      </w:pPr>
      <w:rPr>
        <w:rFonts w:ascii="Times New Roman" w:hAnsi="Times New Roman" w:cs="Arial"/>
        <w:b/>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FD0195"/>
    <w:multiLevelType w:val="hybridMultilevel"/>
    <w:tmpl w:val="7B6ECEAE"/>
    <w:lvl w:ilvl="0" w:tplc="E30CBDA8">
      <w:start w:val="1"/>
      <w:numFmt w:val="decimal"/>
      <w:lvlText w:val="%1."/>
      <w:lvlJc w:val="right"/>
      <w:pPr>
        <w:tabs>
          <w:tab w:val="num" w:pos="397"/>
        </w:tabs>
        <w:ind w:left="397" w:hanging="284"/>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059B3CA4"/>
    <w:multiLevelType w:val="hybridMultilevel"/>
    <w:tmpl w:val="D16E1AB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71D1E26"/>
    <w:multiLevelType w:val="hybridMultilevel"/>
    <w:tmpl w:val="C7882422"/>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4A52071"/>
    <w:multiLevelType w:val="hybridMultilevel"/>
    <w:tmpl w:val="9A04F332"/>
    <w:lvl w:ilvl="0" w:tplc="04150017">
      <w:start w:val="1"/>
      <w:numFmt w:val="lowerLetter"/>
      <w:lvlText w:val="%1)"/>
      <w:lvlJc w:val="left"/>
      <w:pPr>
        <w:ind w:left="21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22BA6BE2"/>
    <w:multiLevelType w:val="hybridMultilevel"/>
    <w:tmpl w:val="0234E0FA"/>
    <w:lvl w:ilvl="0" w:tplc="5AB2FBF2">
      <w:start w:val="1"/>
      <w:numFmt w:val="decimal"/>
      <w:lvlText w:val="%1."/>
      <w:lvlJc w:val="left"/>
      <w:pPr>
        <w:ind w:left="720" w:hanging="360"/>
      </w:pPr>
      <w:rPr>
        <w:sz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24A206F6"/>
    <w:multiLevelType w:val="hybridMultilevel"/>
    <w:tmpl w:val="379CBD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C446589A">
      <w:numFmt w:val="bullet"/>
      <w:lvlText w:val=""/>
      <w:lvlJc w:val="left"/>
      <w:pPr>
        <w:ind w:left="2055" w:hanging="75"/>
      </w:pPr>
      <w:rPr>
        <w:rFonts w:ascii="Arial" w:eastAsia="Calibri" w:hAnsi="Arial" w:cs="Arial"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A476C9"/>
    <w:multiLevelType w:val="hybridMultilevel"/>
    <w:tmpl w:val="9BCEC642"/>
    <w:lvl w:ilvl="0" w:tplc="04743A2E">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9" w15:restartNumberingAfterBreak="0">
    <w:nsid w:val="336A3869"/>
    <w:multiLevelType w:val="hybridMultilevel"/>
    <w:tmpl w:val="A3685E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71E2AA4"/>
    <w:multiLevelType w:val="hybridMultilevel"/>
    <w:tmpl w:val="214CD78C"/>
    <w:lvl w:ilvl="0" w:tplc="04743A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9745C11"/>
    <w:multiLevelType w:val="hybridMultilevel"/>
    <w:tmpl w:val="F93636D4"/>
    <w:lvl w:ilvl="0" w:tplc="31D06850">
      <w:start w:val="1"/>
      <w:numFmt w:val="decimal"/>
      <w:lvlText w:val="%1."/>
      <w:lvlJc w:val="left"/>
      <w:pPr>
        <w:tabs>
          <w:tab w:val="num" w:pos="510"/>
        </w:tabs>
        <w:ind w:left="510" w:hanging="510"/>
      </w:pPr>
      <w:rPr>
        <w:rFonts w:cs="Times New Roman"/>
        <w:b w:val="0"/>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15:restartNumberingAfterBreak="0">
    <w:nsid w:val="3AFB6A84"/>
    <w:multiLevelType w:val="hybridMultilevel"/>
    <w:tmpl w:val="7D1E7128"/>
    <w:lvl w:ilvl="0" w:tplc="A43AAD18">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D720188"/>
    <w:multiLevelType w:val="hybridMultilevel"/>
    <w:tmpl w:val="C67AB748"/>
    <w:lvl w:ilvl="0" w:tplc="C00ABEE0">
      <w:start w:val="1"/>
      <w:numFmt w:val="decimal"/>
      <w:lvlText w:val="%1."/>
      <w:lvlJc w:val="left"/>
      <w:pPr>
        <w:ind w:left="720" w:hanging="360"/>
      </w:pPr>
      <w:rPr>
        <w:b w:val="0"/>
      </w:rPr>
    </w:lvl>
    <w:lvl w:ilvl="1" w:tplc="63A4DFB6">
      <w:start w:val="1"/>
      <w:numFmt w:val="decimal"/>
      <w:lvlText w:val="%2)"/>
      <w:lvlJc w:val="left"/>
      <w:pPr>
        <w:ind w:left="1980" w:hanging="90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6DA521E"/>
    <w:multiLevelType w:val="hybridMultilevel"/>
    <w:tmpl w:val="61985E2E"/>
    <w:lvl w:ilvl="0" w:tplc="F81A9194">
      <w:start w:val="1"/>
      <w:numFmt w:val="decimal"/>
      <w:lvlText w:val="%1)"/>
      <w:lvlJc w:val="left"/>
      <w:pPr>
        <w:ind w:left="474" w:hanging="360"/>
      </w:pPr>
      <w:rPr>
        <w:rFonts w:hint="default"/>
      </w:rPr>
    </w:lvl>
    <w:lvl w:ilvl="1" w:tplc="04150019" w:tentative="1">
      <w:start w:val="1"/>
      <w:numFmt w:val="lowerLetter"/>
      <w:lvlText w:val="%2."/>
      <w:lvlJc w:val="left"/>
      <w:pPr>
        <w:ind w:left="1194" w:hanging="360"/>
      </w:pPr>
    </w:lvl>
    <w:lvl w:ilvl="2" w:tplc="0415001B" w:tentative="1">
      <w:start w:val="1"/>
      <w:numFmt w:val="lowerRoman"/>
      <w:lvlText w:val="%3."/>
      <w:lvlJc w:val="right"/>
      <w:pPr>
        <w:ind w:left="1914" w:hanging="180"/>
      </w:pPr>
    </w:lvl>
    <w:lvl w:ilvl="3" w:tplc="0415000F" w:tentative="1">
      <w:start w:val="1"/>
      <w:numFmt w:val="decimal"/>
      <w:lvlText w:val="%4."/>
      <w:lvlJc w:val="left"/>
      <w:pPr>
        <w:ind w:left="2634" w:hanging="360"/>
      </w:pPr>
    </w:lvl>
    <w:lvl w:ilvl="4" w:tplc="04150019" w:tentative="1">
      <w:start w:val="1"/>
      <w:numFmt w:val="lowerLetter"/>
      <w:lvlText w:val="%5."/>
      <w:lvlJc w:val="left"/>
      <w:pPr>
        <w:ind w:left="3354" w:hanging="360"/>
      </w:pPr>
    </w:lvl>
    <w:lvl w:ilvl="5" w:tplc="0415001B" w:tentative="1">
      <w:start w:val="1"/>
      <w:numFmt w:val="lowerRoman"/>
      <w:lvlText w:val="%6."/>
      <w:lvlJc w:val="right"/>
      <w:pPr>
        <w:ind w:left="4074" w:hanging="180"/>
      </w:pPr>
    </w:lvl>
    <w:lvl w:ilvl="6" w:tplc="0415000F" w:tentative="1">
      <w:start w:val="1"/>
      <w:numFmt w:val="decimal"/>
      <w:lvlText w:val="%7."/>
      <w:lvlJc w:val="left"/>
      <w:pPr>
        <w:ind w:left="4794" w:hanging="360"/>
      </w:pPr>
    </w:lvl>
    <w:lvl w:ilvl="7" w:tplc="04150019" w:tentative="1">
      <w:start w:val="1"/>
      <w:numFmt w:val="lowerLetter"/>
      <w:lvlText w:val="%8."/>
      <w:lvlJc w:val="left"/>
      <w:pPr>
        <w:ind w:left="5514" w:hanging="360"/>
      </w:pPr>
    </w:lvl>
    <w:lvl w:ilvl="8" w:tplc="0415001B" w:tentative="1">
      <w:start w:val="1"/>
      <w:numFmt w:val="lowerRoman"/>
      <w:lvlText w:val="%9."/>
      <w:lvlJc w:val="right"/>
      <w:pPr>
        <w:ind w:left="6234" w:hanging="180"/>
      </w:pPr>
    </w:lvl>
  </w:abstractNum>
  <w:abstractNum w:abstractNumId="15" w15:restartNumberingAfterBreak="0">
    <w:nsid w:val="48077239"/>
    <w:multiLevelType w:val="hybridMultilevel"/>
    <w:tmpl w:val="A05A4D86"/>
    <w:lvl w:ilvl="0" w:tplc="04743A2E">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6" w15:restartNumberingAfterBreak="0">
    <w:nsid w:val="4C383A86"/>
    <w:multiLevelType w:val="hybridMultilevel"/>
    <w:tmpl w:val="DBB066E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4CD247C7"/>
    <w:multiLevelType w:val="hybridMultilevel"/>
    <w:tmpl w:val="B5668C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57AD4B78"/>
    <w:multiLevelType w:val="hybridMultilevel"/>
    <w:tmpl w:val="3A9CEB1E"/>
    <w:lvl w:ilvl="0" w:tplc="8AA07BD0">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57B87753"/>
    <w:multiLevelType w:val="hybridMultilevel"/>
    <w:tmpl w:val="96DE27DA"/>
    <w:lvl w:ilvl="0" w:tplc="3CC2444A">
      <w:start w:val="1"/>
      <w:numFmt w:val="decimal"/>
      <w:lvlText w:val="%1."/>
      <w:lvlJc w:val="left"/>
      <w:pPr>
        <w:ind w:left="502" w:hanging="360"/>
      </w:pPr>
      <w:rPr>
        <w:b w:val="0"/>
        <w:sz w:val="20"/>
        <w:szCs w:val="20"/>
      </w:rPr>
    </w:lvl>
    <w:lvl w:ilvl="1" w:tplc="04150019" w:tentative="1">
      <w:start w:val="1"/>
      <w:numFmt w:val="lowerLetter"/>
      <w:lvlText w:val="%2."/>
      <w:lvlJc w:val="left"/>
      <w:pPr>
        <w:ind w:left="1222" w:hanging="360"/>
      </w:p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0" w15:restartNumberingAfterBreak="0">
    <w:nsid w:val="5A360FDF"/>
    <w:multiLevelType w:val="hybridMultilevel"/>
    <w:tmpl w:val="EA568C3E"/>
    <w:lvl w:ilvl="0" w:tplc="9CF03956">
      <w:start w:val="3"/>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5A437F93"/>
    <w:multiLevelType w:val="hybridMultilevel"/>
    <w:tmpl w:val="2544FB26"/>
    <w:lvl w:ilvl="0" w:tplc="8BEA18CC">
      <w:start w:val="1"/>
      <w:numFmt w:val="decimal"/>
      <w:lvlText w:val="%1."/>
      <w:lvlJc w:val="left"/>
      <w:pPr>
        <w:tabs>
          <w:tab w:val="num" w:pos="720"/>
        </w:tabs>
        <w:ind w:left="720"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5FB3230A"/>
    <w:multiLevelType w:val="hybridMultilevel"/>
    <w:tmpl w:val="CEF4FBF8"/>
    <w:lvl w:ilvl="0" w:tplc="8F6CA8BC">
      <w:start w:val="1"/>
      <w:numFmt w:val="decimal"/>
      <w:lvlText w:val="%1."/>
      <w:lvlJc w:val="left"/>
      <w:pPr>
        <w:tabs>
          <w:tab w:val="num" w:pos="510"/>
        </w:tabs>
        <w:ind w:left="51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601B45D7"/>
    <w:multiLevelType w:val="hybridMultilevel"/>
    <w:tmpl w:val="26025CEC"/>
    <w:lvl w:ilvl="0" w:tplc="04150011">
      <w:start w:val="1"/>
      <w:numFmt w:val="decimal"/>
      <w:lvlText w:val="%1)"/>
      <w:lvlJc w:val="left"/>
      <w:pPr>
        <w:ind w:left="1222" w:hanging="360"/>
      </w:pPr>
    </w:lvl>
    <w:lvl w:ilvl="1" w:tplc="04150019">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24" w15:restartNumberingAfterBreak="0">
    <w:nsid w:val="63DE15DA"/>
    <w:multiLevelType w:val="hybridMultilevel"/>
    <w:tmpl w:val="1A7E9976"/>
    <w:lvl w:ilvl="0" w:tplc="5AB2FBF2">
      <w:start w:val="1"/>
      <w:numFmt w:val="decimal"/>
      <w:lvlText w:val="%1."/>
      <w:lvlJc w:val="left"/>
      <w:pPr>
        <w:ind w:left="644" w:hanging="360"/>
      </w:pPr>
      <w:rPr>
        <w:sz w:val="22"/>
      </w:rPr>
    </w:lvl>
    <w:lvl w:ilvl="1" w:tplc="63A88336">
      <w:start w:val="1"/>
      <w:numFmt w:val="decimal"/>
      <w:lvlText w:val="%2)"/>
      <w:lvlJc w:val="left"/>
      <w:pPr>
        <w:ind w:left="1440" w:hanging="360"/>
      </w:pPr>
    </w:lvl>
    <w:lvl w:ilvl="2" w:tplc="B6242E0E">
      <w:start w:val="1"/>
      <w:numFmt w:val="lowerLetter"/>
      <w:lvlText w:val="%3)"/>
      <w:lvlJc w:val="left"/>
      <w:pPr>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6C485B87"/>
    <w:multiLevelType w:val="hybridMultilevel"/>
    <w:tmpl w:val="38DCC6EE"/>
    <w:lvl w:ilvl="0" w:tplc="93D00BC0">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6FCB0D97"/>
    <w:multiLevelType w:val="hybridMultilevel"/>
    <w:tmpl w:val="0674D77A"/>
    <w:lvl w:ilvl="0" w:tplc="2014EB74">
      <w:start w:val="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7B54177F"/>
    <w:multiLevelType w:val="hybridMultilevel"/>
    <w:tmpl w:val="2B5CF3A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7BCD431C"/>
    <w:multiLevelType w:val="hybridMultilevel"/>
    <w:tmpl w:val="93DCE658"/>
    <w:lvl w:ilvl="0" w:tplc="04150011">
      <w:start w:val="1"/>
      <w:numFmt w:val="decimal"/>
      <w:lvlText w:val="%1)"/>
      <w:lvlJc w:val="left"/>
      <w:pPr>
        <w:ind w:left="1222" w:hanging="360"/>
      </w:pPr>
    </w:lvl>
    <w:lvl w:ilvl="1" w:tplc="04150011">
      <w:start w:val="1"/>
      <w:numFmt w:val="decimal"/>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3"/>
  </w:num>
  <w:num w:numId="4">
    <w:abstractNumId w:val="21"/>
  </w:num>
  <w:num w:numId="5">
    <w:abstractNumId w:val="24"/>
  </w:num>
  <w:num w:numId="6">
    <w:abstractNumId w:val="2"/>
  </w:num>
  <w:num w:numId="7">
    <w:abstractNumId w:val="22"/>
  </w:num>
  <w:num w:numId="8">
    <w:abstractNumId w:val="18"/>
  </w:num>
  <w:num w:numId="9">
    <w:abstractNumId w:val="12"/>
  </w:num>
  <w:num w:numId="10">
    <w:abstractNumId w:val="16"/>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7"/>
  </w:num>
  <w:num w:numId="14">
    <w:abstractNumId w:val="27"/>
  </w:num>
  <w:num w:numId="15">
    <w:abstractNumId w:val="5"/>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3"/>
  </w:num>
  <w:num w:numId="21">
    <w:abstractNumId w:val="28"/>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0"/>
  </w:num>
  <w:num w:numId="26">
    <w:abstractNumId w:val="26"/>
  </w:num>
  <w:num w:numId="27">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7E7"/>
    <w:rsid w:val="00022C66"/>
    <w:rsid w:val="00040294"/>
    <w:rsid w:val="00053B4E"/>
    <w:rsid w:val="00093997"/>
    <w:rsid w:val="000B55C9"/>
    <w:rsid w:val="000C1031"/>
    <w:rsid w:val="000D61C2"/>
    <w:rsid w:val="00105E74"/>
    <w:rsid w:val="00106BC3"/>
    <w:rsid w:val="00122987"/>
    <w:rsid w:val="001458A0"/>
    <w:rsid w:val="00157AF3"/>
    <w:rsid w:val="001639CA"/>
    <w:rsid w:val="001757DE"/>
    <w:rsid w:val="00187E85"/>
    <w:rsid w:val="001B4C39"/>
    <w:rsid w:val="001B60D7"/>
    <w:rsid w:val="001B7456"/>
    <w:rsid w:val="001C715D"/>
    <w:rsid w:val="001C76E3"/>
    <w:rsid w:val="001E27E7"/>
    <w:rsid w:val="00203F39"/>
    <w:rsid w:val="00206F20"/>
    <w:rsid w:val="002141EE"/>
    <w:rsid w:val="002202F5"/>
    <w:rsid w:val="00242386"/>
    <w:rsid w:val="002458E6"/>
    <w:rsid w:val="00260271"/>
    <w:rsid w:val="002666AA"/>
    <w:rsid w:val="00284279"/>
    <w:rsid w:val="002B1515"/>
    <w:rsid w:val="002D6014"/>
    <w:rsid w:val="002F2177"/>
    <w:rsid w:val="003061A3"/>
    <w:rsid w:val="00310174"/>
    <w:rsid w:val="003119AD"/>
    <w:rsid w:val="00322AC0"/>
    <w:rsid w:val="00323389"/>
    <w:rsid w:val="0032773F"/>
    <w:rsid w:val="00334BEF"/>
    <w:rsid w:val="0034636E"/>
    <w:rsid w:val="003637DB"/>
    <w:rsid w:val="00382A96"/>
    <w:rsid w:val="00395831"/>
    <w:rsid w:val="003963EC"/>
    <w:rsid w:val="003C498C"/>
    <w:rsid w:val="0042021C"/>
    <w:rsid w:val="00421CDC"/>
    <w:rsid w:val="00426550"/>
    <w:rsid w:val="00471D05"/>
    <w:rsid w:val="0048768B"/>
    <w:rsid w:val="004942BD"/>
    <w:rsid w:val="004A5AA2"/>
    <w:rsid w:val="004C2C87"/>
    <w:rsid w:val="004D69AB"/>
    <w:rsid w:val="004E4903"/>
    <w:rsid w:val="004F64C9"/>
    <w:rsid w:val="00512BD9"/>
    <w:rsid w:val="00535B4B"/>
    <w:rsid w:val="00580B33"/>
    <w:rsid w:val="005975EF"/>
    <w:rsid w:val="005A4C36"/>
    <w:rsid w:val="005B638B"/>
    <w:rsid w:val="005D1B74"/>
    <w:rsid w:val="005D6DC1"/>
    <w:rsid w:val="0060291E"/>
    <w:rsid w:val="00624078"/>
    <w:rsid w:val="00633DEC"/>
    <w:rsid w:val="00661664"/>
    <w:rsid w:val="006649DE"/>
    <w:rsid w:val="00666EB5"/>
    <w:rsid w:val="0067197D"/>
    <w:rsid w:val="00681491"/>
    <w:rsid w:val="006E659C"/>
    <w:rsid w:val="006F3F32"/>
    <w:rsid w:val="0070698F"/>
    <w:rsid w:val="0071674E"/>
    <w:rsid w:val="00717C96"/>
    <w:rsid w:val="007217F4"/>
    <w:rsid w:val="00743D74"/>
    <w:rsid w:val="00751E65"/>
    <w:rsid w:val="0077258E"/>
    <w:rsid w:val="0078207A"/>
    <w:rsid w:val="007A5B79"/>
    <w:rsid w:val="007B098E"/>
    <w:rsid w:val="007C2171"/>
    <w:rsid w:val="007D4BFA"/>
    <w:rsid w:val="007D6696"/>
    <w:rsid w:val="007F3B08"/>
    <w:rsid w:val="008072F8"/>
    <w:rsid w:val="00807460"/>
    <w:rsid w:val="00815A9E"/>
    <w:rsid w:val="008176D2"/>
    <w:rsid w:val="00826437"/>
    <w:rsid w:val="00853E73"/>
    <w:rsid w:val="0086278B"/>
    <w:rsid w:val="00863F18"/>
    <w:rsid w:val="0087034F"/>
    <w:rsid w:val="00874B68"/>
    <w:rsid w:val="00874BB8"/>
    <w:rsid w:val="00895C50"/>
    <w:rsid w:val="008A63B3"/>
    <w:rsid w:val="008C0623"/>
    <w:rsid w:val="008C172D"/>
    <w:rsid w:val="008C4379"/>
    <w:rsid w:val="008E1BAF"/>
    <w:rsid w:val="008F2C0B"/>
    <w:rsid w:val="008F3839"/>
    <w:rsid w:val="009011C9"/>
    <w:rsid w:val="00906FCB"/>
    <w:rsid w:val="00907EDA"/>
    <w:rsid w:val="009457E6"/>
    <w:rsid w:val="00975F3D"/>
    <w:rsid w:val="00985AC4"/>
    <w:rsid w:val="009C61FD"/>
    <w:rsid w:val="009D0963"/>
    <w:rsid w:val="009D4E89"/>
    <w:rsid w:val="00A163CF"/>
    <w:rsid w:val="00A60A12"/>
    <w:rsid w:val="00A77B8C"/>
    <w:rsid w:val="00AA39FC"/>
    <w:rsid w:val="00AE02AD"/>
    <w:rsid w:val="00B01148"/>
    <w:rsid w:val="00B060EA"/>
    <w:rsid w:val="00B24825"/>
    <w:rsid w:val="00B3349E"/>
    <w:rsid w:val="00B72791"/>
    <w:rsid w:val="00B748A9"/>
    <w:rsid w:val="00B816CA"/>
    <w:rsid w:val="00B931B5"/>
    <w:rsid w:val="00B9631D"/>
    <w:rsid w:val="00BD2C02"/>
    <w:rsid w:val="00C02201"/>
    <w:rsid w:val="00C40577"/>
    <w:rsid w:val="00C63390"/>
    <w:rsid w:val="00C6693F"/>
    <w:rsid w:val="00C844B5"/>
    <w:rsid w:val="00C923F2"/>
    <w:rsid w:val="00CB35F1"/>
    <w:rsid w:val="00CF2568"/>
    <w:rsid w:val="00CF5471"/>
    <w:rsid w:val="00D1405A"/>
    <w:rsid w:val="00D3560D"/>
    <w:rsid w:val="00D429E1"/>
    <w:rsid w:val="00D54568"/>
    <w:rsid w:val="00D67161"/>
    <w:rsid w:val="00D71E7D"/>
    <w:rsid w:val="00D72E01"/>
    <w:rsid w:val="00D8417A"/>
    <w:rsid w:val="00D85E5C"/>
    <w:rsid w:val="00DA002E"/>
    <w:rsid w:val="00DB024C"/>
    <w:rsid w:val="00DB2953"/>
    <w:rsid w:val="00DD47A8"/>
    <w:rsid w:val="00DE7C08"/>
    <w:rsid w:val="00DF334B"/>
    <w:rsid w:val="00E01942"/>
    <w:rsid w:val="00E03875"/>
    <w:rsid w:val="00E14AF0"/>
    <w:rsid w:val="00E22BA0"/>
    <w:rsid w:val="00E27037"/>
    <w:rsid w:val="00E31E58"/>
    <w:rsid w:val="00E669F6"/>
    <w:rsid w:val="00E851C9"/>
    <w:rsid w:val="00E93A31"/>
    <w:rsid w:val="00EA23BD"/>
    <w:rsid w:val="00EB0457"/>
    <w:rsid w:val="00EC4F06"/>
    <w:rsid w:val="00EC7A87"/>
    <w:rsid w:val="00F01F2E"/>
    <w:rsid w:val="00F03FF6"/>
    <w:rsid w:val="00F077FF"/>
    <w:rsid w:val="00F16BA6"/>
    <w:rsid w:val="00F2421E"/>
    <w:rsid w:val="00F41BCF"/>
    <w:rsid w:val="00F5326B"/>
    <w:rsid w:val="00F57E0C"/>
    <w:rsid w:val="00F81D22"/>
    <w:rsid w:val="00FA0625"/>
    <w:rsid w:val="00FB1986"/>
    <w:rsid w:val="00FD24EC"/>
    <w:rsid w:val="00FD41CE"/>
    <w:rsid w:val="00FE2D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1585E"/>
  <w15:docId w15:val="{2E5882AC-3BD0-4235-A91E-B28DFFDBA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E27E7"/>
    <w:pPr>
      <w:spacing w:after="200" w:line="276" w:lineRule="auto"/>
      <w:ind w:right="-210"/>
      <w:jc w:val="both"/>
    </w:pPr>
    <w:rPr>
      <w:rFonts w:cs="Calibri"/>
      <w:sz w:val="22"/>
      <w:szCs w:val="22"/>
      <w:lang w:eastAsia="en-US"/>
    </w:rPr>
  </w:style>
  <w:style w:type="paragraph" w:styleId="Nagwek1">
    <w:name w:val="heading 1"/>
    <w:basedOn w:val="Normalny"/>
    <w:next w:val="Normalny"/>
    <w:link w:val="Nagwek1Znak"/>
    <w:uiPriority w:val="99"/>
    <w:qFormat/>
    <w:rsid w:val="001E27E7"/>
    <w:pPr>
      <w:keepNext/>
      <w:spacing w:after="0" w:line="240" w:lineRule="auto"/>
      <w:outlineLvl w:val="0"/>
    </w:pPr>
    <w:rPr>
      <w:rFonts w:ascii="Times New Roman" w:eastAsia="Times New Roman" w:hAnsi="Times New Roman" w:cs="Times New Roman"/>
      <w:i/>
      <w:iCs/>
      <w:color w:val="0000FF"/>
      <w:sz w:val="24"/>
      <w:szCs w:val="24"/>
      <w:lang w:eastAsia="pl-PL"/>
    </w:rPr>
  </w:style>
  <w:style w:type="paragraph" w:styleId="Nagwek2">
    <w:name w:val="heading 2"/>
    <w:basedOn w:val="Normalny"/>
    <w:next w:val="Normalny"/>
    <w:link w:val="Nagwek2Znak"/>
    <w:uiPriority w:val="99"/>
    <w:qFormat/>
    <w:rsid w:val="001E27E7"/>
    <w:pPr>
      <w:keepNext/>
      <w:spacing w:before="240" w:after="60"/>
      <w:ind w:right="0"/>
      <w:jc w:val="left"/>
      <w:outlineLvl w:val="1"/>
    </w:pPr>
    <w:rPr>
      <w:rFonts w:ascii="Cambria" w:eastAsia="Times New Roman" w:hAnsi="Cambria" w:cs="Cambria"/>
      <w:b/>
      <w:bCs/>
      <w:i/>
      <w:iCs/>
      <w:sz w:val="28"/>
      <w:szCs w:val="28"/>
    </w:rPr>
  </w:style>
  <w:style w:type="paragraph" w:styleId="Nagwek3">
    <w:name w:val="heading 3"/>
    <w:basedOn w:val="Normalny"/>
    <w:next w:val="Normalny"/>
    <w:link w:val="Nagwek3Znak"/>
    <w:uiPriority w:val="99"/>
    <w:qFormat/>
    <w:rsid w:val="001E27E7"/>
    <w:pPr>
      <w:keepNext/>
      <w:keepLines/>
      <w:spacing w:before="200" w:after="0"/>
      <w:outlineLvl w:val="2"/>
    </w:pPr>
    <w:rPr>
      <w:rFonts w:ascii="Cambria" w:eastAsia="Times New Roman" w:hAnsi="Cambria" w:cs="Times New Roman"/>
      <w:b/>
      <w:bCs/>
      <w:color w:val="94B6D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1E27E7"/>
    <w:rPr>
      <w:rFonts w:ascii="Times New Roman" w:eastAsia="Times New Roman" w:hAnsi="Times New Roman" w:cs="Times New Roman"/>
      <w:i/>
      <w:iCs/>
      <w:color w:val="0000FF"/>
      <w:sz w:val="24"/>
      <w:szCs w:val="24"/>
      <w:lang w:eastAsia="pl-PL"/>
    </w:rPr>
  </w:style>
  <w:style w:type="character" w:customStyle="1" w:styleId="Nagwek2Znak">
    <w:name w:val="Nagłówek 2 Znak"/>
    <w:basedOn w:val="Domylnaczcionkaakapitu"/>
    <w:link w:val="Nagwek2"/>
    <w:uiPriority w:val="99"/>
    <w:rsid w:val="001E27E7"/>
    <w:rPr>
      <w:rFonts w:ascii="Cambria" w:eastAsia="Times New Roman" w:hAnsi="Cambria" w:cs="Cambria"/>
      <w:b/>
      <w:bCs/>
      <w:i/>
      <w:iCs/>
      <w:sz w:val="28"/>
      <w:szCs w:val="28"/>
    </w:rPr>
  </w:style>
  <w:style w:type="character" w:customStyle="1" w:styleId="Nagwek3Znak">
    <w:name w:val="Nagłówek 3 Znak"/>
    <w:basedOn w:val="Domylnaczcionkaakapitu"/>
    <w:link w:val="Nagwek3"/>
    <w:uiPriority w:val="99"/>
    <w:rsid w:val="001E27E7"/>
    <w:rPr>
      <w:rFonts w:ascii="Cambria" w:eastAsia="Times New Roman" w:hAnsi="Cambria" w:cs="Times New Roman"/>
      <w:b/>
      <w:bCs/>
      <w:color w:val="94B6D2"/>
    </w:rPr>
  </w:style>
  <w:style w:type="paragraph" w:styleId="Tytu">
    <w:name w:val="Title"/>
    <w:basedOn w:val="Normalny"/>
    <w:link w:val="TytuZnak"/>
    <w:qFormat/>
    <w:rsid w:val="001E27E7"/>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uiPriority w:val="99"/>
    <w:rsid w:val="001E27E7"/>
    <w:rPr>
      <w:rFonts w:ascii="Times New Roman" w:eastAsia="Times New Roman" w:hAnsi="Times New Roman" w:cs="Times New Roman"/>
      <w:b/>
      <w:bCs/>
      <w:sz w:val="24"/>
      <w:szCs w:val="24"/>
      <w:lang w:eastAsia="pl-PL"/>
    </w:rPr>
  </w:style>
  <w:style w:type="paragraph" w:styleId="Nagwek">
    <w:name w:val="header"/>
    <w:aliases w:val="Znak Znak Znak Znak"/>
    <w:basedOn w:val="Normalny"/>
    <w:link w:val="NagwekZnak"/>
    <w:rsid w:val="001E27E7"/>
    <w:pPr>
      <w:tabs>
        <w:tab w:val="center" w:pos="4536"/>
        <w:tab w:val="right" w:pos="9072"/>
      </w:tabs>
      <w:spacing w:after="0" w:line="240" w:lineRule="auto"/>
    </w:pPr>
  </w:style>
  <w:style w:type="character" w:customStyle="1" w:styleId="NagwekZnak">
    <w:name w:val="Nagłówek Znak"/>
    <w:aliases w:val="Znak Znak Znak Znak Znak"/>
    <w:basedOn w:val="Domylnaczcionkaakapitu"/>
    <w:link w:val="Nagwek"/>
    <w:rsid w:val="001E27E7"/>
    <w:rPr>
      <w:rFonts w:ascii="Calibri" w:eastAsia="Calibri" w:hAnsi="Calibri" w:cs="Calibri"/>
    </w:rPr>
  </w:style>
  <w:style w:type="paragraph" w:styleId="Stopka">
    <w:name w:val="footer"/>
    <w:basedOn w:val="Normalny"/>
    <w:link w:val="StopkaZnak"/>
    <w:uiPriority w:val="99"/>
    <w:rsid w:val="001E27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27E7"/>
    <w:rPr>
      <w:rFonts w:ascii="Calibri" w:eastAsia="Calibri" w:hAnsi="Calibri" w:cs="Calibri"/>
    </w:rPr>
  </w:style>
  <w:style w:type="paragraph" w:styleId="Tekstdymka">
    <w:name w:val="Balloon Text"/>
    <w:basedOn w:val="Normalny"/>
    <w:link w:val="TekstdymkaZnak"/>
    <w:uiPriority w:val="99"/>
    <w:semiHidden/>
    <w:rsid w:val="001E27E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E27E7"/>
    <w:rPr>
      <w:rFonts w:ascii="Tahoma" w:eastAsia="Calibri" w:hAnsi="Tahoma" w:cs="Tahoma"/>
      <w:sz w:val="16"/>
      <w:szCs w:val="16"/>
    </w:rPr>
  </w:style>
  <w:style w:type="paragraph" w:styleId="Tekstpodstawowywcity3">
    <w:name w:val="Body Text Indent 3"/>
    <w:basedOn w:val="Normalny"/>
    <w:link w:val="Tekstpodstawowywcity3Znak"/>
    <w:uiPriority w:val="99"/>
    <w:rsid w:val="001E27E7"/>
    <w:pPr>
      <w:spacing w:after="0" w:line="240" w:lineRule="auto"/>
      <w:ind w:left="357"/>
    </w:pPr>
    <w:rPr>
      <w:rFonts w:ascii="Arial" w:eastAsia="Times New Roman" w:hAnsi="Arial" w:cs="Arial"/>
      <w:sz w:val="24"/>
      <w:szCs w:val="24"/>
      <w:lang w:eastAsia="pl-PL"/>
    </w:rPr>
  </w:style>
  <w:style w:type="character" w:customStyle="1" w:styleId="Tekstpodstawowywcity3Znak">
    <w:name w:val="Tekst podstawowy wcięty 3 Znak"/>
    <w:basedOn w:val="Domylnaczcionkaakapitu"/>
    <w:link w:val="Tekstpodstawowywcity3"/>
    <w:uiPriority w:val="99"/>
    <w:rsid w:val="001E27E7"/>
    <w:rPr>
      <w:rFonts w:ascii="Arial" w:eastAsia="Times New Roman" w:hAnsi="Arial" w:cs="Arial"/>
      <w:sz w:val="24"/>
      <w:szCs w:val="24"/>
      <w:lang w:eastAsia="pl-PL"/>
    </w:rPr>
  </w:style>
  <w:style w:type="character" w:styleId="Hipercze">
    <w:name w:val="Hyperlink"/>
    <w:basedOn w:val="Domylnaczcionkaakapitu"/>
    <w:uiPriority w:val="99"/>
    <w:rsid w:val="001E27E7"/>
    <w:rPr>
      <w:rFonts w:cs="Times New Roman"/>
      <w:color w:val="F7B615"/>
      <w:u w:val="single"/>
    </w:rPr>
  </w:style>
  <w:style w:type="paragraph" w:customStyle="1" w:styleId="Akapitzlist1">
    <w:name w:val="Akapit z listą1"/>
    <w:basedOn w:val="Normalny"/>
    <w:rsid w:val="001E27E7"/>
    <w:pPr>
      <w:spacing w:after="0" w:line="240" w:lineRule="auto"/>
      <w:ind w:left="720"/>
    </w:pPr>
    <w:rPr>
      <w:rFonts w:ascii="Times New Roman" w:eastAsia="Times New Roman" w:hAnsi="Times New Roman" w:cs="Times New Roman"/>
      <w:sz w:val="24"/>
      <w:szCs w:val="24"/>
      <w:lang w:eastAsia="pl-PL"/>
    </w:rPr>
  </w:style>
  <w:style w:type="paragraph" w:customStyle="1" w:styleId="Standard">
    <w:name w:val="Standard"/>
    <w:uiPriority w:val="99"/>
    <w:rsid w:val="001E27E7"/>
    <w:pPr>
      <w:suppressAutoHyphens/>
      <w:autoSpaceDN w:val="0"/>
      <w:spacing w:after="200" w:line="276" w:lineRule="auto"/>
      <w:ind w:right="-210"/>
      <w:jc w:val="both"/>
      <w:textAlignment w:val="baseline"/>
    </w:pPr>
    <w:rPr>
      <w:rFonts w:ascii="Times New Roman" w:eastAsia="Times New Roman" w:hAnsi="Times New Roman"/>
      <w:kern w:val="3"/>
      <w:sz w:val="24"/>
      <w:szCs w:val="24"/>
    </w:rPr>
  </w:style>
  <w:style w:type="paragraph" w:styleId="Tekstpodstawowy">
    <w:name w:val="Body Text"/>
    <w:basedOn w:val="Normalny"/>
    <w:link w:val="TekstpodstawowyZnak"/>
    <w:uiPriority w:val="99"/>
    <w:rsid w:val="001E27E7"/>
    <w:pPr>
      <w:spacing w:after="120"/>
    </w:pPr>
  </w:style>
  <w:style w:type="character" w:customStyle="1" w:styleId="TekstpodstawowyZnak">
    <w:name w:val="Tekst podstawowy Znak"/>
    <w:basedOn w:val="Domylnaczcionkaakapitu"/>
    <w:link w:val="Tekstpodstawowy"/>
    <w:uiPriority w:val="99"/>
    <w:rsid w:val="001E27E7"/>
    <w:rPr>
      <w:rFonts w:ascii="Calibri" w:eastAsia="Calibri" w:hAnsi="Calibri" w:cs="Calibri"/>
    </w:rPr>
  </w:style>
  <w:style w:type="paragraph" w:styleId="Tekstpodstawowy3">
    <w:name w:val="Body Text 3"/>
    <w:basedOn w:val="Normalny"/>
    <w:link w:val="Tekstpodstawowy3Znak"/>
    <w:rsid w:val="001E27E7"/>
    <w:pPr>
      <w:spacing w:after="120"/>
    </w:pPr>
    <w:rPr>
      <w:sz w:val="16"/>
      <w:szCs w:val="16"/>
    </w:rPr>
  </w:style>
  <w:style w:type="character" w:customStyle="1" w:styleId="Tekstpodstawowy3Znak">
    <w:name w:val="Tekst podstawowy 3 Znak"/>
    <w:basedOn w:val="Domylnaczcionkaakapitu"/>
    <w:link w:val="Tekstpodstawowy3"/>
    <w:rsid w:val="001E27E7"/>
    <w:rPr>
      <w:rFonts w:ascii="Calibri" w:eastAsia="Calibri" w:hAnsi="Calibri" w:cs="Calibri"/>
      <w:sz w:val="16"/>
      <w:szCs w:val="16"/>
    </w:rPr>
  </w:style>
  <w:style w:type="paragraph" w:styleId="Tekstpodstawowywcity">
    <w:name w:val="Body Text Indent"/>
    <w:basedOn w:val="Normalny"/>
    <w:link w:val="TekstpodstawowywcityZnak"/>
    <w:uiPriority w:val="99"/>
    <w:rsid w:val="001E27E7"/>
    <w:pPr>
      <w:spacing w:after="120"/>
      <w:ind w:left="283"/>
    </w:pPr>
  </w:style>
  <w:style w:type="character" w:customStyle="1" w:styleId="TekstpodstawowywcityZnak">
    <w:name w:val="Tekst podstawowy wcięty Znak"/>
    <w:basedOn w:val="Domylnaczcionkaakapitu"/>
    <w:link w:val="Tekstpodstawowywcity"/>
    <w:uiPriority w:val="99"/>
    <w:rsid w:val="001E27E7"/>
    <w:rPr>
      <w:rFonts w:ascii="Calibri" w:eastAsia="Calibri" w:hAnsi="Calibri" w:cs="Calibri"/>
    </w:rPr>
  </w:style>
  <w:style w:type="paragraph" w:customStyle="1" w:styleId="Styl1">
    <w:name w:val="Styl1"/>
    <w:basedOn w:val="Normalny"/>
    <w:uiPriority w:val="99"/>
    <w:rsid w:val="001E27E7"/>
    <w:pPr>
      <w:widowControl w:val="0"/>
      <w:spacing w:before="240" w:after="0" w:line="240" w:lineRule="auto"/>
    </w:pPr>
    <w:rPr>
      <w:rFonts w:ascii="Arial" w:eastAsia="Times New Roman" w:hAnsi="Arial" w:cs="Arial"/>
      <w:sz w:val="24"/>
      <w:szCs w:val="24"/>
      <w:lang w:eastAsia="pl-PL"/>
    </w:rPr>
  </w:style>
  <w:style w:type="paragraph" w:customStyle="1" w:styleId="NaglNwek1">
    <w:name w:val="NaglNwek 1"/>
    <w:basedOn w:val="Normalny"/>
    <w:next w:val="Normalny"/>
    <w:uiPriority w:val="99"/>
    <w:rsid w:val="001E27E7"/>
    <w:pPr>
      <w:keepNext/>
      <w:spacing w:after="0" w:line="360" w:lineRule="auto"/>
      <w:jc w:val="center"/>
    </w:pPr>
    <w:rPr>
      <w:rFonts w:ascii="Arial" w:eastAsia="Times New Roman" w:hAnsi="Arial" w:cs="Arial"/>
      <w:b/>
      <w:bCs/>
      <w:color w:val="000000"/>
      <w:sz w:val="32"/>
      <w:szCs w:val="32"/>
      <w:lang w:eastAsia="pl-PL"/>
    </w:rPr>
  </w:style>
  <w:style w:type="paragraph" w:styleId="Tekstkomentarza">
    <w:name w:val="annotation text"/>
    <w:basedOn w:val="Normalny"/>
    <w:link w:val="TekstkomentarzaZnak"/>
    <w:uiPriority w:val="99"/>
    <w:rsid w:val="001E27E7"/>
    <w:rPr>
      <w:sz w:val="20"/>
      <w:szCs w:val="20"/>
    </w:rPr>
  </w:style>
  <w:style w:type="character" w:customStyle="1" w:styleId="TekstkomentarzaZnak">
    <w:name w:val="Tekst komentarza Znak"/>
    <w:basedOn w:val="Domylnaczcionkaakapitu"/>
    <w:link w:val="Tekstkomentarza"/>
    <w:uiPriority w:val="99"/>
    <w:rsid w:val="001E27E7"/>
    <w:rPr>
      <w:rFonts w:ascii="Calibri" w:eastAsia="Calibri" w:hAnsi="Calibri" w:cs="Calibri"/>
      <w:sz w:val="20"/>
      <w:szCs w:val="20"/>
    </w:rPr>
  </w:style>
  <w:style w:type="paragraph" w:customStyle="1" w:styleId="bold">
    <w:name w:val="bold"/>
    <w:basedOn w:val="Normalny"/>
    <w:uiPriority w:val="99"/>
    <w:rsid w:val="001E27E7"/>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rsid w:val="001E27E7"/>
    <w:pPr>
      <w:spacing w:after="200" w:line="276" w:lineRule="auto"/>
      <w:ind w:right="-21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rsid w:val="001E27E7"/>
    <w:rPr>
      <w:rFonts w:cs="Times New Roman"/>
      <w:sz w:val="16"/>
      <w:szCs w:val="16"/>
    </w:rPr>
  </w:style>
  <w:style w:type="character" w:customStyle="1" w:styleId="TematkomentarzaZnak">
    <w:name w:val="Temat komentarza Znak"/>
    <w:basedOn w:val="TekstkomentarzaZnak"/>
    <w:link w:val="Tematkomentarza"/>
    <w:uiPriority w:val="99"/>
    <w:semiHidden/>
    <w:rsid w:val="001E27E7"/>
    <w:rPr>
      <w:rFonts w:ascii="Calibri" w:eastAsia="Calibri" w:hAnsi="Calibri" w:cs="Calibri"/>
      <w:b/>
      <w:bCs/>
      <w:sz w:val="20"/>
      <w:szCs w:val="20"/>
    </w:rPr>
  </w:style>
  <w:style w:type="paragraph" w:styleId="Tematkomentarza">
    <w:name w:val="annotation subject"/>
    <w:basedOn w:val="Tekstkomentarza"/>
    <w:next w:val="Tekstkomentarza"/>
    <w:link w:val="TematkomentarzaZnak"/>
    <w:uiPriority w:val="99"/>
    <w:semiHidden/>
    <w:rsid w:val="001E27E7"/>
    <w:rPr>
      <w:b/>
      <w:bCs/>
    </w:rPr>
  </w:style>
  <w:style w:type="paragraph" w:customStyle="1" w:styleId="SIWZtekst">
    <w:name w:val="SIWZ_tekst"/>
    <w:basedOn w:val="Normalny"/>
    <w:link w:val="SIWZtekstZnak"/>
    <w:autoRedefine/>
    <w:rsid w:val="001E27E7"/>
    <w:pPr>
      <w:tabs>
        <w:tab w:val="left" w:pos="360"/>
      </w:tabs>
      <w:spacing w:after="0" w:line="240" w:lineRule="auto"/>
    </w:pPr>
    <w:rPr>
      <w:rFonts w:eastAsia="Times New Roman" w:cs="Times New Roman"/>
      <w:sz w:val="24"/>
      <w:szCs w:val="20"/>
      <w:lang w:eastAsia="pl-PL"/>
    </w:rPr>
  </w:style>
  <w:style w:type="character" w:customStyle="1" w:styleId="SIWZtekstZnak">
    <w:name w:val="SIWZ_tekst Znak"/>
    <w:link w:val="SIWZtekst"/>
    <w:locked/>
    <w:rsid w:val="001E27E7"/>
    <w:rPr>
      <w:rFonts w:ascii="Calibri" w:eastAsia="Times New Roman" w:hAnsi="Calibri" w:cs="Times New Roman"/>
      <w:sz w:val="24"/>
      <w:szCs w:val="20"/>
      <w:lang w:eastAsia="pl-PL"/>
    </w:rPr>
  </w:style>
  <w:style w:type="character" w:customStyle="1" w:styleId="ZnakZnak2">
    <w:name w:val="Znak Znak2"/>
    <w:basedOn w:val="Domylnaczcionkaakapitu"/>
    <w:rsid w:val="001E27E7"/>
    <w:rPr>
      <w:rFonts w:cs="Times New Roman"/>
      <w:lang w:val="pl-PL" w:eastAsia="pl-PL" w:bidi="ar-SA"/>
    </w:rPr>
  </w:style>
  <w:style w:type="paragraph" w:customStyle="1" w:styleId="LPpodstawowyinterlinia1">
    <w:name w:val="LP_podstawowy_interlinia1"/>
    <w:basedOn w:val="Normalny"/>
    <w:rsid w:val="001E27E7"/>
    <w:pPr>
      <w:tabs>
        <w:tab w:val="left" w:pos="0"/>
      </w:tabs>
      <w:autoSpaceDE w:val="0"/>
      <w:autoSpaceDN w:val="0"/>
      <w:adjustRightInd w:val="0"/>
      <w:spacing w:after="0" w:line="240" w:lineRule="auto"/>
      <w:ind w:firstLine="567"/>
      <w:textAlignment w:val="center"/>
    </w:pPr>
    <w:rPr>
      <w:rFonts w:ascii="Arial" w:hAnsi="Arial" w:cs="Arial"/>
      <w:color w:val="000000"/>
      <w:sz w:val="24"/>
      <w:szCs w:val="20"/>
      <w:lang w:eastAsia="pl-PL"/>
    </w:rPr>
  </w:style>
  <w:style w:type="paragraph" w:customStyle="1" w:styleId="Zwykytekst">
    <w:name w:val="Zwyk?y tekst"/>
    <w:basedOn w:val="Normalny"/>
    <w:uiPriority w:val="99"/>
    <w:rsid w:val="001E27E7"/>
    <w:pPr>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pl-PL"/>
    </w:rPr>
  </w:style>
  <w:style w:type="paragraph" w:customStyle="1" w:styleId="Akapitzlist2">
    <w:name w:val="Akapit z listą2"/>
    <w:basedOn w:val="Normalny"/>
    <w:rsid w:val="001E27E7"/>
    <w:pPr>
      <w:ind w:left="720"/>
      <w:contextualSpacing/>
    </w:pPr>
  </w:style>
  <w:style w:type="paragraph" w:customStyle="1" w:styleId="Default">
    <w:name w:val="Default"/>
    <w:rsid w:val="001E27E7"/>
    <w:pPr>
      <w:autoSpaceDE w:val="0"/>
      <w:autoSpaceDN w:val="0"/>
      <w:adjustRightInd w:val="0"/>
      <w:spacing w:after="200" w:line="276" w:lineRule="auto"/>
      <w:ind w:right="-210"/>
      <w:jc w:val="both"/>
    </w:pPr>
    <w:rPr>
      <w:rFonts w:ascii="Verdana" w:eastAsia="Times New Roman" w:hAnsi="Verdana" w:cs="Verdana"/>
      <w:color w:val="000000"/>
      <w:sz w:val="24"/>
      <w:szCs w:val="24"/>
      <w:lang w:eastAsia="en-US"/>
    </w:rPr>
  </w:style>
  <w:style w:type="paragraph" w:styleId="Lista">
    <w:name w:val="List"/>
    <w:basedOn w:val="Normalny"/>
    <w:uiPriority w:val="99"/>
    <w:rsid w:val="001E27E7"/>
    <w:pPr>
      <w:tabs>
        <w:tab w:val="left" w:pos="720"/>
      </w:tabs>
      <w:spacing w:after="80" w:line="240" w:lineRule="auto"/>
      <w:ind w:left="720" w:hanging="360"/>
    </w:pPr>
    <w:rPr>
      <w:rFonts w:ascii="Times New Roman" w:hAnsi="Times New Roman" w:cs="Times New Roman"/>
      <w:sz w:val="20"/>
      <w:szCs w:val="20"/>
      <w:lang w:eastAsia="pl-PL"/>
    </w:rPr>
  </w:style>
  <w:style w:type="paragraph" w:styleId="Tekstblokowy">
    <w:name w:val="Block Text"/>
    <w:aliases w:val="Znak2"/>
    <w:basedOn w:val="Normalny"/>
    <w:link w:val="TekstblokowyZnak"/>
    <w:uiPriority w:val="99"/>
    <w:rsid w:val="001E27E7"/>
    <w:pPr>
      <w:suppressAutoHyphens/>
      <w:spacing w:before="120" w:after="0" w:line="240" w:lineRule="auto"/>
      <w:ind w:left="170" w:right="-1"/>
    </w:pPr>
    <w:rPr>
      <w:rFonts w:ascii="Arial" w:hAnsi="Arial" w:cs="Arial"/>
      <w:sz w:val="24"/>
      <w:szCs w:val="24"/>
      <w:lang w:eastAsia="pl-PL"/>
    </w:rPr>
  </w:style>
  <w:style w:type="character" w:customStyle="1" w:styleId="TekstblokowyZnak">
    <w:name w:val="Tekst blokowy Znak"/>
    <w:aliases w:val="Znak2 Znak"/>
    <w:basedOn w:val="Domylnaczcionkaakapitu"/>
    <w:link w:val="Tekstblokowy"/>
    <w:uiPriority w:val="99"/>
    <w:locked/>
    <w:rsid w:val="001E27E7"/>
    <w:rPr>
      <w:rFonts w:ascii="Arial" w:eastAsia="Calibri" w:hAnsi="Arial" w:cs="Arial"/>
      <w:sz w:val="24"/>
      <w:szCs w:val="24"/>
      <w:lang w:eastAsia="pl-PL"/>
    </w:rPr>
  </w:style>
  <w:style w:type="paragraph" w:styleId="Zwykytekst0">
    <w:name w:val="Plain Text"/>
    <w:basedOn w:val="Normalny"/>
    <w:link w:val="ZwykytekstZnak1"/>
    <w:uiPriority w:val="99"/>
    <w:rsid w:val="001E27E7"/>
    <w:pPr>
      <w:spacing w:after="0" w:line="240" w:lineRule="auto"/>
    </w:pPr>
    <w:rPr>
      <w:rFonts w:ascii="Courier New" w:eastAsia="Times New Roman" w:hAnsi="Courier New" w:cs="Courier New"/>
      <w:lang w:eastAsia="pl-PL"/>
    </w:rPr>
  </w:style>
  <w:style w:type="character" w:customStyle="1" w:styleId="ZwykytekstZnak1">
    <w:name w:val="Zwykły tekst Znak1"/>
    <w:basedOn w:val="Domylnaczcionkaakapitu"/>
    <w:link w:val="Zwykytekst0"/>
    <w:uiPriority w:val="99"/>
    <w:locked/>
    <w:rsid w:val="001E27E7"/>
    <w:rPr>
      <w:rFonts w:ascii="Courier New" w:eastAsia="Times New Roman" w:hAnsi="Courier New" w:cs="Courier New"/>
      <w:lang w:eastAsia="pl-PL"/>
    </w:rPr>
  </w:style>
  <w:style w:type="character" w:customStyle="1" w:styleId="ZwykytekstZnak">
    <w:name w:val="Zwykły tekst Znak"/>
    <w:basedOn w:val="Domylnaczcionkaakapitu"/>
    <w:uiPriority w:val="99"/>
    <w:rsid w:val="001E27E7"/>
    <w:rPr>
      <w:rFonts w:ascii="Consolas" w:eastAsia="Calibri" w:hAnsi="Consolas" w:cs="Consolas"/>
      <w:sz w:val="21"/>
      <w:szCs w:val="21"/>
    </w:rPr>
  </w:style>
  <w:style w:type="paragraph" w:customStyle="1" w:styleId="msolistparagraph0">
    <w:name w:val="msolistparagraph"/>
    <w:basedOn w:val="Normalny"/>
    <w:rsid w:val="001E27E7"/>
    <w:pPr>
      <w:spacing w:after="0" w:line="240" w:lineRule="auto"/>
      <w:ind w:left="720"/>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1E27E7"/>
    <w:pPr>
      <w:ind w:left="720"/>
      <w:contextualSpacing/>
    </w:pPr>
  </w:style>
  <w:style w:type="paragraph" w:styleId="Tekstprzypisukocowego">
    <w:name w:val="endnote text"/>
    <w:basedOn w:val="Normalny"/>
    <w:link w:val="TekstprzypisukocowegoZnak"/>
    <w:uiPriority w:val="99"/>
    <w:rsid w:val="001E27E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1E27E7"/>
    <w:rPr>
      <w:rFonts w:ascii="Calibri" w:eastAsia="Calibri" w:hAnsi="Calibri" w:cs="Calibri"/>
      <w:sz w:val="20"/>
      <w:szCs w:val="20"/>
    </w:rPr>
  </w:style>
  <w:style w:type="character" w:styleId="Odwoanieprzypisukocowego">
    <w:name w:val="endnote reference"/>
    <w:basedOn w:val="Domylnaczcionkaakapitu"/>
    <w:rsid w:val="001E27E7"/>
    <w:rPr>
      <w:vertAlign w:val="superscript"/>
    </w:rPr>
  </w:style>
  <w:style w:type="character" w:styleId="Pogrubienie">
    <w:name w:val="Strong"/>
    <w:basedOn w:val="Domylnaczcionkaakapitu"/>
    <w:uiPriority w:val="22"/>
    <w:qFormat/>
    <w:rsid w:val="001E27E7"/>
    <w:rPr>
      <w:b/>
      <w:bCs/>
    </w:rPr>
  </w:style>
  <w:style w:type="paragraph" w:styleId="Tekstpodstawowy2">
    <w:name w:val="Body Text 2"/>
    <w:basedOn w:val="Normalny"/>
    <w:link w:val="Tekstpodstawowy2Znak"/>
    <w:uiPriority w:val="99"/>
    <w:rsid w:val="001E27E7"/>
    <w:pPr>
      <w:spacing w:after="120" w:line="480" w:lineRule="auto"/>
      <w:ind w:right="0"/>
      <w:jc w:val="left"/>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1E27E7"/>
    <w:rPr>
      <w:rFonts w:ascii="Times New Roman" w:eastAsia="Times New Roman" w:hAnsi="Times New Roman" w:cs="Times New Roman"/>
      <w:sz w:val="24"/>
      <w:szCs w:val="24"/>
      <w:lang w:eastAsia="pl-PL"/>
    </w:rPr>
  </w:style>
  <w:style w:type="paragraph" w:styleId="Bezodstpw">
    <w:name w:val="No Spacing"/>
    <w:uiPriority w:val="99"/>
    <w:qFormat/>
    <w:rsid w:val="001E27E7"/>
    <w:rPr>
      <w:rFonts w:cs="Calibri"/>
      <w:sz w:val="22"/>
      <w:szCs w:val="22"/>
      <w:lang w:eastAsia="en-US"/>
    </w:rPr>
  </w:style>
  <w:style w:type="paragraph" w:customStyle="1" w:styleId="Znak1ZnakZnakZnak">
    <w:name w:val="Znak1 Znak Znak Znak"/>
    <w:basedOn w:val="Normalny"/>
    <w:uiPriority w:val="99"/>
    <w:rsid w:val="001E27E7"/>
    <w:pPr>
      <w:spacing w:after="0" w:line="240" w:lineRule="auto"/>
      <w:ind w:right="0"/>
      <w:jc w:val="left"/>
    </w:pPr>
    <w:rPr>
      <w:rFonts w:ascii="Arial" w:hAnsi="Arial" w:cs="Arial"/>
      <w:sz w:val="24"/>
      <w:szCs w:val="24"/>
      <w:lang w:eastAsia="pl-PL"/>
    </w:rPr>
  </w:style>
  <w:style w:type="character" w:customStyle="1" w:styleId="WW8Num9z0">
    <w:name w:val="WW8Num9z0"/>
    <w:uiPriority w:val="99"/>
    <w:rsid w:val="001E27E7"/>
    <w:rPr>
      <w:rFonts w:ascii="Symbol" w:hAnsi="Symbol"/>
      <w:color w:val="auto"/>
    </w:rPr>
  </w:style>
  <w:style w:type="paragraph" w:customStyle="1" w:styleId="Znak">
    <w:name w:val="Znak"/>
    <w:basedOn w:val="Normalny"/>
    <w:uiPriority w:val="99"/>
    <w:rsid w:val="001E27E7"/>
    <w:pPr>
      <w:spacing w:after="0" w:line="240" w:lineRule="auto"/>
      <w:ind w:right="0"/>
      <w:jc w:val="left"/>
    </w:pPr>
    <w:rPr>
      <w:rFonts w:ascii="Times New Roman" w:hAnsi="Times New Roman" w:cs="Times New Roman"/>
      <w:sz w:val="24"/>
      <w:szCs w:val="24"/>
      <w:lang w:eastAsia="pl-PL"/>
    </w:rPr>
  </w:style>
  <w:style w:type="paragraph" w:customStyle="1" w:styleId="Znak1ZnakZnakZnak1">
    <w:name w:val="Znak1 Znak Znak Znak1"/>
    <w:basedOn w:val="Normalny"/>
    <w:uiPriority w:val="99"/>
    <w:rsid w:val="001E27E7"/>
    <w:pPr>
      <w:spacing w:after="0" w:line="240" w:lineRule="auto"/>
      <w:ind w:right="0"/>
      <w:jc w:val="left"/>
    </w:pPr>
    <w:rPr>
      <w:rFonts w:ascii="Arial" w:hAnsi="Arial" w:cs="Arial"/>
      <w:sz w:val="24"/>
      <w:szCs w:val="24"/>
      <w:lang w:eastAsia="pl-PL"/>
    </w:rPr>
  </w:style>
  <w:style w:type="paragraph" w:customStyle="1" w:styleId="ZnakZnakZnak">
    <w:name w:val="Znak Znak Znak"/>
    <w:basedOn w:val="Normalny"/>
    <w:uiPriority w:val="99"/>
    <w:rsid w:val="001E27E7"/>
    <w:pPr>
      <w:spacing w:after="0" w:line="240" w:lineRule="auto"/>
      <w:ind w:right="0"/>
      <w:jc w:val="left"/>
    </w:pPr>
    <w:rPr>
      <w:rFonts w:ascii="Arial" w:hAnsi="Arial" w:cs="Arial"/>
      <w:sz w:val="24"/>
      <w:szCs w:val="24"/>
      <w:lang w:eastAsia="pl-PL"/>
    </w:rPr>
  </w:style>
  <w:style w:type="paragraph" w:customStyle="1" w:styleId="Znak1">
    <w:name w:val="Znak1"/>
    <w:basedOn w:val="Normalny"/>
    <w:uiPriority w:val="99"/>
    <w:rsid w:val="001E27E7"/>
    <w:pPr>
      <w:spacing w:after="0" w:line="240" w:lineRule="auto"/>
      <w:ind w:right="0"/>
      <w:jc w:val="left"/>
    </w:pPr>
    <w:rPr>
      <w:rFonts w:ascii="Times New Roman" w:hAnsi="Times New Roman" w:cs="Times New Roman"/>
      <w:sz w:val="24"/>
      <w:szCs w:val="24"/>
      <w:lang w:eastAsia="pl-PL"/>
    </w:rPr>
  </w:style>
  <w:style w:type="character" w:customStyle="1" w:styleId="FontStyle15">
    <w:name w:val="Font Style15"/>
    <w:basedOn w:val="Domylnaczcionkaakapitu"/>
    <w:rsid w:val="001E27E7"/>
    <w:rPr>
      <w:rFonts w:ascii="Arial" w:hAnsi="Arial" w:cs="Arial"/>
      <w:sz w:val="22"/>
      <w:szCs w:val="22"/>
    </w:rPr>
  </w:style>
  <w:style w:type="paragraph" w:customStyle="1" w:styleId="Style5">
    <w:name w:val="Style5"/>
    <w:basedOn w:val="Normalny"/>
    <w:rsid w:val="001E27E7"/>
    <w:pPr>
      <w:widowControl w:val="0"/>
      <w:autoSpaceDE w:val="0"/>
      <w:autoSpaceDN w:val="0"/>
      <w:adjustRightInd w:val="0"/>
      <w:spacing w:after="0" w:line="240" w:lineRule="auto"/>
      <w:ind w:right="0"/>
      <w:jc w:val="left"/>
    </w:pPr>
    <w:rPr>
      <w:rFonts w:ascii="Arial" w:eastAsia="Times New Roman" w:hAnsi="Arial" w:cs="Times New Roman"/>
      <w:sz w:val="24"/>
      <w:szCs w:val="24"/>
      <w:lang w:eastAsia="pl-PL"/>
    </w:rPr>
  </w:style>
  <w:style w:type="character" w:customStyle="1" w:styleId="FontStyle16">
    <w:name w:val="Font Style16"/>
    <w:basedOn w:val="Domylnaczcionkaakapitu"/>
    <w:rsid w:val="001E27E7"/>
    <w:rPr>
      <w:rFonts w:ascii="Arial" w:hAnsi="Arial" w:cs="Arial"/>
      <w:b/>
      <w:bCs/>
      <w:sz w:val="22"/>
      <w:szCs w:val="22"/>
    </w:rPr>
  </w:style>
  <w:style w:type="character" w:customStyle="1" w:styleId="Teksttreci">
    <w:name w:val="Tekst treści_"/>
    <w:basedOn w:val="Domylnaczcionkaakapitu"/>
    <w:link w:val="Teksttreci1"/>
    <w:locked/>
    <w:rsid w:val="001E27E7"/>
    <w:rPr>
      <w:rFonts w:ascii="Century Gothic" w:eastAsia="Times New Roman" w:hAnsi="Century Gothic" w:cs="Century Gothic"/>
      <w:sz w:val="17"/>
      <w:szCs w:val="17"/>
      <w:shd w:val="clear" w:color="auto" w:fill="FFFFFF"/>
    </w:rPr>
  </w:style>
  <w:style w:type="paragraph" w:customStyle="1" w:styleId="Teksttreci1">
    <w:name w:val="Tekst treści1"/>
    <w:basedOn w:val="Normalny"/>
    <w:link w:val="Teksttreci"/>
    <w:rsid w:val="001E27E7"/>
    <w:pPr>
      <w:shd w:val="clear" w:color="auto" w:fill="FFFFFF"/>
      <w:spacing w:after="600" w:line="173" w:lineRule="exact"/>
      <w:ind w:right="0" w:hanging="420"/>
      <w:jc w:val="left"/>
    </w:pPr>
    <w:rPr>
      <w:rFonts w:ascii="Century Gothic" w:eastAsia="Times New Roman" w:hAnsi="Century Gothic" w:cs="Century Gothic"/>
      <w:sz w:val="17"/>
      <w:szCs w:val="17"/>
    </w:rPr>
  </w:style>
  <w:style w:type="character" w:customStyle="1" w:styleId="Teksttreci74">
    <w:name w:val="Tekst treści74"/>
    <w:basedOn w:val="Teksttreci"/>
    <w:rsid w:val="001E27E7"/>
    <w:rPr>
      <w:rFonts w:ascii="Century Gothic" w:eastAsia="Times New Roman" w:hAnsi="Century Gothic" w:cs="Century Gothic"/>
      <w:sz w:val="17"/>
      <w:szCs w:val="17"/>
      <w:shd w:val="clear" w:color="auto" w:fill="FFFFFF"/>
    </w:rPr>
  </w:style>
  <w:style w:type="paragraph" w:styleId="Tekstprzypisudolnego">
    <w:name w:val="footnote text"/>
    <w:basedOn w:val="Normalny"/>
    <w:link w:val="TekstprzypisudolnegoZnak"/>
    <w:uiPriority w:val="99"/>
    <w:unhideWhenUsed/>
    <w:rsid w:val="001E27E7"/>
    <w:pPr>
      <w:spacing w:after="0" w:line="240" w:lineRule="auto"/>
      <w:ind w:left="720" w:right="0" w:hanging="720"/>
    </w:pPr>
    <w:rPr>
      <w:rFonts w:ascii="Times New Roman" w:hAnsi="Times New Roman" w:cs="Times New Roman"/>
      <w:sz w:val="20"/>
      <w:szCs w:val="20"/>
      <w:lang w:eastAsia="en-GB"/>
    </w:rPr>
  </w:style>
  <w:style w:type="character" w:customStyle="1" w:styleId="TekstprzypisudolnegoZnak">
    <w:name w:val="Tekst przypisu dolnego Znak"/>
    <w:basedOn w:val="Domylnaczcionkaakapitu"/>
    <w:link w:val="Tekstprzypisudolnego"/>
    <w:uiPriority w:val="99"/>
    <w:rsid w:val="001E27E7"/>
    <w:rPr>
      <w:rFonts w:ascii="Times New Roman" w:eastAsia="Calibri" w:hAnsi="Times New Roman" w:cs="Times New Roman"/>
      <w:sz w:val="20"/>
      <w:szCs w:val="20"/>
      <w:lang w:eastAsia="en-GB"/>
    </w:rPr>
  </w:style>
  <w:style w:type="paragraph" w:customStyle="1" w:styleId="redniasiatka1akcent21">
    <w:name w:val="Średnia siatka 1 — akcent 21"/>
    <w:basedOn w:val="Normalny"/>
    <w:qFormat/>
    <w:rsid w:val="001E27E7"/>
    <w:pPr>
      <w:suppressAutoHyphens/>
      <w:spacing w:after="0" w:line="240" w:lineRule="auto"/>
      <w:ind w:left="708" w:right="0"/>
      <w:jc w:val="left"/>
    </w:pPr>
    <w:rPr>
      <w:rFonts w:ascii="Times New Roman" w:eastAsia="Times New Roman" w:hAnsi="Times New Roman" w:cs="Times New Roman"/>
      <w:sz w:val="20"/>
      <w:szCs w:val="20"/>
      <w:lang w:eastAsia="ar-SA"/>
    </w:rPr>
  </w:style>
  <w:style w:type="paragraph" w:styleId="NormalnyWeb">
    <w:name w:val="Normal (Web)"/>
    <w:basedOn w:val="Normalny"/>
    <w:uiPriority w:val="99"/>
    <w:rsid w:val="001E27E7"/>
    <w:pPr>
      <w:spacing w:before="100" w:beforeAutospacing="1" w:after="100" w:afterAutospacing="1" w:line="240" w:lineRule="auto"/>
      <w:ind w:right="0"/>
      <w:jc w:val="left"/>
    </w:pPr>
    <w:rPr>
      <w:rFonts w:ascii="Times New Roman" w:eastAsia="Times New Roman" w:hAnsi="Times New Roman" w:cs="Times New Roman"/>
      <w:sz w:val="24"/>
      <w:szCs w:val="24"/>
      <w:lang w:eastAsia="pl-PL"/>
    </w:rPr>
  </w:style>
  <w:style w:type="paragraph" w:customStyle="1" w:styleId="pkt">
    <w:name w:val="pkt"/>
    <w:basedOn w:val="Normalny"/>
    <w:rsid w:val="001E27E7"/>
    <w:pPr>
      <w:spacing w:before="60" w:after="60" w:line="240" w:lineRule="auto"/>
      <w:ind w:left="851" w:right="0" w:hanging="295"/>
    </w:pPr>
    <w:rPr>
      <w:rFonts w:ascii="Times New Roman" w:eastAsia="Times New Roman" w:hAnsi="Times New Roman" w:cs="Times New Roman"/>
      <w:sz w:val="24"/>
      <w:szCs w:val="20"/>
      <w:lang w:eastAsia="pl-PL"/>
    </w:rPr>
  </w:style>
  <w:style w:type="character" w:styleId="Odwoanieprzypisudolnego">
    <w:name w:val="footnote reference"/>
    <w:uiPriority w:val="99"/>
    <w:rsid w:val="003061A3"/>
    <w:rPr>
      <w:vertAlign w:val="superscript"/>
    </w:rPr>
  </w:style>
  <w:style w:type="paragraph" w:styleId="Poprawka">
    <w:name w:val="Revision"/>
    <w:hidden/>
    <w:uiPriority w:val="99"/>
    <w:semiHidden/>
    <w:rsid w:val="00AA39FC"/>
    <w:rPr>
      <w:rFonts w:cs="Calibri"/>
      <w:sz w:val="22"/>
      <w:szCs w:val="22"/>
      <w:lang w:eastAsia="en-US"/>
    </w:rPr>
  </w:style>
  <w:style w:type="character" w:customStyle="1" w:styleId="Znakiprzypiswdolnych">
    <w:name w:val="Znaki przypisów dolnych"/>
    <w:rsid w:val="0087034F"/>
    <w:rPr>
      <w:vertAlign w:val="superscript"/>
    </w:rPr>
  </w:style>
  <w:style w:type="character" w:customStyle="1" w:styleId="Nierozpoznanawzmianka1">
    <w:name w:val="Nierozpoznana wzmianka1"/>
    <w:basedOn w:val="Domylnaczcionkaakapitu"/>
    <w:uiPriority w:val="99"/>
    <w:semiHidden/>
    <w:unhideWhenUsed/>
    <w:rsid w:val="0048768B"/>
    <w:rPr>
      <w:color w:val="808080"/>
      <w:shd w:val="clear" w:color="auto" w:fill="E6E6E6"/>
    </w:rPr>
  </w:style>
  <w:style w:type="paragraph" w:styleId="Tekstpodstawowywcity2">
    <w:name w:val="Body Text Indent 2"/>
    <w:basedOn w:val="Normalny"/>
    <w:link w:val="Tekstpodstawowywcity2Znak"/>
    <w:uiPriority w:val="99"/>
    <w:semiHidden/>
    <w:unhideWhenUsed/>
    <w:rsid w:val="005D6DC1"/>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5D6DC1"/>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080539">
      <w:bodyDiv w:val="1"/>
      <w:marLeft w:val="0"/>
      <w:marRight w:val="0"/>
      <w:marTop w:val="0"/>
      <w:marBottom w:val="0"/>
      <w:divBdr>
        <w:top w:val="none" w:sz="0" w:space="0" w:color="auto"/>
        <w:left w:val="none" w:sz="0" w:space="0" w:color="auto"/>
        <w:bottom w:val="none" w:sz="0" w:space="0" w:color="auto"/>
        <w:right w:val="none" w:sz="0" w:space="0" w:color="auto"/>
      </w:divBdr>
    </w:div>
    <w:div w:id="1166752196">
      <w:bodyDiv w:val="1"/>
      <w:marLeft w:val="0"/>
      <w:marRight w:val="0"/>
      <w:marTop w:val="0"/>
      <w:marBottom w:val="0"/>
      <w:divBdr>
        <w:top w:val="none" w:sz="0" w:space="0" w:color="auto"/>
        <w:left w:val="none" w:sz="0" w:space="0" w:color="auto"/>
        <w:bottom w:val="none" w:sz="0" w:space="0" w:color="auto"/>
        <w:right w:val="none" w:sz="0" w:space="0" w:color="auto"/>
      </w:divBdr>
    </w:div>
    <w:div w:id="163232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6323</Words>
  <Characters>37939</Characters>
  <Application>Microsoft Office Word</Application>
  <DocSecurity>0</DocSecurity>
  <Lines>316</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Marlena Olszewska</dc:creator>
  <cp:lastModifiedBy>Małgorzata Sikorska</cp:lastModifiedBy>
  <cp:revision>16</cp:revision>
  <cp:lastPrinted>2021-08-31T07:10:00Z</cp:lastPrinted>
  <dcterms:created xsi:type="dcterms:W3CDTF">2021-08-30T09:49:00Z</dcterms:created>
  <dcterms:modified xsi:type="dcterms:W3CDTF">2021-09-16T11:12:00Z</dcterms:modified>
</cp:coreProperties>
</file>