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931358" w:rsidTr="00C679EC">
        <w:trPr>
          <w:trHeight w:val="1411"/>
        </w:trPr>
        <w:tc>
          <w:tcPr>
            <w:tcW w:w="5529" w:type="dxa"/>
            <w:hideMark/>
          </w:tcPr>
          <w:p w:rsidR="00931358" w:rsidRDefault="004228D5">
            <w:pPr>
              <w:pStyle w:val="Nagwek1"/>
              <w:jc w:val="left"/>
              <w:rPr>
                <w:rFonts w:ascii="Arial" w:eastAsiaTheme="minorEastAsia" w:hAnsi="Arial" w:cs="Arial"/>
                <w:color w:val="auto"/>
              </w:rPr>
            </w:pPr>
            <w:r>
              <w:rPr>
                <w:rFonts w:eastAsiaTheme="minorEastAsia" w:cstheme="minorBid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7.75pt;margin-top:.05pt;width:49.5pt;height:49.5pt;z-index:251658240">
                  <v:imagedata r:id="rId5" o:title=""/>
                  <w10:wrap type="topAndBottom"/>
                </v:shape>
                <o:OLEObject Type="Embed" ProgID="CorelDraw.Rysunek.8" ShapeID="_x0000_s1026" DrawAspect="Content" ObjectID="_1739274738" r:id="rId6"/>
              </w:object>
            </w:r>
            <w:r w:rsidR="00C679EC">
              <w:rPr>
                <w:rFonts w:ascii="Arial" w:eastAsiaTheme="minorEastAsia" w:hAnsi="Arial" w:cs="Arial"/>
                <w:color w:val="auto"/>
              </w:rPr>
              <w:t xml:space="preserve">WOJEWODA OPOLSKI                        </w:t>
            </w:r>
          </w:p>
          <w:p w:rsidR="00931358" w:rsidRDefault="00931358">
            <w:pPr>
              <w:rPr>
                <w:sz w:val="2"/>
              </w:rPr>
            </w:pPr>
            <w:r>
              <w:rPr>
                <w:b/>
                <w:bCs/>
                <w:sz w:val="28"/>
              </w:rPr>
              <w:t xml:space="preserve">          </w:t>
            </w:r>
          </w:p>
        </w:tc>
        <w:tc>
          <w:tcPr>
            <w:tcW w:w="3685" w:type="dxa"/>
          </w:tcPr>
          <w:p w:rsidR="00931358" w:rsidRDefault="00931358">
            <w:pPr>
              <w:jc w:val="right"/>
              <w:rPr>
                <w:sz w:val="20"/>
                <w:lang w:val="it-IT"/>
              </w:rPr>
            </w:pPr>
          </w:p>
          <w:p w:rsidR="00931358" w:rsidRPr="009639A8" w:rsidRDefault="009639A8" w:rsidP="00667678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</w:t>
            </w:r>
            <w:r w:rsidR="00380554" w:rsidRPr="009639A8">
              <w:rPr>
                <w:rFonts w:ascii="Arial" w:hAnsi="Arial" w:cs="Arial"/>
                <w:sz w:val="20"/>
                <w:szCs w:val="20"/>
                <w:lang w:val="it-IT"/>
              </w:rPr>
              <w:t xml:space="preserve">Opole, dnia </w:t>
            </w:r>
            <w:r w:rsidRPr="009639A8">
              <w:rPr>
                <w:rFonts w:ascii="Arial" w:hAnsi="Arial" w:cs="Arial"/>
                <w:sz w:val="20"/>
                <w:szCs w:val="20"/>
                <w:lang w:val="it-IT"/>
              </w:rPr>
              <w:t>2 marca</w:t>
            </w:r>
            <w:r w:rsidR="00380554" w:rsidRPr="009639A8">
              <w:rPr>
                <w:rFonts w:ascii="Arial" w:hAnsi="Arial" w:cs="Arial"/>
                <w:sz w:val="20"/>
                <w:szCs w:val="20"/>
                <w:lang w:val="it-IT"/>
              </w:rPr>
              <w:t xml:space="preserve"> 2023 r.</w:t>
            </w:r>
            <w:r w:rsidR="00E84DA0" w:rsidRPr="009639A8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</w:t>
            </w:r>
          </w:p>
          <w:p w:rsidR="00667678" w:rsidRPr="00667678" w:rsidRDefault="00667678" w:rsidP="00667678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931358" w:rsidRDefault="00931358" w:rsidP="00931358">
      <w:pPr>
        <w:ind w:firstLine="708"/>
        <w:jc w:val="center"/>
        <w:rPr>
          <w:rFonts w:ascii="Arial" w:hAnsi="Arial" w:cs="Arial"/>
          <w:b/>
        </w:rPr>
      </w:pPr>
    </w:p>
    <w:p w:rsidR="00261917" w:rsidRDefault="00931358" w:rsidP="00931358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 w:rsidRPr="008A0ADA">
        <w:rPr>
          <w:rFonts w:ascii="Arial" w:hAnsi="Arial" w:cs="Arial"/>
          <w:b/>
          <w:sz w:val="36"/>
          <w:szCs w:val="36"/>
        </w:rPr>
        <w:t xml:space="preserve">WOJEWODA OPOLSKI </w:t>
      </w:r>
    </w:p>
    <w:p w:rsidR="005837D1" w:rsidRPr="00E84DA0" w:rsidRDefault="005837D1" w:rsidP="00931358">
      <w:pPr>
        <w:ind w:firstLine="708"/>
        <w:jc w:val="center"/>
        <w:rPr>
          <w:rFonts w:ascii="Arial" w:hAnsi="Arial" w:cs="Arial"/>
          <w:b/>
        </w:rPr>
      </w:pPr>
    </w:p>
    <w:p w:rsidR="008D7193" w:rsidRPr="0058317C" w:rsidRDefault="000A0132" w:rsidP="000A0132">
      <w:pPr>
        <w:spacing w:after="105"/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 xml:space="preserve">na podstawie art. </w:t>
      </w:r>
      <w:r w:rsidR="00653F33" w:rsidRPr="0058317C">
        <w:rPr>
          <w:rFonts w:ascii="Arial" w:hAnsi="Arial" w:cs="Arial"/>
          <w:sz w:val="32"/>
          <w:szCs w:val="32"/>
        </w:rPr>
        <w:t>21</w:t>
      </w:r>
      <w:r w:rsidRPr="0058317C">
        <w:rPr>
          <w:rFonts w:ascii="Arial" w:hAnsi="Arial" w:cs="Arial"/>
          <w:sz w:val="32"/>
          <w:szCs w:val="32"/>
        </w:rPr>
        <w:t xml:space="preserve"> ust. </w:t>
      </w:r>
      <w:r w:rsidR="00653F33" w:rsidRPr="0058317C">
        <w:rPr>
          <w:rFonts w:ascii="Arial" w:hAnsi="Arial" w:cs="Arial"/>
          <w:sz w:val="32"/>
          <w:szCs w:val="32"/>
        </w:rPr>
        <w:t>1</w:t>
      </w:r>
      <w:r w:rsidR="00B32FC5">
        <w:rPr>
          <w:rFonts w:ascii="Arial" w:hAnsi="Arial" w:cs="Arial"/>
          <w:sz w:val="32"/>
          <w:szCs w:val="32"/>
        </w:rPr>
        <w:t>a</w:t>
      </w:r>
      <w:r w:rsidRPr="0058317C">
        <w:rPr>
          <w:rFonts w:ascii="Arial" w:hAnsi="Arial" w:cs="Arial"/>
          <w:sz w:val="32"/>
          <w:szCs w:val="32"/>
        </w:rPr>
        <w:t xml:space="preserve"> ustawy z dnia </w:t>
      </w:r>
    </w:p>
    <w:p w:rsidR="00B32FC5" w:rsidRPr="00B32FC5" w:rsidRDefault="000A0132" w:rsidP="00B32FC5">
      <w:pPr>
        <w:spacing w:after="105"/>
        <w:jc w:val="center"/>
        <w:rPr>
          <w:rFonts w:ascii="Arial" w:hAnsi="Arial" w:cs="Arial"/>
          <w:sz w:val="32"/>
          <w:szCs w:val="32"/>
        </w:rPr>
      </w:pPr>
      <w:r w:rsidRPr="0058317C">
        <w:rPr>
          <w:rFonts w:ascii="Arial" w:hAnsi="Arial" w:cs="Arial"/>
          <w:sz w:val="32"/>
          <w:szCs w:val="32"/>
        </w:rPr>
        <w:t>23 </w:t>
      </w:r>
      <w:r w:rsidR="00E84DA0" w:rsidRPr="0058317C">
        <w:rPr>
          <w:rFonts w:ascii="Arial" w:hAnsi="Arial" w:cs="Arial"/>
          <w:sz w:val="32"/>
          <w:szCs w:val="32"/>
        </w:rPr>
        <w:t xml:space="preserve">października 2018 r. </w:t>
      </w:r>
      <w:r w:rsidR="0058317C" w:rsidRPr="0058317C">
        <w:rPr>
          <w:rFonts w:ascii="Arial" w:hAnsi="Arial" w:cs="Arial"/>
          <w:sz w:val="32"/>
          <w:szCs w:val="32"/>
        </w:rPr>
        <w:t xml:space="preserve">o </w:t>
      </w:r>
      <w:r w:rsidR="00B32FC5" w:rsidRPr="00B32FC5">
        <w:rPr>
          <w:rFonts w:ascii="Arial" w:hAnsi="Arial" w:cs="Arial"/>
          <w:sz w:val="32"/>
          <w:szCs w:val="32"/>
        </w:rPr>
        <w:t>Rządowym Funduszu Rozwoju Dróg</w:t>
      </w:r>
    </w:p>
    <w:p w:rsidR="00261917" w:rsidRDefault="00B32FC5" w:rsidP="00B32FC5">
      <w:pPr>
        <w:spacing w:after="105"/>
        <w:jc w:val="center"/>
        <w:rPr>
          <w:rFonts w:ascii="Arial" w:hAnsi="Arial" w:cs="Arial"/>
          <w:sz w:val="32"/>
          <w:szCs w:val="32"/>
        </w:rPr>
      </w:pPr>
      <w:r w:rsidRPr="00B32FC5">
        <w:rPr>
          <w:rFonts w:ascii="Arial" w:hAnsi="Arial" w:cs="Arial"/>
          <w:sz w:val="32"/>
          <w:szCs w:val="32"/>
        </w:rPr>
        <w:t xml:space="preserve">(Dz. U. z 2020 r., poz. </w:t>
      </w:r>
      <w:r w:rsidR="00380554">
        <w:rPr>
          <w:rFonts w:ascii="Arial" w:hAnsi="Arial" w:cs="Arial"/>
          <w:sz w:val="32"/>
          <w:szCs w:val="32"/>
        </w:rPr>
        <w:t>505</w:t>
      </w:r>
      <w:r w:rsidRPr="00B32FC5">
        <w:rPr>
          <w:rFonts w:ascii="Arial" w:hAnsi="Arial" w:cs="Arial"/>
          <w:sz w:val="32"/>
          <w:szCs w:val="32"/>
        </w:rPr>
        <w:t xml:space="preserve"> z późn. zm.)</w:t>
      </w:r>
    </w:p>
    <w:p w:rsidR="00B32FC5" w:rsidRDefault="00B32FC5" w:rsidP="00B32FC5">
      <w:pPr>
        <w:spacing w:after="105"/>
        <w:jc w:val="center"/>
        <w:rPr>
          <w:rFonts w:ascii="Arial" w:hAnsi="Arial" w:cs="Arial"/>
          <w:b/>
        </w:rPr>
      </w:pPr>
    </w:p>
    <w:p w:rsidR="00033C95" w:rsidRDefault="00931358" w:rsidP="00033C95">
      <w:pPr>
        <w:ind w:firstLine="709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F45462">
        <w:rPr>
          <w:rFonts w:ascii="Arial" w:hAnsi="Arial" w:cs="Arial"/>
          <w:b/>
          <w:spacing w:val="40"/>
          <w:sz w:val="32"/>
          <w:szCs w:val="32"/>
        </w:rPr>
        <w:t>OGŁ</w:t>
      </w:r>
      <w:r w:rsidR="00ED6D1B" w:rsidRPr="00F45462">
        <w:rPr>
          <w:rFonts w:ascii="Arial" w:hAnsi="Arial" w:cs="Arial"/>
          <w:b/>
          <w:spacing w:val="40"/>
          <w:sz w:val="32"/>
          <w:szCs w:val="32"/>
        </w:rPr>
        <w:t xml:space="preserve">ASZA NABÓR WNIOSKÓW </w:t>
      </w:r>
      <w:r w:rsidR="00033C95">
        <w:rPr>
          <w:rFonts w:ascii="Arial" w:hAnsi="Arial" w:cs="Arial"/>
          <w:b/>
          <w:spacing w:val="40"/>
          <w:sz w:val="32"/>
          <w:szCs w:val="32"/>
        </w:rPr>
        <w:t>NA ROK 2023</w:t>
      </w:r>
      <w:r w:rsidR="00033C95">
        <w:rPr>
          <w:rFonts w:ascii="Arial" w:hAnsi="Arial" w:cs="Arial"/>
          <w:b/>
          <w:spacing w:val="40"/>
          <w:sz w:val="32"/>
          <w:szCs w:val="32"/>
        </w:rPr>
        <w:t xml:space="preserve"> </w:t>
      </w:r>
      <w:r w:rsidR="00033C95">
        <w:rPr>
          <w:rFonts w:ascii="Arial" w:hAnsi="Arial" w:cs="Arial"/>
          <w:b/>
          <w:spacing w:val="40"/>
          <w:sz w:val="32"/>
          <w:szCs w:val="32"/>
        </w:rPr>
        <w:t xml:space="preserve">W RAMACH RZĄDOWEGO FUNDUSZU ROZWOJU DRÓG </w:t>
      </w:r>
    </w:p>
    <w:p w:rsidR="009639A8" w:rsidRPr="00033C95" w:rsidRDefault="00033C95" w:rsidP="00033C95">
      <w:pPr>
        <w:spacing w:after="105"/>
        <w:jc w:val="center"/>
        <w:rPr>
          <w:rFonts w:ascii="Arial" w:hAnsi="Arial" w:cs="Arial"/>
          <w:b/>
          <w:sz w:val="32"/>
          <w:szCs w:val="32"/>
        </w:rPr>
      </w:pPr>
      <w:r w:rsidRPr="00033C95">
        <w:rPr>
          <w:rFonts w:ascii="Arial" w:hAnsi="Arial" w:cs="Arial"/>
          <w:b/>
          <w:sz w:val="32"/>
          <w:szCs w:val="32"/>
        </w:rPr>
        <w:t xml:space="preserve">o </w:t>
      </w:r>
      <w:r w:rsidR="00380554" w:rsidRPr="00033C95">
        <w:rPr>
          <w:rFonts w:ascii="Arial" w:hAnsi="Arial" w:cs="Arial"/>
          <w:b/>
          <w:sz w:val="32"/>
          <w:szCs w:val="32"/>
        </w:rPr>
        <w:t>dofinansowanie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80554" w:rsidRPr="00033C95">
        <w:rPr>
          <w:rFonts w:ascii="Arial" w:hAnsi="Arial" w:cs="Arial"/>
          <w:b/>
          <w:sz w:val="32"/>
          <w:szCs w:val="32"/>
        </w:rPr>
        <w:t xml:space="preserve">zadań powiatowych i zadań gminnych </w:t>
      </w:r>
      <w:r w:rsidRPr="00033C95">
        <w:rPr>
          <w:rFonts w:ascii="Arial" w:hAnsi="Arial" w:cs="Arial"/>
          <w:b/>
          <w:sz w:val="32"/>
          <w:szCs w:val="32"/>
        </w:rPr>
        <w:t>mających na</w:t>
      </w:r>
      <w:r w:rsidRPr="00033C95">
        <w:rPr>
          <w:rFonts w:ascii="Arial" w:hAnsi="Arial" w:cs="Arial"/>
          <w:b/>
          <w:sz w:val="32"/>
          <w:szCs w:val="32"/>
        </w:rPr>
        <w:t xml:space="preserve"> </w:t>
      </w:r>
      <w:r w:rsidRPr="00033C95">
        <w:rPr>
          <w:rFonts w:ascii="Arial" w:hAnsi="Arial" w:cs="Arial"/>
          <w:b/>
          <w:sz w:val="32"/>
          <w:szCs w:val="32"/>
        </w:rPr>
        <w:t xml:space="preserve">celu </w:t>
      </w:r>
      <w:r>
        <w:rPr>
          <w:rFonts w:ascii="Arial" w:hAnsi="Arial" w:cs="Arial"/>
          <w:b/>
          <w:sz w:val="32"/>
          <w:szCs w:val="32"/>
        </w:rPr>
        <w:br/>
      </w:r>
      <w:r w:rsidRPr="00033C95">
        <w:rPr>
          <w:rFonts w:ascii="Arial" w:hAnsi="Arial" w:cs="Arial"/>
          <w:b/>
          <w:sz w:val="32"/>
          <w:szCs w:val="32"/>
          <w:u w:val="single"/>
        </w:rPr>
        <w:t>wyłącznie</w:t>
      </w:r>
      <w:r w:rsidRPr="00033C95">
        <w:rPr>
          <w:rFonts w:ascii="Arial" w:hAnsi="Arial" w:cs="Arial"/>
          <w:b/>
          <w:sz w:val="32"/>
          <w:szCs w:val="32"/>
        </w:rPr>
        <w:t xml:space="preserve"> poprawę bezpieczeństwa niechronionych uczestników ruchu, polegających</w:t>
      </w:r>
      <w:r w:rsidRPr="00033C95">
        <w:rPr>
          <w:rFonts w:ascii="Arial" w:hAnsi="Arial" w:cs="Arial"/>
          <w:b/>
          <w:sz w:val="32"/>
          <w:szCs w:val="32"/>
        </w:rPr>
        <w:t xml:space="preserve"> </w:t>
      </w:r>
      <w:r w:rsidRPr="00033C95">
        <w:rPr>
          <w:rFonts w:ascii="Arial" w:hAnsi="Arial" w:cs="Arial"/>
          <w:b/>
          <w:sz w:val="32"/>
          <w:szCs w:val="32"/>
        </w:rPr>
        <w:t>w szczególności na budowie, przebudowie lub remoncie dróg dla pieszych, dróg dla</w:t>
      </w:r>
      <w:r w:rsidRPr="00033C95">
        <w:rPr>
          <w:rFonts w:ascii="Arial" w:hAnsi="Arial" w:cs="Arial"/>
          <w:b/>
          <w:sz w:val="32"/>
          <w:szCs w:val="32"/>
        </w:rPr>
        <w:t xml:space="preserve"> </w:t>
      </w:r>
      <w:r w:rsidRPr="00033C95">
        <w:rPr>
          <w:rFonts w:ascii="Arial" w:hAnsi="Arial" w:cs="Arial"/>
          <w:b/>
          <w:sz w:val="32"/>
          <w:szCs w:val="32"/>
        </w:rPr>
        <w:t>pieszych i rowerów, dróg dla rowerów, przejść dla pieszych, przejazdów dla rowerów,</w:t>
      </w:r>
      <w:r w:rsidRPr="00033C95">
        <w:rPr>
          <w:rFonts w:ascii="Arial" w:hAnsi="Arial" w:cs="Arial"/>
          <w:b/>
          <w:sz w:val="32"/>
          <w:szCs w:val="32"/>
        </w:rPr>
        <w:t xml:space="preserve"> </w:t>
      </w:r>
      <w:r w:rsidRPr="00033C95">
        <w:rPr>
          <w:rFonts w:ascii="Arial" w:hAnsi="Arial" w:cs="Arial"/>
          <w:b/>
          <w:sz w:val="32"/>
          <w:szCs w:val="32"/>
        </w:rPr>
        <w:t>peronów przystankowych wraz z dojściami do tych peronów</w:t>
      </w:r>
    </w:p>
    <w:p w:rsidR="00380554" w:rsidRPr="004C15DB" w:rsidRDefault="00380554" w:rsidP="00380554">
      <w:pPr>
        <w:ind w:firstLine="709"/>
        <w:jc w:val="center"/>
        <w:rPr>
          <w:rFonts w:ascii="Arial" w:hAnsi="Arial" w:cs="Arial"/>
          <w:b/>
        </w:rPr>
      </w:pPr>
    </w:p>
    <w:p w:rsidR="00EF3CBC" w:rsidRDefault="00EF3CBC" w:rsidP="00931358">
      <w:pPr>
        <w:jc w:val="center"/>
        <w:rPr>
          <w:rFonts w:ascii="Arial" w:hAnsi="Arial" w:cs="Arial"/>
          <w:i/>
        </w:rPr>
      </w:pPr>
    </w:p>
    <w:p w:rsidR="00EF3CBC" w:rsidRPr="00545D4A" w:rsidRDefault="00EF3CBC" w:rsidP="00931358">
      <w:pPr>
        <w:jc w:val="center"/>
        <w:rPr>
          <w:rFonts w:ascii="Arial" w:hAnsi="Arial" w:cs="Arial"/>
          <w:b/>
          <w:u w:val="single"/>
        </w:rPr>
      </w:pPr>
    </w:p>
    <w:p w:rsidR="00F45462" w:rsidRPr="00033C95" w:rsidRDefault="00F45462" w:rsidP="00931358">
      <w:pPr>
        <w:jc w:val="center"/>
        <w:rPr>
          <w:rFonts w:ascii="Arial" w:hAnsi="Arial" w:cs="Arial"/>
          <w:sz w:val="32"/>
          <w:szCs w:val="32"/>
        </w:rPr>
      </w:pPr>
      <w:r w:rsidRPr="00033C95">
        <w:rPr>
          <w:rFonts w:ascii="Arial" w:hAnsi="Arial" w:cs="Arial"/>
          <w:sz w:val="32"/>
          <w:szCs w:val="32"/>
        </w:rPr>
        <w:t>Kwota przeznaczona na dofinansowanie w ramach naboru wynosi</w:t>
      </w:r>
    </w:p>
    <w:p w:rsidR="00F45462" w:rsidRPr="00033C95" w:rsidRDefault="00F45462" w:rsidP="00931358">
      <w:pPr>
        <w:jc w:val="center"/>
        <w:rPr>
          <w:rFonts w:ascii="Arial" w:hAnsi="Arial" w:cs="Arial"/>
          <w:sz w:val="32"/>
          <w:szCs w:val="32"/>
        </w:rPr>
      </w:pPr>
    </w:p>
    <w:p w:rsidR="00F45462" w:rsidRPr="00033C95" w:rsidRDefault="0019633B" w:rsidP="00931358">
      <w:pPr>
        <w:jc w:val="center"/>
        <w:rPr>
          <w:rFonts w:ascii="Arial" w:hAnsi="Arial" w:cs="Arial"/>
          <w:b/>
          <w:sz w:val="36"/>
          <w:szCs w:val="36"/>
        </w:rPr>
      </w:pPr>
      <w:r w:rsidRPr="00033C95">
        <w:rPr>
          <w:rFonts w:ascii="Arial" w:hAnsi="Arial" w:cs="Arial"/>
          <w:b/>
          <w:sz w:val="36"/>
          <w:szCs w:val="36"/>
        </w:rPr>
        <w:t>20 930 795,53 zł</w:t>
      </w:r>
    </w:p>
    <w:p w:rsidR="00621CEF" w:rsidRPr="00033C95" w:rsidRDefault="00621CEF" w:rsidP="00931358">
      <w:pPr>
        <w:jc w:val="center"/>
        <w:rPr>
          <w:rFonts w:ascii="Arial" w:hAnsi="Arial" w:cs="Arial"/>
          <w:b/>
          <w:sz w:val="32"/>
          <w:szCs w:val="32"/>
        </w:rPr>
      </w:pPr>
    </w:p>
    <w:p w:rsidR="003F6A04" w:rsidRPr="00033C95" w:rsidRDefault="00F45462" w:rsidP="00931358">
      <w:pPr>
        <w:jc w:val="center"/>
        <w:rPr>
          <w:rFonts w:ascii="Arial" w:hAnsi="Arial" w:cs="Arial"/>
          <w:sz w:val="32"/>
          <w:szCs w:val="32"/>
        </w:rPr>
      </w:pPr>
      <w:r w:rsidRPr="00033C95">
        <w:rPr>
          <w:rFonts w:ascii="Arial" w:hAnsi="Arial" w:cs="Arial"/>
          <w:sz w:val="32"/>
          <w:szCs w:val="32"/>
        </w:rPr>
        <w:t>w tym na zadania</w:t>
      </w:r>
      <w:r w:rsidR="004C15DB" w:rsidRPr="00033C95">
        <w:rPr>
          <w:rFonts w:ascii="Arial" w:hAnsi="Arial" w:cs="Arial"/>
          <w:sz w:val="32"/>
          <w:szCs w:val="32"/>
        </w:rPr>
        <w:t>:</w:t>
      </w:r>
      <w:r w:rsidRPr="00033C95">
        <w:rPr>
          <w:rFonts w:ascii="Arial" w:hAnsi="Arial" w:cs="Arial"/>
          <w:sz w:val="32"/>
          <w:szCs w:val="32"/>
        </w:rPr>
        <w:t xml:space="preserve"> </w:t>
      </w:r>
    </w:p>
    <w:p w:rsidR="003F6A04" w:rsidRPr="00033C95" w:rsidRDefault="003F6A04" w:rsidP="00931358">
      <w:pPr>
        <w:jc w:val="center"/>
        <w:rPr>
          <w:rFonts w:ascii="Arial" w:hAnsi="Arial" w:cs="Arial"/>
          <w:sz w:val="32"/>
          <w:szCs w:val="32"/>
        </w:rPr>
      </w:pPr>
    </w:p>
    <w:p w:rsidR="00F45462" w:rsidRPr="00033C95" w:rsidRDefault="003F6A04" w:rsidP="00931358">
      <w:pPr>
        <w:jc w:val="center"/>
        <w:rPr>
          <w:rFonts w:ascii="Arial" w:hAnsi="Arial" w:cs="Arial"/>
          <w:sz w:val="32"/>
          <w:szCs w:val="32"/>
        </w:rPr>
      </w:pPr>
      <w:r w:rsidRPr="00033C95">
        <w:rPr>
          <w:rFonts w:ascii="Arial" w:hAnsi="Arial" w:cs="Arial"/>
          <w:b/>
          <w:sz w:val="32"/>
          <w:szCs w:val="32"/>
        </w:rPr>
        <w:t>gminne</w:t>
      </w:r>
      <w:r w:rsidR="00F45462" w:rsidRPr="00033C95">
        <w:rPr>
          <w:rFonts w:ascii="Arial" w:hAnsi="Arial" w:cs="Arial"/>
          <w:b/>
          <w:sz w:val="32"/>
          <w:szCs w:val="32"/>
        </w:rPr>
        <w:t xml:space="preserve"> </w:t>
      </w:r>
      <w:r w:rsidR="0019633B" w:rsidRPr="00033C95">
        <w:rPr>
          <w:rFonts w:ascii="Arial" w:hAnsi="Arial" w:cs="Arial"/>
          <w:b/>
          <w:sz w:val="32"/>
          <w:szCs w:val="32"/>
        </w:rPr>
        <w:t>14 651 556,87 zł</w:t>
      </w:r>
    </w:p>
    <w:p w:rsidR="00F45462" w:rsidRPr="00033C95" w:rsidRDefault="00F45462" w:rsidP="00931358">
      <w:pPr>
        <w:jc w:val="center"/>
        <w:rPr>
          <w:rFonts w:ascii="Arial" w:hAnsi="Arial" w:cs="Arial"/>
          <w:sz w:val="32"/>
          <w:szCs w:val="32"/>
        </w:rPr>
      </w:pPr>
    </w:p>
    <w:p w:rsidR="00D01B55" w:rsidRPr="00033C95" w:rsidRDefault="003F6A04" w:rsidP="00931358">
      <w:pPr>
        <w:jc w:val="center"/>
        <w:rPr>
          <w:rFonts w:ascii="Arial" w:hAnsi="Arial" w:cs="Arial"/>
          <w:b/>
          <w:sz w:val="32"/>
          <w:szCs w:val="32"/>
        </w:rPr>
      </w:pPr>
      <w:r w:rsidRPr="00033C95">
        <w:rPr>
          <w:rFonts w:ascii="Arial" w:hAnsi="Arial" w:cs="Arial"/>
          <w:b/>
          <w:sz w:val="32"/>
          <w:szCs w:val="32"/>
        </w:rPr>
        <w:t xml:space="preserve">powiatowe </w:t>
      </w:r>
      <w:r w:rsidR="0019633B" w:rsidRPr="00033C95">
        <w:rPr>
          <w:rFonts w:ascii="Arial" w:hAnsi="Arial" w:cs="Arial"/>
          <w:b/>
          <w:sz w:val="32"/>
          <w:szCs w:val="32"/>
        </w:rPr>
        <w:t>6 279</w:t>
      </w:r>
      <w:r w:rsidR="00033C95">
        <w:rPr>
          <w:rFonts w:ascii="Arial" w:hAnsi="Arial" w:cs="Arial"/>
          <w:b/>
          <w:sz w:val="32"/>
          <w:szCs w:val="32"/>
        </w:rPr>
        <w:t> </w:t>
      </w:r>
      <w:r w:rsidR="0019633B" w:rsidRPr="00033C95">
        <w:rPr>
          <w:rFonts w:ascii="Arial" w:hAnsi="Arial" w:cs="Arial"/>
          <w:b/>
          <w:sz w:val="32"/>
          <w:szCs w:val="32"/>
        </w:rPr>
        <w:t>238</w:t>
      </w:r>
      <w:r w:rsidR="00033C95">
        <w:rPr>
          <w:rFonts w:ascii="Arial" w:hAnsi="Arial" w:cs="Arial"/>
          <w:b/>
          <w:sz w:val="32"/>
          <w:szCs w:val="32"/>
        </w:rPr>
        <w:t>,</w:t>
      </w:r>
      <w:r w:rsidR="0019633B" w:rsidRPr="00033C95">
        <w:rPr>
          <w:rFonts w:ascii="Arial" w:hAnsi="Arial" w:cs="Arial"/>
          <w:b/>
          <w:sz w:val="32"/>
          <w:szCs w:val="32"/>
        </w:rPr>
        <w:t>66 zł</w:t>
      </w:r>
    </w:p>
    <w:p w:rsidR="005718D4" w:rsidRPr="00033C95" w:rsidRDefault="005718D4" w:rsidP="00931358">
      <w:pPr>
        <w:jc w:val="center"/>
        <w:rPr>
          <w:rFonts w:ascii="Arial" w:hAnsi="Arial" w:cs="Arial"/>
          <w:b/>
          <w:sz w:val="32"/>
          <w:szCs w:val="32"/>
        </w:rPr>
      </w:pPr>
    </w:p>
    <w:p w:rsidR="001F5BA6" w:rsidRDefault="001F5BA6" w:rsidP="00931358">
      <w:pPr>
        <w:jc w:val="center"/>
        <w:rPr>
          <w:rFonts w:ascii="Arial" w:hAnsi="Arial" w:cs="Arial"/>
          <w:color w:val="000000" w:themeColor="text1"/>
        </w:rPr>
      </w:pPr>
    </w:p>
    <w:p w:rsidR="002D1C75" w:rsidRPr="0052783D" w:rsidRDefault="002D1C75" w:rsidP="00931358">
      <w:pPr>
        <w:jc w:val="center"/>
        <w:rPr>
          <w:rFonts w:ascii="Arial" w:hAnsi="Arial" w:cs="Arial"/>
          <w:color w:val="000000" w:themeColor="text1"/>
        </w:rPr>
      </w:pPr>
    </w:p>
    <w:p w:rsidR="00033C95" w:rsidRDefault="00033C95" w:rsidP="00033C95">
      <w:pPr>
        <w:pStyle w:val="Default"/>
        <w:spacing w:after="120"/>
        <w:rPr>
          <w:rFonts w:ascii="Arial" w:hAnsi="Arial" w:cs="Arial"/>
        </w:rPr>
      </w:pPr>
      <w:r w:rsidRPr="004C15DB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 xml:space="preserve">realizacji zadań </w:t>
      </w:r>
      <w:r>
        <w:rPr>
          <w:rFonts w:ascii="Arial" w:hAnsi="Arial" w:cs="Arial"/>
        </w:rPr>
        <w:t xml:space="preserve">złożonych w przedmiotowym naborze </w:t>
      </w:r>
      <w:r>
        <w:rPr>
          <w:rFonts w:ascii="Arial" w:hAnsi="Arial" w:cs="Arial"/>
        </w:rPr>
        <w:t xml:space="preserve">jest poprawa bezpieczeństwa </w:t>
      </w:r>
      <w:r w:rsidRPr="00033C95">
        <w:rPr>
          <w:rFonts w:ascii="Arial" w:hAnsi="Arial" w:cs="Arial"/>
        </w:rPr>
        <w:t>niechronionych uczestników ruchu</w:t>
      </w:r>
      <w:r>
        <w:rPr>
          <w:rFonts w:ascii="Arial" w:hAnsi="Arial" w:cs="Arial"/>
        </w:rPr>
        <w:t>.</w:t>
      </w:r>
    </w:p>
    <w:p w:rsidR="00033C95" w:rsidRDefault="00033C95" w:rsidP="00033C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Wnioski mogą składać jednostki samorządu terytorialnego szczebla gminnego </w:t>
      </w:r>
      <w:r>
        <w:rPr>
          <w:rFonts w:ascii="Arial" w:hAnsi="Arial" w:cs="Arial"/>
        </w:rPr>
        <w:br/>
        <w:t>i powiatowego z wyjątkiem miasta na prawach powiatu będącego siedzibą wojewody lub sejmiku województwa.</w:t>
      </w:r>
    </w:p>
    <w:p w:rsidR="00033C95" w:rsidRDefault="00033C95" w:rsidP="00033C95">
      <w:pPr>
        <w:rPr>
          <w:rFonts w:ascii="Arial" w:hAnsi="Arial" w:cs="Arial"/>
        </w:rPr>
      </w:pPr>
    </w:p>
    <w:p w:rsidR="00033C95" w:rsidRDefault="00033C95" w:rsidP="00033C9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Wnioski należy składać w terminie 30 dni </w:t>
      </w:r>
      <w:r w:rsidRPr="005837D1">
        <w:rPr>
          <w:rFonts w:ascii="Arial" w:hAnsi="Arial" w:cs="Arial"/>
          <w:b/>
        </w:rPr>
        <w:t>od dnia ogłoszenia naboru</w:t>
      </w:r>
      <w:r>
        <w:rPr>
          <w:rFonts w:ascii="Arial" w:hAnsi="Arial" w:cs="Arial"/>
          <w:b/>
        </w:rPr>
        <w:t xml:space="preserve"> </w:t>
      </w:r>
      <w:r w:rsidRPr="007D0281">
        <w:rPr>
          <w:rFonts w:ascii="Arial" w:hAnsi="Arial" w:cs="Arial"/>
        </w:rPr>
        <w:t>za pośrednictwem platformy e-PUAP</w:t>
      </w:r>
    </w:p>
    <w:p w:rsidR="00033C95" w:rsidRPr="007D0281" w:rsidRDefault="00033C95" w:rsidP="00033C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lub pocztą (każdy wniosek w osobnej kopercie z dopiskiem: „Rządowy Fundusz Rozwoju Dróg”) na adres:</w:t>
      </w:r>
    </w:p>
    <w:p w:rsidR="00033C95" w:rsidRDefault="00033C95" w:rsidP="00033C95">
      <w:pPr>
        <w:rPr>
          <w:rFonts w:ascii="Arial" w:hAnsi="Arial" w:cs="Arial"/>
        </w:rPr>
      </w:pPr>
      <w:r>
        <w:rPr>
          <w:rFonts w:ascii="Arial" w:hAnsi="Arial" w:cs="Arial"/>
        </w:rPr>
        <w:t>Opolski Urząd Wojewódzki w Opolu</w:t>
      </w:r>
    </w:p>
    <w:p w:rsidR="00033C95" w:rsidRDefault="00033C95" w:rsidP="00033C95">
      <w:pPr>
        <w:rPr>
          <w:rFonts w:ascii="Arial" w:hAnsi="Arial" w:cs="Arial"/>
        </w:rPr>
      </w:pPr>
      <w:r>
        <w:rPr>
          <w:rFonts w:ascii="Arial" w:hAnsi="Arial" w:cs="Arial"/>
        </w:rPr>
        <w:t>ul. Piastowska 14</w:t>
      </w:r>
    </w:p>
    <w:p w:rsidR="00033C95" w:rsidRDefault="00033C95" w:rsidP="00033C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45-082 Opole</w:t>
      </w:r>
    </w:p>
    <w:p w:rsidR="00033C95" w:rsidRDefault="00033C95" w:rsidP="00033C95">
      <w:pPr>
        <w:jc w:val="center"/>
        <w:rPr>
          <w:rFonts w:ascii="Arial" w:hAnsi="Arial" w:cs="Arial"/>
          <w:b/>
          <w:u w:val="single"/>
        </w:rPr>
      </w:pPr>
      <w:r w:rsidRPr="00545D4A">
        <w:rPr>
          <w:rFonts w:ascii="Arial" w:hAnsi="Arial" w:cs="Arial"/>
          <w:b/>
          <w:u w:val="single"/>
        </w:rPr>
        <w:t>Wniosek złożon</w:t>
      </w:r>
      <w:r>
        <w:rPr>
          <w:rFonts w:ascii="Arial" w:hAnsi="Arial" w:cs="Arial"/>
          <w:b/>
          <w:u w:val="single"/>
        </w:rPr>
        <w:t>y po terminie wskazanym powyżej</w:t>
      </w:r>
      <w:r>
        <w:rPr>
          <w:rFonts w:ascii="Arial" w:hAnsi="Arial" w:cs="Arial"/>
          <w:b/>
          <w:u w:val="single"/>
        </w:rPr>
        <w:br/>
      </w:r>
      <w:r w:rsidRPr="00545D4A">
        <w:rPr>
          <w:rFonts w:ascii="Arial" w:hAnsi="Arial" w:cs="Arial"/>
          <w:b/>
          <w:u w:val="single"/>
        </w:rPr>
        <w:t>pozostawia się bez rozpatrzenia</w:t>
      </w:r>
    </w:p>
    <w:p w:rsidR="00033C95" w:rsidRPr="007D0281" w:rsidRDefault="00033C95" w:rsidP="00033C95">
      <w:pPr>
        <w:spacing w:after="120"/>
        <w:rPr>
          <w:rFonts w:ascii="Arial" w:hAnsi="Arial" w:cs="Arial"/>
        </w:rPr>
      </w:pPr>
    </w:p>
    <w:p w:rsidR="00033C95" w:rsidRDefault="00033C95" w:rsidP="00D96090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:rsidR="0019633B" w:rsidRPr="00B36BEF" w:rsidRDefault="00D01B55" w:rsidP="00B36BEF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B36BEF">
        <w:rPr>
          <w:rFonts w:ascii="Arial" w:hAnsi="Arial" w:cs="Arial"/>
          <w:color w:val="000000" w:themeColor="text1"/>
        </w:rPr>
        <w:t>W ramach ogłaszanego naboru dofinansowan</w:t>
      </w:r>
      <w:r w:rsidR="00E15FDE" w:rsidRPr="00B36BEF">
        <w:rPr>
          <w:rFonts w:ascii="Arial" w:hAnsi="Arial" w:cs="Arial"/>
          <w:color w:val="000000" w:themeColor="text1"/>
        </w:rPr>
        <w:t>i</w:t>
      </w:r>
      <w:r w:rsidRPr="00B36BEF">
        <w:rPr>
          <w:rFonts w:ascii="Arial" w:hAnsi="Arial" w:cs="Arial"/>
          <w:color w:val="000000" w:themeColor="text1"/>
        </w:rPr>
        <w:t>e może zostać udzielone na</w:t>
      </w:r>
      <w:r w:rsidR="00BA7506">
        <w:rPr>
          <w:rFonts w:ascii="Arial" w:hAnsi="Arial" w:cs="Arial"/>
          <w:color w:val="000000" w:themeColor="text1"/>
        </w:rPr>
        <w:t> </w:t>
      </w:r>
      <w:r w:rsidRPr="00B36BEF">
        <w:rPr>
          <w:rFonts w:ascii="Arial" w:hAnsi="Arial" w:cs="Arial"/>
          <w:color w:val="000000" w:themeColor="text1"/>
        </w:rPr>
        <w:t>zadania</w:t>
      </w:r>
      <w:r w:rsidR="00FE5F0B" w:rsidRPr="00B36BEF">
        <w:rPr>
          <w:rFonts w:ascii="Arial" w:hAnsi="Arial" w:cs="Arial"/>
          <w:color w:val="000000" w:themeColor="text1"/>
        </w:rPr>
        <w:t xml:space="preserve"> </w:t>
      </w:r>
      <w:r w:rsidR="00FE5F0B" w:rsidRPr="00B36BEF">
        <w:rPr>
          <w:rFonts w:ascii="Arial" w:hAnsi="Arial" w:cs="Arial"/>
          <w:color w:val="000000" w:themeColor="text1"/>
        </w:rPr>
        <w:t>mających na celu wyłącznie poprawę bezpieczeństwa niechronionych uczestników ruchu</w:t>
      </w:r>
      <w:r w:rsidR="00FE5F0B" w:rsidRPr="00B36BEF">
        <w:rPr>
          <w:rFonts w:ascii="Arial" w:hAnsi="Arial" w:cs="Arial"/>
          <w:color w:val="000000" w:themeColor="text1"/>
        </w:rPr>
        <w:t>, polegające w szczególności na</w:t>
      </w:r>
      <w:r w:rsidR="0019633B" w:rsidRPr="00B36BEF">
        <w:rPr>
          <w:rFonts w:ascii="Arial" w:hAnsi="Arial" w:cs="Arial"/>
          <w:color w:val="000000" w:themeColor="text1"/>
        </w:rPr>
        <w:t>:</w:t>
      </w:r>
    </w:p>
    <w:p w:rsidR="00FE5F0B" w:rsidRPr="00FE5F0B" w:rsidRDefault="0019633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</w:t>
      </w:r>
      <w:r w:rsidR="00D96090" w:rsidRPr="0019633B">
        <w:rPr>
          <w:rFonts w:ascii="Arial" w:hAnsi="Arial" w:cs="Arial"/>
          <w:color w:val="000000" w:themeColor="text1"/>
        </w:rPr>
        <w:t>przebudowie</w:t>
      </w:r>
      <w:r w:rsidRPr="0019633B">
        <w:rPr>
          <w:rFonts w:ascii="Arial" w:hAnsi="Arial" w:cs="Arial"/>
          <w:color w:val="000000" w:themeColor="text1"/>
        </w:rPr>
        <w:t xml:space="preserve"> lub remoncie</w:t>
      </w:r>
      <w:r w:rsidR="00D96090" w:rsidRPr="0019633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dróg dla pieszych, </w:t>
      </w:r>
    </w:p>
    <w:p w:rsidR="00FE5F0B" w:rsidRPr="00FE5F0B" w:rsidRDefault="00FE5F0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przebudowie lub remoncie </w:t>
      </w:r>
      <w:r>
        <w:rPr>
          <w:rFonts w:ascii="Arial" w:hAnsi="Arial" w:cs="Arial"/>
          <w:color w:val="000000" w:themeColor="text1"/>
        </w:rPr>
        <w:t xml:space="preserve">dróg </w:t>
      </w:r>
      <w:r w:rsidR="0019633B">
        <w:rPr>
          <w:rFonts w:ascii="Arial" w:hAnsi="Arial" w:cs="Arial"/>
          <w:color w:val="000000" w:themeColor="text1"/>
        </w:rPr>
        <w:t xml:space="preserve">dla pieszych i rowerów, </w:t>
      </w:r>
    </w:p>
    <w:p w:rsidR="00FE5F0B" w:rsidRPr="00FE5F0B" w:rsidRDefault="00FE5F0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przebudowie lub remoncie </w:t>
      </w:r>
      <w:r>
        <w:rPr>
          <w:rFonts w:ascii="Arial" w:hAnsi="Arial" w:cs="Arial"/>
          <w:color w:val="000000" w:themeColor="text1"/>
        </w:rPr>
        <w:t xml:space="preserve">dróg </w:t>
      </w:r>
      <w:r w:rsidR="0019633B">
        <w:rPr>
          <w:rFonts w:ascii="Arial" w:hAnsi="Arial" w:cs="Arial"/>
          <w:color w:val="000000" w:themeColor="text1"/>
        </w:rPr>
        <w:t xml:space="preserve">dla rowerów, </w:t>
      </w:r>
    </w:p>
    <w:p w:rsidR="00FE5F0B" w:rsidRPr="00FE5F0B" w:rsidRDefault="00FE5F0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przebudowie lub remoncie </w:t>
      </w:r>
      <w:r w:rsidR="0019633B">
        <w:rPr>
          <w:rFonts w:ascii="Arial" w:hAnsi="Arial" w:cs="Arial"/>
          <w:color w:val="000000" w:themeColor="text1"/>
        </w:rPr>
        <w:t>przejść dla pieszych,</w:t>
      </w:r>
    </w:p>
    <w:p w:rsidR="00FE5F0B" w:rsidRPr="00FE5F0B" w:rsidRDefault="00FE5F0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przebudowie lub remoncie </w:t>
      </w:r>
      <w:r w:rsidR="0019633B">
        <w:rPr>
          <w:rFonts w:ascii="Arial" w:hAnsi="Arial" w:cs="Arial"/>
          <w:color w:val="000000" w:themeColor="text1"/>
        </w:rPr>
        <w:t>przejazdów dla rowerów</w:t>
      </w:r>
      <w:r w:rsidR="002D1C75">
        <w:rPr>
          <w:rFonts w:ascii="Arial" w:hAnsi="Arial" w:cs="Arial"/>
          <w:color w:val="000000" w:themeColor="text1"/>
        </w:rPr>
        <w:t>,</w:t>
      </w:r>
    </w:p>
    <w:p w:rsidR="000A65EE" w:rsidRPr="002D1C75" w:rsidRDefault="00FE5F0B" w:rsidP="00FE5F0B">
      <w:pPr>
        <w:pStyle w:val="Akapitzlist"/>
        <w:numPr>
          <w:ilvl w:val="0"/>
          <w:numId w:val="15"/>
        </w:numPr>
        <w:shd w:val="clear" w:color="auto" w:fill="FFFFFF"/>
        <w:spacing w:before="120"/>
        <w:ind w:left="714" w:hanging="357"/>
        <w:jc w:val="both"/>
        <w:rPr>
          <w:rFonts w:ascii="Arial" w:hAnsi="Arial" w:cs="Arial"/>
        </w:rPr>
      </w:pPr>
      <w:r w:rsidRPr="0019633B">
        <w:rPr>
          <w:rFonts w:ascii="Arial" w:hAnsi="Arial" w:cs="Arial"/>
          <w:color w:val="000000" w:themeColor="text1"/>
        </w:rPr>
        <w:t xml:space="preserve">budowie, przebudowie lub remoncie </w:t>
      </w:r>
      <w:r w:rsidR="002D1C75">
        <w:rPr>
          <w:rFonts w:ascii="Arial" w:hAnsi="Arial" w:cs="Arial"/>
          <w:color w:val="000000" w:themeColor="text1"/>
        </w:rPr>
        <w:t>peronów przystankowych wraz z</w:t>
      </w:r>
      <w:r w:rsidR="00B01CBF">
        <w:rPr>
          <w:rFonts w:ascii="Arial" w:hAnsi="Arial" w:cs="Arial"/>
          <w:color w:val="000000" w:themeColor="text1"/>
        </w:rPr>
        <w:t> </w:t>
      </w:r>
      <w:r w:rsidR="002D1C75">
        <w:rPr>
          <w:rFonts w:ascii="Arial" w:hAnsi="Arial" w:cs="Arial"/>
          <w:color w:val="000000" w:themeColor="text1"/>
        </w:rPr>
        <w:t>dojściem do tych peronów</w:t>
      </w:r>
      <w:r>
        <w:rPr>
          <w:rFonts w:ascii="Arial" w:hAnsi="Arial" w:cs="Arial"/>
          <w:color w:val="000000" w:themeColor="text1"/>
        </w:rPr>
        <w:t>.</w:t>
      </w:r>
    </w:p>
    <w:p w:rsidR="002D1C75" w:rsidRDefault="002D1C75" w:rsidP="002D1C75">
      <w:pPr>
        <w:pStyle w:val="Akapitzlist"/>
        <w:shd w:val="clear" w:color="auto" w:fill="FFFFFF"/>
        <w:spacing w:before="120" w:after="120"/>
        <w:jc w:val="both"/>
        <w:rPr>
          <w:rFonts w:ascii="Arial" w:hAnsi="Arial" w:cs="Arial"/>
        </w:rPr>
      </w:pPr>
    </w:p>
    <w:p w:rsidR="00FE5F0B" w:rsidRDefault="00FE5F0B" w:rsidP="00B36BEF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muszą obejmować </w:t>
      </w:r>
      <w:r w:rsidRPr="00B01CBF">
        <w:rPr>
          <w:rFonts w:ascii="Arial" w:hAnsi="Arial" w:cs="Arial"/>
          <w:b/>
        </w:rPr>
        <w:t>obligatoryjnie</w:t>
      </w:r>
      <w:r>
        <w:rPr>
          <w:rFonts w:ascii="Arial" w:hAnsi="Arial" w:cs="Arial"/>
        </w:rPr>
        <w:t xml:space="preserve"> co najmniej jeden z ww. elementów w</w:t>
      </w:r>
      <w:r w:rsidR="00B01CBF">
        <w:rPr>
          <w:rFonts w:ascii="Arial" w:hAnsi="Arial" w:cs="Arial"/>
        </w:rPr>
        <w:t> </w:t>
      </w:r>
      <w:r>
        <w:rPr>
          <w:rFonts w:ascii="Arial" w:hAnsi="Arial" w:cs="Arial"/>
        </w:rPr>
        <w:t>zakresie poprawy bezpieczeństwa niechronionych uczestników ruchu.</w:t>
      </w:r>
    </w:p>
    <w:p w:rsidR="00B01CBF" w:rsidRDefault="00B01CBF" w:rsidP="00B01CBF">
      <w:pPr>
        <w:pStyle w:val="Akapitzlist"/>
        <w:shd w:val="clear" w:color="auto" w:fill="FFFFFF"/>
        <w:spacing w:before="120" w:after="120"/>
        <w:ind w:left="0"/>
        <w:jc w:val="both"/>
        <w:rPr>
          <w:rFonts w:ascii="Arial" w:hAnsi="Arial" w:cs="Arial"/>
        </w:rPr>
      </w:pPr>
    </w:p>
    <w:p w:rsidR="00B01CBF" w:rsidRDefault="00B01CBF" w:rsidP="00B36BEF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mogą obejmować inne roboty budowlane związane z budową, przebudową lub remontem wnioskowanego elementu </w:t>
      </w:r>
      <w:r>
        <w:rPr>
          <w:rFonts w:ascii="Arial" w:hAnsi="Arial" w:cs="Arial"/>
        </w:rPr>
        <w:t>bezpieczeństwa ruchu drogowego (dalej: BRD</w:t>
      </w:r>
      <w:r>
        <w:rPr>
          <w:rFonts w:ascii="Arial" w:hAnsi="Arial" w:cs="Arial"/>
        </w:rPr>
        <w:t xml:space="preserve">), pod warunkiem, </w:t>
      </w:r>
      <w:r w:rsidR="00170136">
        <w:rPr>
          <w:rFonts w:ascii="Arial" w:hAnsi="Arial" w:cs="Arial"/>
        </w:rPr>
        <w:t>że:</w:t>
      </w:r>
    </w:p>
    <w:p w:rsidR="00170136" w:rsidRDefault="00170136" w:rsidP="00B01CBF">
      <w:pPr>
        <w:pStyle w:val="Akapitzlist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dotyczą odcinka drogi, w obrębie którego realizowane są ww. elementy BRD,</w:t>
      </w:r>
    </w:p>
    <w:p w:rsidR="00B01CBF" w:rsidRDefault="00170136" w:rsidP="00B01CBF">
      <w:pPr>
        <w:pStyle w:val="Akapitzlist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rodzaj innych </w:t>
      </w:r>
      <w:r w:rsidR="00B01CBF">
        <w:rPr>
          <w:rFonts w:ascii="Arial" w:hAnsi="Arial" w:cs="Arial"/>
        </w:rPr>
        <w:t xml:space="preserve">robót </w:t>
      </w:r>
      <w:r>
        <w:rPr>
          <w:rFonts w:ascii="Arial" w:hAnsi="Arial" w:cs="Arial"/>
        </w:rPr>
        <w:t>budowalnych</w:t>
      </w:r>
      <w:r w:rsidR="00B01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</w:t>
      </w:r>
      <w:r w:rsidR="00B01CBF">
        <w:rPr>
          <w:rFonts w:ascii="Arial" w:hAnsi="Arial" w:cs="Arial"/>
        </w:rPr>
        <w:t xml:space="preserve"> tożsamy z </w:t>
      </w:r>
      <w:r>
        <w:rPr>
          <w:rFonts w:ascii="Arial" w:hAnsi="Arial" w:cs="Arial"/>
        </w:rPr>
        <w:t>rodzajem robót dot.</w:t>
      </w:r>
      <w:r w:rsidR="00BA7506">
        <w:rPr>
          <w:rFonts w:ascii="Arial" w:hAnsi="Arial" w:cs="Arial"/>
        </w:rPr>
        <w:t> </w:t>
      </w:r>
      <w:r w:rsidR="00B01CBF">
        <w:rPr>
          <w:rFonts w:ascii="Arial" w:hAnsi="Arial" w:cs="Arial"/>
        </w:rPr>
        <w:t>wnioskowany</w:t>
      </w:r>
      <w:r>
        <w:rPr>
          <w:rFonts w:ascii="Arial" w:hAnsi="Arial" w:cs="Arial"/>
        </w:rPr>
        <w:t>ch</w:t>
      </w:r>
      <w:r w:rsidR="00B01CBF">
        <w:rPr>
          <w:rFonts w:ascii="Arial" w:hAnsi="Arial" w:cs="Arial"/>
        </w:rPr>
        <w:t xml:space="preserve"> element</w:t>
      </w:r>
      <w:r>
        <w:rPr>
          <w:rFonts w:ascii="Arial" w:hAnsi="Arial" w:cs="Arial"/>
        </w:rPr>
        <w:t>ów</w:t>
      </w:r>
      <w:r w:rsidR="00B01CBF">
        <w:rPr>
          <w:rFonts w:ascii="Arial" w:hAnsi="Arial" w:cs="Arial"/>
        </w:rPr>
        <w:t xml:space="preserve"> BRD</w:t>
      </w:r>
      <w:r>
        <w:rPr>
          <w:rFonts w:ascii="Arial" w:hAnsi="Arial" w:cs="Arial"/>
        </w:rPr>
        <w:t>,</w:t>
      </w:r>
    </w:p>
    <w:p w:rsidR="00170136" w:rsidRDefault="00170136" w:rsidP="00B01CBF">
      <w:pPr>
        <w:pStyle w:val="Akapitzlist"/>
        <w:numPr>
          <w:ilvl w:val="0"/>
          <w:numId w:val="16"/>
        </w:numPr>
        <w:shd w:val="clear" w:color="auto" w:fill="FFFFFF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długość budowane</w:t>
      </w:r>
      <w:r w:rsidR="004228D5">
        <w:rPr>
          <w:rFonts w:ascii="Arial" w:hAnsi="Arial" w:cs="Arial"/>
        </w:rPr>
        <w:t>go</w:t>
      </w:r>
      <w:r>
        <w:rPr>
          <w:rFonts w:ascii="Arial" w:hAnsi="Arial" w:cs="Arial"/>
        </w:rPr>
        <w:t>, przebudowywane</w:t>
      </w:r>
      <w:r w:rsidR="004228D5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lub remontowane</w:t>
      </w:r>
      <w:r w:rsidR="004228D5">
        <w:rPr>
          <w:rFonts w:ascii="Arial" w:hAnsi="Arial" w:cs="Arial"/>
        </w:rPr>
        <w:t>go</w:t>
      </w:r>
      <w:bookmarkStart w:id="0" w:name="_GoBack"/>
      <w:bookmarkEnd w:id="0"/>
      <w:r>
        <w:rPr>
          <w:rFonts w:ascii="Arial" w:hAnsi="Arial" w:cs="Arial"/>
        </w:rPr>
        <w:t xml:space="preserve"> odcinka drogi musi być taka sama jak długość elementu BRD wskazanego we wniosku.</w:t>
      </w:r>
    </w:p>
    <w:p w:rsidR="00B36BEF" w:rsidRDefault="00B36BEF" w:rsidP="00B36BEF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B36BEF">
        <w:rPr>
          <w:rFonts w:ascii="Arial" w:hAnsi="Arial" w:cs="Arial"/>
          <w:color w:val="000000" w:themeColor="text1"/>
        </w:rPr>
        <w:t xml:space="preserve">W </w:t>
      </w:r>
      <w:r w:rsidRPr="00B36BEF">
        <w:rPr>
          <w:rFonts w:ascii="Arial" w:hAnsi="Arial" w:cs="Arial"/>
          <w:color w:val="000000" w:themeColor="text1"/>
        </w:rPr>
        <w:t>przypadku wniosków obejmujących jedynie</w:t>
      </w:r>
      <w:r w:rsidRPr="00B36BEF">
        <w:rPr>
          <w:rFonts w:ascii="Arial" w:hAnsi="Arial" w:cs="Arial"/>
          <w:color w:val="000000" w:themeColor="text1"/>
        </w:rPr>
        <w:t xml:space="preserve"> zadania </w:t>
      </w:r>
      <w:r>
        <w:rPr>
          <w:rFonts w:ascii="Arial" w:hAnsi="Arial" w:cs="Arial"/>
          <w:color w:val="000000" w:themeColor="text1"/>
        </w:rPr>
        <w:t xml:space="preserve">wskazane </w:t>
      </w:r>
      <w:r w:rsidR="00BA7506">
        <w:rPr>
          <w:rFonts w:ascii="Arial" w:hAnsi="Arial" w:cs="Arial"/>
          <w:color w:val="000000" w:themeColor="text1"/>
        </w:rPr>
        <w:br/>
      </w:r>
      <w:r w:rsidRPr="00B36BEF">
        <w:rPr>
          <w:rFonts w:ascii="Arial" w:hAnsi="Arial" w:cs="Arial"/>
          <w:b/>
          <w:color w:val="000000" w:themeColor="text1"/>
        </w:rPr>
        <w:t xml:space="preserve">w pkt I </w:t>
      </w:r>
      <w:proofErr w:type="spellStart"/>
      <w:r w:rsidR="00046AA8">
        <w:rPr>
          <w:rFonts w:ascii="Arial" w:hAnsi="Arial" w:cs="Arial"/>
          <w:b/>
          <w:color w:val="000000" w:themeColor="text1"/>
        </w:rPr>
        <w:t>p</w:t>
      </w:r>
      <w:r w:rsidRPr="00B36BEF">
        <w:rPr>
          <w:rFonts w:ascii="Arial" w:hAnsi="Arial" w:cs="Arial"/>
          <w:b/>
          <w:color w:val="000000" w:themeColor="text1"/>
        </w:rPr>
        <w:t>pkt</w:t>
      </w:r>
      <w:proofErr w:type="spellEnd"/>
      <w:r w:rsidRPr="00B36BEF">
        <w:rPr>
          <w:rFonts w:ascii="Arial" w:hAnsi="Arial" w:cs="Arial"/>
          <w:b/>
          <w:color w:val="000000" w:themeColor="text1"/>
        </w:rPr>
        <w:t xml:space="preserve"> 4,5</w:t>
      </w:r>
      <w:r>
        <w:rPr>
          <w:rFonts w:ascii="Arial" w:hAnsi="Arial" w:cs="Arial"/>
          <w:color w:val="000000" w:themeColor="text1"/>
        </w:rPr>
        <w:t xml:space="preserve"> d</w:t>
      </w:r>
      <w:r w:rsidRPr="00B36BEF">
        <w:rPr>
          <w:rFonts w:ascii="Arial" w:hAnsi="Arial" w:cs="Arial"/>
          <w:color w:val="000000" w:themeColor="text1"/>
        </w:rPr>
        <w:t xml:space="preserve">ofinansowaniem mogą zostać objęte również </w:t>
      </w:r>
      <w:r>
        <w:rPr>
          <w:rFonts w:ascii="Arial" w:hAnsi="Arial" w:cs="Arial"/>
          <w:color w:val="000000" w:themeColor="text1"/>
        </w:rPr>
        <w:t xml:space="preserve">roboty budowlane </w:t>
      </w:r>
      <w:r w:rsidRPr="00B36BEF">
        <w:rPr>
          <w:rFonts w:ascii="Arial" w:hAnsi="Arial" w:cs="Arial"/>
          <w:color w:val="000000" w:themeColor="text1"/>
        </w:rPr>
        <w:t>w</w:t>
      </w:r>
      <w:r w:rsidR="00BA7506">
        <w:rPr>
          <w:rFonts w:ascii="Arial" w:hAnsi="Arial" w:cs="Arial"/>
          <w:color w:val="000000" w:themeColor="text1"/>
        </w:rPr>
        <w:t> </w:t>
      </w:r>
      <w:r w:rsidRPr="00B36BEF">
        <w:rPr>
          <w:rFonts w:ascii="Arial" w:hAnsi="Arial" w:cs="Arial"/>
          <w:color w:val="000000" w:themeColor="text1"/>
        </w:rPr>
        <w:t xml:space="preserve">obszarze oddziaływania o długości nie większej niż 100 </w:t>
      </w:r>
      <w:proofErr w:type="spellStart"/>
      <w:r w:rsidRPr="00B36BEF">
        <w:rPr>
          <w:rFonts w:ascii="Arial" w:hAnsi="Arial" w:cs="Arial"/>
          <w:color w:val="000000" w:themeColor="text1"/>
        </w:rPr>
        <w:t>m</w:t>
      </w:r>
      <w:r w:rsidR="00BA7506">
        <w:rPr>
          <w:rFonts w:ascii="Arial" w:hAnsi="Arial" w:cs="Arial"/>
          <w:color w:val="000000" w:themeColor="text1"/>
        </w:rPr>
        <w:t>b</w:t>
      </w:r>
      <w:proofErr w:type="spellEnd"/>
      <w:r>
        <w:rPr>
          <w:rFonts w:ascii="Arial" w:hAnsi="Arial" w:cs="Arial"/>
          <w:color w:val="000000" w:themeColor="text1"/>
        </w:rPr>
        <w:t xml:space="preserve"> z</w:t>
      </w:r>
      <w:r w:rsidR="00BA7506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każdej strony</w:t>
      </w:r>
      <w:r w:rsidRPr="00B36BEF">
        <w:rPr>
          <w:rFonts w:ascii="Arial" w:hAnsi="Arial" w:cs="Arial"/>
          <w:color w:val="000000" w:themeColor="text1"/>
        </w:rPr>
        <w:t>.</w:t>
      </w:r>
    </w:p>
    <w:p w:rsidR="00046AA8" w:rsidRDefault="00046AA8" w:rsidP="00046AA8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Wnioskowane zadanie musi być </w:t>
      </w:r>
      <w:r w:rsidRPr="00046AA8">
        <w:rPr>
          <w:rFonts w:ascii="Arial" w:hAnsi="Arial" w:cs="Arial"/>
          <w:color w:val="000000" w:themeColor="text1"/>
        </w:rPr>
        <w:t>zadani</w:t>
      </w:r>
      <w:r>
        <w:rPr>
          <w:rFonts w:ascii="Arial" w:hAnsi="Arial" w:cs="Arial"/>
          <w:color w:val="000000" w:themeColor="text1"/>
        </w:rPr>
        <w:t>em</w:t>
      </w:r>
      <w:r w:rsidRPr="00046AA8">
        <w:rPr>
          <w:rFonts w:ascii="Arial" w:hAnsi="Arial" w:cs="Arial"/>
          <w:color w:val="000000" w:themeColor="text1"/>
        </w:rPr>
        <w:t xml:space="preserve"> realizowan</w:t>
      </w:r>
      <w:r>
        <w:rPr>
          <w:rFonts w:ascii="Arial" w:hAnsi="Arial" w:cs="Arial"/>
          <w:color w:val="000000" w:themeColor="text1"/>
        </w:rPr>
        <w:t>ym</w:t>
      </w:r>
      <w:r w:rsidRPr="00046AA8">
        <w:rPr>
          <w:rFonts w:ascii="Arial" w:hAnsi="Arial" w:cs="Arial"/>
          <w:color w:val="000000" w:themeColor="text1"/>
        </w:rPr>
        <w:t xml:space="preserve"> </w:t>
      </w:r>
      <w:r w:rsidRPr="00046AA8">
        <w:rPr>
          <w:rFonts w:ascii="Arial" w:hAnsi="Arial" w:cs="Arial"/>
          <w:b/>
          <w:color w:val="000000" w:themeColor="text1"/>
        </w:rPr>
        <w:t>w trybie jednorocznym</w:t>
      </w:r>
      <w:r w:rsidRPr="00046AA8">
        <w:rPr>
          <w:rFonts w:ascii="Arial" w:hAnsi="Arial" w:cs="Arial"/>
          <w:b/>
          <w:color w:val="000000" w:themeColor="text1"/>
        </w:rPr>
        <w:t>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046AA8" w:rsidRPr="00046AA8" w:rsidRDefault="00512A54" w:rsidP="00046AA8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Wydatki w ramach zadania są kwalifikowalne </w:t>
      </w:r>
      <w:r w:rsidRPr="00512A54">
        <w:rPr>
          <w:rFonts w:ascii="Arial" w:hAnsi="Arial" w:cs="Arial"/>
          <w:b/>
          <w:color w:val="000000" w:themeColor="text1"/>
        </w:rPr>
        <w:t>od dnia 1.01.2023 r</w:t>
      </w:r>
      <w:r>
        <w:rPr>
          <w:rFonts w:ascii="Arial" w:hAnsi="Arial" w:cs="Arial"/>
          <w:color w:val="000000" w:themeColor="text1"/>
        </w:rPr>
        <w:t xml:space="preserve">. </w:t>
      </w:r>
      <w:r w:rsidR="00046AA8" w:rsidRPr="00046AA8">
        <w:rPr>
          <w:rFonts w:ascii="Arial" w:hAnsi="Arial" w:cs="Arial"/>
          <w:color w:val="000000" w:themeColor="text1"/>
        </w:rPr>
        <w:t>W</w:t>
      </w:r>
      <w:r w:rsidR="00BA7506">
        <w:rPr>
          <w:rFonts w:ascii="Arial" w:hAnsi="Arial" w:cs="Arial"/>
          <w:color w:val="000000" w:themeColor="text1"/>
        </w:rPr>
        <w:t> </w:t>
      </w:r>
      <w:r w:rsidR="00046AA8" w:rsidRPr="00046AA8">
        <w:rPr>
          <w:rFonts w:ascii="Arial" w:hAnsi="Arial" w:cs="Arial"/>
          <w:color w:val="000000" w:themeColor="text1"/>
        </w:rPr>
        <w:t>przypadku rozpoczęcia realizacji zadania przed dniem 1.01.2023 r</w:t>
      </w:r>
      <w:r w:rsidR="00046AA8">
        <w:rPr>
          <w:rFonts w:ascii="Arial" w:hAnsi="Arial" w:cs="Arial"/>
          <w:color w:val="000000" w:themeColor="text1"/>
        </w:rPr>
        <w:t xml:space="preserve">., </w:t>
      </w:r>
      <w:r w:rsidR="00046AA8" w:rsidRPr="00046AA8">
        <w:rPr>
          <w:rFonts w:ascii="Arial" w:hAnsi="Arial" w:cs="Arial"/>
          <w:color w:val="000000" w:themeColor="text1"/>
        </w:rPr>
        <w:t>z</w:t>
      </w:r>
      <w:r w:rsidR="00046AA8" w:rsidRPr="00046AA8">
        <w:rPr>
          <w:rFonts w:ascii="Arial" w:hAnsi="Arial" w:cs="Arial"/>
          <w:color w:val="000000" w:themeColor="text1"/>
        </w:rPr>
        <w:t>e</w:t>
      </w:r>
      <w:r w:rsidR="00BA7506">
        <w:rPr>
          <w:rFonts w:ascii="Arial" w:hAnsi="Arial" w:cs="Arial"/>
          <w:color w:val="000000" w:themeColor="text1"/>
        </w:rPr>
        <w:t> </w:t>
      </w:r>
      <w:r w:rsidR="00046AA8" w:rsidRPr="00046AA8">
        <w:rPr>
          <w:rFonts w:ascii="Arial" w:hAnsi="Arial" w:cs="Arial"/>
          <w:color w:val="000000" w:themeColor="text1"/>
        </w:rPr>
        <w:t>środków Funduszu można finansować koszty poniesione</w:t>
      </w:r>
      <w:r>
        <w:rPr>
          <w:rFonts w:ascii="Arial" w:hAnsi="Arial" w:cs="Arial"/>
          <w:color w:val="000000" w:themeColor="text1"/>
        </w:rPr>
        <w:t xml:space="preserve"> jedynie</w:t>
      </w:r>
      <w:r w:rsidR="00046AA8" w:rsidRPr="00046AA8">
        <w:rPr>
          <w:rFonts w:ascii="Arial" w:hAnsi="Arial" w:cs="Arial"/>
          <w:color w:val="000000" w:themeColor="text1"/>
        </w:rPr>
        <w:t xml:space="preserve"> </w:t>
      </w:r>
      <w:r w:rsidR="00BA7506">
        <w:rPr>
          <w:rFonts w:ascii="Arial" w:hAnsi="Arial" w:cs="Arial"/>
          <w:color w:val="000000" w:themeColor="text1"/>
        </w:rPr>
        <w:t>w</w:t>
      </w:r>
      <w:r w:rsidR="00046AA8" w:rsidRPr="00046AA8">
        <w:rPr>
          <w:rFonts w:ascii="Arial" w:hAnsi="Arial" w:cs="Arial"/>
          <w:color w:val="000000" w:themeColor="text1"/>
        </w:rPr>
        <w:t xml:space="preserve"> 2023</w:t>
      </w:r>
      <w:r w:rsidR="00BA7506">
        <w:rPr>
          <w:rFonts w:ascii="Arial" w:hAnsi="Arial" w:cs="Arial"/>
          <w:color w:val="000000" w:themeColor="text1"/>
        </w:rPr>
        <w:t xml:space="preserve"> r.</w:t>
      </w:r>
    </w:p>
    <w:p w:rsidR="00046AA8" w:rsidRPr="00046AA8" w:rsidRDefault="00046AA8" w:rsidP="00512A54">
      <w:pPr>
        <w:pStyle w:val="Akapitzlist"/>
        <w:shd w:val="clear" w:color="auto" w:fill="FFFFFF"/>
        <w:jc w:val="both"/>
        <w:rPr>
          <w:rFonts w:ascii="Arial" w:hAnsi="Arial" w:cs="Arial"/>
          <w:b/>
          <w:color w:val="000000" w:themeColor="text1"/>
        </w:rPr>
      </w:pPr>
    </w:p>
    <w:p w:rsidR="002D1C75" w:rsidRPr="002D1C75" w:rsidRDefault="00170136" w:rsidP="00512A54">
      <w:pPr>
        <w:shd w:val="clear" w:color="auto" w:fill="FFFFFF"/>
        <w:spacing w:before="120"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70136">
        <w:rPr>
          <w:rFonts w:ascii="Arial" w:hAnsi="Arial" w:cs="Arial"/>
        </w:rPr>
        <w:t xml:space="preserve"> </w:t>
      </w:r>
      <w:r w:rsidR="002D1C75" w:rsidRPr="002D1C75">
        <w:rPr>
          <w:rFonts w:ascii="Arial" w:hAnsi="Arial" w:cs="Arial"/>
          <w:b/>
          <w:sz w:val="22"/>
          <w:szCs w:val="22"/>
          <w:u w:val="single"/>
        </w:rPr>
        <w:t xml:space="preserve">WYMOGI FORMALNE </w:t>
      </w:r>
    </w:p>
    <w:p w:rsidR="000A65EE" w:rsidRPr="0013003C" w:rsidRDefault="000A65EE" w:rsidP="0013003C">
      <w:pPr>
        <w:pStyle w:val="Akapitzlist"/>
        <w:rPr>
          <w:rFonts w:ascii="Arial" w:hAnsi="Arial" w:cs="Arial"/>
          <w:sz w:val="22"/>
          <w:szCs w:val="22"/>
        </w:rPr>
      </w:pPr>
    </w:p>
    <w:p w:rsidR="002D1C75" w:rsidRDefault="002D1C75" w:rsidP="002D1C7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wniosek musi zostać sporządzony na wzorze wniosku o dofinansowanie udostępnionym w Biuletynie Informacji Publicznej Opolskiego Urzędu Wojewódzkiego w Opolu;</w:t>
      </w:r>
    </w:p>
    <w:p w:rsidR="002D1C75" w:rsidRDefault="002D1C75" w:rsidP="002D1C7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01B55">
        <w:rPr>
          <w:rFonts w:ascii="Arial" w:hAnsi="Arial" w:cs="Arial"/>
        </w:rPr>
        <w:t xml:space="preserve">wniosek i załączniki do wniosku muszą być podpisane przez osobę (osoby) uprawnioną do składania oświadczeń woli w zakresie praw i obowiązków majątkowych w imieniu </w:t>
      </w:r>
      <w:r>
        <w:rPr>
          <w:rFonts w:ascii="Arial" w:hAnsi="Arial" w:cs="Arial"/>
        </w:rPr>
        <w:t xml:space="preserve">wnioskodawcy; w </w:t>
      </w:r>
      <w:r w:rsidRPr="00D01B55">
        <w:rPr>
          <w:rFonts w:ascii="Arial" w:hAnsi="Arial" w:cs="Arial"/>
        </w:rPr>
        <w:t>przypadku pełnomocnictwa, musi być ono udzielone w formie pisemnej pod rygore</w:t>
      </w:r>
      <w:r>
        <w:rPr>
          <w:rFonts w:ascii="Arial" w:hAnsi="Arial" w:cs="Arial"/>
        </w:rPr>
        <w:t>m nieważności, a</w:t>
      </w:r>
      <w:r w:rsidRPr="00D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jego </w:t>
      </w:r>
      <w:r w:rsidRPr="00D01B55">
        <w:rPr>
          <w:rFonts w:ascii="Arial" w:hAnsi="Arial" w:cs="Arial"/>
        </w:rPr>
        <w:t>treści musi jednoznaczn</w:t>
      </w:r>
      <w:r>
        <w:rPr>
          <w:rFonts w:ascii="Arial" w:hAnsi="Arial" w:cs="Arial"/>
        </w:rPr>
        <w:t>ie wynikać zakres umocowania do czynności związanych ze </w:t>
      </w:r>
      <w:r w:rsidRPr="00D01B55">
        <w:rPr>
          <w:rFonts w:ascii="Arial" w:hAnsi="Arial" w:cs="Arial"/>
        </w:rPr>
        <w:t xml:space="preserve">złożeniem wniosku </w:t>
      </w:r>
      <w:r>
        <w:rPr>
          <w:rFonts w:ascii="Arial" w:hAnsi="Arial" w:cs="Arial"/>
        </w:rPr>
        <w:t>o dofinansowanie (aplikowania o środki);</w:t>
      </w:r>
    </w:p>
    <w:p w:rsidR="00512A54" w:rsidRDefault="00512A54" w:rsidP="002D1C7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>
        <w:rPr>
          <w:rFonts w:ascii="Arial" w:hAnsi="Arial" w:cs="Arial"/>
        </w:rPr>
        <w:t>mus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obejmować co najmniej jeden element</w:t>
      </w:r>
      <w:r>
        <w:rPr>
          <w:rFonts w:ascii="Arial" w:hAnsi="Arial" w:cs="Arial"/>
        </w:rPr>
        <w:t xml:space="preserve"> BRD wskazany </w:t>
      </w:r>
      <w:r>
        <w:rPr>
          <w:rFonts w:ascii="Arial" w:hAnsi="Arial" w:cs="Arial"/>
        </w:rPr>
        <w:br/>
        <w:t xml:space="preserve">w pkt I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1-6 ogłoszenia o naborze; </w:t>
      </w:r>
    </w:p>
    <w:p w:rsidR="002D1C75" w:rsidRPr="00046AA8" w:rsidRDefault="002D1C75" w:rsidP="002D1C7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46AA8">
        <w:rPr>
          <w:rFonts w:ascii="Arial" w:hAnsi="Arial" w:cs="Arial"/>
        </w:rPr>
        <w:t xml:space="preserve">wniosek nie może dotyczyć zadania obejmującego </w:t>
      </w:r>
      <w:r w:rsidR="00512A54">
        <w:rPr>
          <w:rFonts w:ascii="Arial" w:hAnsi="Arial" w:cs="Arial"/>
        </w:rPr>
        <w:t xml:space="preserve">odcinek </w:t>
      </w:r>
      <w:r w:rsidRPr="00046AA8">
        <w:rPr>
          <w:rFonts w:ascii="Arial" w:hAnsi="Arial" w:cs="Arial"/>
        </w:rPr>
        <w:t>drog</w:t>
      </w:r>
      <w:r w:rsidR="00512A54">
        <w:rPr>
          <w:rFonts w:ascii="Arial" w:hAnsi="Arial" w:cs="Arial"/>
        </w:rPr>
        <w:t>i</w:t>
      </w:r>
      <w:r w:rsidRPr="00046AA8">
        <w:rPr>
          <w:rFonts w:ascii="Arial" w:hAnsi="Arial" w:cs="Arial"/>
        </w:rPr>
        <w:t xml:space="preserve"> niebędąc</w:t>
      </w:r>
      <w:r w:rsidR="002C4D57">
        <w:rPr>
          <w:rFonts w:ascii="Arial" w:hAnsi="Arial" w:cs="Arial"/>
        </w:rPr>
        <w:t>ej</w:t>
      </w:r>
      <w:r w:rsidRPr="00046AA8">
        <w:rPr>
          <w:rFonts w:ascii="Arial" w:hAnsi="Arial" w:cs="Arial"/>
        </w:rPr>
        <w:t xml:space="preserve"> drogą publiczną zaliczoną do kategorii dróg powiatowych lub dróg gminnych, w </w:t>
      </w:r>
      <w:r w:rsidRPr="00512A54">
        <w:rPr>
          <w:rFonts w:ascii="Arial" w:hAnsi="Arial" w:cs="Arial"/>
        </w:rPr>
        <w:t>rozumieniu ustawy z dnia 21 marca 1985 r. o drogach publicznych (Dz.U. z 2022 r. poz. 1693);</w:t>
      </w:r>
    </w:p>
    <w:p w:rsidR="002D1C75" w:rsidRPr="00512A54" w:rsidRDefault="002D1C75" w:rsidP="002D1C7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Pr="00512A54">
        <w:rPr>
          <w:rFonts w:ascii="Arial" w:hAnsi="Arial" w:cs="Arial"/>
        </w:rPr>
        <w:t>może dotyczyć wyłącznie</w:t>
      </w:r>
      <w:r w:rsidR="002C4D57">
        <w:rPr>
          <w:rFonts w:ascii="Arial" w:hAnsi="Arial" w:cs="Arial"/>
        </w:rPr>
        <w:t xml:space="preserve"> odcinka</w:t>
      </w:r>
      <w:r w:rsidRPr="00512A54">
        <w:rPr>
          <w:rFonts w:ascii="Arial" w:hAnsi="Arial" w:cs="Arial"/>
        </w:rPr>
        <w:t xml:space="preserve"> drogi, dla której wnioskodawca </w:t>
      </w:r>
      <w:r w:rsidR="004E0EDE">
        <w:rPr>
          <w:rFonts w:ascii="Arial" w:hAnsi="Arial" w:cs="Arial"/>
        </w:rPr>
        <w:br/>
      </w:r>
      <w:r w:rsidRPr="00512A54">
        <w:rPr>
          <w:rFonts w:ascii="Arial" w:hAnsi="Arial" w:cs="Arial"/>
        </w:rPr>
        <w:t xml:space="preserve">(w dniu złożenia wniosku o dofinansowanie) jest zarządcą, zgodnie z przepisami ustawy z dnia 21 marca 1985 r. o drogach publicznych (art. 19 </w:t>
      </w:r>
      <w:r w:rsidR="004E0EDE">
        <w:rPr>
          <w:rFonts w:ascii="Arial" w:hAnsi="Arial" w:cs="Arial"/>
        </w:rPr>
        <w:br/>
      </w:r>
      <w:r w:rsidRPr="00512A54">
        <w:rPr>
          <w:rFonts w:ascii="Arial" w:hAnsi="Arial" w:cs="Arial"/>
        </w:rPr>
        <w:t>ust. 2 pkt. 3 i 4);</w:t>
      </w:r>
    </w:p>
    <w:p w:rsidR="002D1C75" w:rsidRPr="00046AA8" w:rsidRDefault="002D1C75" w:rsidP="002D1C7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b/>
          <w:sz w:val="22"/>
          <w:szCs w:val="22"/>
          <w:u w:val="single"/>
        </w:rPr>
      </w:pPr>
      <w:r w:rsidRPr="000C3F68">
        <w:rPr>
          <w:rFonts w:ascii="Arial" w:hAnsi="Arial" w:cs="Arial"/>
        </w:rPr>
        <w:t>do wniosku należy załączyć oświadczenie o przekazaniu danych o sieci dróg publicznych (wzór oświadczenia stanowi załączni</w:t>
      </w:r>
      <w:r>
        <w:rPr>
          <w:rFonts w:ascii="Arial" w:hAnsi="Arial" w:cs="Arial"/>
        </w:rPr>
        <w:t>k do wniosku o </w:t>
      </w:r>
      <w:r w:rsidRPr="000C3F68">
        <w:rPr>
          <w:rFonts w:ascii="Arial" w:hAnsi="Arial" w:cs="Arial"/>
        </w:rPr>
        <w:t>dofinansowanie).</w:t>
      </w:r>
    </w:p>
    <w:p w:rsidR="002D1C75" w:rsidRPr="00F31433" w:rsidRDefault="002D1C75" w:rsidP="002D1C75">
      <w:pPr>
        <w:spacing w:before="120" w:after="240"/>
        <w:rPr>
          <w:rFonts w:ascii="Arial" w:hAnsi="Arial" w:cs="Arial"/>
          <w:b/>
          <w:sz w:val="22"/>
          <w:szCs w:val="22"/>
          <w:u w:val="single"/>
        </w:rPr>
      </w:pPr>
      <w:r w:rsidRPr="00F31433">
        <w:rPr>
          <w:rFonts w:ascii="Arial" w:hAnsi="Arial" w:cs="Arial"/>
          <w:b/>
          <w:sz w:val="22"/>
          <w:szCs w:val="22"/>
          <w:u w:val="single"/>
        </w:rPr>
        <w:t>OBOWIĄZKOWE ZAŁĄCZNIKI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9269BE">
        <w:rPr>
          <w:rFonts w:ascii="Arial" w:hAnsi="Arial" w:cs="Arial"/>
        </w:rPr>
        <w:t>decyzja o pozwoleniu na budowę / decyzja o zezwoleniu na realizację inwestycji drogowej - dokumenty ostateczne, lub opatrzone rygorem n</w:t>
      </w:r>
      <w:r>
        <w:rPr>
          <w:rFonts w:ascii="Arial" w:hAnsi="Arial" w:cs="Arial"/>
        </w:rPr>
        <w:t>atychmiastowej wykonalności;</w:t>
      </w:r>
      <w:r w:rsidRPr="009269BE">
        <w:rPr>
          <w:rFonts w:ascii="Arial" w:hAnsi="Arial" w:cs="Arial"/>
        </w:rPr>
        <w:tab/>
      </w:r>
      <w:r w:rsidRPr="009269BE">
        <w:rPr>
          <w:rFonts w:ascii="Arial" w:hAnsi="Arial" w:cs="Arial"/>
        </w:rPr>
        <w:tab/>
      </w:r>
      <w:r w:rsidRPr="009269BE">
        <w:rPr>
          <w:rFonts w:ascii="Arial" w:hAnsi="Arial" w:cs="Arial"/>
        </w:rPr>
        <w:tab/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zgłoszenie robót budowlanych wraz z zaświadczeniem organu administracji architektoniczno-budowlanej o niewniesieniu sprzeciwu wobec złożonego zgłoszenia;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zatwierdzony projekt organizacji ruchu;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przekroje konstrukcyjne;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zagospodarowania terenu w skali 1:500 lub 1:1000 opracowany na mapie zasadniczej (dopuszcza się mapy nieaktualizowane);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after="200" w:line="276" w:lineRule="auto"/>
        <w:rPr>
          <w:rFonts w:ascii="Arial" w:hAnsi="Arial" w:cs="Arial"/>
        </w:rPr>
      </w:pPr>
      <w:r w:rsidRPr="00F86748">
        <w:rPr>
          <w:rFonts w:ascii="Arial" w:hAnsi="Arial" w:cs="Arial"/>
        </w:rPr>
        <w:lastRenderedPageBreak/>
        <w:t>czytelna mapa poglądowa</w:t>
      </w:r>
      <w:r w:rsidR="004E0EDE">
        <w:rPr>
          <w:rFonts w:ascii="Arial" w:hAnsi="Arial" w:cs="Arial"/>
        </w:rPr>
        <w:t xml:space="preserve"> z zaznaczonymi elementami BRD ujętymi we wniosku oraz ze wskazaniem </w:t>
      </w:r>
      <w:r w:rsidRPr="00F86748">
        <w:rPr>
          <w:rFonts w:ascii="Arial" w:hAnsi="Arial" w:cs="Arial"/>
        </w:rPr>
        <w:t>instytucji, podmiotów gospodarczych, stref aktywności gospodarczej, inwestycji mieszkaniowych oraz inwestycji powiązany</w:t>
      </w:r>
      <w:r>
        <w:rPr>
          <w:rFonts w:ascii="Arial" w:hAnsi="Arial" w:cs="Arial"/>
        </w:rPr>
        <w:t>ch</w:t>
      </w:r>
      <w:r w:rsidRPr="00F86748">
        <w:rPr>
          <w:rFonts w:ascii="Arial" w:hAnsi="Arial" w:cs="Arial"/>
        </w:rPr>
        <w:t xml:space="preserve"> z przedsięwzięciem infrastrukturalnym o których mowa w art. 5c ust. 1 ustawy z dnia 8 grudnia 2006 r.</w:t>
      </w:r>
      <w:r>
        <w:rPr>
          <w:rFonts w:ascii="Arial" w:hAnsi="Arial" w:cs="Arial"/>
        </w:rPr>
        <w:t xml:space="preserve"> (Dz.U. z 2022 r. poz. 377) </w:t>
      </w:r>
      <w:r w:rsidRPr="00F86748">
        <w:rPr>
          <w:rFonts w:ascii="Arial" w:hAnsi="Arial" w:cs="Arial"/>
        </w:rPr>
        <w:t xml:space="preserve"> o</w:t>
      </w:r>
      <w:r w:rsidR="004E0EDE">
        <w:rPr>
          <w:rFonts w:ascii="Arial" w:hAnsi="Arial" w:cs="Arial"/>
        </w:rPr>
        <w:t> </w:t>
      </w:r>
      <w:r w:rsidRPr="00F86748">
        <w:rPr>
          <w:rFonts w:ascii="Arial" w:hAnsi="Arial" w:cs="Arial"/>
        </w:rPr>
        <w:t>finansowym wsparciu tworzenia lokali mieszkalnych na wynajem, mieszkań chronionych, noclegowni, schronisk dla osób bezdomnych, ogrzewalni i tymczasowych pomieszczeń</w:t>
      </w:r>
      <w:r>
        <w:rPr>
          <w:rFonts w:ascii="Arial" w:hAnsi="Arial" w:cs="Arial"/>
        </w:rPr>
        <w:t>,</w:t>
      </w:r>
      <w:r w:rsidRPr="00F86748">
        <w:rPr>
          <w:rFonts w:ascii="Arial" w:hAnsi="Arial" w:cs="Arial"/>
        </w:rPr>
        <w:t xml:space="preserve"> względem drogi jako całości oraz odcinka drogi ujętego we wniosku o dofinansowanie</w:t>
      </w:r>
      <w:r>
        <w:rPr>
          <w:rFonts w:ascii="Arial" w:hAnsi="Arial" w:cs="Arial"/>
        </w:rPr>
        <w:t>,</w:t>
      </w:r>
    </w:p>
    <w:p w:rsidR="002D1C75" w:rsidRDefault="002D1C75" w:rsidP="002D1C75">
      <w:pPr>
        <w:pStyle w:val="Akapitzlist"/>
        <w:numPr>
          <w:ilvl w:val="0"/>
          <w:numId w:val="2"/>
        </w:numPr>
        <w:tabs>
          <w:tab w:val="left" w:pos="2640"/>
        </w:tabs>
        <w:spacing w:before="12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oświadczenie o przekazaniu danych o sieci dróg publicznych.</w:t>
      </w:r>
    </w:p>
    <w:p w:rsidR="002D1C75" w:rsidRPr="00F86748" w:rsidRDefault="002D1C75" w:rsidP="002D1C75">
      <w:pPr>
        <w:shd w:val="clear" w:color="auto" w:fill="FFFFFF"/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W przypadku, </w:t>
      </w:r>
      <w:r w:rsidRPr="00EF3CBC">
        <w:rPr>
          <w:rFonts w:ascii="Arial" w:hAnsi="Arial" w:cs="Arial"/>
        </w:rPr>
        <w:t>gdy wniosek o dofinansowani</w:t>
      </w:r>
      <w:bookmarkStart w:id="1" w:name="mip45908147"/>
      <w:bookmarkEnd w:id="1"/>
      <w:r>
        <w:rPr>
          <w:rFonts w:ascii="Arial" w:hAnsi="Arial" w:cs="Arial"/>
        </w:rPr>
        <w:t xml:space="preserve">e </w:t>
      </w:r>
      <w:r w:rsidRPr="00EF3CBC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spełnia wymogów formalnych </w:t>
      </w:r>
      <w:r w:rsidRPr="00EF3CBC">
        <w:rPr>
          <w:rFonts w:ascii="Arial" w:hAnsi="Arial" w:cs="Arial"/>
        </w:rPr>
        <w:t>określonych w ogłoszeniu o naborze,</w:t>
      </w:r>
      <w:bookmarkStart w:id="2" w:name="mip45908148"/>
      <w:bookmarkEnd w:id="2"/>
      <w:r>
        <w:rPr>
          <w:rFonts w:ascii="Arial" w:hAnsi="Arial" w:cs="Arial"/>
        </w:rPr>
        <w:t xml:space="preserve"> lub </w:t>
      </w:r>
      <w:r w:rsidRPr="00EF3CBC">
        <w:rPr>
          <w:rFonts w:ascii="Arial" w:hAnsi="Arial" w:cs="Arial"/>
        </w:rPr>
        <w:t>zawiera oczywiste omyłki</w:t>
      </w:r>
      <w:r>
        <w:rPr>
          <w:rFonts w:ascii="Arial" w:hAnsi="Arial" w:cs="Arial"/>
        </w:rPr>
        <w:t>, k</w:t>
      </w:r>
      <w:r w:rsidRPr="00D01B55">
        <w:rPr>
          <w:rFonts w:ascii="Arial" w:hAnsi="Arial" w:cs="Arial"/>
        </w:rPr>
        <w:t xml:space="preserve">omisja </w:t>
      </w:r>
      <w:r>
        <w:rPr>
          <w:rFonts w:ascii="Arial" w:hAnsi="Arial" w:cs="Arial"/>
        </w:rPr>
        <w:t xml:space="preserve">powołana do oceny wniosków </w:t>
      </w:r>
      <w:r w:rsidRPr="00D01B55">
        <w:rPr>
          <w:rFonts w:ascii="Arial" w:hAnsi="Arial" w:cs="Arial"/>
        </w:rPr>
        <w:t xml:space="preserve">wzywa wnioskodawcę, do jego uzupełnienia lub poprawienia w nim oczywistych omyłek, w terminie </w:t>
      </w:r>
      <w:r>
        <w:rPr>
          <w:rFonts w:ascii="Arial" w:hAnsi="Arial" w:cs="Arial"/>
        </w:rPr>
        <w:t>10</w:t>
      </w:r>
      <w:r w:rsidRPr="00D01B55">
        <w:rPr>
          <w:rFonts w:ascii="Arial" w:hAnsi="Arial" w:cs="Arial"/>
        </w:rPr>
        <w:t xml:space="preserve"> dni od dnia otrzymania wezwania, pod rygorem pozostawienia wniosku bez rozpatrzenia.</w:t>
      </w:r>
    </w:p>
    <w:p w:rsidR="002D1C75" w:rsidRDefault="002D1C75" w:rsidP="002D1C75">
      <w:pPr>
        <w:pStyle w:val="Akapitzlist"/>
        <w:spacing w:before="240" w:after="240"/>
        <w:ind w:left="0"/>
        <w:rPr>
          <w:rFonts w:ascii="Arial" w:hAnsi="Arial" w:cs="Arial"/>
        </w:rPr>
      </w:pPr>
      <w:r>
        <w:rPr>
          <w:rFonts w:ascii="Arial" w:hAnsi="Arial" w:cs="Arial"/>
        </w:rPr>
        <w:t>Wnioskodawca uzupełniając lub poprawiając wniosek o dofinansowanie nie może załączyć dokumentów datowanych na dzień po złożeniu wniosku.</w:t>
      </w:r>
    </w:p>
    <w:p w:rsidR="002C4D57" w:rsidRDefault="002C4D57" w:rsidP="002C4D57">
      <w:pPr>
        <w:spacing w:before="120" w:after="240"/>
        <w:rPr>
          <w:rFonts w:ascii="Arial" w:hAnsi="Arial" w:cs="Arial"/>
          <w:b/>
          <w:sz w:val="22"/>
          <w:szCs w:val="22"/>
          <w:u w:val="single"/>
        </w:rPr>
      </w:pPr>
      <w:r w:rsidRPr="002C4D57">
        <w:rPr>
          <w:rFonts w:ascii="Arial" w:hAnsi="Arial" w:cs="Arial"/>
          <w:b/>
          <w:sz w:val="22"/>
          <w:szCs w:val="22"/>
          <w:u w:val="single"/>
        </w:rPr>
        <w:t>NAZWA ZADANIA</w:t>
      </w:r>
    </w:p>
    <w:p w:rsidR="002C4D57" w:rsidRPr="006F1B34" w:rsidRDefault="002C4D57" w:rsidP="002C4D57">
      <w:pPr>
        <w:spacing w:before="120" w:after="240"/>
        <w:rPr>
          <w:rFonts w:ascii="Arial" w:hAnsi="Arial" w:cs="Arial"/>
        </w:rPr>
      </w:pPr>
      <w:r w:rsidRPr="006F1B34">
        <w:rPr>
          <w:rFonts w:ascii="Arial" w:hAnsi="Arial" w:cs="Arial"/>
        </w:rPr>
        <w:t>Formułując nazwę zadania we wniosku (</w:t>
      </w:r>
      <w:r w:rsidR="006F1B34">
        <w:rPr>
          <w:rFonts w:ascii="Arial" w:hAnsi="Arial" w:cs="Arial"/>
        </w:rPr>
        <w:t>pkt 5 formul</w:t>
      </w:r>
      <w:r w:rsidRPr="006F1B34">
        <w:rPr>
          <w:rFonts w:ascii="Arial" w:hAnsi="Arial" w:cs="Arial"/>
        </w:rPr>
        <w:t>arza wniosku o dofinansowanie) należy bezwzględnie określić inwestycję poprzez</w:t>
      </w:r>
      <w:r w:rsidR="004E0EDE" w:rsidRPr="006F1B34">
        <w:rPr>
          <w:rFonts w:ascii="Arial" w:hAnsi="Arial" w:cs="Arial"/>
        </w:rPr>
        <w:t xml:space="preserve"> wskazanie</w:t>
      </w:r>
      <w:r w:rsidRPr="006F1B34">
        <w:rPr>
          <w:rFonts w:ascii="Arial" w:hAnsi="Arial" w:cs="Arial"/>
        </w:rPr>
        <w:t>:</w:t>
      </w:r>
    </w:p>
    <w:p w:rsidR="002C4D57" w:rsidRPr="006F1B34" w:rsidRDefault="002C4D57" w:rsidP="002C4D57">
      <w:pPr>
        <w:pStyle w:val="Akapitzlist"/>
        <w:numPr>
          <w:ilvl w:val="0"/>
          <w:numId w:val="18"/>
        </w:numPr>
        <w:spacing w:before="120" w:after="240"/>
        <w:rPr>
          <w:rFonts w:ascii="Arial" w:hAnsi="Arial" w:cs="Arial"/>
        </w:rPr>
      </w:pPr>
      <w:r w:rsidRPr="006F1B34">
        <w:rPr>
          <w:rFonts w:ascii="Arial" w:hAnsi="Arial" w:cs="Arial"/>
        </w:rPr>
        <w:t>rodzaju robót tj. budowa przebudowa lub remont</w:t>
      </w:r>
      <w:r w:rsidR="006F1B34">
        <w:rPr>
          <w:rFonts w:ascii="Arial" w:hAnsi="Arial" w:cs="Arial"/>
        </w:rPr>
        <w:t>,</w:t>
      </w:r>
    </w:p>
    <w:p w:rsidR="004E0EDE" w:rsidRPr="006F1B34" w:rsidRDefault="002C4D57" w:rsidP="002C4D57">
      <w:pPr>
        <w:pStyle w:val="Akapitzlist"/>
        <w:numPr>
          <w:ilvl w:val="0"/>
          <w:numId w:val="18"/>
        </w:numPr>
        <w:spacing w:before="120" w:after="240"/>
        <w:rPr>
          <w:rFonts w:ascii="Arial" w:hAnsi="Arial" w:cs="Arial"/>
        </w:rPr>
      </w:pPr>
      <w:r w:rsidRPr="006F1B34">
        <w:rPr>
          <w:rFonts w:ascii="Arial" w:hAnsi="Arial" w:cs="Arial"/>
        </w:rPr>
        <w:t>elementu</w:t>
      </w:r>
      <w:r w:rsidR="004E0EDE" w:rsidRPr="006F1B34">
        <w:rPr>
          <w:rFonts w:ascii="Arial" w:hAnsi="Arial" w:cs="Arial"/>
        </w:rPr>
        <w:t xml:space="preserve">/ </w:t>
      </w:r>
      <w:r w:rsidR="004E0EDE" w:rsidRPr="006F1B34">
        <w:rPr>
          <w:rFonts w:ascii="Arial" w:hAnsi="Arial" w:cs="Arial"/>
        </w:rPr>
        <w:t>ów BRD objęt</w:t>
      </w:r>
      <w:r w:rsidR="006F1B34">
        <w:rPr>
          <w:rFonts w:ascii="Arial" w:hAnsi="Arial" w:cs="Arial"/>
        </w:rPr>
        <w:t>ych</w:t>
      </w:r>
      <w:r w:rsidR="004E0EDE" w:rsidRPr="006F1B34">
        <w:rPr>
          <w:rFonts w:ascii="Arial" w:hAnsi="Arial" w:cs="Arial"/>
        </w:rPr>
        <w:t xml:space="preserve"> wnioskiem</w:t>
      </w:r>
      <w:r w:rsidR="006F1B34">
        <w:rPr>
          <w:rFonts w:ascii="Arial" w:hAnsi="Arial" w:cs="Arial"/>
        </w:rPr>
        <w:t>,</w:t>
      </w:r>
      <w:r w:rsidR="004E0EDE" w:rsidRPr="006F1B34">
        <w:rPr>
          <w:rFonts w:ascii="Arial" w:hAnsi="Arial" w:cs="Arial"/>
        </w:rPr>
        <w:t xml:space="preserve"> </w:t>
      </w:r>
    </w:p>
    <w:p w:rsidR="002C4D57" w:rsidRPr="006F1B34" w:rsidRDefault="004E0EDE" w:rsidP="002C4D57">
      <w:pPr>
        <w:pStyle w:val="Akapitzlist"/>
        <w:numPr>
          <w:ilvl w:val="0"/>
          <w:numId w:val="18"/>
        </w:numPr>
        <w:spacing w:before="120" w:after="240"/>
        <w:rPr>
          <w:rFonts w:ascii="Arial" w:hAnsi="Arial" w:cs="Arial"/>
        </w:rPr>
      </w:pPr>
      <w:r w:rsidRPr="006F1B34">
        <w:rPr>
          <w:rFonts w:ascii="Arial" w:hAnsi="Arial" w:cs="Arial"/>
        </w:rPr>
        <w:t>nazwy miejscowości, w której zlokalizowany jest element/ y BRD objęte wnioskiem</w:t>
      </w:r>
    </w:p>
    <w:p w:rsidR="002D1C75" w:rsidRPr="006F1B34" w:rsidRDefault="002D1C75" w:rsidP="002D1C75">
      <w:pPr>
        <w:shd w:val="clear" w:color="auto" w:fill="FFFFFF"/>
        <w:spacing w:before="240" w:after="240"/>
        <w:rPr>
          <w:rFonts w:ascii="Arial" w:hAnsi="Arial" w:cs="Arial"/>
        </w:rPr>
      </w:pPr>
      <w:r w:rsidRPr="006F1B34">
        <w:rPr>
          <w:rFonts w:ascii="Arial" w:hAnsi="Arial" w:cs="Arial"/>
          <w:b/>
        </w:rPr>
        <w:t>Wydatki</w:t>
      </w:r>
      <w:r w:rsidRPr="006F1B34">
        <w:rPr>
          <w:rFonts w:ascii="Arial" w:hAnsi="Arial" w:cs="Arial"/>
        </w:rPr>
        <w:t xml:space="preserve"> </w:t>
      </w:r>
      <w:r w:rsidRPr="006F1B34">
        <w:rPr>
          <w:rFonts w:ascii="Arial" w:hAnsi="Arial" w:cs="Arial"/>
          <w:b/>
        </w:rPr>
        <w:t>kwalifikowalne</w:t>
      </w:r>
      <w:r w:rsidRPr="006F1B34">
        <w:rPr>
          <w:rFonts w:ascii="Arial" w:hAnsi="Arial" w:cs="Arial"/>
        </w:rPr>
        <w:t xml:space="preserve"> -  wydatki zgodne z założeniami Funduszu i obowiązującymi przepisami prawa,  poniesione na roboty budowlane polegające na budowie/rozbudowie, przebudowie, remoncie w granicach działek, których właścicielem jest wnioskodawca, koszty nadzorów nad realizowanym zadaniem oraz koszty przygotowania i ustawienia tablic informacyjnych. </w:t>
      </w:r>
    </w:p>
    <w:p w:rsidR="002D1C75" w:rsidRDefault="002D1C75" w:rsidP="002D1C75">
      <w:pPr>
        <w:shd w:val="clear" w:color="auto" w:fill="FFFFFF"/>
        <w:rPr>
          <w:rFonts w:ascii="Arial" w:hAnsi="Arial" w:cs="Arial"/>
          <w:b/>
        </w:rPr>
      </w:pPr>
    </w:p>
    <w:p w:rsidR="002D1C75" w:rsidRDefault="002D1C75" w:rsidP="002D1C75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o RFRD, w tym dokumenty dotyczące naboru wniosków, dostępne są </w:t>
      </w:r>
      <w:r w:rsidRPr="00001C2C">
        <w:rPr>
          <w:rFonts w:ascii="Arial" w:hAnsi="Arial" w:cs="Arial"/>
        </w:rPr>
        <w:t>w Biuletynie Informacji Publicznej na stronie internetowej Opolskiego Urzędu Wojewódzkiego</w:t>
      </w:r>
      <w:r>
        <w:t xml:space="preserve">: </w:t>
      </w:r>
      <w:hyperlink r:id="rId7" w:history="1">
        <w:r w:rsidRPr="004D2891">
          <w:rPr>
            <w:rStyle w:val="Hipercze"/>
            <w:rFonts w:ascii="Arial" w:hAnsi="Arial" w:cs="Arial"/>
          </w:rPr>
          <w:t>http://www.bip.opole.uw.gov.pl</w:t>
        </w:r>
      </w:hyperlink>
    </w:p>
    <w:p w:rsidR="002D1C75" w:rsidRPr="005718D4" w:rsidRDefault="002D1C75" w:rsidP="002D1C75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2D1C75" w:rsidRPr="000B0D6C" w:rsidTr="0037187C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75" w:rsidRPr="000B0D6C" w:rsidRDefault="002D1C75" w:rsidP="0037187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B0D6C">
              <w:rPr>
                <w:rFonts w:ascii="Arial" w:hAnsi="Arial" w:cs="Arial"/>
                <w:b/>
                <w:color w:val="FF0000"/>
              </w:rPr>
              <w:t>Wojewoda Opolski</w:t>
            </w:r>
          </w:p>
        </w:tc>
      </w:tr>
      <w:tr w:rsidR="002D1C75" w:rsidRPr="000B0D6C" w:rsidTr="0037187C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75" w:rsidRPr="000B0D6C" w:rsidRDefault="002D1C75" w:rsidP="0037187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D1C75" w:rsidRPr="000B0D6C" w:rsidTr="0037187C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75" w:rsidRPr="000B0D6C" w:rsidRDefault="002D1C75" w:rsidP="0037187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D1C75" w:rsidRPr="000B0D6C" w:rsidTr="0037187C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75" w:rsidRPr="000B0D6C" w:rsidRDefault="002D1C75" w:rsidP="0037187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D1C75" w:rsidRPr="000B0D6C" w:rsidTr="0037187C"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C75" w:rsidRPr="000B0D6C" w:rsidRDefault="002D1C75" w:rsidP="0037187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Sławomir Kłosowski</w:t>
            </w:r>
          </w:p>
        </w:tc>
      </w:tr>
    </w:tbl>
    <w:p w:rsidR="00931358" w:rsidRDefault="00931358" w:rsidP="002D1C75">
      <w:pPr>
        <w:pStyle w:val="Akapitzlist"/>
        <w:rPr>
          <w:rFonts w:ascii="Arial" w:hAnsi="Arial" w:cs="Arial"/>
          <w:sz w:val="16"/>
          <w:szCs w:val="16"/>
        </w:rPr>
      </w:pPr>
    </w:p>
    <w:sectPr w:rsidR="00931358" w:rsidSect="0003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6A"/>
    <w:multiLevelType w:val="hybridMultilevel"/>
    <w:tmpl w:val="03BCB272"/>
    <w:lvl w:ilvl="0" w:tplc="92C899E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10DF"/>
    <w:multiLevelType w:val="multilevel"/>
    <w:tmpl w:val="2AE64758"/>
    <w:lvl w:ilvl="0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  <w:rPr>
        <w:rFonts w:hint="default"/>
        <w:sz w:val="20"/>
      </w:rPr>
    </w:lvl>
    <w:lvl w:ilvl="1">
      <w:start w:val="2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F4D86"/>
    <w:multiLevelType w:val="hybridMultilevel"/>
    <w:tmpl w:val="78B0634C"/>
    <w:lvl w:ilvl="0" w:tplc="54081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2A5C"/>
    <w:multiLevelType w:val="hybridMultilevel"/>
    <w:tmpl w:val="81ECDD8E"/>
    <w:lvl w:ilvl="0" w:tplc="946C9B3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65D6A22"/>
    <w:multiLevelType w:val="hybridMultilevel"/>
    <w:tmpl w:val="AD5E6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2043"/>
    <w:multiLevelType w:val="hybridMultilevel"/>
    <w:tmpl w:val="A3441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75EA4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C17E1"/>
    <w:multiLevelType w:val="hybridMultilevel"/>
    <w:tmpl w:val="E812A620"/>
    <w:lvl w:ilvl="0" w:tplc="FA3EB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15F1"/>
    <w:multiLevelType w:val="multilevel"/>
    <w:tmpl w:val="A77A7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927426"/>
    <w:multiLevelType w:val="hybridMultilevel"/>
    <w:tmpl w:val="CFA69A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DAB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E7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0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D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D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62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72F50"/>
    <w:multiLevelType w:val="hybridMultilevel"/>
    <w:tmpl w:val="93606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3DF"/>
    <w:multiLevelType w:val="hybridMultilevel"/>
    <w:tmpl w:val="71E84ADE"/>
    <w:lvl w:ilvl="0" w:tplc="B052D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42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07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4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4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D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6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BD7CC0"/>
    <w:multiLevelType w:val="multilevel"/>
    <w:tmpl w:val="A3CAEE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B464F"/>
    <w:multiLevelType w:val="hybridMultilevel"/>
    <w:tmpl w:val="175447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A63A59"/>
    <w:multiLevelType w:val="hybridMultilevel"/>
    <w:tmpl w:val="EC6CADF2"/>
    <w:lvl w:ilvl="0" w:tplc="C21E740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B173D"/>
    <w:multiLevelType w:val="hybridMultilevel"/>
    <w:tmpl w:val="C23AC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605FB"/>
    <w:multiLevelType w:val="hybridMultilevel"/>
    <w:tmpl w:val="5BD0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B46E0"/>
    <w:multiLevelType w:val="hybridMultilevel"/>
    <w:tmpl w:val="51B4B858"/>
    <w:lvl w:ilvl="0" w:tplc="B16893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6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17"/>
  </w:num>
  <w:num w:numId="15">
    <w:abstractNumId w:val="5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58"/>
    <w:rsid w:val="00011D5D"/>
    <w:rsid w:val="00013200"/>
    <w:rsid w:val="00033C95"/>
    <w:rsid w:val="00045780"/>
    <w:rsid w:val="00046AA8"/>
    <w:rsid w:val="000A0132"/>
    <w:rsid w:val="000A2406"/>
    <w:rsid w:val="000A65EE"/>
    <w:rsid w:val="000B5E25"/>
    <w:rsid w:val="000D6E92"/>
    <w:rsid w:val="000F6EC5"/>
    <w:rsid w:val="0013003C"/>
    <w:rsid w:val="00144BCC"/>
    <w:rsid w:val="001618EC"/>
    <w:rsid w:val="00170136"/>
    <w:rsid w:val="0019168C"/>
    <w:rsid w:val="0019633B"/>
    <w:rsid w:val="00196DC6"/>
    <w:rsid w:val="001F5BA6"/>
    <w:rsid w:val="00200BD2"/>
    <w:rsid w:val="00261917"/>
    <w:rsid w:val="00265B61"/>
    <w:rsid w:val="002C4D57"/>
    <w:rsid w:val="002D1C75"/>
    <w:rsid w:val="003642F1"/>
    <w:rsid w:val="00380554"/>
    <w:rsid w:val="00394EF5"/>
    <w:rsid w:val="003A2C52"/>
    <w:rsid w:val="003A7E21"/>
    <w:rsid w:val="003F44BE"/>
    <w:rsid w:val="003F6A04"/>
    <w:rsid w:val="004077DA"/>
    <w:rsid w:val="00417FC4"/>
    <w:rsid w:val="004228D5"/>
    <w:rsid w:val="0042762E"/>
    <w:rsid w:val="00433853"/>
    <w:rsid w:val="00461A16"/>
    <w:rsid w:val="0048559A"/>
    <w:rsid w:val="004C15DB"/>
    <w:rsid w:val="004C4357"/>
    <w:rsid w:val="004E0EDE"/>
    <w:rsid w:val="005001D8"/>
    <w:rsid w:val="00501167"/>
    <w:rsid w:val="00512A54"/>
    <w:rsid w:val="0052078A"/>
    <w:rsid w:val="0052783D"/>
    <w:rsid w:val="00545D4A"/>
    <w:rsid w:val="0055370B"/>
    <w:rsid w:val="005718D4"/>
    <w:rsid w:val="0058317C"/>
    <w:rsid w:val="005837D1"/>
    <w:rsid w:val="005866DF"/>
    <w:rsid w:val="00596EA7"/>
    <w:rsid w:val="005B3EA9"/>
    <w:rsid w:val="005B5828"/>
    <w:rsid w:val="005D4FF8"/>
    <w:rsid w:val="00621CEF"/>
    <w:rsid w:val="00653F33"/>
    <w:rsid w:val="00667678"/>
    <w:rsid w:val="00677A50"/>
    <w:rsid w:val="006A4987"/>
    <w:rsid w:val="006F1B34"/>
    <w:rsid w:val="00710A1B"/>
    <w:rsid w:val="00712967"/>
    <w:rsid w:val="00725A18"/>
    <w:rsid w:val="0073678C"/>
    <w:rsid w:val="00780727"/>
    <w:rsid w:val="007A0D5E"/>
    <w:rsid w:val="007B7397"/>
    <w:rsid w:val="00816000"/>
    <w:rsid w:val="008172F6"/>
    <w:rsid w:val="00851AF0"/>
    <w:rsid w:val="00852E13"/>
    <w:rsid w:val="008A0ADA"/>
    <w:rsid w:val="008D7193"/>
    <w:rsid w:val="008F230E"/>
    <w:rsid w:val="008F3EF8"/>
    <w:rsid w:val="008F7089"/>
    <w:rsid w:val="008F760D"/>
    <w:rsid w:val="0090156D"/>
    <w:rsid w:val="00910BC7"/>
    <w:rsid w:val="00931358"/>
    <w:rsid w:val="009639A8"/>
    <w:rsid w:val="009C5D48"/>
    <w:rsid w:val="009E7251"/>
    <w:rsid w:val="009F3867"/>
    <w:rsid w:val="00A75F06"/>
    <w:rsid w:val="00A821B0"/>
    <w:rsid w:val="00AA1299"/>
    <w:rsid w:val="00AD55DD"/>
    <w:rsid w:val="00AF42E1"/>
    <w:rsid w:val="00B01CBF"/>
    <w:rsid w:val="00B2156C"/>
    <w:rsid w:val="00B30ABE"/>
    <w:rsid w:val="00B32FC5"/>
    <w:rsid w:val="00B366C5"/>
    <w:rsid w:val="00B36BEF"/>
    <w:rsid w:val="00B44A71"/>
    <w:rsid w:val="00B812F7"/>
    <w:rsid w:val="00BA7506"/>
    <w:rsid w:val="00BD1AB3"/>
    <w:rsid w:val="00C079ED"/>
    <w:rsid w:val="00C13B79"/>
    <w:rsid w:val="00C2167C"/>
    <w:rsid w:val="00C535FB"/>
    <w:rsid w:val="00C64D4E"/>
    <w:rsid w:val="00C6654E"/>
    <w:rsid w:val="00C679EC"/>
    <w:rsid w:val="00CA4176"/>
    <w:rsid w:val="00CB7702"/>
    <w:rsid w:val="00CC202B"/>
    <w:rsid w:val="00CC4733"/>
    <w:rsid w:val="00CD3C98"/>
    <w:rsid w:val="00CF40FB"/>
    <w:rsid w:val="00D01B55"/>
    <w:rsid w:val="00D027AB"/>
    <w:rsid w:val="00D928B2"/>
    <w:rsid w:val="00D96090"/>
    <w:rsid w:val="00DE5CC6"/>
    <w:rsid w:val="00E00F3F"/>
    <w:rsid w:val="00E15FDE"/>
    <w:rsid w:val="00E3126D"/>
    <w:rsid w:val="00E362BB"/>
    <w:rsid w:val="00E45A6D"/>
    <w:rsid w:val="00E4747C"/>
    <w:rsid w:val="00E84BBB"/>
    <w:rsid w:val="00E84DA0"/>
    <w:rsid w:val="00ED6D1B"/>
    <w:rsid w:val="00EE4FDA"/>
    <w:rsid w:val="00EF2B75"/>
    <w:rsid w:val="00EF3CBC"/>
    <w:rsid w:val="00F07F50"/>
    <w:rsid w:val="00F10AE9"/>
    <w:rsid w:val="00F34A97"/>
    <w:rsid w:val="00F45462"/>
    <w:rsid w:val="00F72D28"/>
    <w:rsid w:val="00FC371E"/>
    <w:rsid w:val="00FE3A85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5E80E"/>
  <w15:docId w15:val="{044EF55A-90F9-40CD-B129-5E80FA05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1358"/>
    <w:pPr>
      <w:keepNext/>
      <w:jc w:val="center"/>
      <w:outlineLvl w:val="0"/>
    </w:pPr>
    <w:rPr>
      <w:rFonts w:ascii="Bookman Old Style" w:hAnsi="Bookman Old Style"/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1358"/>
    <w:rPr>
      <w:rFonts w:ascii="Bookman Old Style" w:eastAsia="Times New Roman" w:hAnsi="Bookman Old Style" w:cs="Times New Roman"/>
      <w:b/>
      <w:bCs/>
      <w:color w:val="000080"/>
      <w:sz w:val="24"/>
      <w:szCs w:val="24"/>
      <w:lang w:eastAsia="pl-PL"/>
    </w:rPr>
  </w:style>
  <w:style w:type="paragraph" w:customStyle="1" w:styleId="Default">
    <w:name w:val="Default"/>
    <w:rsid w:val="009313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135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F42E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4F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1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5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B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pol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jkumor</dc:creator>
  <cp:lastModifiedBy>Katarzyna Juszczak</cp:lastModifiedBy>
  <cp:revision>7</cp:revision>
  <cp:lastPrinted>2023-03-02T11:33:00Z</cp:lastPrinted>
  <dcterms:created xsi:type="dcterms:W3CDTF">2023-02-28T10:48:00Z</dcterms:created>
  <dcterms:modified xsi:type="dcterms:W3CDTF">2023-03-02T14:06:00Z</dcterms:modified>
</cp:coreProperties>
</file>