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bookmarkStart w:id="0" w:name="_GoBack"/>
      <w:bookmarkEnd w:id="0"/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A0FB7D0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7777777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180B576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77777777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DAA915B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 Wnioskodawcy/Konsorcjanta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C2650C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C2650C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09C010D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7D5E23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5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0D179EE7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8708" w14:textId="77777777" w:rsidR="0074047A" w:rsidRDefault="0074047A" w:rsidP="002F0A92">
      <w:r>
        <w:separator/>
      </w:r>
    </w:p>
  </w:endnote>
  <w:endnote w:type="continuationSeparator" w:id="0">
    <w:p w14:paraId="1731BED1" w14:textId="77777777" w:rsidR="0074047A" w:rsidRDefault="0074047A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3554" w14:textId="77777777" w:rsidR="0074047A" w:rsidRDefault="0074047A" w:rsidP="002F0A92">
      <w:r>
        <w:separator/>
      </w:r>
    </w:p>
  </w:footnote>
  <w:footnote w:type="continuationSeparator" w:id="0">
    <w:p w14:paraId="755BB89B" w14:textId="77777777" w:rsidR="0074047A" w:rsidRDefault="0074047A" w:rsidP="002F0A92">
      <w:r>
        <w:continuationSeparator/>
      </w:r>
    </w:p>
  </w:footnote>
  <w:footnote w:id="1">
    <w:p w14:paraId="52BF6DD4" w14:textId="34C07781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Wnioskodawca/Lider konsorcjum oraz odrębnie pozostali Konsorcjanci.  </w:t>
      </w:r>
    </w:p>
  </w:footnote>
  <w:footnote w:id="2">
    <w:p w14:paraId="33971A2A" w14:textId="0CD4F284" w:rsidR="00C2650C" w:rsidRPr="00F91A91" w:rsidRDefault="00C2650C">
      <w:pPr>
        <w:pStyle w:val="Tekstprzypisudolnego"/>
        <w:rPr>
          <w:rFonts w:ascii="Calibri" w:hAnsi="Calibri"/>
          <w:sz w:val="18"/>
          <w:szCs w:val="18"/>
        </w:rPr>
      </w:pPr>
      <w:r w:rsidRPr="00F91A91">
        <w:rPr>
          <w:rStyle w:val="Odwoanieprzypisudolnego"/>
          <w:rFonts w:ascii="Calibri" w:hAnsi="Calibri"/>
          <w:sz w:val="18"/>
          <w:szCs w:val="18"/>
        </w:rPr>
        <w:footnoteRef/>
      </w:r>
      <w:r w:rsidRPr="00F91A91">
        <w:rPr>
          <w:rFonts w:ascii="Calibri" w:hAnsi="Calibri"/>
          <w:sz w:val="18"/>
          <w:szCs w:val="18"/>
        </w:rPr>
        <w:t xml:space="preserve"> Punkt 2 dotyczy wyłącznie przedsiębiorców.</w:t>
      </w:r>
    </w:p>
  </w:footnote>
  <w:footnote w:id="3">
    <w:p w14:paraId="14E53D1A" w14:textId="07805830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BD65A2">
        <w:rPr>
          <w:rFonts w:asciiTheme="minorHAnsi" w:hAnsiTheme="minorHAnsi" w:cs="Arial"/>
          <w:sz w:val="18"/>
          <w:szCs w:val="18"/>
        </w:rPr>
        <w:t>ansowej 2014-2020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BD65A2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3965D52E" w14:textId="04648A2B" w:rsidR="007D5E23" w:rsidRPr="00DD56F6" w:rsidRDefault="00C62509" w:rsidP="00876D1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876D1A" w:rsidRPr="00DD56F6">
        <w:rPr>
          <w:rFonts w:asciiTheme="minorHAnsi" w:hAnsiTheme="minorHAnsi"/>
          <w:sz w:val="18"/>
          <w:szCs w:val="18"/>
        </w:rPr>
        <w:t>Dotyczy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6550B0" w:rsidRPr="00DD56F6">
        <w:rPr>
          <w:rFonts w:asciiTheme="minorHAnsi" w:hAnsiTheme="minorHAnsi"/>
          <w:sz w:val="18"/>
          <w:szCs w:val="18"/>
        </w:rPr>
        <w:t xml:space="preserve">wyłącznie </w:t>
      </w:r>
      <w:r w:rsidRPr="00DD56F6">
        <w:rPr>
          <w:rFonts w:asciiTheme="minorHAnsi" w:hAnsiTheme="minorHAnsi"/>
          <w:sz w:val="18"/>
          <w:szCs w:val="18"/>
        </w:rPr>
        <w:t>przypadku, gdy do konkursu przystąpiło konsorcjum.</w:t>
      </w:r>
    </w:p>
  </w:footnote>
  <w:footnote w:id="5">
    <w:p w14:paraId="12B00B2C" w14:textId="297A65B7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D56F6">
        <w:rPr>
          <w:rFonts w:asciiTheme="minorHAnsi" w:hAnsiTheme="minorHAnsi"/>
          <w:sz w:val="18"/>
          <w:szCs w:val="18"/>
        </w:rPr>
        <w:t xml:space="preserve">W przypadku, gdy do konkursu przystąpiło konsorcjum </w:t>
      </w:r>
      <w:r w:rsidR="000248A9" w:rsidRPr="00DD56F6">
        <w:rPr>
          <w:rFonts w:asciiTheme="minorHAnsi" w:hAnsiTheme="minorHAnsi"/>
          <w:sz w:val="18"/>
          <w:szCs w:val="18"/>
        </w:rPr>
        <w:t>–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FA12BD" w:rsidRPr="00DD56F6">
        <w:rPr>
          <w:rFonts w:asciiTheme="minorHAnsi" w:hAnsiTheme="minorHAnsi"/>
          <w:sz w:val="18"/>
          <w:szCs w:val="18"/>
        </w:rPr>
        <w:t>oświadczenie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DB00" w14:textId="77777777" w:rsidR="00C40F97" w:rsidRPr="00C40F97" w:rsidRDefault="00C40F97" w:rsidP="00C40F97">
    <w:pPr>
      <w:tabs>
        <w:tab w:val="center" w:pos="4536"/>
        <w:tab w:val="right" w:pos="9072"/>
      </w:tabs>
      <w:suppressAutoHyphens/>
      <w:jc w:val="center"/>
      <w:rPr>
        <w:rFonts w:ascii="Arial" w:hAnsi="Arial"/>
        <w:szCs w:val="20"/>
        <w:lang w:val="x-none" w:eastAsia="ar-SA"/>
      </w:rPr>
    </w:pPr>
    <w:r w:rsidRPr="00C40F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7EB68B4D" wp14:editId="3C0B165D">
          <wp:extent cx="5760720" cy="620435"/>
          <wp:effectExtent l="0" t="0" r="0" b="8255"/>
          <wp:docPr id="2" name="Obraz 2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3959"/>
    <w:rsid w:val="00094578"/>
    <w:rsid w:val="000C6C15"/>
    <w:rsid w:val="000D3BCD"/>
    <w:rsid w:val="00112CB1"/>
    <w:rsid w:val="00174FA6"/>
    <w:rsid w:val="001779A9"/>
    <w:rsid w:val="0019142A"/>
    <w:rsid w:val="001A166E"/>
    <w:rsid w:val="001A557E"/>
    <w:rsid w:val="00217624"/>
    <w:rsid w:val="0023102E"/>
    <w:rsid w:val="00243944"/>
    <w:rsid w:val="00263658"/>
    <w:rsid w:val="002A49E4"/>
    <w:rsid w:val="002F0A92"/>
    <w:rsid w:val="00315AC6"/>
    <w:rsid w:val="003C2386"/>
    <w:rsid w:val="003D1BC4"/>
    <w:rsid w:val="003F2E3C"/>
    <w:rsid w:val="00403B22"/>
    <w:rsid w:val="004056C4"/>
    <w:rsid w:val="00427F82"/>
    <w:rsid w:val="0046108F"/>
    <w:rsid w:val="004B26B8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4047A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AF4013"/>
    <w:rsid w:val="00B23A24"/>
    <w:rsid w:val="00B854D7"/>
    <w:rsid w:val="00BA6630"/>
    <w:rsid w:val="00BB62EC"/>
    <w:rsid w:val="00BC31C6"/>
    <w:rsid w:val="00BD65A2"/>
    <w:rsid w:val="00BF2DB7"/>
    <w:rsid w:val="00C2650C"/>
    <w:rsid w:val="00C37341"/>
    <w:rsid w:val="00C40F97"/>
    <w:rsid w:val="00C555C8"/>
    <w:rsid w:val="00C62509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F15721"/>
    <w:rsid w:val="00F17A96"/>
    <w:rsid w:val="00F548E1"/>
    <w:rsid w:val="00F54E6F"/>
    <w:rsid w:val="00F91A91"/>
    <w:rsid w:val="00FA12BD"/>
    <w:rsid w:val="00FB2E5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3ACB-C66A-4DCF-BA01-3A82A0C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Milena Piątkowska</cp:lastModifiedBy>
  <cp:revision>4</cp:revision>
  <dcterms:created xsi:type="dcterms:W3CDTF">2020-03-06T11:53:00Z</dcterms:created>
  <dcterms:modified xsi:type="dcterms:W3CDTF">2021-02-14T19:04:00Z</dcterms:modified>
</cp:coreProperties>
</file>