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911FC" w:rsidRPr="002423D4">
        <w:rPr>
          <w:rFonts w:ascii="Arial" w:hAnsi="Arial" w:cs="Arial"/>
          <w:sz w:val="20"/>
          <w:szCs w:val="20"/>
        </w:rPr>
        <w:t>Znak sprawy:</w:t>
      </w:r>
      <w:r w:rsidRPr="00621F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Start w:id="0" w:name="_GoBack"/>
      <w:r>
        <w:rPr>
          <w:rFonts w:ascii="Arial" w:eastAsia="Arial" w:hAnsi="Arial" w:cs="Arial"/>
          <w:color w:val="000000"/>
          <w:sz w:val="20"/>
          <w:szCs w:val="20"/>
        </w:rPr>
        <w:t>DLI-</w:t>
      </w:r>
      <w:r w:rsidRPr="00BF3FE8">
        <w:rPr>
          <w:rFonts w:ascii="Arial" w:eastAsia="Arial" w:hAnsi="Arial" w:cs="Arial"/>
          <w:color w:val="000000"/>
          <w:sz w:val="20"/>
          <w:szCs w:val="20"/>
        </w:rPr>
        <w:t>II.7621.56.2019.ML.1</w:t>
      </w:r>
      <w:r>
        <w:rPr>
          <w:rFonts w:ascii="Arial" w:eastAsia="Arial" w:hAnsi="Arial" w:cs="Arial"/>
          <w:color w:val="000000"/>
          <w:sz w:val="20"/>
          <w:szCs w:val="20"/>
        </w:rPr>
        <w:t>8</w:t>
      </w:r>
      <w:bookmarkEnd w:id="0"/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/>
        <w:outlineLvl w:val="0"/>
        <w:rPr>
          <w:rFonts w:ascii="Arial" w:hAnsi="Arial" w:cs="Arial"/>
          <w:sz w:val="20"/>
          <w:szCs w:val="20"/>
        </w:rPr>
      </w:pPr>
      <w:r w:rsidRPr="00BF3FE8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F3FE8">
        <w:rPr>
          <w:rFonts w:ascii="Arial" w:hAnsi="Arial" w:cs="Arial"/>
          <w:sz w:val="20"/>
          <w:szCs w:val="20"/>
        </w:rPr>
        <w:t>(DLI-II.4621.62.2019.ML)</w:t>
      </w:r>
    </w:p>
    <w:p w:rsidR="00621FF5" w:rsidRDefault="00A911FC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21FF5" w:rsidRDefault="00621FF5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A774C0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A911FC" w:rsidRDefault="00A911FC" w:rsidP="00A911FC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  <w:r w:rsidRPr="00A911FC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a także art. 72 ust. 6 w zw. z art. 72 ust. 1 pkt 10 ustawy </w:t>
      </w:r>
      <w:r>
        <w:rPr>
          <w:rFonts w:ascii="Arial" w:hAnsi="Arial" w:cs="Arial"/>
          <w:spacing w:val="4"/>
          <w:sz w:val="20"/>
        </w:rPr>
        <w:br/>
        <w:t xml:space="preserve">z dnia 3 października 2008 r. 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2020 r. poz. 283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 z późn. zm.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621FF5" w:rsidRPr="00621FF5" w:rsidRDefault="00A911FC" w:rsidP="00621FF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</w:t>
      </w:r>
      <w:r>
        <w:rPr>
          <w:rFonts w:ascii="Arial" w:hAnsi="Arial" w:cs="Arial"/>
          <w:spacing w:val="4"/>
          <w:sz w:val="20"/>
        </w:rPr>
        <w:t xml:space="preserve">z dnia </w:t>
      </w:r>
      <w:r w:rsidR="00621FF5">
        <w:rPr>
          <w:rFonts w:ascii="Arial" w:hAnsi="Arial" w:cs="Arial"/>
          <w:spacing w:val="4"/>
          <w:sz w:val="20"/>
        </w:rPr>
        <w:t xml:space="preserve">17 grudnia 2020 r., znak: </w:t>
      </w:r>
      <w:r w:rsidR="00621FF5">
        <w:rPr>
          <w:rFonts w:ascii="Arial" w:eastAsia="Arial" w:hAnsi="Arial" w:cs="Arial"/>
          <w:color w:val="000000"/>
          <w:sz w:val="20"/>
          <w:szCs w:val="20"/>
        </w:rPr>
        <w:t>DLI-</w:t>
      </w:r>
      <w:r w:rsidR="00621FF5" w:rsidRPr="00BF3FE8">
        <w:rPr>
          <w:rFonts w:ascii="Arial" w:eastAsia="Arial" w:hAnsi="Arial" w:cs="Arial"/>
          <w:color w:val="000000"/>
          <w:sz w:val="20"/>
          <w:szCs w:val="20"/>
        </w:rPr>
        <w:t>II.7621.56.2019.ML.16</w:t>
      </w:r>
      <w:r w:rsidR="00621FF5">
        <w:rPr>
          <w:rFonts w:ascii="Arial" w:hAnsi="Arial" w:cs="Arial"/>
          <w:spacing w:val="4"/>
          <w:sz w:val="20"/>
        </w:rPr>
        <w:t xml:space="preserve"> </w:t>
      </w:r>
      <w:r w:rsidR="00621FF5">
        <w:rPr>
          <w:rFonts w:ascii="Arial" w:hAnsi="Arial" w:cs="Arial"/>
          <w:spacing w:val="4"/>
          <w:sz w:val="20"/>
        </w:rPr>
        <w:br/>
      </w:r>
      <w:r w:rsidR="00621FF5" w:rsidRPr="00BF3FE8">
        <w:rPr>
          <w:rFonts w:ascii="Arial" w:hAnsi="Arial" w:cs="Arial"/>
          <w:sz w:val="20"/>
          <w:szCs w:val="20"/>
        </w:rPr>
        <w:t>(DLI-II.4621.62.2019.ML)</w:t>
      </w:r>
      <w:r w:rsidR="00621FF5" w:rsidRPr="00A92B2A">
        <w:rPr>
          <w:rFonts w:ascii="Arial" w:hAnsi="Arial" w:cs="Arial"/>
          <w:spacing w:val="4"/>
          <w:sz w:val="20"/>
        </w:rPr>
        <w:t xml:space="preserve">, </w:t>
      </w:r>
      <w:r w:rsidR="00621FF5" w:rsidRPr="00FB449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 w:rsidR="00621FF5">
        <w:rPr>
          <w:rFonts w:ascii="Arial" w:hAnsi="Arial" w:cs="Arial"/>
          <w:bCs/>
          <w:spacing w:val="4"/>
          <w:sz w:val="20"/>
          <w:szCs w:val="20"/>
        </w:rPr>
        <w:br/>
      </w:r>
      <w:r w:rsidR="00621FF5" w:rsidRPr="00FB449A">
        <w:rPr>
          <w:rFonts w:ascii="Arial" w:hAnsi="Arial" w:cs="Arial"/>
          <w:bCs/>
          <w:spacing w:val="4"/>
          <w:sz w:val="20"/>
          <w:szCs w:val="20"/>
        </w:rPr>
        <w:t xml:space="preserve">a w pozostałej części utrzymującą w mocy </w:t>
      </w:r>
      <w:r w:rsidR="00621FF5">
        <w:rPr>
          <w:rFonts w:ascii="Arial" w:hAnsi="Arial" w:cs="Arial"/>
          <w:spacing w:val="4"/>
          <w:sz w:val="20"/>
          <w:szCs w:val="20"/>
        </w:rPr>
        <w:t>decyzję</w:t>
      </w:r>
      <w:r w:rsidR="00621FF5" w:rsidRPr="00A911FC">
        <w:rPr>
          <w:rFonts w:ascii="Arial" w:hAnsi="Arial" w:cs="Arial"/>
          <w:spacing w:val="4"/>
          <w:sz w:val="20"/>
          <w:szCs w:val="20"/>
        </w:rPr>
        <w:t xml:space="preserve"> </w:t>
      </w:r>
      <w:r w:rsidR="00621FF5" w:rsidRPr="005068D8"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 w:rsidR="00621FF5" w:rsidRPr="003907B0">
        <w:rPr>
          <w:rFonts w:ascii="Arial" w:hAnsi="Arial" w:cs="Arial"/>
          <w:bCs/>
          <w:spacing w:val="4"/>
          <w:sz w:val="20"/>
          <w:szCs w:val="20"/>
        </w:rPr>
        <w:t>M</w:t>
      </w:r>
      <w:r w:rsidR="00621FF5">
        <w:rPr>
          <w:rFonts w:ascii="Arial" w:hAnsi="Arial" w:cs="Arial"/>
          <w:bCs/>
          <w:spacing w:val="4"/>
          <w:sz w:val="20"/>
          <w:szCs w:val="20"/>
        </w:rPr>
        <w:t xml:space="preserve">ałopolskiego Nr 37/2019 z dnia </w:t>
      </w:r>
      <w:r w:rsidR="00621FF5">
        <w:rPr>
          <w:rFonts w:ascii="Arial" w:hAnsi="Arial" w:cs="Arial"/>
          <w:bCs/>
          <w:spacing w:val="4"/>
          <w:sz w:val="20"/>
          <w:szCs w:val="20"/>
        </w:rPr>
        <w:br/>
      </w:r>
      <w:r w:rsidR="00621FF5" w:rsidRPr="003907B0">
        <w:rPr>
          <w:rFonts w:ascii="Arial" w:hAnsi="Arial" w:cs="Arial"/>
          <w:bCs/>
          <w:spacing w:val="4"/>
          <w:sz w:val="20"/>
          <w:szCs w:val="20"/>
        </w:rPr>
        <w:t>25 września 2019 r., znak: WI</w:t>
      </w:r>
      <w:r w:rsidR="00621FF5" w:rsidRPr="003907B0">
        <w:rPr>
          <w:rFonts w:ascii="Arial" w:hAnsi="Arial" w:cs="Arial"/>
          <w:bCs/>
          <w:spacing w:val="4"/>
          <w:sz w:val="20"/>
          <w:szCs w:val="20"/>
        </w:rPr>
        <w:noBreakHyphen/>
        <w:t xml:space="preserve">XI.7820.1.73.2018.MMo, o zezwoleniu na realizację inwestycji drogowej pn.: „Budowa nowej drogi wojewódzkiej klasy G na odcinku od km 0+251,00 do km 2+134,03 wraz </w:t>
      </w:r>
      <w:r w:rsidR="00621FF5">
        <w:rPr>
          <w:rFonts w:ascii="Arial" w:hAnsi="Arial" w:cs="Arial"/>
          <w:bCs/>
          <w:spacing w:val="4"/>
          <w:sz w:val="20"/>
          <w:szCs w:val="20"/>
        </w:rPr>
        <w:br/>
      </w:r>
      <w:r w:rsidR="00621FF5" w:rsidRPr="003907B0">
        <w:rPr>
          <w:rFonts w:ascii="Arial" w:hAnsi="Arial" w:cs="Arial"/>
          <w:bCs/>
          <w:spacing w:val="4"/>
          <w:sz w:val="20"/>
          <w:szCs w:val="20"/>
        </w:rPr>
        <w:t xml:space="preserve">z budową drogi powiatowej nr 1424K na odcinku od km 0+020,00 do km 0+423,97, rozbudową drogi powiatowej nr 1428K na odcinku od km 0+045,50 do km 0+083,20 i od km 0+174,34 do km 0+206,71 oraz budową drogi gminnej nr 580091K na odcinku od km 0+055,38 do km 0+125,62 wraz </w:t>
      </w:r>
      <w:r w:rsidR="00621FF5">
        <w:rPr>
          <w:rFonts w:ascii="Arial" w:hAnsi="Arial" w:cs="Arial"/>
          <w:bCs/>
          <w:spacing w:val="4"/>
          <w:sz w:val="20"/>
          <w:szCs w:val="20"/>
        </w:rPr>
        <w:br/>
      </w:r>
      <w:r w:rsidR="00621FF5" w:rsidRPr="003907B0">
        <w:rPr>
          <w:rFonts w:ascii="Arial" w:hAnsi="Arial" w:cs="Arial"/>
          <w:bCs/>
          <w:spacing w:val="4"/>
          <w:sz w:val="20"/>
          <w:szCs w:val="20"/>
        </w:rPr>
        <w:t>z niezbędną infrastrukturą techniczną, budowlami i urządzeniami budowlanymi, w m</w:t>
      </w:r>
      <w:r w:rsidR="00621FF5">
        <w:rPr>
          <w:rFonts w:ascii="Arial" w:hAnsi="Arial" w:cs="Arial"/>
          <w:bCs/>
          <w:spacing w:val="4"/>
          <w:sz w:val="20"/>
          <w:szCs w:val="20"/>
        </w:rPr>
        <w:t xml:space="preserve">iejscowościach Bochnia </w:t>
      </w:r>
      <w:r w:rsidR="00621FF5" w:rsidRPr="003907B0">
        <w:rPr>
          <w:rFonts w:ascii="Arial" w:hAnsi="Arial" w:cs="Arial"/>
          <w:bCs/>
          <w:spacing w:val="4"/>
          <w:sz w:val="20"/>
          <w:szCs w:val="20"/>
        </w:rPr>
        <w:t>i Krzeczów, w gminach Bochnia i Rzezawa, w powiecie bocheńskim, w województwie małopolskim”</w:t>
      </w:r>
      <w:r w:rsidR="00621FF5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621FF5" w:rsidRDefault="00621FF5" w:rsidP="00A65FB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>Z treścią ww. decyzji z dnia 17</w:t>
      </w:r>
      <w:r w:rsidR="00A65FBD">
        <w:rPr>
          <w:rFonts w:ascii="Arial" w:hAnsi="Arial" w:cs="Arial"/>
          <w:bCs/>
          <w:spacing w:val="4"/>
          <w:sz w:val="20"/>
        </w:rPr>
        <w:t xml:space="preserve"> grudnia 2020 r. </w:t>
      </w:r>
      <w:r w:rsidR="00A65FBD"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="00A65FBD" w:rsidRPr="00A911FC">
        <w:t xml:space="preserve"> </w:t>
      </w:r>
      <w:r w:rsidR="00A65FBD"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 w:rsidR="00A65FBD">
        <w:rPr>
          <w:rFonts w:ascii="Arial" w:hAnsi="Arial" w:cs="Arial"/>
          <w:bCs/>
          <w:spacing w:val="4"/>
          <w:sz w:val="20"/>
        </w:rPr>
        <w:br/>
      </w:r>
      <w:r w:rsidR="00A65FBD"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="00A65FBD"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="00A65FBD">
        <w:rPr>
          <w:rFonts w:ascii="Arial" w:hAnsi="Arial" w:cs="Arial"/>
          <w:bCs/>
          <w:spacing w:val="4"/>
          <w:sz w:val="20"/>
          <w:u w:val="single"/>
        </w:rPr>
        <w:t>,</w:t>
      </w:r>
      <w:r w:rsidR="00A65FBD" w:rsidRPr="002A48E9">
        <w:rPr>
          <w:rFonts w:ascii="Arial" w:hAnsi="Arial" w:cs="Arial"/>
          <w:b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E44414">
        <w:rPr>
          <w:rFonts w:ascii="Arial" w:hAnsi="Arial" w:cs="Arial"/>
          <w:bCs/>
          <w:spacing w:val="4"/>
          <w:sz w:val="20"/>
        </w:rPr>
        <w:t xml:space="preserve"> (bez załączników)</w:t>
      </w:r>
      <w:r w:rsidR="00A65FBD">
        <w:rPr>
          <w:rFonts w:ascii="Arial" w:hAnsi="Arial" w:cs="Arial"/>
          <w:b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spacing w:val="4"/>
          <w:sz w:val="20"/>
        </w:rPr>
        <w:t xml:space="preserve">– </w:t>
      </w:r>
      <w:r w:rsidR="00A65FBD">
        <w:rPr>
          <w:rFonts w:ascii="Arial" w:hAnsi="Arial" w:cs="Arial"/>
          <w:bCs/>
          <w:iCs/>
          <w:spacing w:val="4"/>
          <w:sz w:val="20"/>
        </w:rPr>
        <w:t xml:space="preserve">w urzędach </w:t>
      </w:r>
      <w:r w:rsidR="00A65FBD" w:rsidRPr="00C00AD2">
        <w:rPr>
          <w:rFonts w:ascii="Arial" w:hAnsi="Arial" w:cs="Arial"/>
          <w:bCs/>
          <w:iCs/>
          <w:spacing w:val="4"/>
          <w:sz w:val="20"/>
        </w:rPr>
        <w:t>gmin</w:t>
      </w:r>
      <w:r w:rsidR="00A65FBD"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="00A65FBD" w:rsidRPr="00C00AD2">
        <w:rPr>
          <w:rFonts w:ascii="Arial" w:hAnsi="Arial" w:cs="Arial"/>
          <w:bCs/>
          <w:iCs/>
          <w:spacing w:val="4"/>
          <w:sz w:val="20"/>
        </w:rPr>
        <w:t xml:space="preserve"> </w:t>
      </w:r>
      <w:r w:rsidR="00E44414">
        <w:rPr>
          <w:rFonts w:ascii="Arial" w:hAnsi="Arial" w:cs="Arial"/>
          <w:bCs/>
          <w:iCs/>
          <w:spacing w:val="4"/>
          <w:sz w:val="20"/>
        </w:rPr>
        <w:br/>
      </w:r>
      <w:r w:rsidR="00A65FBD" w:rsidRPr="00C00AD2">
        <w:rPr>
          <w:rFonts w:ascii="Arial" w:hAnsi="Arial" w:cs="Arial"/>
          <w:bCs/>
          <w:iCs/>
          <w:spacing w:val="4"/>
          <w:sz w:val="20"/>
        </w:rPr>
        <w:t>ze względu na przebieg drogi</w:t>
      </w:r>
      <w:r w:rsidR="00A65FBD"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w Urzę</w:t>
      </w:r>
      <w:r w:rsidRPr="00A911FC">
        <w:rPr>
          <w:rFonts w:ascii="Arial" w:hAnsi="Arial" w:cs="Arial"/>
          <w:bCs/>
          <w:spacing w:val="4"/>
          <w:sz w:val="20"/>
        </w:rPr>
        <w:t>d</w:t>
      </w:r>
      <w:r>
        <w:rPr>
          <w:rFonts w:ascii="Arial" w:hAnsi="Arial" w:cs="Arial"/>
          <w:bCs/>
          <w:spacing w:val="4"/>
          <w:sz w:val="20"/>
        </w:rPr>
        <w:t xml:space="preserve">zie Miasta </w:t>
      </w:r>
      <w:r w:rsidRPr="008977BA">
        <w:rPr>
          <w:rFonts w:ascii="Arial" w:hAnsi="Arial" w:cs="Arial"/>
          <w:spacing w:val="4"/>
          <w:sz w:val="20"/>
          <w:szCs w:val="20"/>
        </w:rPr>
        <w:t>Bochnia</w:t>
      </w:r>
      <w:r w:rsidRPr="008977BA"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 xml:space="preserve">oraz Urzędzie Gminy </w:t>
      </w:r>
      <w:r w:rsidRPr="008977BA">
        <w:rPr>
          <w:rFonts w:ascii="Arial" w:hAnsi="Arial" w:cs="Arial"/>
          <w:spacing w:val="4"/>
          <w:sz w:val="20"/>
          <w:szCs w:val="20"/>
        </w:rPr>
        <w:t>Rzezawa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944A66" w:rsidRPr="00944A66" w:rsidRDefault="00944A66" w:rsidP="00A65FBD">
      <w:pPr>
        <w:spacing w:after="240" w:line="240" w:lineRule="exact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944A66">
        <w:rPr>
          <w:rFonts w:ascii="Arial" w:hAnsi="Arial" w:cs="Arial"/>
          <w:bCs/>
          <w:spacing w:val="4"/>
          <w:sz w:val="20"/>
        </w:rPr>
        <w:t>Jednocześnie informuję, iż właściwym w przedmiotowej sprawie – stosownie do treści rozporządzenia Prezesa Rady Ministrów z dnia 6 października 2020 r. w sprawie szczegółowego zakresu działania Ministra Rozwoju, Pracy i Technologii (Dz. U. z 2020 r. poz. 1718) – jest obecnie Minister Rozwoju, Pracy i Technologii.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621FF5">
        <w:rPr>
          <w:rFonts w:ascii="Arial" w:hAnsi="Arial" w:cs="Arial"/>
          <w:spacing w:val="4"/>
          <w:sz w:val="20"/>
          <w:u w:val="single"/>
        </w:rPr>
        <w:t>28</w:t>
      </w:r>
      <w:r w:rsidR="00A65FBD">
        <w:rPr>
          <w:rFonts w:ascii="Arial" w:hAnsi="Arial" w:cs="Arial"/>
          <w:spacing w:val="4"/>
          <w:sz w:val="20"/>
          <w:u w:val="single"/>
        </w:rPr>
        <w:t xml:space="preserve"> grudnia</w:t>
      </w:r>
      <w:r w:rsidR="00CC7293"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A911FC" w:rsidRDefault="00A911FC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CE6637" w:rsidRDefault="00CE6637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MINISTER ROZWOJU,  PRACY I TECHNOLOGII</w:t>
      </w: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z up.</w:t>
      </w: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 xml:space="preserve"> Łukasz Ofiara</w:t>
      </w:r>
    </w:p>
    <w:p w:rsidR="00A911FC" w:rsidRPr="00621FF5" w:rsidRDefault="001A19C7" w:rsidP="00621FF5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 xml:space="preserve"> /podpisano elektronicznie/</w:t>
      </w:r>
    </w:p>
    <w:p w:rsidR="00DC0CAD" w:rsidRDefault="00DC0CAD" w:rsidP="00CC7293">
      <w:pPr>
        <w:rPr>
          <w:rFonts w:ascii="Arial" w:hAnsi="Arial" w:cs="Arial"/>
          <w:sz w:val="20"/>
          <w:szCs w:val="20"/>
        </w:rPr>
      </w:pPr>
    </w:p>
    <w:p w:rsidR="00BE5345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>
        <w:rPr>
          <w:rFonts w:ascii="Arial" w:eastAsia="Arial" w:hAnsi="Arial" w:cs="Arial"/>
          <w:color w:val="000000"/>
          <w:sz w:val="20"/>
          <w:szCs w:val="20"/>
        </w:rPr>
        <w:t>DLI-</w:t>
      </w:r>
      <w:r w:rsidRPr="00BF3FE8">
        <w:rPr>
          <w:rFonts w:ascii="Arial" w:eastAsia="Arial" w:hAnsi="Arial" w:cs="Arial"/>
          <w:color w:val="000000"/>
          <w:sz w:val="20"/>
          <w:szCs w:val="20"/>
        </w:rPr>
        <w:t>II.7621.56.2019.ML.1</w:t>
      </w:r>
      <w:r>
        <w:rPr>
          <w:rFonts w:ascii="Arial" w:eastAsia="Arial" w:hAnsi="Arial" w:cs="Arial"/>
          <w:color w:val="000000"/>
          <w:sz w:val="20"/>
          <w:szCs w:val="20"/>
        </w:rPr>
        <w:t>8</w:t>
      </w: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BF3FE8">
        <w:rPr>
          <w:rFonts w:ascii="Arial" w:hAnsi="Arial" w:cs="Arial"/>
          <w:sz w:val="20"/>
          <w:szCs w:val="20"/>
        </w:rPr>
        <w:t>(DLI-II.4621.62.2019.ML)</w:t>
      </w:r>
    </w:p>
    <w:p w:rsidR="00BE5345" w:rsidRDefault="00BE5345" w:rsidP="00104136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="0044323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aria@mr.gov.pl: +48 411 500 123.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CC7293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 w:rsid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z dnia 3 października 2008 r. </w:t>
      </w:r>
      <w:r w:rsidR="00CC7293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i jego ochronie, udziale społeczeństwa w ochronie środowiska oraz o ocenach oddziaływania na środowisko </w:t>
      </w:r>
      <w:r w:rsid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br/>
      </w:r>
      <w:r w:rsidR="00CC7293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(Dz. U. z 2020 r. poz. 283, z późn. zm.)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E30CCB" w:rsidRPr="00562BD9" w:rsidRDefault="001C3364" w:rsidP="00621FF5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E30CCB" w:rsidRPr="00562BD9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0E" w:rsidRDefault="00BF7D0E">
      <w:r>
        <w:separator/>
      </w:r>
    </w:p>
  </w:endnote>
  <w:endnote w:type="continuationSeparator" w:id="0">
    <w:p w:rsidR="00BF7D0E" w:rsidRDefault="00BF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0E" w:rsidRDefault="00BF7D0E">
      <w:r>
        <w:separator/>
      </w:r>
    </w:p>
  </w:footnote>
  <w:footnote w:type="continuationSeparator" w:id="0">
    <w:p w:rsidR="00BF7D0E" w:rsidRDefault="00BF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4C36D" wp14:editId="3B8A241C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19C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2A93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62BD9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1FF5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9043F9"/>
    <w:rsid w:val="00906928"/>
    <w:rsid w:val="00926A2A"/>
    <w:rsid w:val="00927798"/>
    <w:rsid w:val="00944684"/>
    <w:rsid w:val="00944A66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47345"/>
    <w:rsid w:val="00A5212F"/>
    <w:rsid w:val="00A55124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5345"/>
    <w:rsid w:val="00BF7D0E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9351F"/>
    <w:rsid w:val="00CA32BA"/>
    <w:rsid w:val="00CA65C7"/>
    <w:rsid w:val="00CC19CC"/>
    <w:rsid w:val="00CC5511"/>
    <w:rsid w:val="00CC5D3A"/>
    <w:rsid w:val="00CC7293"/>
    <w:rsid w:val="00CD08DD"/>
    <w:rsid w:val="00CD2591"/>
    <w:rsid w:val="00CE6637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0CAD"/>
    <w:rsid w:val="00DC2517"/>
    <w:rsid w:val="00DC7D12"/>
    <w:rsid w:val="00DD0557"/>
    <w:rsid w:val="00DE0439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44414"/>
    <w:rsid w:val="00E52CF1"/>
    <w:rsid w:val="00E553B3"/>
    <w:rsid w:val="00E57DB4"/>
    <w:rsid w:val="00E608F2"/>
    <w:rsid w:val="00E713FA"/>
    <w:rsid w:val="00E72374"/>
    <w:rsid w:val="00E83BD9"/>
    <w:rsid w:val="00E86435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4EB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86E0-2CC4-4D2E-AA02-5D1AF335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2020-10-12T14:12:00Z</cp:lastPrinted>
  <dcterms:created xsi:type="dcterms:W3CDTF">2020-12-28T08:07:00Z</dcterms:created>
  <dcterms:modified xsi:type="dcterms:W3CDTF">2020-12-28T08:07:00Z</dcterms:modified>
</cp:coreProperties>
</file>