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9EF3" w14:textId="77777777" w:rsidR="00CF7787" w:rsidRDefault="00CF7787">
      <w:pPr>
        <w:widowControl w:val="0"/>
        <w:autoSpaceDE w:val="0"/>
        <w:jc w:val="both"/>
        <w:rPr>
          <w:rFonts w:ascii="Times New Roman" w:hAnsi="Times New Roman"/>
          <w:lang w:val="pl-PL"/>
        </w:rPr>
      </w:pPr>
    </w:p>
    <w:p w14:paraId="2F92A0D4" w14:textId="77777777" w:rsidR="00F34B29" w:rsidRPr="00F37A7C" w:rsidRDefault="00F34B29" w:rsidP="00037AD3">
      <w:pPr>
        <w:pStyle w:val="Tytu"/>
        <w:spacing w:after="240"/>
        <w:rPr>
          <w:b w:val="0"/>
          <w:bCs/>
          <w:spacing w:val="42"/>
          <w:sz w:val="36"/>
          <w:szCs w:val="36"/>
        </w:rPr>
      </w:pPr>
      <w:r w:rsidRPr="00F37A7C">
        <w:rPr>
          <w:bCs/>
          <w:spacing w:val="42"/>
          <w:sz w:val="36"/>
          <w:szCs w:val="36"/>
        </w:rPr>
        <w:t>REGULAMIN REKRUTACJI</w:t>
      </w:r>
    </w:p>
    <w:p w14:paraId="2730A29C" w14:textId="77777777" w:rsidR="00F34B29" w:rsidRPr="00CB2C16" w:rsidRDefault="00F34B29" w:rsidP="00F34B29">
      <w:pPr>
        <w:spacing w:after="120"/>
        <w:jc w:val="center"/>
        <w:rPr>
          <w:rFonts w:ascii="Times New Roman" w:hAnsi="Times New Roman"/>
          <w:bCs/>
          <w:spacing w:val="34"/>
          <w:sz w:val="32"/>
          <w:szCs w:val="32"/>
        </w:rPr>
      </w:pPr>
      <w:r w:rsidRPr="00CB2C16">
        <w:rPr>
          <w:rFonts w:ascii="Times New Roman" w:hAnsi="Times New Roman"/>
          <w:bCs/>
          <w:spacing w:val="34"/>
          <w:sz w:val="32"/>
          <w:szCs w:val="32"/>
        </w:rPr>
        <w:t>Państwowej Szkoły Muzycznej I stopnia</w:t>
      </w:r>
    </w:p>
    <w:p w14:paraId="0FDAF9FD" w14:textId="77777777" w:rsidR="00CF7787" w:rsidRPr="00CB2C16" w:rsidRDefault="00F34B29" w:rsidP="00F34B29">
      <w:pPr>
        <w:spacing w:after="120"/>
        <w:jc w:val="center"/>
        <w:rPr>
          <w:rFonts w:ascii="Times New Roman" w:hAnsi="Times New Roman"/>
          <w:sz w:val="32"/>
          <w:szCs w:val="32"/>
          <w:lang w:val="pl-PL"/>
        </w:rPr>
      </w:pPr>
      <w:r w:rsidRPr="00CB2C16">
        <w:rPr>
          <w:rFonts w:ascii="Times New Roman" w:hAnsi="Times New Roman"/>
          <w:bCs/>
          <w:spacing w:val="34"/>
          <w:sz w:val="32"/>
          <w:szCs w:val="32"/>
        </w:rPr>
        <w:t>im. Aleksandra Tansmana w Łodzi</w:t>
      </w:r>
    </w:p>
    <w:p w14:paraId="5EB5250B" w14:textId="77777777" w:rsidR="00F34B29" w:rsidRDefault="00F34B29">
      <w:pPr>
        <w:widowControl w:val="0"/>
        <w:autoSpaceDE w:val="0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665AF16F" w14:textId="77777777" w:rsidR="003A44FF" w:rsidRPr="001F3D03" w:rsidRDefault="003A44FF">
      <w:pPr>
        <w:widowControl w:val="0"/>
        <w:autoSpaceDE w:val="0"/>
        <w:jc w:val="both"/>
        <w:rPr>
          <w:rFonts w:ascii="Times New Roman" w:hAnsi="Times New Roman"/>
          <w:b/>
          <w:bCs/>
          <w:sz w:val="16"/>
          <w:szCs w:val="16"/>
          <w:lang w:val="pl-PL"/>
        </w:rPr>
      </w:pPr>
    </w:p>
    <w:p w14:paraId="49ED1261" w14:textId="77777777" w:rsidR="00CF7787" w:rsidRPr="003A44FF" w:rsidRDefault="001515D9" w:rsidP="003A44FF">
      <w:pPr>
        <w:pStyle w:val="Tytu"/>
        <w:jc w:val="left"/>
      </w:pPr>
      <w:r w:rsidRPr="003A44FF">
        <w:t xml:space="preserve">Podstawa prawna: </w:t>
      </w:r>
    </w:p>
    <w:p w14:paraId="26E6F206" w14:textId="77777777" w:rsidR="00CF7787" w:rsidRPr="00B26771" w:rsidRDefault="001515D9" w:rsidP="001E30D4">
      <w:pPr>
        <w:widowControl w:val="0"/>
        <w:autoSpaceDE w:val="0"/>
        <w:spacing w:line="360" w:lineRule="auto"/>
        <w:jc w:val="both"/>
        <w:rPr>
          <w:rFonts w:ascii="Times New Roman" w:hAnsi="Times New Roman"/>
          <w:b/>
          <w:bCs/>
          <w:lang w:val="pl-PL"/>
        </w:rPr>
      </w:pPr>
      <w:r w:rsidRPr="00B26771">
        <w:rPr>
          <w:rFonts w:ascii="Times New Roman" w:hAnsi="Times New Roman"/>
          <w:i/>
          <w:iCs/>
          <w:lang w:val="pl-PL"/>
        </w:rPr>
        <w:t>Rozporządzenie Ministra Kultury i Dziedzictwa Na</w:t>
      </w:r>
      <w:r w:rsidR="001F3D03" w:rsidRPr="00B26771">
        <w:rPr>
          <w:rFonts w:ascii="Times New Roman" w:hAnsi="Times New Roman"/>
          <w:i/>
          <w:iCs/>
          <w:lang w:val="pl-PL"/>
        </w:rPr>
        <w:t>rodowego</w:t>
      </w:r>
      <w:r w:rsidR="009B3550">
        <w:rPr>
          <w:rFonts w:ascii="Times New Roman" w:hAnsi="Times New Roman"/>
          <w:i/>
          <w:iCs/>
          <w:lang w:val="pl-PL"/>
        </w:rPr>
        <w:t xml:space="preserve"> z </w:t>
      </w:r>
      <w:r w:rsidR="001F3D03" w:rsidRPr="00B26771">
        <w:rPr>
          <w:rFonts w:ascii="Times New Roman" w:hAnsi="Times New Roman"/>
          <w:i/>
          <w:iCs/>
          <w:lang w:val="pl-PL"/>
        </w:rPr>
        <w:t xml:space="preserve"> dnia 15 maja 2014 r. w </w:t>
      </w:r>
      <w:r w:rsidRPr="00B26771">
        <w:rPr>
          <w:rFonts w:ascii="Times New Roman" w:hAnsi="Times New Roman"/>
          <w:i/>
          <w:iCs/>
          <w:lang w:val="pl-PL"/>
        </w:rPr>
        <w:t>sprawie  warunków i trybu przyjmowania uczniów do publicznych szkół i publicznych placówek artystycznych oraz przechodzenia z jednych typów szkół do innych.  (Dz. U. z 2014 r. poz. 686</w:t>
      </w:r>
      <w:r w:rsidR="001E30D4">
        <w:rPr>
          <w:rFonts w:ascii="Times New Roman" w:hAnsi="Times New Roman"/>
          <w:i/>
          <w:iCs/>
          <w:lang w:val="pl-PL"/>
        </w:rPr>
        <w:t>)</w:t>
      </w:r>
      <w:r w:rsidRPr="00B26771">
        <w:rPr>
          <w:rFonts w:ascii="Times New Roman" w:hAnsi="Times New Roman"/>
          <w:i/>
          <w:iCs/>
          <w:lang w:val="pl-PL"/>
        </w:rPr>
        <w:t xml:space="preserve">; </w:t>
      </w:r>
      <w:r w:rsidR="009B3550">
        <w:rPr>
          <w:rFonts w:ascii="Times New Roman" w:hAnsi="Times New Roman"/>
          <w:i/>
          <w:iCs/>
          <w:lang w:val="pl-PL"/>
        </w:rPr>
        <w:t>U</w:t>
      </w:r>
      <w:r w:rsidR="009B3550" w:rsidRPr="001E30D4">
        <w:rPr>
          <w:rFonts w:ascii="Times New Roman" w:hAnsi="Times New Roman"/>
          <w:i/>
          <w:iCs/>
          <w:lang w:val="pl-PL"/>
        </w:rPr>
        <w:t xml:space="preserve">stawa </w:t>
      </w:r>
      <w:r w:rsidR="001E30D4" w:rsidRPr="001E30D4">
        <w:rPr>
          <w:rFonts w:ascii="Times New Roman" w:hAnsi="Times New Roman"/>
          <w:i/>
          <w:iCs/>
          <w:lang w:val="pl-PL"/>
        </w:rPr>
        <w:t>z dnia 14 grudnia 2016 r.</w:t>
      </w:r>
      <w:r w:rsidR="001E30D4">
        <w:rPr>
          <w:rFonts w:ascii="Times New Roman" w:hAnsi="Times New Roman"/>
          <w:i/>
          <w:iCs/>
          <w:lang w:val="pl-PL"/>
        </w:rPr>
        <w:t xml:space="preserve"> </w:t>
      </w:r>
      <w:r w:rsidR="001E30D4" w:rsidRPr="001E30D4">
        <w:rPr>
          <w:rFonts w:ascii="Times New Roman" w:hAnsi="Times New Roman"/>
          <w:i/>
          <w:iCs/>
          <w:lang w:val="pl-PL"/>
        </w:rPr>
        <w:t>Prawo oświatowe (Dz. U. z 2018 r. poz. 996, 1000, 1290, 1669 i 2245 oraz z 2019 r. poz. 534)</w:t>
      </w:r>
      <w:r w:rsidRPr="00B26771">
        <w:rPr>
          <w:rFonts w:ascii="Times New Roman" w:hAnsi="Times New Roman"/>
          <w:i/>
          <w:iCs/>
          <w:lang w:val="pl-PL"/>
        </w:rPr>
        <w:t>.</w:t>
      </w:r>
    </w:p>
    <w:p w14:paraId="04DFA168" w14:textId="77777777" w:rsidR="00CF7787" w:rsidRPr="00CB2C16" w:rsidRDefault="00CF7787">
      <w:pPr>
        <w:widowControl w:val="0"/>
        <w:autoSpaceDE w:val="0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123FC25D" w14:textId="77777777" w:rsidR="00CF7787" w:rsidRPr="00CB2C16" w:rsidRDefault="00CF7787">
      <w:pPr>
        <w:widowControl w:val="0"/>
        <w:autoSpaceDE w:val="0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33102A60" w14:textId="77777777" w:rsidR="00CF7787" w:rsidRPr="003A44FF" w:rsidRDefault="001515D9" w:rsidP="003A44FF">
      <w:pPr>
        <w:pStyle w:val="Tytu"/>
      </w:pPr>
      <w:r w:rsidRPr="003A44FF">
        <w:t>§ 1</w:t>
      </w:r>
    </w:p>
    <w:p w14:paraId="0E366E62" w14:textId="77777777" w:rsidR="00CF7787" w:rsidRPr="00CB2C16" w:rsidRDefault="00CF7787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59356058" w14:textId="77777777" w:rsidR="00CF7787" w:rsidRPr="005659FC" w:rsidRDefault="001515D9" w:rsidP="00CB2C16">
      <w:pPr>
        <w:pStyle w:val="Akapitzlist"/>
        <w:widowControl w:val="0"/>
        <w:numPr>
          <w:ilvl w:val="0"/>
          <w:numId w:val="12"/>
        </w:numPr>
        <w:autoSpaceDE w:val="0"/>
        <w:ind w:left="426" w:hanging="426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Warunkiem ubiegania się kandydata o przyjęcie do klasy pierwszej cyklu sześcioletniego Państwowej Szkoły Muzycznej I st. im. Aleksandra Tansmana w Łodzi jest ukończe</w:t>
      </w:r>
      <w:r w:rsidR="005659FC">
        <w:rPr>
          <w:rFonts w:ascii="Times New Roman" w:hAnsi="Times New Roman"/>
          <w:sz w:val="26"/>
          <w:szCs w:val="26"/>
          <w:lang w:val="pl-PL"/>
        </w:rPr>
        <w:t>nie w danym roku kalendarzowym 7 lat</w:t>
      </w:r>
      <w:r w:rsidRPr="00CB2C16">
        <w:rPr>
          <w:rFonts w:ascii="Times New Roman" w:hAnsi="Times New Roman"/>
          <w:b/>
          <w:bCs/>
          <w:sz w:val="26"/>
          <w:szCs w:val="26"/>
          <w:lang w:val="pl-PL"/>
        </w:rPr>
        <w:t xml:space="preserve"> </w:t>
      </w:r>
      <w:r w:rsidRPr="00CB2C16">
        <w:rPr>
          <w:rFonts w:ascii="Times New Roman" w:hAnsi="Times New Roman"/>
          <w:sz w:val="26"/>
          <w:szCs w:val="26"/>
          <w:lang w:val="pl-PL"/>
        </w:rPr>
        <w:t>i n</w:t>
      </w:r>
      <w:r w:rsidR="005659FC">
        <w:rPr>
          <w:rFonts w:ascii="Times New Roman" w:hAnsi="Times New Roman"/>
          <w:sz w:val="26"/>
          <w:szCs w:val="26"/>
          <w:lang w:val="pl-PL"/>
        </w:rPr>
        <w:t>ie przekroczenie 10 roku życia.</w:t>
      </w:r>
    </w:p>
    <w:p w14:paraId="6FBDF964" w14:textId="77777777" w:rsidR="005659FC" w:rsidRPr="005659FC" w:rsidRDefault="005659FC" w:rsidP="0094646A">
      <w:pPr>
        <w:pStyle w:val="Akapitzlist"/>
        <w:widowControl w:val="0"/>
        <w:numPr>
          <w:ilvl w:val="0"/>
          <w:numId w:val="12"/>
        </w:numPr>
        <w:autoSpaceDE w:val="0"/>
        <w:ind w:left="426" w:hanging="426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5659FC">
        <w:rPr>
          <w:rFonts w:ascii="Times New Roman" w:hAnsi="Times New Roman"/>
          <w:bCs/>
          <w:sz w:val="26"/>
          <w:szCs w:val="26"/>
          <w:lang w:val="pl-PL"/>
        </w:rPr>
        <w:t>Na wniosek rodziców</w:t>
      </w:r>
      <w:r w:rsidR="00926301">
        <w:rPr>
          <w:rStyle w:val="Odwoanieprzypisudolnego"/>
          <w:rFonts w:ascii="Times New Roman" w:hAnsi="Times New Roman"/>
          <w:bCs/>
          <w:sz w:val="26"/>
          <w:szCs w:val="26"/>
          <w:lang w:val="pl-PL"/>
        </w:rPr>
        <w:footnoteReference w:id="1"/>
      </w:r>
      <w:r w:rsidRPr="005659FC">
        <w:rPr>
          <w:rFonts w:ascii="Times New Roman" w:hAnsi="Times New Roman"/>
          <w:bCs/>
          <w:sz w:val="26"/>
          <w:szCs w:val="26"/>
          <w:lang w:val="pl-PL"/>
        </w:rPr>
        <w:t xml:space="preserve"> nau</w:t>
      </w:r>
      <w:r>
        <w:rPr>
          <w:rFonts w:ascii="Times New Roman" w:hAnsi="Times New Roman"/>
          <w:bCs/>
          <w:sz w:val="26"/>
          <w:szCs w:val="26"/>
          <w:lang w:val="pl-PL"/>
        </w:rPr>
        <w:t xml:space="preserve">kę w szkole może </w:t>
      </w:r>
      <w:r w:rsidRPr="005659FC">
        <w:rPr>
          <w:rFonts w:ascii="Times New Roman" w:hAnsi="Times New Roman"/>
          <w:bCs/>
          <w:sz w:val="26"/>
          <w:szCs w:val="26"/>
          <w:lang w:val="pl-PL"/>
        </w:rPr>
        <w:t xml:space="preserve">rozpocząć dziecko, które w danym </w:t>
      </w:r>
      <w:r>
        <w:rPr>
          <w:rFonts w:ascii="Times New Roman" w:hAnsi="Times New Roman"/>
          <w:bCs/>
          <w:sz w:val="26"/>
          <w:szCs w:val="26"/>
          <w:lang w:val="pl-PL"/>
        </w:rPr>
        <w:t>roku kalendarzowym kończy 6 lat pod warunkiem że:</w:t>
      </w:r>
    </w:p>
    <w:p w14:paraId="661560F8" w14:textId="77777777" w:rsidR="005659FC" w:rsidRPr="00126C9D" w:rsidRDefault="005659FC" w:rsidP="00C30E2F">
      <w:pPr>
        <w:pStyle w:val="Akapitzlist"/>
        <w:widowControl w:val="0"/>
        <w:numPr>
          <w:ilvl w:val="1"/>
          <w:numId w:val="12"/>
        </w:numPr>
        <w:autoSpaceDE w:val="0"/>
        <w:ind w:left="1134" w:hanging="708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126C9D">
        <w:rPr>
          <w:rFonts w:ascii="Times New Roman" w:hAnsi="Times New Roman"/>
          <w:bCs/>
          <w:sz w:val="26"/>
          <w:szCs w:val="26"/>
          <w:lang w:val="pl-PL"/>
        </w:rPr>
        <w:t>korzystało z wychowania przedszkolnego w roku szkolnym poprzedzającym rok szkolny, w którym ma rozpocząć naukę w szkole podstawowej albo,</w:t>
      </w:r>
    </w:p>
    <w:p w14:paraId="5D35FCCF" w14:textId="77777777" w:rsidR="00CF7787" w:rsidRPr="009B3550" w:rsidRDefault="005659FC" w:rsidP="009B3550">
      <w:pPr>
        <w:pStyle w:val="Akapitzlist"/>
        <w:widowControl w:val="0"/>
        <w:numPr>
          <w:ilvl w:val="1"/>
          <w:numId w:val="12"/>
        </w:numPr>
        <w:autoSpaceDE w:val="0"/>
        <w:ind w:left="1134" w:hanging="708"/>
        <w:jc w:val="both"/>
        <w:rPr>
          <w:rFonts w:ascii="Times New Roman" w:hAnsi="Times New Roman"/>
          <w:bCs/>
          <w:sz w:val="26"/>
          <w:szCs w:val="26"/>
          <w:lang w:val="pl-PL"/>
        </w:rPr>
      </w:pPr>
      <w:r w:rsidRPr="005659FC">
        <w:rPr>
          <w:rFonts w:ascii="Times New Roman" w:hAnsi="Times New Roman"/>
          <w:bCs/>
          <w:sz w:val="26"/>
          <w:szCs w:val="26"/>
          <w:lang w:val="pl-PL"/>
        </w:rPr>
        <w:t>posiada opinię o możliwości rozpoczęcia nauki w szkole podstawowej, wydaną przez poradnię psychologiczno-pedagogiczną.</w:t>
      </w:r>
    </w:p>
    <w:p w14:paraId="7B306E8E" w14:textId="77777777" w:rsidR="00CF7787" w:rsidRPr="00CB2C16" w:rsidRDefault="001515D9" w:rsidP="009B3550">
      <w:pPr>
        <w:pStyle w:val="Akapitzlist"/>
        <w:widowControl w:val="0"/>
        <w:numPr>
          <w:ilvl w:val="0"/>
          <w:numId w:val="12"/>
        </w:numPr>
        <w:autoSpaceDE w:val="0"/>
        <w:ind w:left="567" w:hanging="567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Warunkiem ubiegania się kandydata o przyjęcie do klasy pierwszej cyklu czteroletniego Państwowej Szkoły Muzycznej I st. im. Aleksandra Tansmana w Łodzi jest ukończenie w danym roku kalendarzow</w:t>
      </w:r>
      <w:r w:rsidR="003A44FF">
        <w:rPr>
          <w:rFonts w:ascii="Times New Roman" w:hAnsi="Times New Roman"/>
          <w:sz w:val="26"/>
          <w:szCs w:val="26"/>
          <w:lang w:val="pl-PL"/>
        </w:rPr>
        <w:t>ym 8 lat i nie przekroczenie 16 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roku życia. </w:t>
      </w:r>
    </w:p>
    <w:p w14:paraId="0C0E4A3B" w14:textId="77777777" w:rsidR="00CF7787" w:rsidRPr="00CB2C16" w:rsidRDefault="001515D9" w:rsidP="009B3550">
      <w:pPr>
        <w:pStyle w:val="Akapitzlist"/>
        <w:widowControl w:val="0"/>
        <w:numPr>
          <w:ilvl w:val="0"/>
          <w:numId w:val="12"/>
        </w:numPr>
        <w:autoSpaceDE w:val="0"/>
        <w:ind w:left="567" w:hanging="567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W szczególnie uzasadnionych przypadkach</w:t>
      </w:r>
      <w:r w:rsidR="009B3550">
        <w:rPr>
          <w:rFonts w:ascii="Times New Roman" w:hAnsi="Times New Roman"/>
          <w:sz w:val="26"/>
          <w:szCs w:val="26"/>
          <w:lang w:val="pl-PL"/>
        </w:rPr>
        <w:t>, na wniosek dyrektora szkoły, m</w:t>
      </w:r>
      <w:r w:rsidRPr="00CB2C16">
        <w:rPr>
          <w:rFonts w:ascii="Times New Roman" w:hAnsi="Times New Roman"/>
          <w:sz w:val="26"/>
          <w:szCs w:val="26"/>
          <w:lang w:val="pl-PL"/>
        </w:rPr>
        <w:t>inister właściwy do spraw kultury i dziedzictwa na</w:t>
      </w:r>
      <w:r w:rsidR="0026270C">
        <w:rPr>
          <w:rFonts w:ascii="Times New Roman" w:hAnsi="Times New Roman"/>
          <w:sz w:val="26"/>
          <w:szCs w:val="26"/>
          <w:lang w:val="pl-PL"/>
        </w:rPr>
        <w:t>rodowego, może wyrazić zgodę na </w:t>
      </w:r>
      <w:r w:rsidRPr="00CB2C16">
        <w:rPr>
          <w:rFonts w:ascii="Times New Roman" w:hAnsi="Times New Roman"/>
          <w:sz w:val="26"/>
          <w:szCs w:val="26"/>
          <w:lang w:val="pl-PL"/>
        </w:rPr>
        <w:t>ubieganie się o przyjęcie do szkoły przez kandydata, przekraczającego limit wiekowy, określony w §1</w:t>
      </w:r>
      <w:r w:rsidR="009B3550">
        <w:rPr>
          <w:rFonts w:ascii="Times New Roman" w:hAnsi="Times New Roman"/>
          <w:sz w:val="26"/>
          <w:szCs w:val="26"/>
          <w:lang w:val="pl-PL"/>
        </w:rPr>
        <w:t xml:space="preserve"> ust. 3 niniejszego R</w:t>
      </w:r>
      <w:r w:rsidRPr="00CB2C16">
        <w:rPr>
          <w:rFonts w:ascii="Times New Roman" w:hAnsi="Times New Roman"/>
          <w:sz w:val="26"/>
          <w:szCs w:val="26"/>
          <w:lang w:val="pl-PL"/>
        </w:rPr>
        <w:t>egulaminu.</w:t>
      </w:r>
    </w:p>
    <w:p w14:paraId="1B426AAA" w14:textId="77777777" w:rsidR="003A44FF" w:rsidRPr="006C09DD" w:rsidRDefault="009B3550" w:rsidP="006C09DD">
      <w:pPr>
        <w:suppressAutoHyphens w:val="0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br w:type="page"/>
      </w:r>
    </w:p>
    <w:p w14:paraId="5E02BC32" w14:textId="77777777" w:rsidR="00CF7787" w:rsidRPr="00CB2C16" w:rsidRDefault="009B3550" w:rsidP="003A44FF">
      <w:pPr>
        <w:pStyle w:val="Tytu"/>
        <w:rPr>
          <w:bCs/>
          <w:sz w:val="26"/>
          <w:szCs w:val="26"/>
        </w:rPr>
      </w:pPr>
      <w:r>
        <w:lastRenderedPageBreak/>
        <w:t>§ 2</w:t>
      </w:r>
    </w:p>
    <w:p w14:paraId="29FAAC19" w14:textId="77777777" w:rsidR="00CF7787" w:rsidRPr="00CB2C16" w:rsidRDefault="00CF7787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10A8FE12" w14:textId="77777777" w:rsidR="00CF7787" w:rsidRPr="00CB2C16" w:rsidRDefault="001515D9" w:rsidP="00353C86">
      <w:pPr>
        <w:pStyle w:val="Akapitzlist"/>
        <w:widowControl w:val="0"/>
        <w:numPr>
          <w:ilvl w:val="0"/>
          <w:numId w:val="14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Państwowa Szkoła Muzyczna I st. im. Aleksandra Tansmana w Łodzi prowadzi dla kandydatów nieodpłatne poradnictwo obejmują</w:t>
      </w:r>
      <w:r w:rsidR="001F3D03">
        <w:rPr>
          <w:rFonts w:ascii="Times New Roman" w:hAnsi="Times New Roman"/>
          <w:sz w:val="26"/>
          <w:szCs w:val="26"/>
          <w:lang w:val="pl-PL"/>
        </w:rPr>
        <w:t>ce w szczególności informacje o 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warunkach rekrutacji, programie kształcenia i warunkach nauki w szkole. </w:t>
      </w:r>
    </w:p>
    <w:p w14:paraId="3E27BADA" w14:textId="77777777" w:rsidR="00F34B29" w:rsidRPr="00CB2C16" w:rsidRDefault="001515D9" w:rsidP="003A44FF">
      <w:pPr>
        <w:pStyle w:val="Akapitzlist"/>
        <w:widowControl w:val="0"/>
        <w:numPr>
          <w:ilvl w:val="0"/>
          <w:numId w:val="14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Państwowa Szkoła Muzyczna I st. im. Aleksandra Tansmana w Łodzi może prowadzić: </w:t>
      </w:r>
    </w:p>
    <w:p w14:paraId="15380D85" w14:textId="77777777" w:rsidR="00CF7787" w:rsidRPr="00CB2C16" w:rsidRDefault="001515D9" w:rsidP="00BC21B0">
      <w:pPr>
        <w:widowControl w:val="0"/>
        <w:numPr>
          <w:ilvl w:val="0"/>
          <w:numId w:val="1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okresową działalność konsultacyjną poprzez m.in. zajęcia praktyczne, kursy, akcje otwartej szkoły. </w:t>
      </w:r>
    </w:p>
    <w:p w14:paraId="226B765E" w14:textId="77777777" w:rsidR="00CF7787" w:rsidRPr="00CB2C16" w:rsidRDefault="001515D9" w:rsidP="00BC21B0">
      <w:pPr>
        <w:widowControl w:val="0"/>
        <w:numPr>
          <w:ilvl w:val="0"/>
          <w:numId w:val="1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wstępne badania uzdolnień kandydatów i na tej podstawie określa celowość wyboru przez kandydata danego kierunku kształcenia. </w:t>
      </w:r>
    </w:p>
    <w:p w14:paraId="0FA8BFD4" w14:textId="77777777" w:rsidR="00CF7787" w:rsidRPr="00CB2C16" w:rsidRDefault="00CF7787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57D3ED06" w14:textId="77777777" w:rsidR="00CF7787" w:rsidRPr="00CB2C16" w:rsidRDefault="00CF7787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7838E42E" w14:textId="77777777" w:rsidR="00CF7787" w:rsidRPr="003A44FF" w:rsidRDefault="009B3550" w:rsidP="003A44FF">
      <w:pPr>
        <w:pStyle w:val="Tytu"/>
      </w:pPr>
      <w:r>
        <w:t>§ 3</w:t>
      </w:r>
      <w:r w:rsidR="001515D9" w:rsidRPr="003A44FF">
        <w:t xml:space="preserve"> </w:t>
      </w:r>
    </w:p>
    <w:p w14:paraId="3996B338" w14:textId="77777777" w:rsidR="00CF7787" w:rsidRPr="00CB2C16" w:rsidRDefault="00CF7787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65664495" w14:textId="77777777" w:rsidR="00823D70" w:rsidRDefault="00823D70" w:rsidP="00102F05">
      <w:pPr>
        <w:pStyle w:val="Akapitzlist"/>
        <w:widowControl w:val="0"/>
        <w:numPr>
          <w:ilvl w:val="0"/>
          <w:numId w:val="15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823D70">
        <w:rPr>
          <w:rFonts w:ascii="Times New Roman" w:hAnsi="Times New Roman"/>
          <w:sz w:val="26"/>
          <w:szCs w:val="26"/>
          <w:lang w:val="pl-PL"/>
        </w:rPr>
        <w:t>R</w:t>
      </w:r>
      <w:r w:rsidR="008A0A59" w:rsidRPr="00823D70">
        <w:rPr>
          <w:rFonts w:ascii="Times New Roman" w:hAnsi="Times New Roman"/>
          <w:sz w:val="26"/>
          <w:szCs w:val="26"/>
          <w:lang w:val="pl-PL"/>
        </w:rPr>
        <w:t>odzic</w:t>
      </w:r>
      <w:r w:rsidR="00926301" w:rsidRPr="00823D70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1515D9" w:rsidRPr="00823D70">
        <w:rPr>
          <w:rFonts w:ascii="Times New Roman" w:hAnsi="Times New Roman"/>
          <w:sz w:val="26"/>
          <w:szCs w:val="26"/>
          <w:lang w:val="pl-PL"/>
        </w:rPr>
        <w:t xml:space="preserve">kandydata, </w:t>
      </w:r>
      <w:r w:rsidR="001F3D03" w:rsidRPr="00823D70">
        <w:rPr>
          <w:rFonts w:ascii="Times New Roman" w:hAnsi="Times New Roman"/>
          <w:sz w:val="26"/>
          <w:szCs w:val="26"/>
          <w:lang w:val="pl-PL"/>
        </w:rPr>
        <w:t>ubiegającego się o przyjęcie do </w:t>
      </w:r>
      <w:r w:rsidR="001515D9" w:rsidRPr="00823D70">
        <w:rPr>
          <w:rFonts w:ascii="Times New Roman" w:hAnsi="Times New Roman"/>
          <w:sz w:val="26"/>
          <w:szCs w:val="26"/>
          <w:lang w:val="pl-PL"/>
        </w:rPr>
        <w:t>Państwowej Szkoły Muzycznej I st. im. Aleksandra Tansmana w Łodzi składa wniosek - kwestionariusz osobowy (załącznik nr 1) w</w:t>
      </w:r>
      <w:r w:rsidR="001F3D03" w:rsidRPr="00823D70">
        <w:rPr>
          <w:rFonts w:ascii="Times New Roman" w:hAnsi="Times New Roman"/>
          <w:sz w:val="26"/>
          <w:szCs w:val="26"/>
          <w:lang w:val="pl-PL"/>
        </w:rPr>
        <w:t xml:space="preserve"> terminie od dnia 1 marca do </w:t>
      </w:r>
      <w:r w:rsidR="001515D9" w:rsidRPr="00823D70">
        <w:rPr>
          <w:rFonts w:ascii="Times New Roman" w:hAnsi="Times New Roman"/>
          <w:sz w:val="26"/>
          <w:szCs w:val="26"/>
          <w:lang w:val="pl-PL"/>
        </w:rPr>
        <w:t xml:space="preserve">30 kwietnia danego roku kalendarzowego w </w:t>
      </w:r>
      <w:r w:rsidR="001515D9" w:rsidRPr="000C67B9">
        <w:rPr>
          <w:rFonts w:ascii="Times New Roman" w:hAnsi="Times New Roman"/>
          <w:sz w:val="26"/>
          <w:szCs w:val="26"/>
          <w:lang w:val="pl-PL"/>
        </w:rPr>
        <w:t>sekretariacie szkoły</w:t>
      </w:r>
      <w:r w:rsidR="001515D9" w:rsidRPr="00823D70">
        <w:rPr>
          <w:rFonts w:ascii="Times New Roman" w:hAnsi="Times New Roman"/>
          <w:sz w:val="26"/>
          <w:szCs w:val="26"/>
          <w:lang w:val="pl-PL"/>
        </w:rPr>
        <w:t xml:space="preserve"> </w:t>
      </w:r>
      <w:r>
        <w:rPr>
          <w:rFonts w:ascii="Times New Roman" w:hAnsi="Times New Roman"/>
          <w:sz w:val="26"/>
          <w:szCs w:val="26"/>
          <w:lang w:val="pl-PL"/>
        </w:rPr>
        <w:t>- Łódź, ul. Szpitalna 5/7</w:t>
      </w:r>
    </w:p>
    <w:p w14:paraId="1F61EEC8" w14:textId="77777777" w:rsidR="00823D70" w:rsidRDefault="00BA33D9" w:rsidP="00823D70">
      <w:pPr>
        <w:pStyle w:val="Akapitzlist"/>
        <w:widowControl w:val="0"/>
        <w:autoSpaceDE w:val="0"/>
        <w:ind w:left="426"/>
        <w:jc w:val="both"/>
        <w:rPr>
          <w:rFonts w:ascii="Times New Roman" w:hAnsi="Times New Roman"/>
          <w:sz w:val="26"/>
          <w:szCs w:val="26"/>
          <w:lang w:val="pl-PL"/>
        </w:rPr>
      </w:pPr>
      <w:r w:rsidRPr="00823D70">
        <w:rPr>
          <w:rFonts w:ascii="Times New Roman" w:hAnsi="Times New Roman"/>
          <w:sz w:val="26"/>
          <w:szCs w:val="26"/>
          <w:lang w:val="pl-PL"/>
        </w:rPr>
        <w:t xml:space="preserve">lub </w:t>
      </w:r>
      <w:r w:rsidR="00823D70" w:rsidRPr="00823D70">
        <w:rPr>
          <w:rFonts w:ascii="Times New Roman" w:hAnsi="Times New Roman"/>
          <w:sz w:val="26"/>
          <w:szCs w:val="26"/>
          <w:lang w:val="pl-PL"/>
        </w:rPr>
        <w:t xml:space="preserve">pozostałych </w:t>
      </w:r>
      <w:r w:rsidRPr="00823D70">
        <w:rPr>
          <w:rFonts w:ascii="Times New Roman" w:hAnsi="Times New Roman"/>
          <w:sz w:val="26"/>
          <w:szCs w:val="26"/>
          <w:lang w:val="pl-PL"/>
        </w:rPr>
        <w:t>lokalizac</w:t>
      </w:r>
      <w:r w:rsidR="00823D70" w:rsidRPr="00823D70">
        <w:rPr>
          <w:rFonts w:ascii="Times New Roman" w:hAnsi="Times New Roman"/>
          <w:sz w:val="26"/>
          <w:szCs w:val="26"/>
          <w:lang w:val="pl-PL"/>
        </w:rPr>
        <w:t>jach</w:t>
      </w:r>
      <w:r w:rsidR="003A44FF" w:rsidRPr="00823D70">
        <w:rPr>
          <w:rFonts w:ascii="Times New Roman" w:hAnsi="Times New Roman"/>
          <w:sz w:val="26"/>
          <w:szCs w:val="26"/>
          <w:lang w:val="pl-PL"/>
        </w:rPr>
        <w:t xml:space="preserve"> szkoły</w:t>
      </w:r>
      <w:r w:rsidR="00825110" w:rsidRPr="00823D70">
        <w:rPr>
          <w:rFonts w:ascii="Times New Roman" w:hAnsi="Times New Roman"/>
          <w:sz w:val="26"/>
          <w:szCs w:val="26"/>
          <w:lang w:val="pl-PL"/>
        </w:rPr>
        <w:t>:</w:t>
      </w:r>
      <w:r w:rsidR="00823D70" w:rsidRPr="00823D70">
        <w:rPr>
          <w:rFonts w:ascii="Times New Roman" w:hAnsi="Times New Roman"/>
          <w:sz w:val="26"/>
          <w:szCs w:val="26"/>
          <w:lang w:val="pl-PL"/>
        </w:rPr>
        <w:t xml:space="preserve"> </w:t>
      </w:r>
    </w:p>
    <w:p w14:paraId="0B1242A8" w14:textId="77777777" w:rsidR="00825110" w:rsidRPr="00823D70" w:rsidRDefault="00823D70" w:rsidP="00BC21B0">
      <w:pPr>
        <w:pStyle w:val="Akapitzlist"/>
        <w:widowControl w:val="0"/>
        <w:numPr>
          <w:ilvl w:val="0"/>
          <w:numId w:val="36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823D70">
        <w:rPr>
          <w:rFonts w:ascii="Times New Roman" w:hAnsi="Times New Roman"/>
          <w:sz w:val="26"/>
          <w:szCs w:val="26"/>
          <w:lang w:val="pl-PL"/>
        </w:rPr>
        <w:t xml:space="preserve">Łódź, </w:t>
      </w:r>
      <w:r w:rsidR="00825110" w:rsidRPr="00823D70">
        <w:rPr>
          <w:rFonts w:ascii="Times New Roman" w:hAnsi="Times New Roman"/>
          <w:sz w:val="26"/>
          <w:szCs w:val="26"/>
          <w:lang w:val="pl-PL"/>
        </w:rPr>
        <w:t>al. ks. kard. S. Wyszyńskiego 86 - budynek Pałacu Młodzieży,</w:t>
      </w:r>
    </w:p>
    <w:p w14:paraId="5693CBE5" w14:textId="77777777" w:rsidR="00825110" w:rsidRPr="00825110" w:rsidRDefault="00823D70" w:rsidP="00BC21B0">
      <w:pPr>
        <w:pStyle w:val="Akapitzlist"/>
        <w:widowControl w:val="0"/>
        <w:numPr>
          <w:ilvl w:val="0"/>
          <w:numId w:val="36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 xml:space="preserve">Łódź, </w:t>
      </w:r>
      <w:r w:rsidR="00825110" w:rsidRPr="00825110">
        <w:rPr>
          <w:rFonts w:ascii="Times New Roman" w:hAnsi="Times New Roman"/>
          <w:sz w:val="26"/>
          <w:szCs w:val="26"/>
          <w:lang w:val="pl-PL"/>
        </w:rPr>
        <w:t>ul. Rydzowa 26,</w:t>
      </w:r>
    </w:p>
    <w:p w14:paraId="09986E45" w14:textId="77777777" w:rsidR="00CF7787" w:rsidRPr="00CB2C16" w:rsidRDefault="001515D9" w:rsidP="003A44FF">
      <w:pPr>
        <w:pStyle w:val="Akapitzlist"/>
        <w:widowControl w:val="0"/>
        <w:numPr>
          <w:ilvl w:val="0"/>
          <w:numId w:val="15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Do pierwszego etapu postępowania rekrutacyjnego dopuszcza się kandydatów, którzy do wniosku o przyjęcie do szkoły dołączyli zaświadczenie lekarskie o braku przeciwwskazań zdrowotnych do podjęcia </w:t>
      </w:r>
      <w:r w:rsidR="003A44FF">
        <w:rPr>
          <w:rFonts w:ascii="Times New Roman" w:hAnsi="Times New Roman"/>
          <w:sz w:val="26"/>
          <w:szCs w:val="26"/>
          <w:lang w:val="pl-PL"/>
        </w:rPr>
        <w:t>kształcenia w szkole muzycznej</w:t>
      </w:r>
      <w:r w:rsidR="00E80A50">
        <w:rPr>
          <w:rFonts w:ascii="Times New Roman" w:hAnsi="Times New Roman"/>
          <w:sz w:val="26"/>
          <w:szCs w:val="26"/>
          <w:lang w:val="pl-PL"/>
        </w:rPr>
        <w:t xml:space="preserve"> I </w:t>
      </w:r>
      <w:r w:rsidR="00BA33D9">
        <w:rPr>
          <w:rFonts w:ascii="Times New Roman" w:hAnsi="Times New Roman"/>
          <w:sz w:val="26"/>
          <w:szCs w:val="26"/>
          <w:lang w:val="pl-PL"/>
        </w:rPr>
        <w:t>stopnia</w:t>
      </w:r>
      <w:r w:rsidR="003A44FF">
        <w:rPr>
          <w:rFonts w:ascii="Times New Roman" w:hAnsi="Times New Roman"/>
          <w:sz w:val="26"/>
          <w:szCs w:val="26"/>
          <w:lang w:val="pl-PL"/>
        </w:rPr>
        <w:t>.</w:t>
      </w:r>
    </w:p>
    <w:p w14:paraId="37CAF8C0" w14:textId="77777777" w:rsidR="00CF7787" w:rsidRPr="003A44FF" w:rsidRDefault="00E80A50" w:rsidP="003A44FF">
      <w:pPr>
        <w:pStyle w:val="Akapitzlist"/>
        <w:widowControl w:val="0"/>
        <w:numPr>
          <w:ilvl w:val="0"/>
          <w:numId w:val="15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Wnioski - k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 xml:space="preserve">westionariusze osobowe są do pobrania w sekretariacie szkoły i na stronie internetowej szkoły: </w:t>
      </w:r>
      <w:r w:rsidR="001515D9" w:rsidRPr="003A44FF">
        <w:rPr>
          <w:rFonts w:ascii="Times New Roman" w:hAnsi="Times New Roman"/>
          <w:b/>
          <w:sz w:val="26"/>
          <w:szCs w:val="26"/>
          <w:lang w:val="pl-PL"/>
        </w:rPr>
        <w:t>www.psmlodz.wikom.pl</w:t>
      </w:r>
      <w:r w:rsidR="003A44FF">
        <w:rPr>
          <w:rFonts w:ascii="Times New Roman" w:hAnsi="Times New Roman"/>
          <w:sz w:val="26"/>
          <w:szCs w:val="26"/>
          <w:lang w:val="pl-PL"/>
        </w:rPr>
        <w:t>.</w:t>
      </w:r>
    </w:p>
    <w:p w14:paraId="00B5B39F" w14:textId="77777777" w:rsidR="00CF7787" w:rsidRPr="003A44FF" w:rsidRDefault="00CF7787" w:rsidP="003A44FF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55B89461" w14:textId="77777777" w:rsidR="00CF7787" w:rsidRPr="00CB2C16" w:rsidRDefault="00CF7787">
      <w:pPr>
        <w:widowControl w:val="0"/>
        <w:autoSpaceDE w:val="0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2521413B" w14:textId="77777777" w:rsidR="00CF7787" w:rsidRPr="003A44FF" w:rsidRDefault="009B3550" w:rsidP="003A44FF">
      <w:pPr>
        <w:pStyle w:val="Tytu"/>
      </w:pPr>
      <w:r>
        <w:t>§ 4</w:t>
      </w:r>
      <w:r w:rsidR="001515D9" w:rsidRPr="003A44FF">
        <w:t xml:space="preserve"> </w:t>
      </w:r>
    </w:p>
    <w:p w14:paraId="07D03A45" w14:textId="77777777" w:rsidR="00CF7787" w:rsidRPr="003A44FF" w:rsidRDefault="00CF7787" w:rsidP="003A44FF">
      <w:pPr>
        <w:pStyle w:val="Tytu"/>
        <w:jc w:val="left"/>
        <w:rPr>
          <w:sz w:val="24"/>
        </w:rPr>
      </w:pPr>
    </w:p>
    <w:p w14:paraId="5A5827A1" w14:textId="77777777" w:rsidR="00CF7787" w:rsidRPr="00BC21B0" w:rsidRDefault="001515D9" w:rsidP="003A44FF">
      <w:pPr>
        <w:pStyle w:val="Akapitzlist"/>
        <w:widowControl w:val="0"/>
        <w:numPr>
          <w:ilvl w:val="0"/>
          <w:numId w:val="16"/>
        </w:numPr>
        <w:autoSpaceDE w:val="0"/>
        <w:ind w:left="426" w:hanging="426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3A44FF">
        <w:rPr>
          <w:rFonts w:ascii="Times New Roman" w:hAnsi="Times New Roman"/>
          <w:sz w:val="26"/>
          <w:szCs w:val="26"/>
          <w:lang w:val="pl-PL"/>
        </w:rPr>
        <w:t>Kwalifikacja kandydatów do Państwowej Szkoły Muzycznej I st. im. Aleksandra Tansmana w Łodzi odbywa się na podstawie badania przydatności (badanie predyspozycji muzycznych).</w:t>
      </w:r>
    </w:p>
    <w:p w14:paraId="02F53F08" w14:textId="77777777" w:rsidR="00BC21B0" w:rsidRPr="00CB2C16" w:rsidRDefault="00BC21B0" w:rsidP="00BC21B0">
      <w:pPr>
        <w:pStyle w:val="Akapitzlist"/>
        <w:widowControl w:val="0"/>
        <w:numPr>
          <w:ilvl w:val="0"/>
          <w:numId w:val="16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Badania przydatności kandydatów do Państwowej Szkoły Muzycznej I st. im. Aleksandra Tansmana w Łodzi do cyklu 4-letniego i 6-letni</w:t>
      </w:r>
      <w:r>
        <w:rPr>
          <w:rFonts w:ascii="Times New Roman" w:hAnsi="Times New Roman"/>
          <w:sz w:val="26"/>
          <w:szCs w:val="26"/>
          <w:lang w:val="pl-PL"/>
        </w:rPr>
        <w:t>ego przeprowadza się w okresie:</w:t>
      </w:r>
    </w:p>
    <w:p w14:paraId="157FCCD5" w14:textId="77777777" w:rsidR="00BC21B0" w:rsidRPr="006179AE" w:rsidRDefault="00BC21B0" w:rsidP="00BC21B0">
      <w:pPr>
        <w:pStyle w:val="Akapitzlist"/>
        <w:widowControl w:val="0"/>
        <w:numPr>
          <w:ilvl w:val="0"/>
          <w:numId w:val="17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6179AE">
        <w:rPr>
          <w:rFonts w:ascii="Times New Roman" w:hAnsi="Times New Roman"/>
          <w:sz w:val="26"/>
          <w:szCs w:val="26"/>
          <w:lang w:val="pl-PL"/>
        </w:rPr>
        <w:t xml:space="preserve">od 4 maja danego roku kalendarzowego do zakończenia zajęć lekcyjnych; </w:t>
      </w:r>
    </w:p>
    <w:p w14:paraId="62E1C053" w14:textId="77777777" w:rsidR="00BC21B0" w:rsidRPr="00BC21B0" w:rsidRDefault="00BC21B0" w:rsidP="00BC21B0">
      <w:pPr>
        <w:pStyle w:val="Akapitzlist"/>
        <w:widowControl w:val="0"/>
        <w:numPr>
          <w:ilvl w:val="0"/>
          <w:numId w:val="17"/>
        </w:numPr>
        <w:autoSpaceDE w:val="0"/>
        <w:ind w:left="1134" w:hanging="708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BC21B0">
        <w:rPr>
          <w:rFonts w:ascii="Times New Roman" w:hAnsi="Times New Roman"/>
          <w:sz w:val="26"/>
          <w:szCs w:val="26"/>
          <w:lang w:val="pl-PL"/>
        </w:rPr>
        <w:t>postępowanie uzupełniające do końca sierpnia roku szkolnego, poprzedzającego właściwy rok szkolny.</w:t>
      </w:r>
    </w:p>
    <w:p w14:paraId="099C22CC" w14:textId="77777777" w:rsidR="00BC21B0" w:rsidRPr="00BC21B0" w:rsidRDefault="00BC21B0" w:rsidP="00BC21B0">
      <w:pPr>
        <w:suppressAutoHyphens w:val="0"/>
        <w:rPr>
          <w:rFonts w:ascii="Times New Roman" w:hAnsi="Times New Roman"/>
          <w:b/>
          <w:bCs/>
          <w:sz w:val="26"/>
          <w:szCs w:val="26"/>
          <w:highlight w:val="yellow"/>
          <w:lang w:val="pl-PL"/>
        </w:rPr>
      </w:pPr>
      <w:r>
        <w:rPr>
          <w:rFonts w:ascii="Times New Roman" w:hAnsi="Times New Roman"/>
          <w:b/>
          <w:bCs/>
          <w:sz w:val="26"/>
          <w:szCs w:val="26"/>
          <w:highlight w:val="yellow"/>
          <w:lang w:val="pl-PL"/>
        </w:rPr>
        <w:br w:type="page"/>
      </w:r>
    </w:p>
    <w:p w14:paraId="45EF9C23" w14:textId="77777777" w:rsidR="00BC21B0" w:rsidRPr="00BC21B0" w:rsidRDefault="00BC21B0" w:rsidP="00BC21B0">
      <w:pPr>
        <w:pStyle w:val="Akapitzlist"/>
        <w:widowControl w:val="0"/>
        <w:numPr>
          <w:ilvl w:val="0"/>
          <w:numId w:val="16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lastRenderedPageBreak/>
        <w:t>Datę badania przydatności kandydatów do Państw</w:t>
      </w:r>
      <w:r>
        <w:rPr>
          <w:rFonts w:ascii="Times New Roman" w:hAnsi="Times New Roman"/>
          <w:sz w:val="26"/>
          <w:szCs w:val="26"/>
          <w:lang w:val="pl-PL"/>
        </w:rPr>
        <w:t>owej Szkoły Muzycznej I st. im. </w:t>
      </w:r>
      <w:r w:rsidRPr="00CB2C16">
        <w:rPr>
          <w:rFonts w:ascii="Times New Roman" w:hAnsi="Times New Roman"/>
          <w:sz w:val="26"/>
          <w:szCs w:val="26"/>
          <w:lang w:val="pl-PL"/>
        </w:rPr>
        <w:t>Alek</w:t>
      </w:r>
      <w:r>
        <w:rPr>
          <w:rFonts w:ascii="Times New Roman" w:hAnsi="Times New Roman"/>
          <w:sz w:val="26"/>
          <w:szCs w:val="26"/>
          <w:lang w:val="pl-PL"/>
        </w:rPr>
        <w:t xml:space="preserve">sandra Tansmana w Łodzi ustala </w:t>
      </w:r>
      <w:r w:rsidR="006C09DD">
        <w:rPr>
          <w:rFonts w:ascii="Times New Roman" w:hAnsi="Times New Roman"/>
          <w:sz w:val="26"/>
          <w:szCs w:val="26"/>
          <w:lang w:val="pl-PL"/>
        </w:rPr>
        <w:t>dyrektor s</w:t>
      </w:r>
      <w:r w:rsidRPr="00CB2C16">
        <w:rPr>
          <w:rFonts w:ascii="Times New Roman" w:hAnsi="Times New Roman"/>
          <w:sz w:val="26"/>
          <w:szCs w:val="26"/>
          <w:lang w:val="pl-PL"/>
        </w:rPr>
        <w:t>zkoły.</w:t>
      </w:r>
    </w:p>
    <w:p w14:paraId="1445D51E" w14:textId="77777777" w:rsidR="00CF7787" w:rsidRPr="006179AE" w:rsidRDefault="001515D9" w:rsidP="006179AE">
      <w:pPr>
        <w:pStyle w:val="Akapitzlist"/>
        <w:widowControl w:val="0"/>
        <w:numPr>
          <w:ilvl w:val="0"/>
          <w:numId w:val="16"/>
        </w:numPr>
        <w:autoSpaceDE w:val="0"/>
        <w:ind w:left="426" w:hanging="426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3A44FF">
        <w:rPr>
          <w:rFonts w:ascii="Times New Roman" w:hAnsi="Times New Roman"/>
          <w:sz w:val="26"/>
          <w:szCs w:val="26"/>
          <w:lang w:val="pl-PL"/>
        </w:rPr>
        <w:t>Kandydat ubiegający się o przyjęcie do Państwowej Szkoły Muzycznej I stopnia im. Aleksandra Tansmana w Łodzi przystępuje do badania przydatności tylko raz w danym roku szkolnym i tylko w jednej z</w:t>
      </w:r>
      <w:r w:rsidR="006179AE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6E35C0">
        <w:rPr>
          <w:rFonts w:ascii="Times New Roman" w:hAnsi="Times New Roman"/>
          <w:sz w:val="26"/>
          <w:szCs w:val="26"/>
          <w:lang w:val="pl-PL"/>
        </w:rPr>
        <w:t>lokalizacji</w:t>
      </w:r>
      <w:r w:rsidR="006179AE">
        <w:rPr>
          <w:rFonts w:ascii="Times New Roman" w:hAnsi="Times New Roman"/>
          <w:sz w:val="26"/>
          <w:szCs w:val="26"/>
          <w:lang w:val="pl-PL"/>
        </w:rPr>
        <w:t xml:space="preserve"> szkoły</w:t>
      </w:r>
      <w:r w:rsidR="006E35C0">
        <w:rPr>
          <w:rFonts w:ascii="Times New Roman" w:hAnsi="Times New Roman"/>
          <w:sz w:val="26"/>
          <w:szCs w:val="26"/>
          <w:lang w:val="pl-PL"/>
        </w:rPr>
        <w:t xml:space="preserve">, w której zamierza realizować kształcenie </w:t>
      </w:r>
      <w:r w:rsidR="006179AE">
        <w:rPr>
          <w:rFonts w:ascii="Times New Roman" w:hAnsi="Times New Roman"/>
          <w:sz w:val="26"/>
          <w:szCs w:val="26"/>
          <w:lang w:val="pl-PL"/>
        </w:rPr>
        <w:t>oraz określa w </w:t>
      </w:r>
      <w:r w:rsidRPr="003A44FF">
        <w:rPr>
          <w:rFonts w:ascii="Times New Roman" w:hAnsi="Times New Roman"/>
          <w:sz w:val="26"/>
          <w:szCs w:val="26"/>
          <w:lang w:val="pl-PL"/>
        </w:rPr>
        <w:t>kwestionariuszu wybór tylko jednego instrumentu.</w:t>
      </w:r>
    </w:p>
    <w:p w14:paraId="560D90AD" w14:textId="77777777" w:rsidR="006C09DD" w:rsidRDefault="001515D9" w:rsidP="005B756F">
      <w:pPr>
        <w:pStyle w:val="Akapitzlist"/>
        <w:widowControl w:val="0"/>
        <w:numPr>
          <w:ilvl w:val="0"/>
          <w:numId w:val="16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Badanie przydatności kandydatów do Państwowej Szkoły Muzycznej I st. im. Aleksandra Tansmana w Łodzi polega na sprawdzeniu uzdolnień muzycznych i predyspozycji do nauki </w:t>
      </w:r>
      <w:r w:rsidR="006C09DD">
        <w:rPr>
          <w:rFonts w:ascii="Times New Roman" w:hAnsi="Times New Roman"/>
          <w:sz w:val="26"/>
          <w:szCs w:val="26"/>
          <w:lang w:val="pl-PL"/>
        </w:rPr>
        <w:t>gry na określonym instrumencie.</w:t>
      </w:r>
    </w:p>
    <w:p w14:paraId="61742033" w14:textId="77777777" w:rsidR="00CF7787" w:rsidRPr="006179AE" w:rsidRDefault="005B756F" w:rsidP="005B756F">
      <w:pPr>
        <w:pStyle w:val="Akapitzlist"/>
        <w:widowControl w:val="0"/>
        <w:numPr>
          <w:ilvl w:val="0"/>
          <w:numId w:val="16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 xml:space="preserve">Na podstawie wyniku badania predyspozycji 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>muz</w:t>
      </w:r>
      <w:r>
        <w:rPr>
          <w:rFonts w:ascii="Times New Roman" w:hAnsi="Times New Roman"/>
          <w:sz w:val="26"/>
          <w:szCs w:val="26"/>
          <w:lang w:val="pl-PL"/>
        </w:rPr>
        <w:t>ycznych</w:t>
      </w:r>
      <w:r w:rsidR="00654CE9">
        <w:rPr>
          <w:rFonts w:ascii="Times New Roman" w:hAnsi="Times New Roman"/>
          <w:sz w:val="26"/>
          <w:szCs w:val="26"/>
          <w:lang w:val="pl-PL"/>
        </w:rPr>
        <w:t xml:space="preserve">, korelacji słuchowo- ruchowej i predyspozycji do nauki </w:t>
      </w:r>
      <w:r>
        <w:rPr>
          <w:rFonts w:ascii="Times New Roman" w:hAnsi="Times New Roman"/>
          <w:sz w:val="26"/>
          <w:szCs w:val="26"/>
          <w:lang w:val="pl-PL"/>
        </w:rPr>
        <w:t xml:space="preserve"> kandydatów oraz rozmowy przeprowadzonej z ich rodzicami</w:t>
      </w:r>
      <w:r w:rsidR="00BC21B0">
        <w:rPr>
          <w:rFonts w:ascii="Times New Roman" w:hAnsi="Times New Roman"/>
          <w:sz w:val="26"/>
          <w:szCs w:val="26"/>
          <w:lang w:val="pl-PL"/>
        </w:rPr>
        <w:t>,</w:t>
      </w:r>
      <w:r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>komisja rekrutacyjna określa przydział kandydata do cyk</w:t>
      </w:r>
      <w:r w:rsidR="006179AE">
        <w:rPr>
          <w:rFonts w:ascii="Times New Roman" w:hAnsi="Times New Roman"/>
          <w:sz w:val="26"/>
          <w:szCs w:val="26"/>
          <w:lang w:val="pl-PL"/>
        </w:rPr>
        <w:t>lu 4-letniego lub 6-letniego.</w:t>
      </w:r>
      <w:r>
        <w:rPr>
          <w:rFonts w:ascii="Times New Roman" w:hAnsi="Times New Roman"/>
          <w:sz w:val="26"/>
          <w:szCs w:val="26"/>
          <w:lang w:val="pl-PL"/>
        </w:rPr>
        <w:t xml:space="preserve"> Procedura ta dotyczy kandydatów w wieku 8 - 10 </w:t>
      </w:r>
      <w:r w:rsidRPr="00CB2C16">
        <w:rPr>
          <w:rFonts w:ascii="Times New Roman" w:hAnsi="Times New Roman"/>
          <w:sz w:val="26"/>
          <w:szCs w:val="26"/>
          <w:lang w:val="pl-PL"/>
        </w:rPr>
        <w:t>lat</w:t>
      </w:r>
      <w:r w:rsidR="00BC21B0">
        <w:rPr>
          <w:rFonts w:ascii="Times New Roman" w:hAnsi="Times New Roman"/>
          <w:sz w:val="26"/>
          <w:szCs w:val="26"/>
          <w:lang w:val="pl-PL"/>
        </w:rPr>
        <w:t>.</w:t>
      </w:r>
    </w:p>
    <w:p w14:paraId="3F043F2F" w14:textId="77777777" w:rsidR="00B26771" w:rsidRDefault="00B26771">
      <w:pPr>
        <w:suppressAutoHyphens w:val="0"/>
        <w:rPr>
          <w:rFonts w:ascii="Times New Roman" w:hAnsi="Times New Roman"/>
          <w:sz w:val="26"/>
          <w:szCs w:val="26"/>
          <w:lang w:val="pl-PL"/>
        </w:rPr>
      </w:pPr>
    </w:p>
    <w:p w14:paraId="20F8D52E" w14:textId="77777777" w:rsidR="00CF7787" w:rsidRPr="006179AE" w:rsidRDefault="009B3550" w:rsidP="006179AE">
      <w:pPr>
        <w:pStyle w:val="Tytu"/>
      </w:pPr>
      <w:r>
        <w:t>§ 5</w:t>
      </w:r>
    </w:p>
    <w:p w14:paraId="0516F6CB" w14:textId="77777777" w:rsidR="00CF7787" w:rsidRPr="00CB2C16" w:rsidRDefault="001515D9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b/>
          <w:bCs/>
          <w:sz w:val="26"/>
          <w:szCs w:val="26"/>
          <w:lang w:val="pl-PL"/>
        </w:rPr>
        <w:t xml:space="preserve"> </w:t>
      </w:r>
    </w:p>
    <w:p w14:paraId="5D067C3F" w14:textId="77777777" w:rsidR="00CF7787" w:rsidRPr="006179AE" w:rsidRDefault="001515D9" w:rsidP="006179AE">
      <w:pPr>
        <w:pStyle w:val="Akapitzlist"/>
        <w:widowControl w:val="0"/>
        <w:numPr>
          <w:ilvl w:val="0"/>
          <w:numId w:val="20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6179AE">
        <w:rPr>
          <w:rFonts w:ascii="Times New Roman" w:hAnsi="Times New Roman"/>
          <w:sz w:val="26"/>
          <w:szCs w:val="26"/>
          <w:lang w:val="pl-PL"/>
        </w:rPr>
        <w:t>W celu przeprowadzenia rekrutacji do klasy pierwszej Państwowej Szkoły Muzycznej</w:t>
      </w:r>
      <w:r w:rsidRPr="006179AE">
        <w:rPr>
          <w:rFonts w:ascii="Times New Roman" w:hAnsi="Times New Roman"/>
          <w:i/>
          <w:iCs/>
          <w:sz w:val="26"/>
          <w:szCs w:val="26"/>
          <w:lang w:val="pl-PL"/>
        </w:rPr>
        <w:t xml:space="preserve"> </w:t>
      </w:r>
      <w:r w:rsidRPr="006179AE">
        <w:rPr>
          <w:rFonts w:ascii="Times New Roman" w:hAnsi="Times New Roman"/>
          <w:sz w:val="26"/>
          <w:szCs w:val="26"/>
          <w:lang w:val="pl-PL"/>
        </w:rPr>
        <w:t>I st. im. Aleksandra Tansmana w Łodzi Dyrektor szkoły zarządzeniem, co najmniej 30 dni przed postępowaniem rekrutacyjnym</w:t>
      </w:r>
      <w:r w:rsidRPr="006179AE">
        <w:rPr>
          <w:rFonts w:ascii="Times New Roman" w:hAnsi="Times New Roman"/>
          <w:b/>
          <w:sz w:val="26"/>
          <w:szCs w:val="26"/>
          <w:lang w:val="pl-PL"/>
        </w:rPr>
        <w:t>,</w:t>
      </w:r>
      <w:r w:rsidRPr="006179AE">
        <w:rPr>
          <w:rFonts w:ascii="Times New Roman" w:hAnsi="Times New Roman"/>
          <w:sz w:val="26"/>
          <w:szCs w:val="26"/>
          <w:lang w:val="pl-PL"/>
        </w:rPr>
        <w:t xml:space="preserve"> powołuje Komisję Rekrutacyjną spośród nauczycieli szkoły.</w:t>
      </w:r>
    </w:p>
    <w:p w14:paraId="5CD9670F" w14:textId="77777777" w:rsidR="00CF7787" w:rsidRPr="006179AE" w:rsidRDefault="001515D9" w:rsidP="006179AE">
      <w:pPr>
        <w:pStyle w:val="Akapitzlist"/>
        <w:widowControl w:val="0"/>
        <w:numPr>
          <w:ilvl w:val="0"/>
          <w:numId w:val="20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6179AE">
        <w:rPr>
          <w:rFonts w:ascii="Times New Roman" w:hAnsi="Times New Roman"/>
          <w:sz w:val="26"/>
          <w:szCs w:val="26"/>
          <w:lang w:val="pl-PL"/>
        </w:rPr>
        <w:t>W skład</w:t>
      </w:r>
      <w:r w:rsidR="006179AE" w:rsidRPr="006179AE">
        <w:rPr>
          <w:rFonts w:ascii="Times New Roman" w:hAnsi="Times New Roman"/>
          <w:sz w:val="26"/>
          <w:szCs w:val="26"/>
          <w:lang w:val="pl-PL"/>
        </w:rPr>
        <w:t xml:space="preserve"> Komisji Rekrutacyjnej wchodzą:</w:t>
      </w:r>
    </w:p>
    <w:p w14:paraId="1B53930D" w14:textId="77777777" w:rsidR="00CF7787" w:rsidRPr="00353C86" w:rsidRDefault="001515D9" w:rsidP="00BC21B0">
      <w:pPr>
        <w:pStyle w:val="Akapitzlist"/>
        <w:widowControl w:val="0"/>
        <w:numPr>
          <w:ilvl w:val="0"/>
          <w:numId w:val="21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353C86">
        <w:rPr>
          <w:rFonts w:ascii="Times New Roman" w:hAnsi="Times New Roman"/>
          <w:sz w:val="26"/>
          <w:szCs w:val="26"/>
          <w:lang w:val="pl-PL"/>
        </w:rPr>
        <w:t xml:space="preserve">wicedyrektor lub inna osoba pełniąca funkcję kierowniczą – jako przewodniczący; </w:t>
      </w:r>
    </w:p>
    <w:p w14:paraId="703D2313" w14:textId="77777777" w:rsidR="00CF7787" w:rsidRPr="00353C86" w:rsidRDefault="001515D9" w:rsidP="00BC21B0">
      <w:pPr>
        <w:pStyle w:val="Akapitzlist"/>
        <w:widowControl w:val="0"/>
        <w:numPr>
          <w:ilvl w:val="0"/>
          <w:numId w:val="21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353C86">
        <w:rPr>
          <w:rFonts w:ascii="Times New Roman" w:hAnsi="Times New Roman"/>
          <w:sz w:val="26"/>
          <w:szCs w:val="26"/>
          <w:lang w:val="pl-PL"/>
        </w:rPr>
        <w:t>nauczyciele przedmiotów ogólnomuzycznych oraz nauczyciele instrumentaliści.</w:t>
      </w:r>
    </w:p>
    <w:p w14:paraId="7477896F" w14:textId="77777777" w:rsidR="00CF7787" w:rsidRPr="00353C86" w:rsidRDefault="001515D9" w:rsidP="00353C86">
      <w:pPr>
        <w:pStyle w:val="Akapitzlist"/>
        <w:widowControl w:val="0"/>
        <w:numPr>
          <w:ilvl w:val="0"/>
          <w:numId w:val="20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Dyrektor szkoły w zarządzeniu powołującym Komisję Rekrutacyjną wskazuje spośród członków Komisji, osobę pełniącą funkcję Przewodniczącego i Sekretarza Komisji.</w:t>
      </w:r>
    </w:p>
    <w:p w14:paraId="28E05924" w14:textId="77777777" w:rsidR="00CF7787" w:rsidRPr="00353C86" w:rsidRDefault="001515D9" w:rsidP="00353C86">
      <w:pPr>
        <w:pStyle w:val="Akapitzlist"/>
        <w:widowControl w:val="0"/>
        <w:numPr>
          <w:ilvl w:val="0"/>
          <w:numId w:val="20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353C86">
        <w:rPr>
          <w:rFonts w:ascii="Times New Roman" w:hAnsi="Times New Roman"/>
          <w:sz w:val="26"/>
          <w:szCs w:val="26"/>
          <w:lang w:val="pl-PL"/>
        </w:rPr>
        <w:t>Do zada</w:t>
      </w:r>
      <w:r w:rsidR="00353C86" w:rsidRPr="00353C86">
        <w:rPr>
          <w:rFonts w:ascii="Times New Roman" w:hAnsi="Times New Roman"/>
          <w:sz w:val="26"/>
          <w:szCs w:val="26"/>
          <w:lang w:val="pl-PL"/>
        </w:rPr>
        <w:t>ń Komisji Rekrutacyjnej należy:</w:t>
      </w:r>
    </w:p>
    <w:p w14:paraId="41C8909F" w14:textId="77777777" w:rsidR="00CF7787" w:rsidRPr="00CB2C16" w:rsidRDefault="001515D9" w:rsidP="00BC21B0">
      <w:pPr>
        <w:pStyle w:val="Akapitzlist"/>
        <w:widowControl w:val="0"/>
        <w:numPr>
          <w:ilvl w:val="0"/>
          <w:numId w:val="22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podanie do publicznej wiadomości in</w:t>
      </w:r>
      <w:r w:rsidR="00353C86">
        <w:rPr>
          <w:rFonts w:ascii="Times New Roman" w:hAnsi="Times New Roman"/>
          <w:sz w:val="26"/>
          <w:szCs w:val="26"/>
          <w:lang w:val="pl-PL"/>
        </w:rPr>
        <w:t>formacji o warunkach rekrutacji,</w:t>
      </w:r>
    </w:p>
    <w:p w14:paraId="4660F5BC" w14:textId="77777777" w:rsidR="00CF7787" w:rsidRPr="00CB2C16" w:rsidRDefault="001515D9" w:rsidP="00BC21B0">
      <w:pPr>
        <w:pStyle w:val="Akapitzlist"/>
        <w:widowControl w:val="0"/>
        <w:numPr>
          <w:ilvl w:val="0"/>
          <w:numId w:val="22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ustalenie zakresu i tematów, odpowiednio: badania przydatnośc</w:t>
      </w:r>
      <w:r w:rsidR="00353C86">
        <w:rPr>
          <w:rFonts w:ascii="Times New Roman" w:hAnsi="Times New Roman"/>
          <w:sz w:val="26"/>
          <w:szCs w:val="26"/>
          <w:lang w:val="pl-PL"/>
        </w:rPr>
        <w:t>i lub egzaminu kwalifikacyjnego,</w:t>
      </w:r>
    </w:p>
    <w:p w14:paraId="10BFFC33" w14:textId="77777777" w:rsidR="00CF7787" w:rsidRPr="00CB2C16" w:rsidRDefault="001515D9" w:rsidP="00BC21B0">
      <w:pPr>
        <w:pStyle w:val="Akapitzlist"/>
        <w:widowControl w:val="0"/>
        <w:numPr>
          <w:ilvl w:val="0"/>
          <w:numId w:val="22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przeprowadzenie badania przydatności lub egzaminu kwalifikacyjnego kandydata do Państwowej Szkoły Muzycznej I st. </w:t>
      </w:r>
      <w:r w:rsidR="00F20231">
        <w:rPr>
          <w:rFonts w:ascii="Times New Roman" w:hAnsi="Times New Roman"/>
          <w:sz w:val="26"/>
          <w:szCs w:val="26"/>
          <w:lang w:val="pl-PL"/>
        </w:rPr>
        <w:t>im. Aleksandra Tansmana w Łodzi,</w:t>
      </w:r>
    </w:p>
    <w:p w14:paraId="303AEE45" w14:textId="77777777" w:rsidR="00CF7787" w:rsidRPr="00CB2C16" w:rsidRDefault="001515D9" w:rsidP="00BC21B0">
      <w:pPr>
        <w:pStyle w:val="Akapitzlist"/>
        <w:widowControl w:val="0"/>
        <w:numPr>
          <w:ilvl w:val="0"/>
          <w:numId w:val="22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sporządzenie z przebiegu badania przydatności lub odpowiednio egzaminu kwalifikacyjnego protokołu badania lub e</w:t>
      </w:r>
      <w:r w:rsidR="001F3D03">
        <w:rPr>
          <w:rFonts w:ascii="Times New Roman" w:hAnsi="Times New Roman"/>
          <w:sz w:val="26"/>
          <w:szCs w:val="26"/>
          <w:lang w:val="pl-PL"/>
        </w:rPr>
        <w:t>gzaminu kandydata z punktacją z 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poszczególnych zadań oraz z punktacją ogólną, a także sporządzenie protokołu zbiorczego postępowania rekrutacyjnego. </w:t>
      </w:r>
    </w:p>
    <w:p w14:paraId="5FD39A51" w14:textId="77777777" w:rsidR="00CF7787" w:rsidRPr="00CB2C16" w:rsidRDefault="001515D9" w:rsidP="00BC21B0">
      <w:pPr>
        <w:pStyle w:val="Akapitzlist"/>
        <w:widowControl w:val="0"/>
        <w:numPr>
          <w:ilvl w:val="0"/>
          <w:numId w:val="22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sporządzenie listy kandydatów, którzy uzyskali wynik kwalifikujący kandydata do przyjęcia do szkoły i pr</w:t>
      </w:r>
      <w:r w:rsidR="00654CE9">
        <w:rPr>
          <w:rFonts w:ascii="Times New Roman" w:hAnsi="Times New Roman"/>
          <w:sz w:val="26"/>
          <w:szCs w:val="26"/>
          <w:lang w:val="pl-PL"/>
        </w:rPr>
        <w:t>zekazanie jej d</w:t>
      </w:r>
      <w:r w:rsidRPr="00CB2C16">
        <w:rPr>
          <w:rFonts w:ascii="Times New Roman" w:hAnsi="Times New Roman"/>
          <w:sz w:val="26"/>
          <w:szCs w:val="26"/>
          <w:lang w:val="pl-PL"/>
        </w:rPr>
        <w:t>yrektorowi szkoły</w:t>
      </w:r>
    </w:p>
    <w:p w14:paraId="53D3F9AE" w14:textId="77777777" w:rsidR="00CF7787" w:rsidRPr="00353C86" w:rsidRDefault="00F20231" w:rsidP="00BC21B0">
      <w:pPr>
        <w:pStyle w:val="Akapitzlist"/>
        <w:widowControl w:val="0"/>
        <w:numPr>
          <w:ilvl w:val="0"/>
          <w:numId w:val="22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p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>odanie do publicznej wiadomości listy kandydatów zakwalifikowanych i niezakwalifikowanych do szkoły w terminie 7 dni od dnia przeprowadzenia badania przydatności lub egzaminu kwalifikacyjnego.</w:t>
      </w:r>
    </w:p>
    <w:p w14:paraId="061E6367" w14:textId="77777777" w:rsidR="00CF7787" w:rsidRPr="00CB2C16" w:rsidRDefault="00F20231" w:rsidP="00BC21B0">
      <w:pPr>
        <w:pStyle w:val="Akapitzlist"/>
        <w:widowControl w:val="0"/>
        <w:numPr>
          <w:ilvl w:val="0"/>
          <w:numId w:val="22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lastRenderedPageBreak/>
        <w:t>p</w:t>
      </w:r>
      <w:r w:rsidR="001515D9" w:rsidRPr="00353C86">
        <w:rPr>
          <w:rFonts w:ascii="Times New Roman" w:hAnsi="Times New Roman"/>
          <w:sz w:val="26"/>
          <w:szCs w:val="26"/>
          <w:lang w:val="pl-PL"/>
        </w:rPr>
        <w:t>odanie do publicznej wiadomości listy kandydatów przyjętych i nieprzyjętych do szkoły do dnia 5 sierpnia roku szkolnego poprzedzającego rok szkolny, na który przeprowadzone jest postępowanie rekrutacyjne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>.</w:t>
      </w:r>
    </w:p>
    <w:p w14:paraId="56D81C11" w14:textId="77777777" w:rsidR="00CF7787" w:rsidRDefault="005639CB" w:rsidP="00BC21B0">
      <w:pPr>
        <w:pStyle w:val="Akapitzlist"/>
        <w:widowControl w:val="0"/>
        <w:numPr>
          <w:ilvl w:val="0"/>
          <w:numId w:val="22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l</w:t>
      </w:r>
      <w:r w:rsidR="00126C9D">
        <w:rPr>
          <w:rFonts w:ascii="Times New Roman" w:hAnsi="Times New Roman"/>
          <w:sz w:val="26"/>
          <w:szCs w:val="26"/>
          <w:lang w:val="pl-PL"/>
        </w:rPr>
        <w:t>isty</w:t>
      </w:r>
      <w:r w:rsidR="0072133F">
        <w:rPr>
          <w:rFonts w:ascii="Times New Roman" w:hAnsi="Times New Roman"/>
          <w:sz w:val="26"/>
          <w:szCs w:val="26"/>
          <w:lang w:val="pl-PL"/>
        </w:rPr>
        <w:t xml:space="preserve">, o których mowa w § 6, ust. 4 pkt. 7 </w:t>
      </w:r>
      <w:r w:rsidR="0072133F" w:rsidRPr="00CB2C16">
        <w:rPr>
          <w:rFonts w:ascii="Times New Roman" w:hAnsi="Times New Roman"/>
          <w:sz w:val="26"/>
          <w:szCs w:val="26"/>
          <w:lang w:val="pl-PL"/>
        </w:rPr>
        <w:t xml:space="preserve"> zawierają</w:t>
      </w:r>
      <w:r w:rsidR="0072133F">
        <w:rPr>
          <w:rFonts w:ascii="Times New Roman" w:hAnsi="Times New Roman"/>
          <w:sz w:val="26"/>
          <w:szCs w:val="26"/>
          <w:lang w:val="pl-PL"/>
        </w:rPr>
        <w:t>ce imiona i nazwiska kandydatów</w:t>
      </w:r>
      <w:r w:rsidR="0072133F" w:rsidRPr="00CB2C16">
        <w:rPr>
          <w:rFonts w:ascii="Times New Roman" w:hAnsi="Times New Roman"/>
          <w:sz w:val="26"/>
          <w:szCs w:val="26"/>
          <w:lang w:val="pl-PL"/>
        </w:rPr>
        <w:t xml:space="preserve"> uszeregowane w kolejności alfabetycznej oraz najniższą liczbę punktów, która uprawnia do przyjęcia</w:t>
      </w:r>
      <w:r w:rsidR="00126C9D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72133F">
        <w:rPr>
          <w:rFonts w:ascii="Times New Roman" w:hAnsi="Times New Roman"/>
          <w:sz w:val="26"/>
          <w:szCs w:val="26"/>
          <w:lang w:val="pl-PL"/>
        </w:rPr>
        <w:t xml:space="preserve">do szkoły, 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 xml:space="preserve">podaje się do publicznej wiadomości poprzez umieszczenie ich </w:t>
      </w:r>
      <w:r w:rsidR="0072133F">
        <w:rPr>
          <w:rFonts w:ascii="Times New Roman" w:hAnsi="Times New Roman"/>
          <w:sz w:val="26"/>
          <w:szCs w:val="26"/>
          <w:lang w:val="pl-PL"/>
        </w:rPr>
        <w:t xml:space="preserve">na wewnętrznej tablicy informacyjnej 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 xml:space="preserve">w </w:t>
      </w:r>
      <w:r w:rsidR="001515D9" w:rsidRPr="00126C9D">
        <w:rPr>
          <w:rFonts w:ascii="Times New Roman" w:hAnsi="Times New Roman"/>
          <w:sz w:val="26"/>
          <w:szCs w:val="26"/>
          <w:lang w:val="pl-PL"/>
        </w:rPr>
        <w:t>siedzibie szkoły</w:t>
      </w:r>
      <w:r w:rsidR="0072133F">
        <w:rPr>
          <w:rFonts w:ascii="Times New Roman" w:hAnsi="Times New Roman"/>
          <w:sz w:val="26"/>
          <w:szCs w:val="26"/>
          <w:lang w:val="pl-PL"/>
        </w:rPr>
        <w:t> </w:t>
      </w:r>
      <w:r w:rsidR="00126C9D">
        <w:rPr>
          <w:rFonts w:ascii="Times New Roman" w:hAnsi="Times New Roman"/>
          <w:sz w:val="26"/>
          <w:szCs w:val="26"/>
          <w:lang w:val="pl-PL"/>
        </w:rPr>
        <w:t>–</w:t>
      </w:r>
      <w:r w:rsidR="0072133F">
        <w:rPr>
          <w:rFonts w:ascii="Times New Roman" w:hAnsi="Times New Roman"/>
          <w:sz w:val="26"/>
          <w:szCs w:val="26"/>
          <w:lang w:val="pl-PL"/>
        </w:rPr>
        <w:t> </w:t>
      </w:r>
      <w:r w:rsidR="00126C9D">
        <w:rPr>
          <w:rFonts w:ascii="Times New Roman" w:hAnsi="Times New Roman"/>
          <w:sz w:val="26"/>
          <w:szCs w:val="26"/>
          <w:lang w:val="pl-PL"/>
        </w:rPr>
        <w:t>Łódź, ul. Szpitalna 5/7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>.</w:t>
      </w:r>
    </w:p>
    <w:p w14:paraId="3BB9941D" w14:textId="77777777" w:rsidR="005639CB" w:rsidRPr="00CB2C16" w:rsidRDefault="005639CB" w:rsidP="00BC21B0">
      <w:pPr>
        <w:pStyle w:val="Akapitzlist"/>
        <w:widowControl w:val="0"/>
        <w:numPr>
          <w:ilvl w:val="0"/>
          <w:numId w:val="22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 xml:space="preserve">Informację o przyjęciu kandydata do szkoły można uzyskać również telefonicznie w sekretariacie szkoły po uprzedniej weryfikacji dzwoniącego. </w:t>
      </w:r>
    </w:p>
    <w:p w14:paraId="5973F181" w14:textId="77777777" w:rsidR="00CF7787" w:rsidRDefault="00CF7787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5004BAF4" w14:textId="77777777" w:rsidR="00F20231" w:rsidRPr="00CB2C16" w:rsidRDefault="00F20231" w:rsidP="0026270C">
      <w:pPr>
        <w:suppressAutoHyphens w:val="0"/>
        <w:rPr>
          <w:rFonts w:ascii="Times New Roman" w:hAnsi="Times New Roman"/>
          <w:sz w:val="26"/>
          <w:szCs w:val="26"/>
          <w:lang w:val="pl-PL"/>
        </w:rPr>
      </w:pPr>
    </w:p>
    <w:p w14:paraId="6084FB5B" w14:textId="77777777" w:rsidR="00CF7787" w:rsidRPr="00F20231" w:rsidRDefault="009B3550" w:rsidP="00F20231">
      <w:pPr>
        <w:pStyle w:val="Tytu"/>
      </w:pPr>
      <w:r>
        <w:t>§ 6</w:t>
      </w:r>
    </w:p>
    <w:p w14:paraId="68ABAE4B" w14:textId="77777777" w:rsidR="00CF7787" w:rsidRPr="00CB2C16" w:rsidRDefault="00CF7787">
      <w:pPr>
        <w:widowControl w:val="0"/>
        <w:autoSpaceDE w:val="0"/>
        <w:ind w:left="708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1D4A6417" w14:textId="77777777" w:rsidR="00CF7787" w:rsidRPr="00CB2C16" w:rsidRDefault="001515D9" w:rsidP="00F20231">
      <w:pPr>
        <w:pStyle w:val="Akapitzlist"/>
        <w:widowControl w:val="0"/>
        <w:numPr>
          <w:ilvl w:val="0"/>
          <w:numId w:val="23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W protokole możliwe jest stosowanie poprawek, zgodnie z obowiązującymi, odrębnymi przepisami. </w:t>
      </w:r>
    </w:p>
    <w:p w14:paraId="49EE8EF6" w14:textId="77777777" w:rsidR="00FD7004" w:rsidRDefault="00FD7004" w:rsidP="00037AD3">
      <w:pPr>
        <w:pStyle w:val="Akapitzlist"/>
        <w:widowControl w:val="0"/>
        <w:numPr>
          <w:ilvl w:val="0"/>
          <w:numId w:val="23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037AD3">
        <w:rPr>
          <w:rFonts w:ascii="Times New Roman" w:hAnsi="Times New Roman"/>
          <w:sz w:val="26"/>
          <w:szCs w:val="26"/>
          <w:lang w:val="pl-PL"/>
        </w:rPr>
        <w:t>Wnios</w:t>
      </w:r>
      <w:r>
        <w:rPr>
          <w:rFonts w:ascii="Times New Roman" w:hAnsi="Times New Roman"/>
          <w:sz w:val="26"/>
          <w:szCs w:val="26"/>
          <w:lang w:val="pl-PL"/>
        </w:rPr>
        <w:t>ek</w:t>
      </w:r>
      <w:r w:rsidRPr="00037AD3">
        <w:rPr>
          <w:rFonts w:ascii="Times New Roman" w:hAnsi="Times New Roman"/>
          <w:sz w:val="26"/>
          <w:szCs w:val="26"/>
          <w:lang w:val="pl-PL"/>
        </w:rPr>
        <w:t xml:space="preserve"> - kwestionariusz osobow</w:t>
      </w:r>
      <w:r>
        <w:rPr>
          <w:rFonts w:ascii="Times New Roman" w:hAnsi="Times New Roman"/>
          <w:sz w:val="26"/>
          <w:szCs w:val="26"/>
          <w:lang w:val="pl-PL"/>
        </w:rPr>
        <w:t xml:space="preserve">y oraz </w:t>
      </w:r>
      <w:r w:rsidRPr="00037AD3">
        <w:rPr>
          <w:rFonts w:ascii="Times New Roman" w:hAnsi="Times New Roman"/>
          <w:sz w:val="26"/>
          <w:szCs w:val="26"/>
          <w:lang w:val="pl-PL"/>
        </w:rPr>
        <w:t xml:space="preserve"> </w:t>
      </w:r>
      <w:r>
        <w:rPr>
          <w:rFonts w:ascii="Times New Roman" w:hAnsi="Times New Roman"/>
          <w:sz w:val="26"/>
          <w:szCs w:val="26"/>
          <w:lang w:val="pl-PL"/>
        </w:rPr>
        <w:t>p</w:t>
      </w:r>
      <w:r w:rsidR="001515D9" w:rsidRPr="00037AD3">
        <w:rPr>
          <w:rFonts w:ascii="Times New Roman" w:hAnsi="Times New Roman"/>
          <w:sz w:val="26"/>
          <w:szCs w:val="26"/>
          <w:lang w:val="pl-PL"/>
        </w:rPr>
        <w:t>rotokół z przebiegu badania przydatności kandydata</w:t>
      </w:r>
      <w:r>
        <w:rPr>
          <w:rFonts w:ascii="Times New Roman" w:hAnsi="Times New Roman"/>
          <w:sz w:val="26"/>
          <w:szCs w:val="26"/>
          <w:lang w:val="pl-PL"/>
        </w:rPr>
        <w:t>, który został przejęty</w:t>
      </w:r>
      <w:r w:rsidR="001515D9" w:rsidRPr="00037AD3">
        <w:rPr>
          <w:rFonts w:ascii="Times New Roman" w:hAnsi="Times New Roman"/>
          <w:sz w:val="26"/>
          <w:szCs w:val="26"/>
          <w:lang w:val="pl-PL"/>
        </w:rPr>
        <w:t xml:space="preserve"> do Państwowej Szkoły Muzycznej I st. im.</w:t>
      </w:r>
      <w:r>
        <w:rPr>
          <w:rFonts w:ascii="Times New Roman" w:hAnsi="Times New Roman"/>
          <w:sz w:val="26"/>
          <w:szCs w:val="26"/>
          <w:lang w:val="pl-PL"/>
        </w:rPr>
        <w:t> </w:t>
      </w:r>
      <w:r w:rsidR="00F20231" w:rsidRPr="00037AD3">
        <w:rPr>
          <w:rFonts w:ascii="Times New Roman" w:hAnsi="Times New Roman"/>
          <w:sz w:val="26"/>
          <w:szCs w:val="26"/>
          <w:lang w:val="pl-PL"/>
        </w:rPr>
        <w:t xml:space="preserve">Aleksandra Tansmana </w:t>
      </w:r>
      <w:r w:rsidR="001515D9" w:rsidRPr="00037AD3">
        <w:rPr>
          <w:rFonts w:ascii="Times New Roman" w:hAnsi="Times New Roman"/>
          <w:sz w:val="26"/>
          <w:szCs w:val="26"/>
          <w:lang w:val="pl-PL"/>
        </w:rPr>
        <w:t>w Łodzi jest prz</w:t>
      </w:r>
      <w:r>
        <w:rPr>
          <w:rFonts w:ascii="Times New Roman" w:hAnsi="Times New Roman"/>
          <w:sz w:val="26"/>
          <w:szCs w:val="26"/>
          <w:lang w:val="pl-PL"/>
        </w:rPr>
        <w:t xml:space="preserve">echowywany w szkole do czasu zakończenia </w:t>
      </w:r>
      <w:r w:rsidR="001515D9" w:rsidRPr="00037AD3">
        <w:rPr>
          <w:rFonts w:ascii="Times New Roman" w:hAnsi="Times New Roman"/>
          <w:sz w:val="26"/>
          <w:szCs w:val="26"/>
          <w:lang w:val="pl-PL"/>
        </w:rPr>
        <w:t xml:space="preserve">kształcenia </w:t>
      </w:r>
      <w:r>
        <w:rPr>
          <w:rFonts w:ascii="Times New Roman" w:hAnsi="Times New Roman"/>
          <w:sz w:val="26"/>
          <w:szCs w:val="26"/>
          <w:lang w:val="pl-PL"/>
        </w:rPr>
        <w:t xml:space="preserve">danego </w:t>
      </w:r>
      <w:r w:rsidR="001515D9" w:rsidRPr="00037AD3">
        <w:rPr>
          <w:rFonts w:ascii="Times New Roman" w:hAnsi="Times New Roman"/>
          <w:sz w:val="26"/>
          <w:szCs w:val="26"/>
          <w:lang w:val="pl-PL"/>
        </w:rPr>
        <w:t>ucznia w szkole.</w:t>
      </w:r>
    </w:p>
    <w:p w14:paraId="5FEF4D94" w14:textId="77777777" w:rsidR="00CF7787" w:rsidRPr="00F37A7C" w:rsidRDefault="00FD7004" w:rsidP="00F37A7C">
      <w:pPr>
        <w:pStyle w:val="Akapitzlist"/>
        <w:widowControl w:val="0"/>
        <w:numPr>
          <w:ilvl w:val="0"/>
          <w:numId w:val="23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037AD3">
        <w:rPr>
          <w:rFonts w:ascii="Times New Roman" w:hAnsi="Times New Roman"/>
          <w:sz w:val="26"/>
          <w:szCs w:val="26"/>
          <w:lang w:val="pl-PL"/>
        </w:rPr>
        <w:t>Wnios</w:t>
      </w:r>
      <w:r>
        <w:rPr>
          <w:rFonts w:ascii="Times New Roman" w:hAnsi="Times New Roman"/>
          <w:sz w:val="26"/>
          <w:szCs w:val="26"/>
          <w:lang w:val="pl-PL"/>
        </w:rPr>
        <w:t>ki</w:t>
      </w:r>
      <w:r w:rsidRPr="00037AD3">
        <w:rPr>
          <w:rFonts w:ascii="Times New Roman" w:hAnsi="Times New Roman"/>
          <w:sz w:val="26"/>
          <w:szCs w:val="26"/>
          <w:lang w:val="pl-PL"/>
        </w:rPr>
        <w:t xml:space="preserve"> - kwestionariusz</w:t>
      </w:r>
      <w:r>
        <w:rPr>
          <w:rFonts w:ascii="Times New Roman" w:hAnsi="Times New Roman"/>
          <w:sz w:val="26"/>
          <w:szCs w:val="26"/>
          <w:lang w:val="pl-PL"/>
        </w:rPr>
        <w:t>e</w:t>
      </w:r>
      <w:r w:rsidRPr="00037AD3">
        <w:rPr>
          <w:rFonts w:ascii="Times New Roman" w:hAnsi="Times New Roman"/>
          <w:sz w:val="26"/>
          <w:szCs w:val="26"/>
          <w:lang w:val="pl-PL"/>
        </w:rPr>
        <w:t xml:space="preserve"> osobow</w:t>
      </w:r>
      <w:r>
        <w:rPr>
          <w:rFonts w:ascii="Times New Roman" w:hAnsi="Times New Roman"/>
          <w:sz w:val="26"/>
          <w:szCs w:val="26"/>
          <w:lang w:val="pl-PL"/>
        </w:rPr>
        <w:t xml:space="preserve">e oraz </w:t>
      </w:r>
      <w:r w:rsidRPr="00037AD3">
        <w:rPr>
          <w:rFonts w:ascii="Times New Roman" w:hAnsi="Times New Roman"/>
          <w:sz w:val="26"/>
          <w:szCs w:val="26"/>
          <w:lang w:val="pl-PL"/>
        </w:rPr>
        <w:t xml:space="preserve"> </w:t>
      </w:r>
      <w:r>
        <w:rPr>
          <w:rFonts w:ascii="Times New Roman" w:hAnsi="Times New Roman"/>
          <w:sz w:val="26"/>
          <w:szCs w:val="26"/>
          <w:lang w:val="pl-PL"/>
        </w:rPr>
        <w:t>p</w:t>
      </w:r>
      <w:r w:rsidRPr="00037AD3">
        <w:rPr>
          <w:rFonts w:ascii="Times New Roman" w:hAnsi="Times New Roman"/>
          <w:sz w:val="26"/>
          <w:szCs w:val="26"/>
          <w:lang w:val="pl-PL"/>
        </w:rPr>
        <w:t>rotokoł</w:t>
      </w:r>
      <w:r>
        <w:rPr>
          <w:rFonts w:ascii="Times New Roman" w:hAnsi="Times New Roman"/>
          <w:sz w:val="26"/>
          <w:szCs w:val="26"/>
          <w:lang w:val="pl-PL"/>
        </w:rPr>
        <w:t>y</w:t>
      </w:r>
      <w:r w:rsidRPr="00037AD3">
        <w:rPr>
          <w:rFonts w:ascii="Times New Roman" w:hAnsi="Times New Roman"/>
          <w:sz w:val="26"/>
          <w:szCs w:val="26"/>
          <w:lang w:val="pl-PL"/>
        </w:rPr>
        <w:t xml:space="preserve"> z przebieg</w:t>
      </w:r>
      <w:r>
        <w:rPr>
          <w:rFonts w:ascii="Times New Roman" w:hAnsi="Times New Roman"/>
          <w:sz w:val="26"/>
          <w:szCs w:val="26"/>
          <w:lang w:val="pl-PL"/>
        </w:rPr>
        <w:t>u badania przydatności kandydatów, którzy nie zostali przejęci</w:t>
      </w:r>
      <w:r w:rsidRPr="00037AD3">
        <w:rPr>
          <w:rFonts w:ascii="Times New Roman" w:hAnsi="Times New Roman"/>
          <w:sz w:val="26"/>
          <w:szCs w:val="26"/>
          <w:lang w:val="pl-PL"/>
        </w:rPr>
        <w:t xml:space="preserve"> do Państwowej Szkoły Muzycznej I st. im.</w:t>
      </w:r>
      <w:r>
        <w:rPr>
          <w:rFonts w:ascii="Times New Roman" w:hAnsi="Times New Roman"/>
          <w:sz w:val="26"/>
          <w:szCs w:val="26"/>
          <w:lang w:val="pl-PL"/>
        </w:rPr>
        <w:t> </w:t>
      </w:r>
      <w:r w:rsidRPr="00037AD3">
        <w:rPr>
          <w:rFonts w:ascii="Times New Roman" w:hAnsi="Times New Roman"/>
          <w:sz w:val="26"/>
          <w:szCs w:val="26"/>
          <w:lang w:val="pl-PL"/>
        </w:rPr>
        <w:t xml:space="preserve">Aleksandra Tansmana w Łodzi </w:t>
      </w:r>
      <w:r>
        <w:rPr>
          <w:rFonts w:ascii="Times New Roman" w:hAnsi="Times New Roman"/>
          <w:sz w:val="26"/>
          <w:szCs w:val="26"/>
          <w:lang w:val="pl-PL"/>
        </w:rPr>
        <w:t>są przechowyw</w:t>
      </w:r>
      <w:r w:rsidR="00F37A7C">
        <w:rPr>
          <w:rFonts w:ascii="Times New Roman" w:hAnsi="Times New Roman"/>
          <w:sz w:val="26"/>
          <w:szCs w:val="26"/>
          <w:lang w:val="pl-PL"/>
        </w:rPr>
        <w:t>ane w szkole przez okres jednego roku szkolnego</w:t>
      </w:r>
      <w:r w:rsidRPr="00037AD3">
        <w:rPr>
          <w:rFonts w:ascii="Times New Roman" w:hAnsi="Times New Roman"/>
          <w:sz w:val="26"/>
          <w:szCs w:val="26"/>
          <w:lang w:val="pl-PL"/>
        </w:rPr>
        <w:t>.</w:t>
      </w:r>
    </w:p>
    <w:p w14:paraId="7A801B47" w14:textId="77777777" w:rsidR="004B6FF3" w:rsidRDefault="004B6FF3" w:rsidP="004B6FF3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1FA35DF1" w14:textId="77777777" w:rsidR="004B6FF3" w:rsidRPr="004B6FF3" w:rsidRDefault="004B6FF3" w:rsidP="004B6FF3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5957B6CC" w14:textId="77777777" w:rsidR="00CF7787" w:rsidRPr="00F20231" w:rsidRDefault="009B3550" w:rsidP="00F20231">
      <w:pPr>
        <w:pStyle w:val="Tytu"/>
      </w:pPr>
      <w:r>
        <w:t>§ 7</w:t>
      </w:r>
      <w:r w:rsidR="001515D9" w:rsidRPr="00F20231">
        <w:t xml:space="preserve"> </w:t>
      </w:r>
    </w:p>
    <w:p w14:paraId="150C9E8E" w14:textId="77777777" w:rsidR="00CF7787" w:rsidRPr="00CB2C16" w:rsidRDefault="00CF7787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202B7D63" w14:textId="77777777" w:rsidR="00CF7787" w:rsidRPr="00CB2C16" w:rsidRDefault="001515D9" w:rsidP="00F20231">
      <w:pPr>
        <w:pStyle w:val="Akapitzlist"/>
        <w:widowControl w:val="0"/>
        <w:numPr>
          <w:ilvl w:val="0"/>
          <w:numId w:val="25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Test, badający przydatność kandydata do Państwowej Szkoły Muzycznej</w:t>
      </w:r>
      <w:r w:rsidR="00F20231">
        <w:rPr>
          <w:rFonts w:ascii="Times New Roman" w:hAnsi="Times New Roman"/>
          <w:sz w:val="26"/>
          <w:szCs w:val="26"/>
          <w:lang w:val="pl-PL"/>
        </w:rPr>
        <w:t xml:space="preserve"> I st. im. Aleksandra Tansmana </w:t>
      </w:r>
      <w:r w:rsidRPr="00CB2C16">
        <w:rPr>
          <w:rFonts w:ascii="Times New Roman" w:hAnsi="Times New Roman"/>
          <w:sz w:val="26"/>
          <w:szCs w:val="26"/>
          <w:lang w:val="pl-PL"/>
        </w:rPr>
        <w:t>w Łodzi, zawiera zadania, badające następujące</w:t>
      </w:r>
      <w:r w:rsidR="00F20231">
        <w:rPr>
          <w:rFonts w:ascii="Times New Roman" w:hAnsi="Times New Roman"/>
          <w:sz w:val="26"/>
          <w:szCs w:val="26"/>
          <w:lang w:val="pl-PL"/>
        </w:rPr>
        <w:t xml:space="preserve"> obszary:</w:t>
      </w:r>
    </w:p>
    <w:p w14:paraId="3F760399" w14:textId="77777777" w:rsidR="00CF7787" w:rsidRPr="00F20231" w:rsidRDefault="001515D9" w:rsidP="00037AD3">
      <w:pPr>
        <w:pStyle w:val="Akapitzlist"/>
        <w:widowControl w:val="0"/>
        <w:numPr>
          <w:ilvl w:val="1"/>
          <w:numId w:val="2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F20231">
        <w:rPr>
          <w:rFonts w:ascii="Times New Roman" w:hAnsi="Times New Roman"/>
          <w:sz w:val="26"/>
          <w:szCs w:val="26"/>
          <w:lang w:val="pl-PL"/>
        </w:rPr>
        <w:t>słuch melodyczny</w:t>
      </w:r>
    </w:p>
    <w:p w14:paraId="2D74ED1C" w14:textId="77777777" w:rsidR="00CF7787" w:rsidRPr="00F20231" w:rsidRDefault="001515D9" w:rsidP="00037AD3">
      <w:pPr>
        <w:pStyle w:val="Akapitzlist"/>
        <w:widowControl w:val="0"/>
        <w:numPr>
          <w:ilvl w:val="1"/>
          <w:numId w:val="2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F20231">
        <w:rPr>
          <w:rFonts w:ascii="Times New Roman" w:hAnsi="Times New Roman"/>
          <w:sz w:val="26"/>
          <w:szCs w:val="26"/>
          <w:lang w:val="pl-PL"/>
        </w:rPr>
        <w:t>słuch harmoniczny</w:t>
      </w:r>
    </w:p>
    <w:p w14:paraId="79B90D8E" w14:textId="77777777" w:rsidR="00CF7787" w:rsidRPr="00F20231" w:rsidRDefault="001515D9" w:rsidP="00037AD3">
      <w:pPr>
        <w:pStyle w:val="Akapitzlist"/>
        <w:widowControl w:val="0"/>
        <w:numPr>
          <w:ilvl w:val="1"/>
          <w:numId w:val="2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F20231">
        <w:rPr>
          <w:rFonts w:ascii="Times New Roman" w:hAnsi="Times New Roman"/>
          <w:sz w:val="26"/>
          <w:szCs w:val="26"/>
          <w:lang w:val="pl-PL"/>
        </w:rPr>
        <w:t>pamięć muzyczną</w:t>
      </w:r>
    </w:p>
    <w:p w14:paraId="4B49FE3E" w14:textId="77777777" w:rsidR="00CF7787" w:rsidRPr="00F20231" w:rsidRDefault="001515D9" w:rsidP="00037AD3">
      <w:pPr>
        <w:pStyle w:val="Akapitzlist"/>
        <w:widowControl w:val="0"/>
        <w:numPr>
          <w:ilvl w:val="1"/>
          <w:numId w:val="2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F20231">
        <w:rPr>
          <w:rFonts w:ascii="Times New Roman" w:hAnsi="Times New Roman"/>
          <w:sz w:val="26"/>
          <w:szCs w:val="26"/>
          <w:lang w:val="pl-PL"/>
        </w:rPr>
        <w:t xml:space="preserve">poczucie rytmu </w:t>
      </w:r>
    </w:p>
    <w:p w14:paraId="70AB5B86" w14:textId="77777777" w:rsidR="00CF7787" w:rsidRPr="00F20231" w:rsidRDefault="001515D9" w:rsidP="00037AD3">
      <w:pPr>
        <w:pStyle w:val="Akapitzlist"/>
        <w:widowControl w:val="0"/>
        <w:numPr>
          <w:ilvl w:val="1"/>
          <w:numId w:val="2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F20231">
        <w:rPr>
          <w:rFonts w:ascii="Times New Roman" w:hAnsi="Times New Roman"/>
          <w:sz w:val="26"/>
          <w:szCs w:val="26"/>
          <w:lang w:val="pl-PL"/>
        </w:rPr>
        <w:t>korelacja słuchowo-ruchowa</w:t>
      </w:r>
    </w:p>
    <w:p w14:paraId="78E31D0F" w14:textId="77777777" w:rsidR="00CF7787" w:rsidRPr="00CB2C16" w:rsidRDefault="001515D9" w:rsidP="00F20231">
      <w:pPr>
        <w:pStyle w:val="Akapitzlist"/>
        <w:widowControl w:val="0"/>
        <w:numPr>
          <w:ilvl w:val="0"/>
          <w:numId w:val="25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Skalę ocen z poszczególnych obszarów testu, odpowiadającą punktacji określa Załącznik nr 2.</w:t>
      </w:r>
    </w:p>
    <w:p w14:paraId="3BDED28B" w14:textId="77777777" w:rsidR="00CF7787" w:rsidRPr="00CB2C16" w:rsidRDefault="001515D9" w:rsidP="00F20231">
      <w:pPr>
        <w:pStyle w:val="Akapitzlist"/>
        <w:widowControl w:val="0"/>
        <w:numPr>
          <w:ilvl w:val="0"/>
          <w:numId w:val="25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Maksymalna łączna liczba punktów z testu badającego </w:t>
      </w:r>
      <w:r w:rsidR="00EE0867">
        <w:rPr>
          <w:rFonts w:ascii="Times New Roman" w:hAnsi="Times New Roman"/>
          <w:sz w:val="26"/>
          <w:szCs w:val="26"/>
          <w:lang w:val="pl-PL"/>
        </w:rPr>
        <w:t xml:space="preserve">przydatność </w:t>
      </w:r>
      <w:r w:rsidRPr="00CB2C16">
        <w:rPr>
          <w:rFonts w:ascii="Times New Roman" w:hAnsi="Times New Roman"/>
          <w:sz w:val="26"/>
          <w:szCs w:val="26"/>
          <w:lang w:val="pl-PL"/>
        </w:rPr>
        <w:t>kandydatów do Państwowej Szkoły Muzycznej I</w:t>
      </w:r>
      <w:r w:rsidR="001F3D03">
        <w:rPr>
          <w:rFonts w:ascii="Times New Roman" w:hAnsi="Times New Roman"/>
          <w:sz w:val="26"/>
          <w:szCs w:val="26"/>
          <w:lang w:val="pl-PL"/>
        </w:rPr>
        <w:t xml:space="preserve"> st. im. Aleksandra Tansmana w </w:t>
      </w:r>
      <w:r w:rsidRPr="00CB2C16">
        <w:rPr>
          <w:rFonts w:ascii="Times New Roman" w:hAnsi="Times New Roman"/>
          <w:sz w:val="26"/>
          <w:szCs w:val="26"/>
          <w:lang w:val="pl-PL"/>
        </w:rPr>
        <w:t>Łodzi dla obu cyklów kształcenia wynos</w:t>
      </w:r>
      <w:r w:rsidR="001F3D03">
        <w:rPr>
          <w:rFonts w:ascii="Times New Roman" w:hAnsi="Times New Roman"/>
          <w:sz w:val="26"/>
          <w:szCs w:val="26"/>
          <w:lang w:val="pl-PL"/>
        </w:rPr>
        <w:t>i 64 pkt i sumuje się kolejno z </w:t>
      </w:r>
      <w:r w:rsidRPr="00CB2C16">
        <w:rPr>
          <w:rFonts w:ascii="Times New Roman" w:hAnsi="Times New Roman"/>
          <w:sz w:val="26"/>
          <w:szCs w:val="26"/>
          <w:lang w:val="pl-PL"/>
        </w:rPr>
        <w:t>poszczególnych obszarów badania:</w:t>
      </w:r>
    </w:p>
    <w:p w14:paraId="6E3FEF57" w14:textId="77777777" w:rsidR="00CF7787" w:rsidRPr="00CB2C16" w:rsidRDefault="001515D9" w:rsidP="00037AD3">
      <w:pPr>
        <w:pStyle w:val="Akapitzlist"/>
        <w:widowControl w:val="0"/>
        <w:numPr>
          <w:ilvl w:val="1"/>
          <w:numId w:val="26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F20231">
        <w:rPr>
          <w:rFonts w:ascii="Times New Roman" w:hAnsi="Times New Roman"/>
          <w:sz w:val="26"/>
          <w:szCs w:val="26"/>
          <w:u w:val="single"/>
          <w:lang w:val="pl-PL"/>
        </w:rPr>
        <w:t>słuch melodyczny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 – suma punktów zadań testu nr: 2, 4, 5, 6, 7, 9 – maksymalna liczba 22 pkt. </w:t>
      </w:r>
    </w:p>
    <w:p w14:paraId="25CDDC6F" w14:textId="77777777" w:rsidR="00CF7787" w:rsidRPr="00CB2C16" w:rsidRDefault="001515D9" w:rsidP="00037AD3">
      <w:pPr>
        <w:pStyle w:val="Akapitzlist"/>
        <w:widowControl w:val="0"/>
        <w:numPr>
          <w:ilvl w:val="1"/>
          <w:numId w:val="26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F20231">
        <w:rPr>
          <w:rFonts w:ascii="Times New Roman" w:hAnsi="Times New Roman"/>
          <w:sz w:val="26"/>
          <w:szCs w:val="26"/>
          <w:u w:val="single"/>
          <w:lang w:val="pl-PL"/>
        </w:rPr>
        <w:t>słuch harmoniczny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 – suma punktów zadań testu nr:  3, 5 – maksymalna liczba 10 pkt. </w:t>
      </w:r>
    </w:p>
    <w:p w14:paraId="658E63AA" w14:textId="77777777" w:rsidR="00CF7787" w:rsidRPr="00CB2C16" w:rsidRDefault="001515D9" w:rsidP="00037AD3">
      <w:pPr>
        <w:pStyle w:val="Akapitzlist"/>
        <w:widowControl w:val="0"/>
        <w:numPr>
          <w:ilvl w:val="1"/>
          <w:numId w:val="26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F20231">
        <w:rPr>
          <w:rFonts w:ascii="Times New Roman" w:hAnsi="Times New Roman"/>
          <w:sz w:val="26"/>
          <w:szCs w:val="26"/>
          <w:u w:val="single"/>
          <w:lang w:val="pl-PL"/>
        </w:rPr>
        <w:t>pamięć muzyczną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 – suma punktów zadań testu nr: 4, 5, 6, 7, 8 – maksymalna </w:t>
      </w:r>
      <w:r w:rsidRPr="00CB2C16">
        <w:rPr>
          <w:rFonts w:ascii="Times New Roman" w:hAnsi="Times New Roman"/>
          <w:sz w:val="26"/>
          <w:szCs w:val="26"/>
          <w:lang w:val="pl-PL"/>
        </w:rPr>
        <w:lastRenderedPageBreak/>
        <w:t xml:space="preserve">liczba 17 pkt. </w:t>
      </w:r>
    </w:p>
    <w:p w14:paraId="22926CB1" w14:textId="77777777" w:rsidR="00CF7787" w:rsidRPr="00CB2C16" w:rsidRDefault="001515D9" w:rsidP="00037AD3">
      <w:pPr>
        <w:pStyle w:val="Akapitzlist"/>
        <w:widowControl w:val="0"/>
        <w:numPr>
          <w:ilvl w:val="1"/>
          <w:numId w:val="26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F20231">
        <w:rPr>
          <w:rFonts w:ascii="Times New Roman" w:hAnsi="Times New Roman"/>
          <w:sz w:val="26"/>
          <w:szCs w:val="26"/>
          <w:u w:val="single"/>
          <w:lang w:val="pl-PL"/>
        </w:rPr>
        <w:t>poczucie rytmu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 – suma punktów zadań testu nr:  6, 8 – maksymalna liczba 10 pkt.</w:t>
      </w:r>
    </w:p>
    <w:p w14:paraId="66608669" w14:textId="77777777" w:rsidR="00CF7787" w:rsidRPr="00A50406" w:rsidRDefault="001515D9" w:rsidP="00037AD3">
      <w:pPr>
        <w:pStyle w:val="Akapitzlist"/>
        <w:widowControl w:val="0"/>
        <w:numPr>
          <w:ilvl w:val="1"/>
          <w:numId w:val="26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F20231">
        <w:rPr>
          <w:rFonts w:ascii="Times New Roman" w:hAnsi="Times New Roman"/>
          <w:sz w:val="26"/>
          <w:szCs w:val="26"/>
          <w:u w:val="single"/>
          <w:lang w:val="pl-PL"/>
        </w:rPr>
        <w:t>korelacja słuchowo-ruchowa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 – 5 punktów</w:t>
      </w:r>
    </w:p>
    <w:p w14:paraId="20114842" w14:textId="77777777" w:rsidR="00A50406" w:rsidRPr="00A50406" w:rsidRDefault="001515D9" w:rsidP="00A50406">
      <w:pPr>
        <w:pStyle w:val="Akapitzlist"/>
        <w:widowControl w:val="0"/>
        <w:numPr>
          <w:ilvl w:val="0"/>
          <w:numId w:val="25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Minimum punktów, zaliczających test badający predyspozycje muzyczne kandydata dla każdego z cyklów kształcenia wynosi: </w:t>
      </w:r>
    </w:p>
    <w:p w14:paraId="520DC4D9" w14:textId="77777777" w:rsidR="00CF7787" w:rsidRPr="00A50406" w:rsidRDefault="001515D9" w:rsidP="00037AD3">
      <w:pPr>
        <w:pStyle w:val="Akapitzlist"/>
        <w:widowControl w:val="0"/>
        <w:numPr>
          <w:ilvl w:val="1"/>
          <w:numId w:val="28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A50406">
        <w:rPr>
          <w:rFonts w:ascii="Times New Roman" w:hAnsi="Times New Roman"/>
          <w:sz w:val="26"/>
          <w:szCs w:val="26"/>
          <w:u w:val="single"/>
          <w:lang w:val="pl-PL"/>
        </w:rPr>
        <w:t>słuch melodyczny</w:t>
      </w:r>
      <w:r w:rsidRPr="00A50406">
        <w:rPr>
          <w:rFonts w:ascii="Times New Roman" w:hAnsi="Times New Roman"/>
          <w:sz w:val="26"/>
          <w:szCs w:val="26"/>
          <w:lang w:val="pl-PL"/>
        </w:rPr>
        <w:t xml:space="preserve"> – suma punktów zadań testu nr: 2, 4, 5, 6, 7, 9 – minimalna liczba 15 pkt. </w:t>
      </w:r>
    </w:p>
    <w:p w14:paraId="75458D80" w14:textId="77777777" w:rsidR="00CF7787" w:rsidRPr="00A50406" w:rsidRDefault="001515D9" w:rsidP="00037AD3">
      <w:pPr>
        <w:pStyle w:val="Akapitzlist"/>
        <w:widowControl w:val="0"/>
        <w:numPr>
          <w:ilvl w:val="1"/>
          <w:numId w:val="28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A50406">
        <w:rPr>
          <w:rFonts w:ascii="Times New Roman" w:hAnsi="Times New Roman"/>
          <w:sz w:val="26"/>
          <w:szCs w:val="26"/>
          <w:u w:val="single"/>
          <w:lang w:val="pl-PL"/>
        </w:rPr>
        <w:t>słuch harmoniczny</w:t>
      </w:r>
      <w:r w:rsidRPr="00A50406">
        <w:rPr>
          <w:rFonts w:ascii="Times New Roman" w:hAnsi="Times New Roman"/>
          <w:sz w:val="26"/>
          <w:szCs w:val="26"/>
          <w:lang w:val="pl-PL"/>
        </w:rPr>
        <w:t xml:space="preserve"> – suma punktów zadań testu nr:  3, 5 – minimalna liczba 6 pkt. </w:t>
      </w:r>
    </w:p>
    <w:p w14:paraId="08524B15" w14:textId="77777777" w:rsidR="00CF7787" w:rsidRPr="00A50406" w:rsidRDefault="001515D9" w:rsidP="00037AD3">
      <w:pPr>
        <w:pStyle w:val="Akapitzlist"/>
        <w:widowControl w:val="0"/>
        <w:numPr>
          <w:ilvl w:val="1"/>
          <w:numId w:val="28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A50406">
        <w:rPr>
          <w:rFonts w:ascii="Times New Roman" w:hAnsi="Times New Roman"/>
          <w:sz w:val="26"/>
          <w:szCs w:val="26"/>
          <w:u w:val="single"/>
          <w:lang w:val="pl-PL"/>
        </w:rPr>
        <w:t>pamięć muzyczną</w:t>
      </w:r>
      <w:r w:rsidRPr="00A50406">
        <w:rPr>
          <w:rFonts w:ascii="Times New Roman" w:hAnsi="Times New Roman"/>
          <w:sz w:val="26"/>
          <w:szCs w:val="26"/>
          <w:lang w:val="pl-PL"/>
        </w:rPr>
        <w:t xml:space="preserve"> – suma punktów zadań testu nr:  4, 5, 6, 7, 8 – minimalna liczba 11 pkt. </w:t>
      </w:r>
    </w:p>
    <w:p w14:paraId="5817278A" w14:textId="77777777" w:rsidR="00CF7787" w:rsidRPr="00A50406" w:rsidRDefault="001515D9" w:rsidP="00037AD3">
      <w:pPr>
        <w:pStyle w:val="Akapitzlist"/>
        <w:widowControl w:val="0"/>
        <w:numPr>
          <w:ilvl w:val="1"/>
          <w:numId w:val="28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A50406">
        <w:rPr>
          <w:rFonts w:ascii="Times New Roman" w:hAnsi="Times New Roman"/>
          <w:sz w:val="26"/>
          <w:szCs w:val="26"/>
          <w:u w:val="single"/>
          <w:lang w:val="pl-PL"/>
        </w:rPr>
        <w:t xml:space="preserve">poczucie rytmu </w:t>
      </w:r>
      <w:r w:rsidRPr="00A50406">
        <w:rPr>
          <w:rFonts w:ascii="Times New Roman" w:hAnsi="Times New Roman"/>
          <w:sz w:val="26"/>
          <w:szCs w:val="26"/>
          <w:lang w:val="pl-PL"/>
        </w:rPr>
        <w:t>– suma punktów zadań test</w:t>
      </w:r>
      <w:r w:rsidR="00037AD3">
        <w:rPr>
          <w:rFonts w:ascii="Times New Roman" w:hAnsi="Times New Roman"/>
          <w:sz w:val="26"/>
          <w:szCs w:val="26"/>
          <w:lang w:val="pl-PL"/>
        </w:rPr>
        <w:t>u nr: 6, 8 – minimalna liczba 6 </w:t>
      </w:r>
      <w:r w:rsidRPr="00A50406">
        <w:rPr>
          <w:rFonts w:ascii="Times New Roman" w:hAnsi="Times New Roman"/>
          <w:sz w:val="26"/>
          <w:szCs w:val="26"/>
          <w:lang w:val="pl-PL"/>
        </w:rPr>
        <w:t>pkt.</w:t>
      </w:r>
    </w:p>
    <w:p w14:paraId="0B54BAD8" w14:textId="77777777" w:rsidR="00CF7787" w:rsidRPr="00A50406" w:rsidRDefault="001515D9" w:rsidP="00037AD3">
      <w:pPr>
        <w:pStyle w:val="Akapitzlist"/>
        <w:widowControl w:val="0"/>
        <w:numPr>
          <w:ilvl w:val="1"/>
          <w:numId w:val="28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26270C">
        <w:rPr>
          <w:rFonts w:ascii="Times New Roman" w:hAnsi="Times New Roman"/>
          <w:sz w:val="26"/>
          <w:szCs w:val="26"/>
          <w:u w:val="single"/>
          <w:lang w:val="pl-PL"/>
        </w:rPr>
        <w:t>korelacja słuchowo-ruchowa</w:t>
      </w:r>
      <w:r w:rsidRPr="00A50406">
        <w:rPr>
          <w:rFonts w:ascii="Times New Roman" w:hAnsi="Times New Roman"/>
          <w:sz w:val="26"/>
          <w:szCs w:val="26"/>
          <w:lang w:val="pl-PL"/>
        </w:rPr>
        <w:t xml:space="preserve"> – 3 punktów</w:t>
      </w:r>
    </w:p>
    <w:p w14:paraId="4C909E8D" w14:textId="77777777" w:rsidR="00CF7787" w:rsidRPr="00CB2C16" w:rsidRDefault="001515D9" w:rsidP="00A50406">
      <w:pPr>
        <w:pStyle w:val="Akapitzlist"/>
        <w:widowControl w:val="0"/>
        <w:autoSpaceDE w:val="0"/>
        <w:ind w:left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Minimalna ilość punktów z testu badającego predyspozycje muzyczne kandydatów do Państwowej Szkoły Muzycznej I st. im. Aleksandra Tansmana w Łodzi dla obu cyklów kształcenia wynosi 41 pkt. </w:t>
      </w:r>
    </w:p>
    <w:p w14:paraId="631F55E5" w14:textId="77777777" w:rsidR="00A50406" w:rsidRPr="009A738A" w:rsidRDefault="001515D9" w:rsidP="00F65C39">
      <w:pPr>
        <w:pStyle w:val="Akapitzlist"/>
        <w:widowControl w:val="0"/>
        <w:numPr>
          <w:ilvl w:val="0"/>
          <w:numId w:val="25"/>
        </w:numPr>
        <w:suppressAutoHyphens w:val="0"/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9A738A">
        <w:rPr>
          <w:rFonts w:ascii="Times New Roman" w:hAnsi="Times New Roman"/>
          <w:sz w:val="26"/>
          <w:szCs w:val="26"/>
          <w:lang w:val="pl-PL"/>
        </w:rPr>
        <w:t>Wyniki badania predyspozycji każdego kandydata w postaci punktów z poszczególnych obszarów badania umieszczane</w:t>
      </w:r>
      <w:r w:rsidR="009A738A" w:rsidRPr="009A738A">
        <w:rPr>
          <w:rFonts w:ascii="Times New Roman" w:hAnsi="Times New Roman"/>
          <w:sz w:val="26"/>
          <w:szCs w:val="26"/>
          <w:lang w:val="pl-PL"/>
        </w:rPr>
        <w:t xml:space="preserve"> są w </w:t>
      </w:r>
      <w:r w:rsidR="001F3D03" w:rsidRPr="009A738A">
        <w:rPr>
          <w:rFonts w:ascii="Times New Roman" w:hAnsi="Times New Roman"/>
          <w:sz w:val="26"/>
          <w:szCs w:val="26"/>
          <w:lang w:val="pl-PL"/>
        </w:rPr>
        <w:t>indywidualnym</w:t>
      </w:r>
      <w:r w:rsidR="009A738A" w:rsidRPr="009A738A">
        <w:rPr>
          <w:rFonts w:ascii="Times New Roman" w:hAnsi="Times New Roman"/>
          <w:sz w:val="26"/>
          <w:szCs w:val="26"/>
          <w:lang w:val="pl-PL"/>
        </w:rPr>
        <w:t xml:space="preserve"> i zbiorczym</w:t>
      </w:r>
      <w:r w:rsidR="001F3D03" w:rsidRPr="009A738A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D72042">
        <w:rPr>
          <w:rFonts w:ascii="Times New Roman" w:hAnsi="Times New Roman"/>
          <w:sz w:val="26"/>
          <w:szCs w:val="26"/>
          <w:lang w:val="pl-PL"/>
        </w:rPr>
        <w:t>protokole badania p</w:t>
      </w:r>
      <w:r w:rsidR="009A738A" w:rsidRPr="009A738A">
        <w:rPr>
          <w:rFonts w:ascii="Times New Roman" w:hAnsi="Times New Roman"/>
          <w:sz w:val="26"/>
          <w:szCs w:val="26"/>
          <w:lang w:val="pl-PL"/>
        </w:rPr>
        <w:t>redyspozycji.</w:t>
      </w:r>
    </w:p>
    <w:p w14:paraId="442F27C1" w14:textId="77777777" w:rsidR="004B6FF3" w:rsidRDefault="004B6FF3" w:rsidP="004B6FF3">
      <w:pPr>
        <w:widowControl w:val="0"/>
        <w:suppressAutoHyphens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6014F0BA" w14:textId="77777777" w:rsidR="004B6FF3" w:rsidRPr="004B6FF3" w:rsidRDefault="004B6FF3" w:rsidP="004B6FF3">
      <w:pPr>
        <w:widowControl w:val="0"/>
        <w:suppressAutoHyphens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1E63F2B4" w14:textId="77777777" w:rsidR="00CF7787" w:rsidRDefault="009B3550" w:rsidP="00A50406">
      <w:pPr>
        <w:pStyle w:val="Tytu"/>
      </w:pPr>
      <w:r>
        <w:t>§ 8</w:t>
      </w:r>
      <w:r w:rsidR="001515D9" w:rsidRPr="00A50406">
        <w:t xml:space="preserve"> </w:t>
      </w:r>
    </w:p>
    <w:p w14:paraId="7B62A2C7" w14:textId="77777777" w:rsidR="00A50406" w:rsidRPr="00A50406" w:rsidRDefault="00A50406" w:rsidP="00A50406">
      <w:pPr>
        <w:pStyle w:val="Tytu"/>
      </w:pPr>
    </w:p>
    <w:p w14:paraId="120B9FC3" w14:textId="77777777" w:rsidR="00CF7787" w:rsidRPr="00CB2C16" w:rsidRDefault="001515D9" w:rsidP="00A50406">
      <w:pPr>
        <w:pStyle w:val="Akapitzlist"/>
        <w:widowControl w:val="0"/>
        <w:numPr>
          <w:ilvl w:val="0"/>
          <w:numId w:val="29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Pomyślne zaliczenie badania </w:t>
      </w:r>
      <w:r w:rsidR="000B2294">
        <w:rPr>
          <w:rFonts w:ascii="Times New Roman" w:hAnsi="Times New Roman"/>
          <w:sz w:val="26"/>
          <w:szCs w:val="26"/>
          <w:lang w:val="pl-PL"/>
        </w:rPr>
        <w:t>predyspozycji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 muzycznych kandydata, </w:t>
      </w:r>
      <w:r w:rsidRPr="00A50406">
        <w:rPr>
          <w:rFonts w:ascii="Times New Roman" w:hAnsi="Times New Roman"/>
          <w:sz w:val="26"/>
          <w:szCs w:val="26"/>
          <w:lang w:val="pl-PL"/>
        </w:rPr>
        <w:t>nie jest jednoznaczne z przyjęciem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 go do Państwowej Szkoły Muzycznej I st.  im. Aleksandra Tansmana w Łodzi. </w:t>
      </w:r>
    </w:p>
    <w:p w14:paraId="62FCABDE" w14:textId="77777777" w:rsidR="00CF7787" w:rsidRPr="00CB2C16" w:rsidRDefault="001515D9" w:rsidP="00A50406">
      <w:pPr>
        <w:pStyle w:val="Akapitzlist"/>
        <w:widowControl w:val="0"/>
        <w:numPr>
          <w:ilvl w:val="0"/>
          <w:numId w:val="29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Przyjęcia do Państwowej Szkoły Muzycznej</w:t>
      </w:r>
      <w:r w:rsidR="001F3D03">
        <w:rPr>
          <w:rFonts w:ascii="Times New Roman" w:hAnsi="Times New Roman"/>
          <w:sz w:val="26"/>
          <w:szCs w:val="26"/>
          <w:lang w:val="pl-PL"/>
        </w:rPr>
        <w:t xml:space="preserve"> I st.  im. Aleksandra Tansmana w 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Łodzi regulowane są ilością wolnych miejsc na dany instrument, w danym cyklu kształcenia, w danym roku szkolnym. </w:t>
      </w:r>
    </w:p>
    <w:p w14:paraId="125A4E0D" w14:textId="77777777" w:rsidR="00CF7787" w:rsidRPr="00A50406" w:rsidRDefault="001515D9" w:rsidP="00A50406">
      <w:pPr>
        <w:pStyle w:val="Akapitzlist"/>
        <w:widowControl w:val="0"/>
        <w:numPr>
          <w:ilvl w:val="0"/>
          <w:numId w:val="29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Decyzję o przyjęciu kandydata do Państw</w:t>
      </w:r>
      <w:r w:rsidR="001F3D03">
        <w:rPr>
          <w:rFonts w:ascii="Times New Roman" w:hAnsi="Times New Roman"/>
          <w:sz w:val="26"/>
          <w:szCs w:val="26"/>
          <w:lang w:val="pl-PL"/>
        </w:rPr>
        <w:t>owej Szkoły Muzycznej I st. im. </w:t>
      </w:r>
      <w:r w:rsidRPr="00CB2C16">
        <w:rPr>
          <w:rFonts w:ascii="Times New Roman" w:hAnsi="Times New Roman"/>
          <w:sz w:val="26"/>
          <w:szCs w:val="26"/>
          <w:lang w:val="pl-PL"/>
        </w:rPr>
        <w:t>Aleksandra Tansmana w Łodzi podejmuje Komisja Rekrutacyjna na podstawie wyników badania przydatności. Do szkoły przyjmowani są kandydaci z najwyższą ilością punktów  uzyskanych podczas b</w:t>
      </w:r>
      <w:r w:rsidR="00A50406">
        <w:rPr>
          <w:rFonts w:ascii="Times New Roman" w:hAnsi="Times New Roman"/>
          <w:sz w:val="26"/>
          <w:szCs w:val="26"/>
          <w:lang w:val="pl-PL"/>
        </w:rPr>
        <w:t>adania przydatności kandydata.</w:t>
      </w:r>
    </w:p>
    <w:p w14:paraId="2D70F981" w14:textId="77777777" w:rsidR="00CF7787" w:rsidRPr="00CB2C16" w:rsidRDefault="001515D9" w:rsidP="00A50406">
      <w:pPr>
        <w:pStyle w:val="Akapitzlist"/>
        <w:widowControl w:val="0"/>
        <w:numPr>
          <w:ilvl w:val="0"/>
          <w:numId w:val="29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W przypadku gdy liczba kandydatów, którzy uzys</w:t>
      </w:r>
      <w:r w:rsidR="001F3D03">
        <w:rPr>
          <w:rFonts w:ascii="Times New Roman" w:hAnsi="Times New Roman"/>
          <w:sz w:val="26"/>
          <w:szCs w:val="26"/>
          <w:lang w:val="pl-PL"/>
        </w:rPr>
        <w:t>kali taką samą liczbę punktów w 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badaniu predyspozycji, jest większa niż liczba miejsc, komisja rekrutacyjna szkoły podejmuje decyzje o przyjęciu kandydata </w:t>
      </w:r>
      <w:r w:rsidR="00A50406">
        <w:rPr>
          <w:rFonts w:ascii="Times New Roman" w:hAnsi="Times New Roman"/>
          <w:sz w:val="26"/>
          <w:szCs w:val="26"/>
          <w:lang w:val="pl-PL"/>
        </w:rPr>
        <w:t>w oparciu o dodatkowe kryteria:</w:t>
      </w:r>
    </w:p>
    <w:p w14:paraId="622086DA" w14:textId="77777777" w:rsidR="00CF7787" w:rsidRPr="00CB6430" w:rsidRDefault="001515D9" w:rsidP="00037AD3">
      <w:pPr>
        <w:pStyle w:val="Akapitzlist"/>
        <w:widowControl w:val="0"/>
        <w:numPr>
          <w:ilvl w:val="0"/>
          <w:numId w:val="3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6430">
        <w:rPr>
          <w:rFonts w:ascii="Times New Roman" w:hAnsi="Times New Roman"/>
          <w:sz w:val="26"/>
          <w:szCs w:val="26"/>
          <w:lang w:val="pl-PL"/>
        </w:rPr>
        <w:t>wielodzietność rodziny kandydata</w:t>
      </w:r>
    </w:p>
    <w:p w14:paraId="14E253DB" w14:textId="77777777" w:rsidR="00CF7787" w:rsidRPr="00CB6430" w:rsidRDefault="001515D9" w:rsidP="00037AD3">
      <w:pPr>
        <w:pStyle w:val="Akapitzlist"/>
        <w:widowControl w:val="0"/>
        <w:numPr>
          <w:ilvl w:val="0"/>
          <w:numId w:val="3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6430">
        <w:rPr>
          <w:rFonts w:ascii="Times New Roman" w:hAnsi="Times New Roman"/>
          <w:sz w:val="26"/>
          <w:szCs w:val="26"/>
          <w:lang w:val="pl-PL"/>
        </w:rPr>
        <w:t>niepełnosprawność kandydata</w:t>
      </w:r>
    </w:p>
    <w:p w14:paraId="49B7B94C" w14:textId="77777777" w:rsidR="00CF7787" w:rsidRPr="00CB6430" w:rsidRDefault="001515D9" w:rsidP="00037AD3">
      <w:pPr>
        <w:pStyle w:val="Akapitzlist"/>
        <w:widowControl w:val="0"/>
        <w:numPr>
          <w:ilvl w:val="0"/>
          <w:numId w:val="3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6430">
        <w:rPr>
          <w:rFonts w:ascii="Times New Roman" w:hAnsi="Times New Roman"/>
          <w:sz w:val="26"/>
          <w:szCs w:val="26"/>
          <w:lang w:val="pl-PL"/>
        </w:rPr>
        <w:t>niepełnosprawność jednego z rodziców kandydata</w:t>
      </w:r>
    </w:p>
    <w:p w14:paraId="284C700D" w14:textId="77777777" w:rsidR="00CF7787" w:rsidRPr="00CB6430" w:rsidRDefault="001515D9" w:rsidP="00037AD3">
      <w:pPr>
        <w:pStyle w:val="Akapitzlist"/>
        <w:widowControl w:val="0"/>
        <w:numPr>
          <w:ilvl w:val="0"/>
          <w:numId w:val="3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6430">
        <w:rPr>
          <w:rFonts w:ascii="Times New Roman" w:hAnsi="Times New Roman"/>
          <w:sz w:val="26"/>
          <w:szCs w:val="26"/>
          <w:lang w:val="pl-PL"/>
        </w:rPr>
        <w:t>niepełnosprawność obojga rodziców kandydata</w:t>
      </w:r>
    </w:p>
    <w:p w14:paraId="17737B97" w14:textId="77777777" w:rsidR="00CF7787" w:rsidRPr="00CB6430" w:rsidRDefault="001515D9" w:rsidP="00037AD3">
      <w:pPr>
        <w:pStyle w:val="Akapitzlist"/>
        <w:widowControl w:val="0"/>
        <w:numPr>
          <w:ilvl w:val="0"/>
          <w:numId w:val="3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6430">
        <w:rPr>
          <w:rFonts w:ascii="Times New Roman" w:hAnsi="Times New Roman"/>
          <w:sz w:val="26"/>
          <w:szCs w:val="26"/>
          <w:lang w:val="pl-PL"/>
        </w:rPr>
        <w:t>niepełnosprawność rodzeństwa kandydata</w:t>
      </w:r>
    </w:p>
    <w:p w14:paraId="445913AA" w14:textId="77777777" w:rsidR="00CF7787" w:rsidRPr="00CB6430" w:rsidRDefault="001515D9" w:rsidP="00037AD3">
      <w:pPr>
        <w:pStyle w:val="Akapitzlist"/>
        <w:widowControl w:val="0"/>
        <w:numPr>
          <w:ilvl w:val="0"/>
          <w:numId w:val="3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6430">
        <w:rPr>
          <w:rFonts w:ascii="Times New Roman" w:hAnsi="Times New Roman"/>
          <w:sz w:val="26"/>
          <w:szCs w:val="26"/>
          <w:lang w:val="pl-PL"/>
        </w:rPr>
        <w:t>samotne wychowywanie kandydata w rodzinie</w:t>
      </w:r>
    </w:p>
    <w:p w14:paraId="2854495C" w14:textId="77777777" w:rsidR="00CF7787" w:rsidRPr="00CB6430" w:rsidRDefault="001515D9" w:rsidP="00037AD3">
      <w:pPr>
        <w:pStyle w:val="Akapitzlist"/>
        <w:widowControl w:val="0"/>
        <w:numPr>
          <w:ilvl w:val="0"/>
          <w:numId w:val="30"/>
        </w:numPr>
        <w:autoSpaceDE w:val="0"/>
        <w:ind w:left="1134" w:hanging="708"/>
        <w:jc w:val="both"/>
        <w:rPr>
          <w:rFonts w:ascii="Times New Roman" w:hAnsi="Times New Roman"/>
          <w:sz w:val="26"/>
          <w:szCs w:val="26"/>
          <w:lang w:val="pl-PL"/>
        </w:rPr>
      </w:pPr>
      <w:r w:rsidRPr="00CB6430">
        <w:rPr>
          <w:rFonts w:ascii="Times New Roman" w:hAnsi="Times New Roman"/>
          <w:sz w:val="26"/>
          <w:szCs w:val="26"/>
          <w:lang w:val="pl-PL"/>
        </w:rPr>
        <w:t>objęcie kandydata pieczą zastępczą</w:t>
      </w:r>
    </w:p>
    <w:p w14:paraId="448F17C7" w14:textId="77777777" w:rsidR="00CF7787" w:rsidRPr="00CB6430" w:rsidRDefault="001515D9" w:rsidP="00CB6430">
      <w:pPr>
        <w:pStyle w:val="Akapitzlist"/>
        <w:widowControl w:val="0"/>
        <w:numPr>
          <w:ilvl w:val="0"/>
          <w:numId w:val="29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W przypadku braku miejsca na instrument wskazany przez kandydata lub jego rodzica we wniosku, Komisja Rekrutacyjna może zaproponować przyjęcie tego </w:t>
      </w:r>
      <w:r w:rsidRPr="00CB2C16">
        <w:rPr>
          <w:rFonts w:ascii="Times New Roman" w:hAnsi="Times New Roman"/>
          <w:sz w:val="26"/>
          <w:szCs w:val="26"/>
          <w:lang w:val="pl-PL"/>
        </w:rPr>
        <w:lastRenderedPageBreak/>
        <w:t xml:space="preserve">kandydata na inny instrument. Niewyrażenie zgody na naukę na wskazanym przez Komisję instrumencie, powoduje nieprzyjęcie kandydata do szkoły. </w:t>
      </w:r>
    </w:p>
    <w:p w14:paraId="40900077" w14:textId="77777777" w:rsidR="00CF7787" w:rsidRPr="00CB2C16" w:rsidRDefault="00823D70" w:rsidP="00CB6430">
      <w:pPr>
        <w:pStyle w:val="Akapitzlist"/>
        <w:widowControl w:val="0"/>
        <w:numPr>
          <w:ilvl w:val="0"/>
          <w:numId w:val="29"/>
        </w:numPr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Rodzic kandydata</w:t>
      </w:r>
      <w:r w:rsidR="00193419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>mo</w:t>
      </w:r>
      <w:r w:rsidR="00193419">
        <w:rPr>
          <w:rFonts w:ascii="Times New Roman" w:hAnsi="Times New Roman"/>
          <w:sz w:val="26"/>
          <w:szCs w:val="26"/>
          <w:lang w:val="pl-PL"/>
        </w:rPr>
        <w:t>że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 xml:space="preserve"> wystąpić </w:t>
      </w:r>
      <w:r w:rsidR="001F3D03">
        <w:rPr>
          <w:rFonts w:ascii="Times New Roman" w:hAnsi="Times New Roman"/>
          <w:sz w:val="26"/>
          <w:szCs w:val="26"/>
          <w:lang w:val="pl-PL"/>
        </w:rPr>
        <w:t>z 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>wnios</w:t>
      </w:r>
      <w:r w:rsidR="00193419">
        <w:rPr>
          <w:rFonts w:ascii="Times New Roman" w:hAnsi="Times New Roman"/>
          <w:sz w:val="26"/>
          <w:szCs w:val="26"/>
          <w:lang w:val="pl-PL"/>
        </w:rPr>
        <w:t>kiem do komisji rekrutacyjnej o 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>sporządzenie uzasadnienia odmowy przyjęcia kandydata</w:t>
      </w:r>
      <w:r w:rsidR="00193419">
        <w:rPr>
          <w:rFonts w:ascii="Times New Roman" w:hAnsi="Times New Roman"/>
          <w:sz w:val="26"/>
          <w:szCs w:val="26"/>
          <w:lang w:val="pl-PL"/>
        </w:rPr>
        <w:t xml:space="preserve"> do </w:t>
      </w:r>
      <w:r w:rsidR="00C8478D">
        <w:rPr>
          <w:rFonts w:ascii="Times New Roman" w:hAnsi="Times New Roman"/>
          <w:sz w:val="26"/>
          <w:szCs w:val="26"/>
          <w:lang w:val="pl-PL"/>
        </w:rPr>
        <w:t>PSM I st. im. A. Tasmana w </w:t>
      </w:r>
      <w:r w:rsidR="00C8478D" w:rsidRPr="00CB2C16">
        <w:rPr>
          <w:rFonts w:ascii="Times New Roman" w:hAnsi="Times New Roman"/>
          <w:sz w:val="26"/>
          <w:szCs w:val="26"/>
          <w:lang w:val="pl-PL"/>
        </w:rPr>
        <w:t>Łodzi</w:t>
      </w:r>
      <w:r w:rsidR="00C8478D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193419">
        <w:rPr>
          <w:rFonts w:ascii="Times New Roman" w:hAnsi="Times New Roman"/>
          <w:sz w:val="26"/>
          <w:szCs w:val="26"/>
          <w:lang w:val="pl-PL"/>
        </w:rPr>
        <w:t>i</w:t>
      </w:r>
      <w:r w:rsidR="001515D9" w:rsidRPr="00CB2C16">
        <w:rPr>
          <w:rFonts w:ascii="Times New Roman" w:hAnsi="Times New Roman"/>
          <w:sz w:val="26"/>
          <w:szCs w:val="26"/>
          <w:lang w:val="pl-PL"/>
        </w:rPr>
        <w:t xml:space="preserve"> oraz skorzystać z drogi </w:t>
      </w:r>
      <w:r w:rsidR="000B2294">
        <w:rPr>
          <w:rFonts w:ascii="Times New Roman" w:hAnsi="Times New Roman"/>
          <w:sz w:val="26"/>
          <w:szCs w:val="26"/>
          <w:lang w:val="pl-PL"/>
        </w:rPr>
        <w:t xml:space="preserve">odwoławczej, zgodnie z </w:t>
      </w:r>
      <w:r w:rsidR="00193419">
        <w:rPr>
          <w:rFonts w:ascii="Times New Roman" w:hAnsi="Times New Roman"/>
          <w:sz w:val="26"/>
          <w:szCs w:val="26"/>
          <w:lang w:val="pl-PL"/>
        </w:rPr>
        <w:t>obowiązującymi przepisami prawa oświatowego</w:t>
      </w:r>
      <w:r w:rsidR="000B2294">
        <w:rPr>
          <w:rFonts w:ascii="Times New Roman" w:hAnsi="Times New Roman"/>
          <w:sz w:val="26"/>
          <w:szCs w:val="26"/>
          <w:lang w:val="pl-PL"/>
        </w:rPr>
        <w:t>.</w:t>
      </w:r>
    </w:p>
    <w:p w14:paraId="6F6EA088" w14:textId="77777777" w:rsidR="00CF7787" w:rsidRDefault="00CF7787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0211704E" w14:textId="77777777" w:rsidR="00CB6430" w:rsidRPr="00CB2C16" w:rsidRDefault="00CB6430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720E0D37" w14:textId="77777777" w:rsidR="00CF7787" w:rsidRPr="00CB6430" w:rsidRDefault="009B3550" w:rsidP="00CB6430">
      <w:pPr>
        <w:pStyle w:val="Tytu"/>
      </w:pPr>
      <w:r>
        <w:t>§ 9</w:t>
      </w:r>
    </w:p>
    <w:p w14:paraId="201DEF9F" w14:textId="77777777" w:rsidR="00CF7787" w:rsidRPr="00CB2C16" w:rsidRDefault="00CF7787">
      <w:pPr>
        <w:widowControl w:val="0"/>
        <w:autoSpaceDE w:val="0"/>
        <w:jc w:val="center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377E5BE3" w14:textId="77777777" w:rsidR="00CF7787" w:rsidRPr="00CB2C16" w:rsidRDefault="001515D9" w:rsidP="004C51CC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W indywidualnych przypadkach kandydat do Państwowej Szkoły Muzycznej I st. im. Aleksandra Tansmana w Łodzi może ubiegać się o przyjęcie do klasy wyższej niż pierwsza.</w:t>
      </w:r>
    </w:p>
    <w:p w14:paraId="0597E4FE" w14:textId="77777777" w:rsidR="00CF7787" w:rsidRPr="00527F64" w:rsidRDefault="001515D9" w:rsidP="004C51CC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527F64">
        <w:rPr>
          <w:rFonts w:ascii="Times New Roman" w:hAnsi="Times New Roman"/>
          <w:sz w:val="26"/>
          <w:szCs w:val="26"/>
          <w:lang w:val="pl-PL"/>
        </w:rPr>
        <w:t>Dla kandydata ubiegającego się o przyjęcie do klasy wyższej niż pierwsza w Pań</w:t>
      </w:r>
      <w:r w:rsidR="000B2294" w:rsidRPr="00527F64">
        <w:rPr>
          <w:rFonts w:ascii="Times New Roman" w:hAnsi="Times New Roman"/>
          <w:sz w:val="26"/>
          <w:szCs w:val="26"/>
          <w:lang w:val="pl-PL"/>
        </w:rPr>
        <w:t xml:space="preserve">stwowej Szkole Muzycznej I st. </w:t>
      </w:r>
      <w:r w:rsidRPr="00527F64">
        <w:rPr>
          <w:rFonts w:ascii="Times New Roman" w:hAnsi="Times New Roman"/>
          <w:sz w:val="26"/>
          <w:szCs w:val="26"/>
          <w:lang w:val="pl-PL"/>
        </w:rPr>
        <w:t>im. Aleksandra Tansmana w Łodzi oraz kandydata przechodzącego z jednej publicznej szkoły artystycznej lub publicznej placówki artystycznej w trakcie roku szkolneg</w:t>
      </w:r>
      <w:r w:rsidR="001F3D03" w:rsidRPr="00527F64">
        <w:rPr>
          <w:rFonts w:ascii="Times New Roman" w:hAnsi="Times New Roman"/>
          <w:sz w:val="26"/>
          <w:szCs w:val="26"/>
          <w:lang w:val="pl-PL"/>
        </w:rPr>
        <w:t>o do PSM I st. im. A. Tasmana w </w:t>
      </w:r>
      <w:r w:rsidRPr="00527F64">
        <w:rPr>
          <w:rFonts w:ascii="Times New Roman" w:hAnsi="Times New Roman"/>
          <w:sz w:val="26"/>
          <w:szCs w:val="26"/>
          <w:lang w:val="pl-PL"/>
        </w:rPr>
        <w:t>Łodzi przeprowadza się egzamin kwalifikacyjny, który ma na celu sprawdzenie predyspozycji i poziomu umiejętności odpowiadają</w:t>
      </w:r>
      <w:r w:rsidR="001F3D03" w:rsidRPr="00527F64">
        <w:rPr>
          <w:rFonts w:ascii="Times New Roman" w:hAnsi="Times New Roman"/>
          <w:sz w:val="26"/>
          <w:szCs w:val="26"/>
          <w:lang w:val="pl-PL"/>
        </w:rPr>
        <w:t>cych programowi klasy, do </w:t>
      </w:r>
      <w:r w:rsidRPr="00527F64">
        <w:rPr>
          <w:rFonts w:ascii="Times New Roman" w:hAnsi="Times New Roman"/>
          <w:sz w:val="26"/>
          <w:szCs w:val="26"/>
          <w:lang w:val="pl-PL"/>
        </w:rPr>
        <w:t>której kandydat może być przyjęty.</w:t>
      </w:r>
    </w:p>
    <w:p w14:paraId="2F38895D" w14:textId="77777777" w:rsidR="00CF7787" w:rsidRPr="00CB2C16" w:rsidRDefault="001515D9" w:rsidP="004C51CC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Warunkiem przeprowadzenia egzaminu kwalifikacyjnego jest posiadanie przez szkołę możliwości przyjęcia kandydata.</w:t>
      </w:r>
    </w:p>
    <w:p w14:paraId="26FA8B41" w14:textId="77777777" w:rsidR="00CF7787" w:rsidRPr="00CB2C16" w:rsidRDefault="001515D9" w:rsidP="004C51CC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Egzamin kwalifikacyjny przeprowadza Komisja, powołana spośród nauczycieli szkoły przez Dyrektora szkoły, w terminie do 30 dnia od złożenia wniosku przez kandydata, ubiegającego się o przyjęcie do szkoły w trakcie roku szkolnego. </w:t>
      </w:r>
    </w:p>
    <w:p w14:paraId="74BD079D" w14:textId="77777777" w:rsidR="00CF7787" w:rsidRPr="00CB2C16" w:rsidRDefault="001515D9" w:rsidP="004C51CC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Dyrektor szkoły wyznacza skład Komisji, jej przewodniczącego i sekretarza oraz określa zadania członków Komisji. </w:t>
      </w:r>
    </w:p>
    <w:p w14:paraId="12DA0B6C" w14:textId="77777777" w:rsidR="00CF7787" w:rsidRPr="00CB2C16" w:rsidRDefault="001515D9" w:rsidP="004C51CC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Komisja zawiadamia kandydata o terminie egzaminu kwalifikacyjnego oraz o warunkach jego przeprowadzenia i zakresie jego tematyki.</w:t>
      </w:r>
    </w:p>
    <w:p w14:paraId="51F4EB9A" w14:textId="77777777" w:rsidR="00CF7787" w:rsidRPr="00CB2C16" w:rsidRDefault="001515D9" w:rsidP="004C51CC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 xml:space="preserve">Z przebiegu egzaminu kwalifikacyjnego Komisja sporządza protokół, zawierający ocenę predyspozycji i poziomu umiejętności kandydata. Komisja przekazuje protokół Dyrektorowi szkoły. </w:t>
      </w:r>
    </w:p>
    <w:p w14:paraId="3BFF43B8" w14:textId="77777777" w:rsidR="00CF7787" w:rsidRPr="00CB2C16" w:rsidRDefault="001515D9" w:rsidP="004C51CC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Komisja egzaminacyjna, na podstawie oceny predyspozycji i poziomu umiejętności kandydata podejmuje decyzję o przyjęciu kandydata do klasy wyższej niż pierwsza Państwowej Szkoły Muzycznej</w:t>
      </w:r>
      <w:r w:rsidR="000B2294">
        <w:rPr>
          <w:rFonts w:ascii="Times New Roman" w:hAnsi="Times New Roman"/>
          <w:sz w:val="26"/>
          <w:szCs w:val="26"/>
          <w:lang w:val="pl-PL"/>
        </w:rPr>
        <w:t xml:space="preserve"> I st. im. Aleksandra Tansmana 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w Łodzi. </w:t>
      </w:r>
    </w:p>
    <w:p w14:paraId="4AD5BC57" w14:textId="77777777" w:rsidR="00CF7787" w:rsidRPr="000B2294" w:rsidRDefault="001515D9" w:rsidP="000B2294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Protokół z egzaminu kwalifikacyjnego kandydata przechowywany jest w szkole przez okres kształcenia ucznia w szkole.</w:t>
      </w:r>
    </w:p>
    <w:p w14:paraId="04A72EED" w14:textId="77777777" w:rsidR="004C51CC" w:rsidRDefault="004C51CC">
      <w:pPr>
        <w:widowControl w:val="0"/>
        <w:autoSpaceDE w:val="0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1CBFDAFE" w14:textId="77777777" w:rsidR="00353563" w:rsidRPr="00CB2C16" w:rsidRDefault="00353563">
      <w:pPr>
        <w:widowControl w:val="0"/>
        <w:autoSpaceDE w:val="0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</w:p>
    <w:p w14:paraId="07411227" w14:textId="77777777" w:rsidR="00CF7787" w:rsidRPr="004C51CC" w:rsidRDefault="009B3550" w:rsidP="004C51CC">
      <w:pPr>
        <w:pStyle w:val="Tytu"/>
      </w:pPr>
      <w:r>
        <w:t>§ 10</w:t>
      </w:r>
    </w:p>
    <w:p w14:paraId="66620768" w14:textId="77777777" w:rsidR="00CF7787" w:rsidRPr="004C51CC" w:rsidRDefault="001515D9" w:rsidP="004C51CC">
      <w:pPr>
        <w:pStyle w:val="Tytu"/>
      </w:pPr>
      <w:r w:rsidRPr="004C51CC">
        <w:t xml:space="preserve"> </w:t>
      </w:r>
    </w:p>
    <w:p w14:paraId="59C3052F" w14:textId="77777777" w:rsidR="00CF7787" w:rsidRPr="004C51CC" w:rsidRDefault="001515D9" w:rsidP="004C51CC">
      <w:pPr>
        <w:pStyle w:val="Akapitzlist"/>
        <w:widowControl w:val="0"/>
        <w:numPr>
          <w:ilvl w:val="1"/>
          <w:numId w:val="7"/>
        </w:numPr>
        <w:tabs>
          <w:tab w:val="clear" w:pos="108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W uzasadnionych przypadkach, w szczególności przy zmianie miejsca zamieszkania ucznia, uczeń może być przyjęty d</w:t>
      </w:r>
      <w:r w:rsidR="004C51CC">
        <w:rPr>
          <w:rFonts w:ascii="Times New Roman" w:hAnsi="Times New Roman"/>
          <w:sz w:val="26"/>
          <w:szCs w:val="26"/>
          <w:lang w:val="pl-PL"/>
        </w:rPr>
        <w:t>o Państwowej Szkoły Muzycznej I 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st. im. Aleksandra Tansmana w Łodzi w ciągu roku szkolnego, o ile szkoła posiada wolne miejsce do kształcenia na danym instrumencie. </w:t>
      </w:r>
    </w:p>
    <w:p w14:paraId="29AAC533" w14:textId="77777777" w:rsidR="00CB2C16" w:rsidRPr="00F37A7C" w:rsidRDefault="001515D9" w:rsidP="00F37A7C">
      <w:pPr>
        <w:pStyle w:val="Akapitzlist"/>
        <w:widowControl w:val="0"/>
        <w:numPr>
          <w:ilvl w:val="1"/>
          <w:numId w:val="7"/>
        </w:numPr>
        <w:tabs>
          <w:tab w:val="clear" w:pos="1080"/>
          <w:tab w:val="num" w:pos="426"/>
        </w:tabs>
        <w:autoSpaceDE w:val="0"/>
        <w:ind w:left="426" w:hanging="426"/>
        <w:jc w:val="both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W przypadku przejścia ucznia z jednej szkoły d</w:t>
      </w:r>
      <w:r w:rsidR="001F3D03">
        <w:rPr>
          <w:rFonts w:ascii="Times New Roman" w:hAnsi="Times New Roman"/>
          <w:sz w:val="26"/>
          <w:szCs w:val="26"/>
          <w:lang w:val="pl-PL"/>
        </w:rPr>
        <w:t xml:space="preserve">o drugiej, różnice programowe </w:t>
      </w:r>
      <w:r w:rsidR="001F3D03">
        <w:rPr>
          <w:rFonts w:ascii="Times New Roman" w:hAnsi="Times New Roman"/>
          <w:sz w:val="26"/>
          <w:szCs w:val="26"/>
          <w:lang w:val="pl-PL"/>
        </w:rPr>
        <w:lastRenderedPageBreak/>
        <w:t>z </w:t>
      </w:r>
      <w:r w:rsidRPr="00CB2C16">
        <w:rPr>
          <w:rFonts w:ascii="Times New Roman" w:hAnsi="Times New Roman"/>
          <w:sz w:val="26"/>
          <w:szCs w:val="26"/>
          <w:lang w:val="pl-PL"/>
        </w:rPr>
        <w:t>zajęć edukacyjnych uczeń uzupełnia na warunkach ustalonych przez nauczycieli, prowadzących dane zaję</w:t>
      </w:r>
      <w:r w:rsidR="004C51CC">
        <w:rPr>
          <w:rFonts w:ascii="Times New Roman" w:hAnsi="Times New Roman"/>
          <w:sz w:val="26"/>
          <w:szCs w:val="26"/>
          <w:lang w:val="pl-PL"/>
        </w:rPr>
        <w:t>cia edukacyjne.</w:t>
      </w:r>
    </w:p>
    <w:p w14:paraId="175C094D" w14:textId="77777777" w:rsidR="00CF7787" w:rsidRPr="004C51CC" w:rsidRDefault="009B3550" w:rsidP="004C51CC">
      <w:pPr>
        <w:pStyle w:val="Tytu"/>
      </w:pPr>
      <w:r>
        <w:t>§ 11</w:t>
      </w:r>
    </w:p>
    <w:p w14:paraId="40DD854C" w14:textId="77777777" w:rsidR="00CF7787" w:rsidRPr="00CB2C16" w:rsidRDefault="00CF7787">
      <w:pPr>
        <w:widowControl w:val="0"/>
        <w:autoSpaceDE w:val="0"/>
        <w:jc w:val="both"/>
        <w:rPr>
          <w:rFonts w:ascii="Times New Roman" w:hAnsi="Times New Roman"/>
          <w:sz w:val="26"/>
          <w:szCs w:val="26"/>
          <w:lang w:val="pl-PL"/>
        </w:rPr>
      </w:pPr>
    </w:p>
    <w:p w14:paraId="0D4F828A" w14:textId="77777777" w:rsidR="004B6FF3" w:rsidRDefault="001515D9" w:rsidP="004B6FF3">
      <w:pPr>
        <w:pStyle w:val="Akapitzlist"/>
        <w:widowControl w:val="0"/>
        <w:numPr>
          <w:ilvl w:val="1"/>
          <w:numId w:val="31"/>
        </w:numPr>
        <w:tabs>
          <w:tab w:val="clear" w:pos="108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Złożenie wniosku o przyjęcie do Państwowej Szkoły Muzycznej I stopnia im. Aleksandra Tansmana w Łodzi jest równoznaczne z akceptacją Regulaminu Rekrutacji Państwowej Szkoły Muzycznej I stopnia im. Aleksandra Tansmana w Łodzi.</w:t>
      </w:r>
    </w:p>
    <w:p w14:paraId="3E4F9803" w14:textId="77777777" w:rsidR="00CB2C16" w:rsidRDefault="00CB2C16" w:rsidP="00B26771">
      <w:pPr>
        <w:suppressAutoHyphens w:val="0"/>
        <w:rPr>
          <w:rFonts w:ascii="Times New Roman" w:hAnsi="Times New Roman"/>
          <w:sz w:val="26"/>
          <w:szCs w:val="26"/>
          <w:lang w:val="pl-PL"/>
        </w:rPr>
      </w:pPr>
    </w:p>
    <w:p w14:paraId="0E87878E" w14:textId="77777777" w:rsidR="0094646A" w:rsidRPr="00B26771" w:rsidRDefault="0094646A" w:rsidP="00B26771">
      <w:pPr>
        <w:suppressAutoHyphens w:val="0"/>
        <w:rPr>
          <w:rFonts w:ascii="Times New Roman" w:hAnsi="Times New Roman"/>
          <w:sz w:val="26"/>
          <w:szCs w:val="26"/>
          <w:lang w:val="pl-PL"/>
        </w:rPr>
      </w:pPr>
    </w:p>
    <w:p w14:paraId="00680B9C" w14:textId="77777777" w:rsidR="00CF7787" w:rsidRPr="004C51CC" w:rsidRDefault="009B3550" w:rsidP="004C51CC">
      <w:pPr>
        <w:pStyle w:val="Tytu"/>
      </w:pPr>
      <w:r>
        <w:t>§ 12</w:t>
      </w:r>
      <w:r w:rsidR="001515D9" w:rsidRPr="004C51CC">
        <w:t xml:space="preserve"> </w:t>
      </w:r>
    </w:p>
    <w:p w14:paraId="32921BEA" w14:textId="77777777" w:rsidR="00CF7787" w:rsidRPr="004C51CC" w:rsidRDefault="00CF7787" w:rsidP="004C51CC">
      <w:pPr>
        <w:pStyle w:val="Tytu"/>
      </w:pPr>
    </w:p>
    <w:p w14:paraId="2A45BB59" w14:textId="77777777" w:rsidR="004C51CC" w:rsidRDefault="001515D9" w:rsidP="004C51CC">
      <w:pPr>
        <w:pStyle w:val="Akapitzlist"/>
        <w:widowControl w:val="0"/>
        <w:numPr>
          <w:ilvl w:val="1"/>
          <w:numId w:val="32"/>
        </w:numPr>
        <w:tabs>
          <w:tab w:val="clear" w:pos="108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CB2C16">
        <w:rPr>
          <w:rFonts w:ascii="Times New Roman" w:hAnsi="Times New Roman"/>
          <w:sz w:val="26"/>
          <w:szCs w:val="26"/>
          <w:lang w:val="pl-PL"/>
        </w:rPr>
        <w:t>Regulamin Rekrutacji Państwowej Szkoły Muzycznej I stopnia im. Aleksandra Tansmana w Ł</w:t>
      </w:r>
      <w:r w:rsidR="00353563">
        <w:rPr>
          <w:rFonts w:ascii="Times New Roman" w:hAnsi="Times New Roman"/>
          <w:sz w:val="26"/>
          <w:szCs w:val="26"/>
          <w:lang w:val="pl-PL"/>
        </w:rPr>
        <w:t xml:space="preserve">odzi wchodzi w życie z dniem </w:t>
      </w:r>
      <w:r w:rsidRPr="00CB2C16">
        <w:rPr>
          <w:rFonts w:ascii="Times New Roman" w:hAnsi="Times New Roman"/>
          <w:sz w:val="26"/>
          <w:szCs w:val="26"/>
          <w:lang w:val="pl-PL"/>
        </w:rPr>
        <w:t xml:space="preserve">27 marca 2019 r. </w:t>
      </w:r>
    </w:p>
    <w:p w14:paraId="5031174E" w14:textId="77777777" w:rsidR="001515D9" w:rsidRDefault="001515D9" w:rsidP="004C51CC">
      <w:pPr>
        <w:pStyle w:val="Akapitzlist"/>
        <w:widowControl w:val="0"/>
        <w:numPr>
          <w:ilvl w:val="1"/>
          <w:numId w:val="32"/>
        </w:numPr>
        <w:tabs>
          <w:tab w:val="clear" w:pos="1080"/>
          <w:tab w:val="num" w:pos="426"/>
        </w:tabs>
        <w:autoSpaceDE w:val="0"/>
        <w:ind w:left="426" w:hanging="426"/>
        <w:jc w:val="both"/>
        <w:rPr>
          <w:rFonts w:ascii="Times New Roman" w:hAnsi="Times New Roman"/>
          <w:sz w:val="26"/>
          <w:szCs w:val="26"/>
          <w:lang w:val="pl-PL"/>
        </w:rPr>
      </w:pPr>
      <w:r w:rsidRPr="004C51CC">
        <w:rPr>
          <w:rFonts w:ascii="Times New Roman" w:hAnsi="Times New Roman"/>
          <w:sz w:val="26"/>
          <w:szCs w:val="26"/>
          <w:lang w:val="pl-PL"/>
        </w:rPr>
        <w:t xml:space="preserve">Regulamin Rekrutacji w Państwowej Szkole Muzycznej I stopnia im. Aleksandra Tansmana w Łodzi z dnia 01 maja 2016 r. traci swoją moc z dniem 27 marca 2019 </w:t>
      </w:r>
      <w:r w:rsidR="004B6FF3">
        <w:rPr>
          <w:rFonts w:ascii="Times New Roman" w:hAnsi="Times New Roman"/>
          <w:sz w:val="26"/>
          <w:szCs w:val="26"/>
          <w:lang w:val="pl-PL"/>
        </w:rPr>
        <w:t> r</w:t>
      </w:r>
      <w:r w:rsidRPr="004C51CC">
        <w:rPr>
          <w:rFonts w:ascii="Times New Roman" w:hAnsi="Times New Roman"/>
          <w:sz w:val="26"/>
          <w:szCs w:val="26"/>
          <w:lang w:val="pl-PL"/>
        </w:rPr>
        <w:t>.</w:t>
      </w:r>
    </w:p>
    <w:p w14:paraId="0657DA3D" w14:textId="77777777" w:rsidR="008C0B4D" w:rsidRDefault="008C0B4D">
      <w:pPr>
        <w:suppressAutoHyphens w:val="0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br w:type="page"/>
      </w:r>
    </w:p>
    <w:p w14:paraId="735C13E6" w14:textId="77777777" w:rsidR="008C0B4D" w:rsidRPr="00C13302" w:rsidRDefault="008C0B4D" w:rsidP="008C0B4D">
      <w:pPr>
        <w:pStyle w:val="Bezodstpw"/>
        <w:spacing w:line="120" w:lineRule="atLeast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32F1A" wp14:editId="5DC2CBFD">
                <wp:simplePos x="0" y="0"/>
                <wp:positionH relativeFrom="column">
                  <wp:posOffset>4577801</wp:posOffset>
                </wp:positionH>
                <wp:positionV relativeFrom="paragraph">
                  <wp:posOffset>-292186</wp:posOffset>
                </wp:positionV>
                <wp:extent cx="1062681" cy="296562"/>
                <wp:effectExtent l="0" t="0" r="4445" b="825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681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5751B4" w14:textId="77777777" w:rsidR="008C0B4D" w:rsidRPr="008C0B4D" w:rsidRDefault="008C0B4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C0B4D">
                              <w:rPr>
                                <w:rFonts w:asciiTheme="majorHAnsi" w:hAnsiTheme="majorHAnsi" w:cstheme="majorHAnsi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0.45pt;margin-top:-23pt;width:83.7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" fillcolor="white [3201]" stroked="f" strokeweight=".5pt">
                <v:textbox>
                  <w:txbxContent>
                    <w:p w:rsidR="008C0B4D" w:rsidRPr="008C0B4D" w:rsidRDefault="008C0B4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C0B4D">
                        <w:rPr>
                          <w:rFonts w:asciiTheme="majorHAnsi" w:hAnsiTheme="majorHAnsi" w:cstheme="majorHAnsi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Pr="00C13302">
        <w:rPr>
          <w:rFonts w:ascii="Times New Roman" w:hAnsi="Times New Roman" w:cs="Times New Roman"/>
          <w:spacing w:val="30"/>
          <w:sz w:val="24"/>
          <w:szCs w:val="24"/>
        </w:rPr>
        <w:t>Państwowa Szkoła Muzyczna I stopnia</w:t>
      </w:r>
    </w:p>
    <w:p w14:paraId="2E74522C" w14:textId="77777777" w:rsidR="008C0B4D" w:rsidRPr="00C13302" w:rsidRDefault="008C0B4D" w:rsidP="008C0B4D">
      <w:pPr>
        <w:pStyle w:val="Bezodstpw"/>
        <w:spacing w:line="120" w:lineRule="atLeast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C13302">
        <w:rPr>
          <w:rFonts w:ascii="Times New Roman" w:hAnsi="Times New Roman" w:cs="Times New Roman"/>
          <w:spacing w:val="30"/>
          <w:sz w:val="24"/>
          <w:szCs w:val="24"/>
        </w:rPr>
        <w:t>im. Aleksandra Tansmana</w:t>
      </w:r>
    </w:p>
    <w:p w14:paraId="3F811FF3" w14:textId="119B2002" w:rsidR="008C0B4D" w:rsidRPr="00C13302" w:rsidRDefault="008C0B4D" w:rsidP="008C0B4D">
      <w:pPr>
        <w:pStyle w:val="Bezodstpw"/>
        <w:spacing w:line="120" w:lineRule="atLeast"/>
        <w:jc w:val="center"/>
        <w:rPr>
          <w:rFonts w:ascii="Times New Roman" w:hAnsi="Times New Roman" w:cs="Times New Roman"/>
          <w:spacing w:val="30"/>
        </w:rPr>
      </w:pPr>
      <w:r w:rsidRPr="00C13302">
        <w:rPr>
          <w:rFonts w:ascii="Times New Roman" w:hAnsi="Times New Roman" w:cs="Times New Roman"/>
          <w:spacing w:val="30"/>
        </w:rPr>
        <w:t>92-207 Łódź, ul. Szpitalna 5/7; tel. 42 674 45 05</w:t>
      </w:r>
    </w:p>
    <w:p w14:paraId="57B38F6F" w14:textId="77777777" w:rsidR="008C0B4D" w:rsidRPr="00C13302" w:rsidRDefault="008C0B4D" w:rsidP="008C0B4D">
      <w:pPr>
        <w:pStyle w:val="Bezodstpw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>
        <w:rPr>
          <w:rFonts w:ascii="Times New Roman" w:hAnsi="Times New Roman" w:cs="Times New Roman"/>
          <w:b/>
          <w:spacing w:val="24"/>
          <w:sz w:val="20"/>
          <w:szCs w:val="20"/>
        </w:rPr>
        <w:t>lokalizacje</w:t>
      </w:r>
      <w:r w:rsidRPr="00C13302">
        <w:rPr>
          <w:rFonts w:ascii="Times New Roman" w:hAnsi="Times New Roman" w:cs="Times New Roman"/>
          <w:b/>
          <w:spacing w:val="24"/>
          <w:sz w:val="20"/>
          <w:szCs w:val="20"/>
        </w:rPr>
        <w:t xml:space="preserve"> szkoły:</w:t>
      </w:r>
    </w:p>
    <w:p w14:paraId="1E926D38" w14:textId="77777777" w:rsidR="008C0B4D" w:rsidRPr="00C13302" w:rsidRDefault="008C0B4D" w:rsidP="008C0B4D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C13302">
        <w:rPr>
          <w:rFonts w:ascii="Times New Roman" w:hAnsi="Times New Roman" w:cs="Times New Roman"/>
          <w:sz w:val="18"/>
          <w:szCs w:val="18"/>
        </w:rPr>
        <w:t>al. ks. kard. S. Wyszyńskiego 86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13302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13302">
        <w:rPr>
          <w:rFonts w:ascii="Times New Roman" w:hAnsi="Times New Roman" w:cs="Times New Roman"/>
          <w:sz w:val="18"/>
          <w:szCs w:val="18"/>
        </w:rPr>
        <w:t>budynek Pałacu Młodzieży tel. 42 686 69 23</w:t>
      </w:r>
    </w:p>
    <w:p w14:paraId="7274B34A" w14:textId="77777777" w:rsidR="008C0B4D" w:rsidRPr="00C13302" w:rsidRDefault="008C0B4D" w:rsidP="008C0B4D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C13302">
        <w:rPr>
          <w:rFonts w:ascii="Times New Roman" w:hAnsi="Times New Roman" w:cs="Times New Roman"/>
          <w:sz w:val="18"/>
          <w:szCs w:val="18"/>
        </w:rPr>
        <w:t>ul. Rydzowa 26, tel. 42 652 32 15</w:t>
      </w:r>
    </w:p>
    <w:p w14:paraId="17C0123A" w14:textId="77777777" w:rsidR="008C0B4D" w:rsidRDefault="008C0B4D" w:rsidP="008C0B4D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3E87F644" w14:textId="77777777" w:rsidR="008C0B4D" w:rsidRPr="00C13302" w:rsidRDefault="008C0B4D" w:rsidP="008C0B4D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00FF6C38" w14:textId="77777777" w:rsidR="008C0B4D" w:rsidRDefault="008C0B4D" w:rsidP="008C0B4D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0B4D" w14:paraId="673A2085" w14:textId="77777777" w:rsidTr="00DC06D9">
        <w:tc>
          <w:tcPr>
            <w:tcW w:w="4531" w:type="dxa"/>
          </w:tcPr>
          <w:p w14:paraId="61E747D4" w14:textId="77777777" w:rsidR="008C0B4D" w:rsidRPr="00C13302" w:rsidRDefault="008C0B4D" w:rsidP="00DC06D9">
            <w:pPr>
              <w:pStyle w:val="Bezodstpw"/>
              <w:rPr>
                <w:sz w:val="18"/>
                <w:szCs w:val="18"/>
              </w:rPr>
            </w:pPr>
            <w:r w:rsidRPr="000001F7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………….……………</w:t>
            </w:r>
            <w:r w:rsidRPr="00C13302">
              <w:rPr>
                <w:sz w:val="18"/>
                <w:szCs w:val="18"/>
              </w:rPr>
              <w:t xml:space="preserve">, </w:t>
            </w:r>
            <w:r w:rsidRPr="00C13302">
              <w:rPr>
                <w:rFonts w:ascii="Times New Roman" w:hAnsi="Times New Roman" w:cs="Times New Roman"/>
                <w:sz w:val="24"/>
                <w:szCs w:val="24"/>
              </w:rPr>
              <w:t>dnia</w:t>
            </w:r>
            <w:r w:rsidRPr="00C13302">
              <w:rPr>
                <w:sz w:val="18"/>
                <w:szCs w:val="18"/>
              </w:rPr>
              <w:t xml:space="preserve"> </w:t>
            </w:r>
            <w:r w:rsidRPr="000001F7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</w:t>
            </w:r>
            <w:r w:rsidRPr="000001F7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…..</w:t>
            </w:r>
            <w:r w:rsidRPr="000001F7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>……</w:t>
            </w:r>
          </w:p>
        </w:tc>
        <w:tc>
          <w:tcPr>
            <w:tcW w:w="4531" w:type="dxa"/>
          </w:tcPr>
          <w:p w14:paraId="00BB85A9" w14:textId="77777777" w:rsidR="008C0B4D" w:rsidRPr="00AB5161" w:rsidRDefault="008C0B4D" w:rsidP="00DC06D9">
            <w:pPr>
              <w:pStyle w:val="Bezodstpw"/>
              <w:rPr>
                <w:rFonts w:ascii="Times New Roman" w:hAnsi="Times New Roman" w:cs="Times New Roman"/>
                <w:b/>
                <w:i/>
              </w:rPr>
            </w:pPr>
            <w:r w:rsidRPr="00AB5161">
              <w:rPr>
                <w:rFonts w:ascii="Times New Roman" w:hAnsi="Times New Roman" w:cs="Times New Roman"/>
                <w:b/>
                <w:i/>
              </w:rPr>
              <w:t>Dyrektor</w:t>
            </w:r>
          </w:p>
          <w:p w14:paraId="350343B7" w14:textId="77777777" w:rsidR="008C0B4D" w:rsidRPr="00AB5161" w:rsidRDefault="008C0B4D" w:rsidP="00DC06D9">
            <w:pPr>
              <w:pStyle w:val="Bezodstpw"/>
              <w:rPr>
                <w:rFonts w:ascii="Times New Roman" w:hAnsi="Times New Roman" w:cs="Times New Roman"/>
              </w:rPr>
            </w:pPr>
            <w:r w:rsidRPr="00AB5161">
              <w:rPr>
                <w:rFonts w:ascii="Times New Roman" w:hAnsi="Times New Roman" w:cs="Times New Roman"/>
              </w:rPr>
              <w:t>Państwowej Szkoły Muzycznej I stopnia</w:t>
            </w:r>
          </w:p>
          <w:p w14:paraId="59499A79" w14:textId="77777777" w:rsidR="008C0B4D" w:rsidRPr="00AB5161" w:rsidRDefault="008C0B4D" w:rsidP="00DC06D9">
            <w:pPr>
              <w:pStyle w:val="Bezodstpw"/>
              <w:rPr>
                <w:rFonts w:ascii="Times New Roman" w:hAnsi="Times New Roman" w:cs="Times New Roman"/>
              </w:rPr>
            </w:pPr>
            <w:r w:rsidRPr="00AB5161">
              <w:rPr>
                <w:rFonts w:ascii="Times New Roman" w:hAnsi="Times New Roman" w:cs="Times New Roman"/>
              </w:rPr>
              <w:t>im. Aleksandra Tansmana</w:t>
            </w:r>
          </w:p>
          <w:p w14:paraId="77B7F4E0" w14:textId="77777777" w:rsidR="008C0B4D" w:rsidRDefault="008C0B4D" w:rsidP="00DC06D9">
            <w:pPr>
              <w:pStyle w:val="Bezodstpw"/>
            </w:pPr>
            <w:r w:rsidRPr="00AB5161">
              <w:rPr>
                <w:rFonts w:ascii="Times New Roman" w:hAnsi="Times New Roman" w:cs="Times New Roman"/>
              </w:rPr>
              <w:t>w Łodzi</w:t>
            </w:r>
          </w:p>
        </w:tc>
      </w:tr>
    </w:tbl>
    <w:p w14:paraId="3BFE84EE" w14:textId="77777777" w:rsidR="008C0B4D" w:rsidRPr="00E10088" w:rsidRDefault="008C0B4D" w:rsidP="008C0B4D">
      <w:pPr>
        <w:pStyle w:val="Bezodstpw"/>
        <w:rPr>
          <w:rFonts w:ascii="Times New Roman" w:hAnsi="Times New Roman" w:cs="Times New Roman"/>
        </w:rPr>
      </w:pPr>
    </w:p>
    <w:p w14:paraId="2E3E668B" w14:textId="77777777" w:rsidR="008C0B4D" w:rsidRPr="00C13302" w:rsidRDefault="008C0B4D" w:rsidP="008C0B4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2AF0B24C" w14:textId="77777777" w:rsidR="008C0B4D" w:rsidRPr="00E10088" w:rsidRDefault="008C0B4D" w:rsidP="008C0B4D">
      <w:pPr>
        <w:pStyle w:val="Bezodstpw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E10088">
        <w:rPr>
          <w:rFonts w:ascii="Times New Roman" w:hAnsi="Times New Roman" w:cs="Times New Roman"/>
          <w:b/>
          <w:spacing w:val="60"/>
          <w:sz w:val="30"/>
          <w:szCs w:val="30"/>
        </w:rPr>
        <w:t>WNIOSEK</w:t>
      </w:r>
    </w:p>
    <w:p w14:paraId="6EF4D23E" w14:textId="77777777" w:rsidR="008C0B4D" w:rsidRPr="00C13302" w:rsidRDefault="008C0B4D" w:rsidP="008C0B4D">
      <w:pPr>
        <w:pStyle w:val="Bezodstpw"/>
        <w:jc w:val="center"/>
        <w:rPr>
          <w:rFonts w:ascii="Times New Roman" w:hAnsi="Times New Roman" w:cs="Times New Roman"/>
          <w:spacing w:val="26"/>
          <w:sz w:val="24"/>
          <w:szCs w:val="24"/>
        </w:rPr>
      </w:pPr>
    </w:p>
    <w:p w14:paraId="41327D0C" w14:textId="77777777" w:rsidR="008C0B4D" w:rsidRPr="00C13302" w:rsidRDefault="008C0B4D" w:rsidP="008C0B4D">
      <w:pPr>
        <w:pStyle w:val="Bezodstpw"/>
        <w:jc w:val="both"/>
        <w:rPr>
          <w:rFonts w:ascii="Times New Roman" w:hAnsi="Times New Roman" w:cs="Times New Roman"/>
        </w:rPr>
      </w:pPr>
      <w:r w:rsidRPr="00C13302">
        <w:rPr>
          <w:rFonts w:ascii="Times New Roman" w:hAnsi="Times New Roman" w:cs="Times New Roman"/>
          <w:b/>
        </w:rPr>
        <w:t>o przyjęcie w roku szkolnym</w:t>
      </w:r>
      <w:r w:rsidRPr="00C13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4"/>
          <w:sz w:val="18"/>
          <w:szCs w:val="18"/>
        </w:rPr>
        <w:t>…………………..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……….…..……</w:t>
      </w:r>
      <w:r w:rsidRPr="00C13302">
        <w:rPr>
          <w:rFonts w:ascii="Times New Roman" w:hAnsi="Times New Roman" w:cs="Times New Roman"/>
        </w:rPr>
        <w:t xml:space="preserve"> </w:t>
      </w:r>
      <w:r w:rsidRPr="00C13302">
        <w:rPr>
          <w:rFonts w:ascii="Times New Roman" w:hAnsi="Times New Roman" w:cs="Times New Roman"/>
          <w:b/>
        </w:rPr>
        <w:t>do klasy</w:t>
      </w:r>
      <w:r w:rsidRPr="00C13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4"/>
          <w:sz w:val="18"/>
          <w:szCs w:val="18"/>
        </w:rPr>
        <w:t>…………………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………………</w:t>
      </w:r>
    </w:p>
    <w:p w14:paraId="48F41E2F" w14:textId="77777777" w:rsidR="008C0B4D" w:rsidRDefault="008C0B4D" w:rsidP="008C0B4D">
      <w:pPr>
        <w:pStyle w:val="Bezodstpw"/>
        <w:jc w:val="both"/>
        <w:rPr>
          <w:rFonts w:ascii="Times New Roman" w:hAnsi="Times New Roman" w:cs="Times New Roman"/>
        </w:rPr>
      </w:pPr>
      <w:r w:rsidRPr="00C13302">
        <w:rPr>
          <w:rFonts w:ascii="Times New Roman" w:hAnsi="Times New Roman" w:cs="Times New Roman"/>
        </w:rPr>
        <w:t>Państwowej Szkoły Muzycznej I stopnia im. Aleksandra Tansmana w Łodzi</w:t>
      </w:r>
    </w:p>
    <w:p w14:paraId="5836CF55" w14:textId="77777777" w:rsidR="008C0B4D" w:rsidRPr="00C13302" w:rsidRDefault="008C0B4D" w:rsidP="008C0B4D">
      <w:pPr>
        <w:pStyle w:val="Bezodstpw"/>
        <w:rPr>
          <w:rFonts w:ascii="Times New Roman" w:hAnsi="Times New Roman" w:cs="Times New Roman"/>
        </w:rPr>
      </w:pPr>
    </w:p>
    <w:p w14:paraId="49BCDD0D" w14:textId="77777777" w:rsidR="008C0B4D" w:rsidRPr="00C13302" w:rsidRDefault="008C0B4D" w:rsidP="008C0B4D">
      <w:pPr>
        <w:pStyle w:val="Bezodstpw"/>
        <w:spacing w:after="120"/>
        <w:jc w:val="both"/>
        <w:rPr>
          <w:rFonts w:ascii="Times New Roman" w:hAnsi="Times New Roman" w:cs="Times New Roman"/>
        </w:rPr>
      </w:pPr>
      <w:r w:rsidRPr="00C13302">
        <w:rPr>
          <w:rFonts w:ascii="Times New Roman" w:hAnsi="Times New Roman" w:cs="Times New Roman"/>
        </w:rPr>
        <w:t xml:space="preserve">Kandydat ubiega się o kształcenie w zakresie gry na instrumencie </w:t>
      </w:r>
      <w:r w:rsidRPr="00C13302">
        <w:rPr>
          <w:rFonts w:ascii="Times New Roman" w:hAnsi="Times New Roman" w:cs="Times New Roman"/>
          <w:b/>
          <w:sz w:val="18"/>
          <w:szCs w:val="18"/>
        </w:rPr>
        <w:t>(proszę wpisać jeden preferowany instrument)</w:t>
      </w:r>
      <w:r w:rsidRPr="00C13302">
        <w:rPr>
          <w:rFonts w:ascii="Times New Roman" w:hAnsi="Times New Roman" w:cs="Times New Roman"/>
        </w:rPr>
        <w:t>:</w:t>
      </w:r>
    </w:p>
    <w:p w14:paraId="6D790826" w14:textId="77777777" w:rsidR="008C0B4D" w:rsidRPr="000001F7" w:rsidRDefault="008C0B4D" w:rsidP="008C0B4D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001F7">
        <w:rPr>
          <w:rFonts w:ascii="Times New Roman" w:hAnsi="Times New Roman" w:cs="Times New Roman"/>
          <w:spacing w:val="14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pacing w:val="14"/>
          <w:sz w:val="18"/>
          <w:szCs w:val="18"/>
        </w:rPr>
        <w:t>……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…..……………………………………………………</w:t>
      </w:r>
    </w:p>
    <w:p w14:paraId="573A7E22" w14:textId="77777777" w:rsidR="008C0B4D" w:rsidRDefault="008C0B4D" w:rsidP="008C0B4D">
      <w:pPr>
        <w:pStyle w:val="Bezodstpw"/>
        <w:spacing w:before="400" w:after="20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KANDYDATA:</w:t>
      </w:r>
    </w:p>
    <w:p w14:paraId="7A05C094" w14:textId="77777777" w:rsidR="008C0B4D" w:rsidRPr="0046073D" w:rsidRDefault="008C0B4D" w:rsidP="008C0B4D">
      <w:pPr>
        <w:pStyle w:val="Bezodstpw"/>
        <w:numPr>
          <w:ilvl w:val="0"/>
          <w:numId w:val="39"/>
        </w:numPr>
        <w:spacing w:after="100" w:line="360" w:lineRule="auto"/>
        <w:rPr>
          <w:rFonts w:ascii="Times New Roman" w:hAnsi="Times New Roman" w:cs="Times New Roman"/>
          <w:b/>
        </w:rPr>
      </w:pPr>
      <w:r w:rsidRPr="000001F7">
        <w:rPr>
          <w:rFonts w:ascii="Times New Roman" w:hAnsi="Times New Roman" w:cs="Times New Roman"/>
          <w:b/>
        </w:rPr>
        <w:t>Nazwisko kandydata</w:t>
      </w:r>
      <w:r>
        <w:rPr>
          <w:rFonts w:ascii="Times New Roman" w:hAnsi="Times New Roman" w:cs="Times New Roman"/>
          <w:b/>
        </w:rPr>
        <w:t xml:space="preserve"> </w:t>
      </w:r>
      <w:r w:rsidRPr="00A974F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wypełnia się </w:t>
      </w:r>
      <w:r w:rsidRPr="00AB4EF4">
        <w:rPr>
          <w:rFonts w:ascii="Times New Roman" w:hAnsi="Times New Roman" w:cs="Times New Roman"/>
          <w:sz w:val="18"/>
          <w:szCs w:val="18"/>
        </w:rPr>
        <w:t>DRUKOWANYM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 xml:space="preserve">literami </w:t>
      </w:r>
      <w:r>
        <w:rPr>
          <w:rFonts w:ascii="Times New Roman" w:hAnsi="Times New Roman" w:cs="Times New Roman"/>
          <w:sz w:val="18"/>
          <w:szCs w:val="18"/>
        </w:rPr>
        <w:t>- dot. punktu:1, 2</w:t>
      </w:r>
      <w:r w:rsidRPr="00A974F7">
        <w:rPr>
          <w:rFonts w:ascii="Times New Roman" w:hAnsi="Times New Roman" w:cs="Times New Roman"/>
          <w:sz w:val="20"/>
          <w:szCs w:val="20"/>
        </w:rPr>
        <w:t>)</w:t>
      </w:r>
      <w:r w:rsidRPr="000001F7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C0B4D" w14:paraId="7F1691F0" w14:textId="77777777" w:rsidTr="00DC06D9">
        <w:trPr>
          <w:trHeight w:val="309"/>
          <w:jc w:val="center"/>
        </w:trPr>
        <w:tc>
          <w:tcPr>
            <w:tcW w:w="340" w:type="dxa"/>
          </w:tcPr>
          <w:p w14:paraId="49B9F2FD" w14:textId="77777777" w:rsidR="008C0B4D" w:rsidRPr="00065C0F" w:rsidRDefault="008C0B4D" w:rsidP="00DC06D9">
            <w:pPr>
              <w:pStyle w:val="Bezodstpw"/>
              <w:spacing w:after="200" w:line="360" w:lineRule="auto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7DABAC3F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3DFBF302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05A672F7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5D951C09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3C6168DA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8970F" wp14:editId="6B67CE5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262255</wp:posOffset>
                      </wp:positionV>
                      <wp:extent cx="3314700" cy="409575"/>
                      <wp:effectExtent l="0" t="0" r="0" b="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7"/>
                                    <w:gridCol w:w="327"/>
                                    <w:gridCol w:w="327"/>
                                    <w:gridCol w:w="327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  <w:gridCol w:w="329"/>
                                  </w:tblGrid>
                                  <w:tr w:rsidR="008C0B4D" w:rsidRPr="0046073D" w14:paraId="2DA2C7F8" w14:textId="77777777" w:rsidTr="004D6F0D">
                                    <w:trPr>
                                      <w:trHeight w:val="170"/>
                                    </w:trPr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14:paraId="04BEF7A6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14:paraId="2D2F6170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14:paraId="0DB9E021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14:paraId="2ED80EAE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31B807FF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7C1792DB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2F69D7DE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tcBorders>
                                          <w:top w:val="single" w:sz="2" w:space="0" w:color="auto"/>
                                          <w:bottom w:val="single" w:sz="2" w:space="0" w:color="auto"/>
                                        </w:tcBorders>
                                        <w:vAlign w:val="center"/>
                                      </w:tcPr>
                                      <w:p w14:paraId="0A8B2051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16636D8A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7F6DFDC1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vAlign w:val="center"/>
                                      </w:tcPr>
                                      <w:p w14:paraId="39ACBEEA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</w:tcPr>
                                      <w:p w14:paraId="3324DCC4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</w:tcPr>
                                      <w:p w14:paraId="2836292A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</w:tcPr>
                                      <w:p w14:paraId="40D6018E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</w:tcPr>
                                      <w:p w14:paraId="6D06817F" w14:textId="77777777" w:rsidR="008C0B4D" w:rsidRPr="0046073D" w:rsidRDefault="008C0B4D" w:rsidP="00A974F7">
                                        <w:pPr>
                                          <w:pStyle w:val="Bezodstpw"/>
                                          <w:spacing w:after="100" w:line="36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pacing w:val="1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8DE3F0C" w14:textId="77777777" w:rsidR="008C0B4D" w:rsidRPr="0046073D" w:rsidRDefault="008C0B4D" w:rsidP="008C0B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897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7" type="#_x0000_t202" style="position:absolute;left:0;text-align:left;margin-left:10.7pt;margin-top:20.65pt;width:26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CsGA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" filled="f" stroked="f" strokeweight=".5pt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"/>
                              <w:gridCol w:w="327"/>
                              <w:gridCol w:w="327"/>
                              <w:gridCol w:w="327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  <w:gridCol w:w="329"/>
                            </w:tblGrid>
                            <w:tr w:rsidR="008C0B4D" w:rsidRPr="0046073D" w14:paraId="2DA2C7F8" w14:textId="77777777" w:rsidTr="004D6F0D">
                              <w:trPr>
                                <w:trHeight w:val="170"/>
                              </w:trPr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04BEF7A6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2D2F6170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0DB9E021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2ED80EAE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31B807FF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7C1792DB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2F69D7DE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0A8B2051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16636D8A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7F6DFDC1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vAlign w:val="center"/>
                                </w:tcPr>
                                <w:p w14:paraId="39ACBEEA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3324DCC4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2836292A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40D6018E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D06817F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E3F0C" w14:textId="77777777" w:rsidR="008C0B4D" w:rsidRPr="0046073D" w:rsidRDefault="008C0B4D" w:rsidP="008C0B4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14:paraId="00003609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2325ABA6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7736B181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0844A451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4C60740B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2B50A1D0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4F5C7DE8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2A5702DA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6715294E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31DE7372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3DFFBBA6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16CEA3FA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10756B0A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03982179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7E48D354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4AE03C72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  <w:tc>
          <w:tcPr>
            <w:tcW w:w="340" w:type="dxa"/>
          </w:tcPr>
          <w:p w14:paraId="177BAFDE" w14:textId="77777777" w:rsidR="008C0B4D" w:rsidRPr="00065C0F" w:rsidRDefault="008C0B4D" w:rsidP="00DC06D9">
            <w:pPr>
              <w:pStyle w:val="Bezodstpw"/>
              <w:spacing w:after="200" w:line="360" w:lineRule="auto"/>
              <w:jc w:val="center"/>
              <w:rPr>
                <w:rFonts w:ascii="Times New Roman" w:hAnsi="Times New Roman" w:cs="Times New Roman"/>
                <w:spacing w:val="14"/>
                <w:sz w:val="12"/>
                <w:szCs w:val="12"/>
              </w:rPr>
            </w:pPr>
          </w:p>
        </w:tc>
      </w:tr>
    </w:tbl>
    <w:p w14:paraId="1FE9B088" w14:textId="77777777" w:rsidR="008C0B4D" w:rsidRDefault="008C0B4D" w:rsidP="008C0B4D">
      <w:pPr>
        <w:pStyle w:val="Bezodstpw"/>
        <w:spacing w:before="120" w:after="240" w:line="380" w:lineRule="exact"/>
        <w:rPr>
          <w:rFonts w:ascii="Times New Roman" w:hAnsi="Times New Roman" w:cs="Times New Roman"/>
          <w:spacing w:val="14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2. </w:t>
      </w:r>
      <w:r w:rsidRPr="000001F7">
        <w:rPr>
          <w:rFonts w:ascii="Times New Roman" w:hAnsi="Times New Roman" w:cs="Times New Roman"/>
          <w:b/>
        </w:rPr>
        <w:t>Pierwsze imię kandydata:</w:t>
      </w:r>
      <w:r w:rsidRPr="00C13302">
        <w:rPr>
          <w:rFonts w:ascii="Times New Roman" w:hAnsi="Times New Roman" w:cs="Times New Roman"/>
        </w:rPr>
        <w:t xml:space="preserve"> </w:t>
      </w:r>
    </w:p>
    <w:p w14:paraId="63260D1F" w14:textId="77777777" w:rsidR="008C0B4D" w:rsidRDefault="008C0B4D" w:rsidP="008C0B4D">
      <w:pPr>
        <w:pStyle w:val="Bezodstpw"/>
        <w:spacing w:before="120" w:after="240" w:line="400" w:lineRule="exact"/>
        <w:rPr>
          <w:rFonts w:ascii="Times New Roman" w:hAnsi="Times New Roman" w:cs="Times New Roman"/>
          <w:spacing w:val="14"/>
          <w:sz w:val="18"/>
          <w:szCs w:val="18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50DFF" wp14:editId="27D6B04D">
                <wp:simplePos x="0" y="0"/>
                <wp:positionH relativeFrom="column">
                  <wp:posOffset>1356995</wp:posOffset>
                </wp:positionH>
                <wp:positionV relativeFrom="paragraph">
                  <wp:posOffset>181699</wp:posOffset>
                </wp:positionV>
                <wp:extent cx="2514600" cy="4191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334"/>
                              <w:gridCol w:w="334"/>
                              <w:gridCol w:w="334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</w:tblGrid>
                            <w:tr w:rsidR="008C0B4D" w14:paraId="1DF1384B" w14:textId="77777777" w:rsidTr="00AF3866">
                              <w:trPr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79A848B4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47FA1348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5FC28E97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45E5241A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02A6CCD8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540D3450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199CC399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14:paraId="2E088998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18934ADD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65ABAE10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06419B58" w14:textId="77777777" w:rsidR="008C0B4D" w:rsidRPr="0046073D" w:rsidRDefault="008C0B4D" w:rsidP="00A974F7">
                                  <w:pPr>
                                    <w:pStyle w:val="Bezodstpw"/>
                                    <w:spacing w:after="100"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094700" w14:textId="77777777" w:rsidR="008C0B4D" w:rsidRDefault="008C0B4D" w:rsidP="008C0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50DFF" id="Pole tekstowe 3" o:spid="_x0000_s1028" type="#_x0000_t202" style="position:absolute;margin-left:106.85pt;margin-top:14.3pt;width:198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FnGgIAADMEAAAOAAAAZHJzL2Uyb0RvYy54bWysU8tu2zAQvBfoPxC815Jc200Ey4GbwEWB&#10;IAngFDnTFGkRoLgsSVtyv75Lyi+kPRW9ULvc1T5mhvO7vtVkL5xXYCpajHJKhOFQK7Ot6I/X1ac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4"/>
                        <w:gridCol w:w="334"/>
                        <w:gridCol w:w="334"/>
                        <w:gridCol w:w="334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</w:tblGrid>
                      <w:tr w:rsidR="008C0B4D" w14:paraId="1DF1384B" w14:textId="77777777" w:rsidTr="00AF3866">
                        <w:trPr>
                          <w:trHeight w:val="170"/>
                        </w:trPr>
                        <w:tc>
                          <w:tcPr>
                            <w:tcW w:w="340" w:type="dxa"/>
                            <w:vAlign w:val="center"/>
                          </w:tcPr>
                          <w:p w14:paraId="79A848B4" w14:textId="77777777" w:rsidR="008C0B4D" w:rsidRPr="0046073D" w:rsidRDefault="008C0B4D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47FA1348" w14:textId="77777777" w:rsidR="008C0B4D" w:rsidRPr="0046073D" w:rsidRDefault="008C0B4D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5FC28E97" w14:textId="77777777" w:rsidR="008C0B4D" w:rsidRPr="0046073D" w:rsidRDefault="008C0B4D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45E5241A" w14:textId="77777777" w:rsidR="008C0B4D" w:rsidRPr="0046073D" w:rsidRDefault="008C0B4D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02A6CCD8" w14:textId="77777777" w:rsidR="008C0B4D" w:rsidRPr="0046073D" w:rsidRDefault="008C0B4D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540D3450" w14:textId="77777777" w:rsidR="008C0B4D" w:rsidRPr="0046073D" w:rsidRDefault="008C0B4D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199CC399" w14:textId="77777777" w:rsidR="008C0B4D" w:rsidRPr="0046073D" w:rsidRDefault="008C0B4D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14:paraId="2E088998" w14:textId="77777777" w:rsidR="008C0B4D" w:rsidRPr="0046073D" w:rsidRDefault="008C0B4D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18934ADD" w14:textId="77777777" w:rsidR="008C0B4D" w:rsidRPr="0046073D" w:rsidRDefault="008C0B4D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65ABAE10" w14:textId="77777777" w:rsidR="008C0B4D" w:rsidRPr="0046073D" w:rsidRDefault="008C0B4D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06419B58" w14:textId="77777777" w:rsidR="008C0B4D" w:rsidRPr="0046073D" w:rsidRDefault="008C0B4D" w:rsidP="00A974F7">
                            <w:pPr>
                              <w:pStyle w:val="Bezodstpw"/>
                              <w:spacing w:after="10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A094700" w14:textId="77777777" w:rsidR="008C0B4D" w:rsidRDefault="008C0B4D" w:rsidP="008C0B4D"/>
                  </w:txbxContent>
                </v:textbox>
              </v:shape>
            </w:pict>
          </mc:Fallback>
        </mc:AlternateContent>
      </w:r>
      <w:r w:rsidRPr="00AB5161">
        <w:rPr>
          <w:rFonts w:ascii="Times New Roman" w:hAnsi="Times New Roman" w:cs="Times New Roman"/>
          <w:b/>
        </w:rPr>
        <w:t xml:space="preserve">drugie imię: 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…..…….…..…</w:t>
      </w:r>
      <w:r>
        <w:rPr>
          <w:rFonts w:ascii="Times New Roman" w:hAnsi="Times New Roman" w:cs="Times New Roman"/>
          <w:spacing w:val="14"/>
          <w:sz w:val="18"/>
          <w:szCs w:val="18"/>
        </w:rPr>
        <w:t>…….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…....….…</w:t>
      </w:r>
      <w:r>
        <w:rPr>
          <w:rFonts w:ascii="Times New Roman" w:hAnsi="Times New Roman" w:cs="Times New Roman"/>
          <w:spacing w:val="14"/>
          <w:sz w:val="18"/>
          <w:szCs w:val="18"/>
        </w:rPr>
        <w:t>…..</w:t>
      </w:r>
      <w:r>
        <w:rPr>
          <w:rFonts w:ascii="Times New Roman" w:hAnsi="Times New Roman" w:cs="Times New Roman"/>
          <w:spacing w:val="14"/>
          <w:sz w:val="18"/>
          <w:szCs w:val="18"/>
        </w:rPr>
        <w:br/>
      </w:r>
      <w:r w:rsidRPr="00AB5161">
        <w:rPr>
          <w:rFonts w:ascii="Times New Roman" w:hAnsi="Times New Roman" w:cs="Times New Roman"/>
          <w:b/>
        </w:rPr>
        <w:t>3</w:t>
      </w:r>
      <w:r w:rsidRPr="00C13302">
        <w:rPr>
          <w:rFonts w:ascii="Times New Roman" w:hAnsi="Times New Roman" w:cs="Times New Roman"/>
        </w:rPr>
        <w:t xml:space="preserve">. </w:t>
      </w:r>
      <w:r w:rsidRPr="000001F7">
        <w:rPr>
          <w:rFonts w:ascii="Times New Roman" w:hAnsi="Times New Roman" w:cs="Times New Roman"/>
          <w:b/>
        </w:rPr>
        <w:t>PESEL kandydata</w:t>
      </w:r>
      <w:r>
        <w:rPr>
          <w:rFonts w:ascii="Times New Roman" w:hAnsi="Times New Roman" w:cs="Times New Roman"/>
          <w:b/>
        </w:rPr>
        <w:t>:</w:t>
      </w:r>
    </w:p>
    <w:p w14:paraId="45D2558C" w14:textId="77777777" w:rsidR="008C0B4D" w:rsidRDefault="008C0B4D" w:rsidP="008C0B4D">
      <w:pPr>
        <w:pStyle w:val="Bezodstpw"/>
        <w:spacing w:after="100" w:line="360" w:lineRule="auto"/>
        <w:rPr>
          <w:rFonts w:ascii="Times New Roman" w:hAnsi="Times New Roman" w:cs="Times New Roman"/>
          <w:b/>
          <w:u w:val="single"/>
        </w:rPr>
      </w:pPr>
      <w:r w:rsidRPr="000001F7">
        <w:rPr>
          <w:rFonts w:ascii="Times New Roman" w:hAnsi="Times New Roman" w:cs="Times New Roman"/>
          <w:sz w:val="18"/>
          <w:szCs w:val="18"/>
        </w:rPr>
        <w:t xml:space="preserve">w przypadku braku numeru PESEL dokument potwierdzający tożsamość kandydata (paszport lub </w:t>
      </w:r>
      <w:r>
        <w:rPr>
          <w:rFonts w:ascii="Times New Roman" w:hAnsi="Times New Roman" w:cs="Times New Roman"/>
          <w:sz w:val="18"/>
          <w:szCs w:val="18"/>
        </w:rPr>
        <w:t>dowód osobisty</w:t>
      </w:r>
      <w:r w:rsidRPr="000001F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</w:rPr>
        <w:t xml:space="preserve">rodzaj dokumentu: 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……………………………………</w:t>
      </w:r>
      <w:r w:rsidRPr="00C13302">
        <w:rPr>
          <w:rFonts w:ascii="Times New Roman" w:hAnsi="Times New Roman" w:cs="Times New Roman"/>
        </w:rPr>
        <w:t xml:space="preserve">, seria i numer: 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………..</w:t>
      </w:r>
      <w:r>
        <w:rPr>
          <w:rFonts w:ascii="Times New Roman" w:hAnsi="Times New Roman" w:cs="Times New Roman"/>
          <w:spacing w:val="14"/>
          <w:sz w:val="18"/>
          <w:szCs w:val="18"/>
        </w:rPr>
        <w:t>……………….………….</w:t>
      </w:r>
      <w:r w:rsidRPr="000001F7">
        <w:rPr>
          <w:rFonts w:ascii="Times New Roman" w:hAnsi="Times New Roman" w:cs="Times New Roman"/>
          <w:spacing w:val="14"/>
          <w:sz w:val="18"/>
          <w:szCs w:val="18"/>
        </w:rPr>
        <w:t>…</w:t>
      </w:r>
      <w:r>
        <w:rPr>
          <w:rFonts w:ascii="Times New Roman" w:hAnsi="Times New Roman" w:cs="Times New Roman"/>
          <w:spacing w:val="14"/>
          <w:sz w:val="18"/>
          <w:szCs w:val="18"/>
        </w:rPr>
        <w:br/>
      </w:r>
      <w:r w:rsidRPr="00AB5161">
        <w:rPr>
          <w:rFonts w:ascii="Times New Roman" w:hAnsi="Times New Roman" w:cs="Times New Roman"/>
          <w:b/>
        </w:rPr>
        <w:t>4. Data i miejsce urodzenia:</w:t>
      </w:r>
      <w:r w:rsidRPr="00AB5161">
        <w:rPr>
          <w:rFonts w:ascii="Times New Roman" w:hAnsi="Times New Roman" w:cs="Times New Roman"/>
          <w:spacing w:val="14"/>
          <w:sz w:val="18"/>
          <w:szCs w:val="18"/>
        </w:rPr>
        <w:t>……………..………………..……………………….…</w:t>
      </w:r>
      <w:r>
        <w:rPr>
          <w:rFonts w:ascii="Times New Roman" w:hAnsi="Times New Roman" w:cs="Times New Roman"/>
          <w:spacing w:val="14"/>
          <w:sz w:val="18"/>
          <w:szCs w:val="18"/>
        </w:rPr>
        <w:t>……….</w:t>
      </w:r>
      <w:r w:rsidRPr="00AB5161">
        <w:rPr>
          <w:rFonts w:ascii="Times New Roman" w:hAnsi="Times New Roman" w:cs="Times New Roman"/>
          <w:spacing w:val="14"/>
          <w:sz w:val="18"/>
          <w:szCs w:val="18"/>
        </w:rPr>
        <w:t>………</w:t>
      </w:r>
      <w:r>
        <w:rPr>
          <w:rFonts w:ascii="Times New Roman" w:hAnsi="Times New Roman" w:cs="Times New Roman"/>
          <w:spacing w:val="14"/>
          <w:sz w:val="18"/>
          <w:szCs w:val="18"/>
        </w:rPr>
        <w:t>..</w:t>
      </w:r>
      <w:r w:rsidRPr="00AB5161">
        <w:rPr>
          <w:rFonts w:ascii="Times New Roman" w:hAnsi="Times New Roman" w:cs="Times New Roman"/>
          <w:spacing w:val="14"/>
          <w:sz w:val="18"/>
          <w:szCs w:val="18"/>
        </w:rPr>
        <w:t>….…</w:t>
      </w:r>
    </w:p>
    <w:p w14:paraId="3128BC4B" w14:textId="77777777" w:rsidR="008C0B4D" w:rsidRPr="00AB5161" w:rsidRDefault="008C0B4D" w:rsidP="008C0B4D">
      <w:pPr>
        <w:pStyle w:val="Bezodstpw"/>
        <w:spacing w:before="400" w:after="200" w:line="360" w:lineRule="auto"/>
        <w:rPr>
          <w:rFonts w:ascii="Times New Roman" w:hAnsi="Times New Roman" w:cs="Times New Roman"/>
          <w:b/>
          <w:u w:val="single"/>
        </w:rPr>
      </w:pPr>
      <w:r w:rsidRPr="00AB5161">
        <w:rPr>
          <w:rFonts w:ascii="Times New Roman" w:hAnsi="Times New Roman" w:cs="Times New Roman"/>
          <w:b/>
          <w:u w:val="single"/>
        </w:rPr>
        <w:t>IMIONA I NAZWISKA RODZICÓW/PRAWNYCH OPIEKUNÓW:</w:t>
      </w:r>
    </w:p>
    <w:p w14:paraId="02CC5A53" w14:textId="77777777" w:rsidR="008C0B4D" w:rsidRDefault="008C0B4D" w:rsidP="008C0B4D">
      <w:pPr>
        <w:pStyle w:val="Bezodstpw"/>
        <w:spacing w:before="200" w:line="360" w:lineRule="auto"/>
        <w:rPr>
          <w:rFonts w:ascii="Times New Roman" w:hAnsi="Times New Roman" w:cs="Times New Roman"/>
          <w:sz w:val="18"/>
          <w:szCs w:val="18"/>
        </w:rPr>
      </w:pPr>
      <w:r w:rsidRPr="007E6BF4">
        <w:rPr>
          <w:rFonts w:ascii="Times New Roman" w:hAnsi="Times New Roman" w:cs="Times New Roman"/>
          <w:b/>
        </w:rPr>
        <w:t>5. Imię i nazwisko Ojca kandydata /</w:t>
      </w:r>
      <w:r>
        <w:rPr>
          <w:rFonts w:ascii="Times New Roman" w:hAnsi="Times New Roman" w:cs="Times New Roman"/>
          <w:b/>
        </w:rPr>
        <w:t xml:space="preserve"> </w:t>
      </w:r>
      <w:r w:rsidRPr="007E6BF4">
        <w:rPr>
          <w:rFonts w:ascii="Times New Roman" w:hAnsi="Times New Roman" w:cs="Times New Roman"/>
          <w:b/>
        </w:rPr>
        <w:t>prawnego opiekuna:</w:t>
      </w:r>
      <w:r>
        <w:rPr>
          <w:rFonts w:ascii="Times New Roman" w:hAnsi="Times New Roman" w:cs="Times New Roman"/>
          <w:b/>
        </w:rPr>
        <w:t xml:space="preserve"> </w:t>
      </w:r>
      <w:r w:rsidRPr="007E6BF4">
        <w:rPr>
          <w:rFonts w:ascii="Times New Roman" w:hAnsi="Times New Roman" w:cs="Times New Roman"/>
          <w:spacing w:val="14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pacing w:val="14"/>
          <w:sz w:val="18"/>
          <w:szCs w:val="18"/>
        </w:rPr>
        <w:t>…….</w:t>
      </w:r>
      <w:r w:rsidRPr="007E6BF4">
        <w:rPr>
          <w:rFonts w:ascii="Times New Roman" w:hAnsi="Times New Roman" w:cs="Times New Roman"/>
          <w:spacing w:val="14"/>
          <w:sz w:val="18"/>
          <w:szCs w:val="18"/>
        </w:rPr>
        <w:t>………</w:t>
      </w:r>
      <w:r>
        <w:rPr>
          <w:rFonts w:ascii="Times New Roman" w:hAnsi="Times New Roman" w:cs="Times New Roman"/>
          <w:spacing w:val="14"/>
          <w:sz w:val="18"/>
          <w:szCs w:val="18"/>
        </w:rPr>
        <w:br/>
      </w:r>
      <w:r w:rsidRPr="007E6BF4">
        <w:rPr>
          <w:rFonts w:ascii="Times New Roman" w:hAnsi="Times New Roman" w:cs="Times New Roman"/>
          <w:b/>
        </w:rPr>
        <w:t>6. Imię i nazwisko Matki kandydata /</w:t>
      </w:r>
      <w:r>
        <w:rPr>
          <w:rFonts w:ascii="Times New Roman" w:hAnsi="Times New Roman" w:cs="Times New Roman"/>
          <w:b/>
        </w:rPr>
        <w:t xml:space="preserve"> </w:t>
      </w:r>
      <w:r w:rsidRPr="007E6BF4">
        <w:rPr>
          <w:rFonts w:ascii="Times New Roman" w:hAnsi="Times New Roman" w:cs="Times New Roman"/>
          <w:b/>
        </w:rPr>
        <w:t>prawnego opiekuna:</w:t>
      </w:r>
      <w:r w:rsidRPr="007E6BF4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sz w:val="18"/>
          <w:szCs w:val="18"/>
        </w:rPr>
        <w:t>………….</w:t>
      </w:r>
      <w:r w:rsidRPr="007E6BF4">
        <w:rPr>
          <w:rFonts w:ascii="Times New Roman" w:hAnsi="Times New Roman" w:cs="Times New Roman"/>
          <w:sz w:val="18"/>
          <w:szCs w:val="18"/>
        </w:rPr>
        <w:t>……...….</w:t>
      </w:r>
    </w:p>
    <w:p w14:paraId="74B1C3CB" w14:textId="77777777" w:rsidR="008C0B4D" w:rsidRDefault="008C0B4D" w:rsidP="008C0B4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62B131F1" w14:textId="77777777" w:rsidR="008C0B4D" w:rsidRPr="00271759" w:rsidRDefault="008C0B4D" w:rsidP="008C0B4D">
      <w:pPr>
        <w:pStyle w:val="Bezodstpw"/>
        <w:spacing w:before="400" w:after="200"/>
        <w:rPr>
          <w:rFonts w:ascii="Times New Roman" w:hAnsi="Times New Roman" w:cs="Times New Roman"/>
          <w:b/>
          <w:u w:val="single"/>
        </w:rPr>
      </w:pPr>
      <w:r w:rsidRPr="00271759">
        <w:rPr>
          <w:rFonts w:ascii="Times New Roman" w:hAnsi="Times New Roman" w:cs="Times New Roman"/>
          <w:b/>
          <w:u w:val="single"/>
        </w:rPr>
        <w:lastRenderedPageBreak/>
        <w:t>MIEJSCE ZAMIESZKANIA KANDYDATA I JEGO RODZICÓW / PRAWNYCH OPIEKUNÓW:</w:t>
      </w:r>
    </w:p>
    <w:p w14:paraId="42D5CA62" w14:textId="77777777" w:rsidR="008C0B4D" w:rsidRPr="00271759" w:rsidRDefault="008C0B4D" w:rsidP="008C0B4D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271759">
        <w:rPr>
          <w:rFonts w:ascii="Times New Roman" w:hAnsi="Times New Roman" w:cs="Times New Roman"/>
          <w:b/>
        </w:rPr>
        <w:t>7. Miejsce zamieszkania Kandydata:</w:t>
      </w:r>
    </w:p>
    <w:p w14:paraId="1EC1F7A8" w14:textId="77777777" w:rsidR="008C0B4D" w:rsidRDefault="008C0B4D" w:rsidP="008C0B4D">
      <w:pPr>
        <w:pStyle w:val="Bezodstpw"/>
        <w:spacing w:line="360" w:lineRule="auto"/>
        <w:rPr>
          <w:rFonts w:ascii="Times New Roman" w:hAnsi="Times New Roman" w:cs="Times New Roman"/>
        </w:rPr>
      </w:pPr>
      <w:r w:rsidRPr="00C13302">
        <w:rPr>
          <w:rFonts w:ascii="Times New Roman" w:hAnsi="Times New Roman" w:cs="Times New Roman"/>
        </w:rPr>
        <w:t xml:space="preserve">ulica, numer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</w:r>
      <w:r w:rsidRPr="00C13302">
        <w:rPr>
          <w:rFonts w:ascii="Times New Roman" w:hAnsi="Times New Roman" w:cs="Times New Roman"/>
        </w:rPr>
        <w:t xml:space="preserve">kod pocztowy </w:t>
      </w:r>
      <w:r>
        <w:rPr>
          <w:rFonts w:ascii="Times New Roman" w:hAnsi="Times New Roman" w:cs="Times New Roman"/>
        </w:rPr>
        <w:t>__ __ - __ __ __</w:t>
      </w:r>
      <w:r w:rsidRPr="00C13302">
        <w:rPr>
          <w:rFonts w:ascii="Times New Roman" w:hAnsi="Times New Roman" w:cs="Times New Roman"/>
        </w:rPr>
        <w:t xml:space="preserve"> miejscowość </w:t>
      </w:r>
      <w:r w:rsidRPr="00271759">
        <w:rPr>
          <w:rFonts w:ascii="Times New Roman" w:hAnsi="Times New Roman" w:cs="Times New Roman"/>
          <w:sz w:val="18"/>
          <w:szCs w:val="18"/>
        </w:rPr>
        <w:t>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</w:t>
      </w:r>
      <w:r w:rsidRPr="00271759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……….</w:t>
      </w:r>
      <w:r w:rsidRPr="00271759">
        <w:rPr>
          <w:rFonts w:ascii="Times New Roman" w:hAnsi="Times New Roman" w:cs="Times New Roman"/>
          <w:sz w:val="18"/>
          <w:szCs w:val="18"/>
        </w:rPr>
        <w:t>…...……</w:t>
      </w:r>
      <w:r w:rsidRPr="00C133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powiat </w:t>
      </w:r>
      <w:r>
        <w:rPr>
          <w:rFonts w:ascii="Times New Roman" w:hAnsi="Times New Roman" w:cs="Times New Roman"/>
          <w:sz w:val="18"/>
          <w:szCs w:val="18"/>
        </w:rPr>
        <w:t>…………………………………..……………….</w:t>
      </w:r>
      <w:r>
        <w:rPr>
          <w:rFonts w:ascii="Times New Roman" w:hAnsi="Times New Roman" w:cs="Times New Roman"/>
        </w:rPr>
        <w:t xml:space="preserve"> Gmina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</w:r>
      <w:r w:rsidRPr="00C13302">
        <w:rPr>
          <w:rFonts w:ascii="Times New Roman" w:hAnsi="Times New Roman" w:cs="Times New Roman"/>
        </w:rPr>
        <w:t xml:space="preserve">województwo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………………………………………….…</w:t>
      </w:r>
    </w:p>
    <w:p w14:paraId="1246AAA5" w14:textId="77777777" w:rsidR="008C0B4D" w:rsidRPr="00271759" w:rsidRDefault="008C0B4D" w:rsidP="008C0B4D">
      <w:pPr>
        <w:pStyle w:val="Bezodstpw"/>
        <w:spacing w:line="360" w:lineRule="auto"/>
        <w:rPr>
          <w:rFonts w:ascii="Times New Roman" w:hAnsi="Times New Roman" w:cs="Times New Roman"/>
        </w:rPr>
      </w:pPr>
      <w:r w:rsidRPr="00271759">
        <w:rPr>
          <w:rFonts w:ascii="Times New Roman" w:hAnsi="Times New Roman" w:cs="Times New Roman"/>
          <w:b/>
        </w:rPr>
        <w:t>8. Miejsce zamieszkania Ojca /</w:t>
      </w:r>
      <w:r>
        <w:rPr>
          <w:rFonts w:ascii="Times New Roman" w:hAnsi="Times New Roman" w:cs="Times New Roman"/>
          <w:b/>
        </w:rPr>
        <w:t xml:space="preserve"> prawnego opiekuna*</w:t>
      </w:r>
      <w:r>
        <w:rPr>
          <w:rFonts w:ascii="Times New Roman" w:hAnsi="Times New Roman" w:cs="Times New Roman"/>
        </w:rPr>
        <w:t>–</w:t>
      </w:r>
      <w:r w:rsidRPr="00C91EE9">
        <w:rPr>
          <w:rFonts w:ascii="Times New Roman" w:hAnsi="Times New Roman" w:cs="Times New Roman"/>
          <w:sz w:val="18"/>
          <w:szCs w:val="18"/>
        </w:rPr>
        <w:t>*wypełnić, jeśli adres jest inny niż kandydata</w:t>
      </w:r>
    </w:p>
    <w:p w14:paraId="3C0D41C6" w14:textId="77777777" w:rsidR="008C0B4D" w:rsidRPr="00C91EE9" w:rsidRDefault="008C0B4D" w:rsidP="008C0B4D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71759">
        <w:rPr>
          <w:rFonts w:ascii="Times New Roman" w:hAnsi="Times New Roman" w:cs="Times New Roman"/>
          <w:sz w:val="18"/>
          <w:szCs w:val="18"/>
        </w:rPr>
        <w:t>…….………………………………..…………………………………………………………………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…………………...</w:t>
      </w:r>
      <w:r w:rsidRPr="00271759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br/>
      </w:r>
      <w:r w:rsidRPr="00271759">
        <w:rPr>
          <w:rFonts w:ascii="Times New Roman" w:hAnsi="Times New Roman" w:cs="Times New Roman"/>
          <w:sz w:val="18"/>
          <w:szCs w:val="18"/>
        </w:rPr>
        <w:t>…….………………………………..…………………………………………………………………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…………………....</w:t>
      </w:r>
      <w:r w:rsidRPr="00271759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br/>
      </w:r>
      <w:r w:rsidRPr="00C91EE9">
        <w:rPr>
          <w:rFonts w:ascii="Times New Roman" w:hAnsi="Times New Roman" w:cs="Times New Roman"/>
          <w:b/>
        </w:rPr>
        <w:t>9. Miejsce zamieszkania Matki /</w:t>
      </w:r>
      <w:r>
        <w:rPr>
          <w:rFonts w:ascii="Times New Roman" w:hAnsi="Times New Roman" w:cs="Times New Roman"/>
          <w:b/>
        </w:rPr>
        <w:t xml:space="preserve"> </w:t>
      </w:r>
      <w:r w:rsidRPr="00C91EE9">
        <w:rPr>
          <w:rFonts w:ascii="Times New Roman" w:hAnsi="Times New Roman" w:cs="Times New Roman"/>
          <w:b/>
        </w:rPr>
        <w:t>prawnego opiekuna</w:t>
      </w:r>
      <w:r w:rsidRPr="002E12C9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–</w:t>
      </w:r>
      <w:r w:rsidRPr="00C91EE9">
        <w:rPr>
          <w:rFonts w:ascii="Times New Roman" w:hAnsi="Times New Roman" w:cs="Times New Roman"/>
          <w:sz w:val="18"/>
          <w:szCs w:val="18"/>
        </w:rPr>
        <w:t>*wypełnić, jeśli adres jest inny niż kandydata</w:t>
      </w:r>
    </w:p>
    <w:p w14:paraId="63A12DDB" w14:textId="77777777" w:rsidR="008C0B4D" w:rsidRPr="00C91EE9" w:rsidRDefault="008C0B4D" w:rsidP="008C0B4D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71759">
        <w:rPr>
          <w:rFonts w:ascii="Times New Roman" w:hAnsi="Times New Roman" w:cs="Times New Roman"/>
          <w:sz w:val="18"/>
          <w:szCs w:val="18"/>
        </w:rPr>
        <w:t>…….………………………………..…………………………………………………………………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…………………....</w:t>
      </w:r>
      <w:r w:rsidRPr="00271759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br/>
      </w:r>
      <w:r w:rsidRPr="00271759">
        <w:rPr>
          <w:rFonts w:ascii="Times New Roman" w:hAnsi="Times New Roman" w:cs="Times New Roman"/>
          <w:sz w:val="18"/>
          <w:szCs w:val="18"/>
        </w:rPr>
        <w:t>…….………………………………..…………………………………………………………………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…………………....</w:t>
      </w:r>
      <w:r w:rsidRPr="00271759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br/>
      </w:r>
      <w:r w:rsidRPr="00C91EE9">
        <w:rPr>
          <w:rFonts w:ascii="Times New Roman" w:hAnsi="Times New Roman" w:cs="Times New Roman"/>
          <w:b/>
        </w:rPr>
        <w:t>10. Adres do korespondencji Rodziców /</w:t>
      </w:r>
      <w:r>
        <w:rPr>
          <w:rFonts w:ascii="Times New Roman" w:hAnsi="Times New Roman" w:cs="Times New Roman"/>
          <w:b/>
        </w:rPr>
        <w:t xml:space="preserve"> prawnych opiekunów</w:t>
      </w:r>
      <w:r w:rsidRPr="00C91EE9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–</w:t>
      </w:r>
      <w:r w:rsidRPr="00C91EE9">
        <w:rPr>
          <w:rFonts w:ascii="Times New Roman" w:hAnsi="Times New Roman" w:cs="Times New Roman"/>
          <w:sz w:val="18"/>
          <w:szCs w:val="18"/>
        </w:rPr>
        <w:t>*wypełnić, jeśli jest inny niż kandydata</w:t>
      </w:r>
      <w:r>
        <w:rPr>
          <w:rFonts w:ascii="Times New Roman" w:hAnsi="Times New Roman" w:cs="Times New Roman"/>
          <w:sz w:val="18"/>
          <w:szCs w:val="18"/>
        </w:rPr>
        <w:br/>
      </w:r>
      <w:r w:rsidRPr="00C91EE9">
        <w:rPr>
          <w:rFonts w:ascii="Times New Roman" w:hAnsi="Times New Roman" w:cs="Times New Roman"/>
          <w:sz w:val="18"/>
          <w:szCs w:val="18"/>
        </w:rPr>
        <w:t>…….………………………………..…………………………………………………………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……………………...</w:t>
      </w:r>
      <w:r w:rsidRPr="00C91EE9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91EE9">
        <w:rPr>
          <w:rFonts w:ascii="Times New Roman" w:hAnsi="Times New Roman" w:cs="Times New Roman"/>
          <w:sz w:val="18"/>
          <w:szCs w:val="18"/>
        </w:rPr>
        <w:t>…</w:t>
      </w:r>
      <w:r w:rsidRPr="00C91EE9">
        <w:rPr>
          <w:rFonts w:ascii="Times New Roman" w:hAnsi="Times New Roman" w:cs="Times New Roman"/>
          <w:sz w:val="18"/>
          <w:szCs w:val="18"/>
        </w:rPr>
        <w:br/>
        <w:t>…………………………………………………………………………………………..……...………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  <w:r w:rsidRPr="00C91EE9">
        <w:rPr>
          <w:rFonts w:ascii="Times New Roman" w:hAnsi="Times New Roman" w:cs="Times New Roman"/>
          <w:sz w:val="18"/>
          <w:szCs w:val="18"/>
        </w:rPr>
        <w:t>..</w:t>
      </w:r>
    </w:p>
    <w:p w14:paraId="39691E19" w14:textId="77777777" w:rsidR="008C0B4D" w:rsidRPr="00C91EE9" w:rsidRDefault="008C0B4D" w:rsidP="008C0B4D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C91EE9">
        <w:rPr>
          <w:rFonts w:ascii="Times New Roman" w:hAnsi="Times New Roman" w:cs="Times New Roman"/>
          <w:b/>
        </w:rPr>
        <w:t>9. Adresy poczty elektronicznej i numery telefonów rodziców</w:t>
      </w:r>
      <w:r>
        <w:rPr>
          <w:rFonts w:ascii="Times New Roman" w:hAnsi="Times New Roman" w:cs="Times New Roman"/>
          <w:b/>
        </w:rPr>
        <w:t xml:space="preserve"> </w:t>
      </w:r>
      <w:r w:rsidRPr="00C91EE9">
        <w:rPr>
          <w:rFonts w:ascii="Times New Roman" w:hAnsi="Times New Roman" w:cs="Times New Roman"/>
          <w:b/>
        </w:rPr>
        <w:t>/ prawnych opiekunów:</w:t>
      </w:r>
    </w:p>
    <w:p w14:paraId="10B4825F" w14:textId="77777777" w:rsidR="008C0B4D" w:rsidRPr="00C13302" w:rsidRDefault="008C0B4D" w:rsidP="008C0B4D">
      <w:pPr>
        <w:pStyle w:val="Bezodstpw"/>
        <w:spacing w:line="360" w:lineRule="auto"/>
        <w:rPr>
          <w:rFonts w:ascii="Times New Roman" w:hAnsi="Times New Roman" w:cs="Times New Roman"/>
        </w:rPr>
      </w:pPr>
      <w:r w:rsidRPr="00C13302">
        <w:rPr>
          <w:rFonts w:ascii="Times New Roman" w:hAnsi="Times New Roman" w:cs="Times New Roman"/>
        </w:rPr>
        <w:t>numer telefonu Ojca /</w:t>
      </w:r>
      <w:r>
        <w:rPr>
          <w:rFonts w:ascii="Times New Roman" w:hAnsi="Times New Roman" w:cs="Times New Roman"/>
        </w:rPr>
        <w:t xml:space="preserve"> </w:t>
      </w:r>
      <w:r w:rsidRPr="00C13302">
        <w:rPr>
          <w:rFonts w:ascii="Times New Roman" w:hAnsi="Times New Roman" w:cs="Times New Roman"/>
        </w:rPr>
        <w:t xml:space="preserve">prawnego opiekuna: </w:t>
      </w:r>
      <w:r w:rsidRPr="00C91EE9">
        <w:rPr>
          <w:rFonts w:ascii="Times New Roman" w:hAnsi="Times New Roman" w:cs="Times New Roman"/>
          <w:sz w:val="18"/>
          <w:szCs w:val="18"/>
        </w:rPr>
        <w:t>…………………..…………………………</w:t>
      </w:r>
      <w:r>
        <w:rPr>
          <w:rFonts w:ascii="Times New Roman" w:hAnsi="Times New Roman" w:cs="Times New Roman"/>
          <w:sz w:val="18"/>
          <w:szCs w:val="18"/>
        </w:rPr>
        <w:t>………….…</w:t>
      </w:r>
      <w:r w:rsidRPr="00C91EE9">
        <w:rPr>
          <w:rFonts w:ascii="Times New Roman" w:hAnsi="Times New Roman" w:cs="Times New Roman"/>
          <w:sz w:val="18"/>
          <w:szCs w:val="18"/>
        </w:rPr>
        <w:t>........……</w:t>
      </w:r>
      <w:r>
        <w:rPr>
          <w:rFonts w:ascii="Times New Roman" w:hAnsi="Times New Roman" w:cs="Times New Roman"/>
          <w:sz w:val="18"/>
          <w:szCs w:val="18"/>
        </w:rPr>
        <w:t>….</w:t>
      </w:r>
      <w:r>
        <w:rPr>
          <w:rFonts w:ascii="Times New Roman" w:hAnsi="Times New Roman" w:cs="Times New Roman"/>
          <w:sz w:val="18"/>
          <w:szCs w:val="18"/>
        </w:rPr>
        <w:br/>
      </w:r>
      <w:r w:rsidRPr="00C13302">
        <w:rPr>
          <w:rFonts w:ascii="Times New Roman" w:hAnsi="Times New Roman" w:cs="Times New Roman"/>
        </w:rPr>
        <w:t xml:space="preserve">adres e-mail Ojca </w:t>
      </w:r>
      <w:r>
        <w:rPr>
          <w:rFonts w:ascii="Times New Roman" w:hAnsi="Times New Roman" w:cs="Times New Roman"/>
        </w:rPr>
        <w:t xml:space="preserve"> /prawnego opiekuna: .</w:t>
      </w:r>
      <w:r w:rsidRPr="00C91EE9">
        <w:rPr>
          <w:rFonts w:ascii="Times New Roman" w:hAnsi="Times New Roman" w:cs="Times New Roman"/>
          <w:sz w:val="18"/>
          <w:szCs w:val="18"/>
        </w:rPr>
        <w:t>………………..…………………………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</w:t>
      </w:r>
      <w:r w:rsidRPr="00C91EE9">
        <w:rPr>
          <w:rFonts w:ascii="Times New Roman" w:hAnsi="Times New Roman" w:cs="Times New Roman"/>
          <w:sz w:val="18"/>
          <w:szCs w:val="18"/>
        </w:rPr>
        <w:t>...</w:t>
      </w:r>
      <w:r>
        <w:rPr>
          <w:rFonts w:ascii="Times New Roman" w:hAnsi="Times New Roman" w:cs="Times New Roman"/>
          <w:sz w:val="18"/>
          <w:szCs w:val="18"/>
        </w:rPr>
        <w:t>.............…..</w:t>
      </w:r>
      <w:r w:rsidRPr="00C91EE9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>
        <w:rPr>
          <w:rFonts w:ascii="Times New Roman" w:hAnsi="Times New Roman" w:cs="Times New Roman"/>
          <w:sz w:val="18"/>
          <w:szCs w:val="18"/>
        </w:rPr>
        <w:br/>
      </w:r>
      <w:r w:rsidRPr="00C13302">
        <w:rPr>
          <w:rFonts w:ascii="Times New Roman" w:hAnsi="Times New Roman" w:cs="Times New Roman"/>
        </w:rPr>
        <w:t xml:space="preserve">numer telefonu Matki </w:t>
      </w:r>
      <w:r>
        <w:rPr>
          <w:rFonts w:ascii="Times New Roman" w:hAnsi="Times New Roman" w:cs="Times New Roman"/>
        </w:rPr>
        <w:t>/prawnego opiekuna: .</w:t>
      </w:r>
      <w:r w:rsidRPr="00C91EE9">
        <w:rPr>
          <w:rFonts w:ascii="Times New Roman" w:hAnsi="Times New Roman" w:cs="Times New Roman"/>
          <w:sz w:val="18"/>
          <w:szCs w:val="18"/>
        </w:rPr>
        <w:t>………………..…………………………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</w:t>
      </w:r>
      <w:r w:rsidRPr="00C91EE9">
        <w:rPr>
          <w:rFonts w:ascii="Times New Roman" w:hAnsi="Times New Roman" w:cs="Times New Roman"/>
          <w:sz w:val="18"/>
          <w:szCs w:val="18"/>
        </w:rPr>
        <w:t>...</w:t>
      </w:r>
      <w:r>
        <w:rPr>
          <w:rFonts w:ascii="Times New Roman" w:hAnsi="Times New Roman" w:cs="Times New Roman"/>
          <w:sz w:val="18"/>
          <w:szCs w:val="18"/>
        </w:rPr>
        <w:t>..................</w:t>
      </w:r>
      <w:r>
        <w:rPr>
          <w:rFonts w:ascii="Times New Roman" w:hAnsi="Times New Roman" w:cs="Times New Roman"/>
          <w:sz w:val="18"/>
          <w:szCs w:val="18"/>
        </w:rPr>
        <w:br/>
      </w:r>
      <w:r w:rsidRPr="00C13302">
        <w:rPr>
          <w:rFonts w:ascii="Times New Roman" w:hAnsi="Times New Roman" w:cs="Times New Roman"/>
        </w:rPr>
        <w:t>adres e-mail Matki /prawnego opiekuna:………………..………………………………...........……</w:t>
      </w:r>
      <w:r>
        <w:rPr>
          <w:rFonts w:ascii="Times New Roman" w:hAnsi="Times New Roman" w:cs="Times New Roman"/>
        </w:rPr>
        <w:t>….</w:t>
      </w:r>
    </w:p>
    <w:p w14:paraId="77FA2F74" w14:textId="77777777" w:rsidR="008C0B4D" w:rsidRPr="00C91EE9" w:rsidRDefault="008C0B4D" w:rsidP="008C0B4D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C91EE9">
        <w:rPr>
          <w:rFonts w:ascii="Times New Roman" w:hAnsi="Times New Roman" w:cs="Times New Roman"/>
          <w:b/>
        </w:rPr>
        <w:t>11. Nazwa i adres ogólnokształcącej szkoły, do której uczęszcza kandydat:</w:t>
      </w:r>
    </w:p>
    <w:p w14:paraId="53FB7724" w14:textId="77777777" w:rsidR="008C0B4D" w:rsidRPr="00C13302" w:rsidRDefault="008C0B4D" w:rsidP="008C0B4D">
      <w:pPr>
        <w:pStyle w:val="Bezodstpw"/>
        <w:spacing w:line="360" w:lineRule="auto"/>
        <w:rPr>
          <w:rFonts w:ascii="Times New Roman" w:hAnsi="Times New Roman" w:cs="Times New Roman"/>
        </w:rPr>
      </w:pPr>
      <w:r w:rsidRPr="00C1330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167F9C" w14:textId="77777777" w:rsidR="008C0B4D" w:rsidRPr="009A4E52" w:rsidRDefault="008C0B4D" w:rsidP="008C0B4D">
      <w:pPr>
        <w:pStyle w:val="Bezodstpw"/>
        <w:spacing w:before="300" w:after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4E52">
        <w:rPr>
          <w:rFonts w:ascii="Times New Roman" w:hAnsi="Times New Roman" w:cs="Times New Roman"/>
          <w:b/>
          <w:sz w:val="20"/>
          <w:szCs w:val="20"/>
        </w:rPr>
        <w:t>Do wniosku załączam:</w:t>
      </w:r>
    </w:p>
    <w:p w14:paraId="072A7438" w14:textId="77777777" w:rsidR="008C0B4D" w:rsidRPr="009A4E52" w:rsidRDefault="008C0B4D" w:rsidP="008C0B4D">
      <w:pPr>
        <w:pStyle w:val="Bezodstpw"/>
        <w:spacing w:after="160" w:line="1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20"/>
          <w:szCs w:val="20"/>
        </w:rPr>
        <w:t>1. Zaświadczenie lekarskie o braku przeciwwskazań zdrowotnych do podjęcia kształcenia w szkole muzycznej.</w:t>
      </w:r>
    </w:p>
    <w:p w14:paraId="02B9353B" w14:textId="77777777" w:rsidR="008C0B4D" w:rsidRPr="009A4E52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20"/>
          <w:szCs w:val="20"/>
        </w:rPr>
        <w:t>2. Inne dokumenty (zaznaczyć odpowiednio):</w:t>
      </w:r>
    </w:p>
    <w:p w14:paraId="163BC458" w14:textId="77777777" w:rsidR="008C0B4D" w:rsidRPr="009A4E52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oświadczenie o wielodzietności rodziny Kandydata;</w:t>
      </w:r>
    </w:p>
    <w:p w14:paraId="0DE82862" w14:textId="77777777" w:rsidR="008C0B4D" w:rsidRPr="009A4E52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orzeczenie o potrzebie kształcenia specjalnego wydane ze względu na niepełnosprawność, orzeczenie</w:t>
      </w:r>
    </w:p>
    <w:p w14:paraId="1E61FBDD" w14:textId="77777777" w:rsidR="008C0B4D" w:rsidRPr="009A4E52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20"/>
          <w:szCs w:val="20"/>
        </w:rPr>
        <w:t>o niepełnosprawności lub o stopniu niepełnosprawności lub orzeczenie równoważne w rozumieniu przepisów ustawy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 xml:space="preserve">z dn. 27.08.1997 r. o rehabilitacji zawodowej i społecznej oraz zatrudnianiu </w:t>
      </w:r>
      <w:r>
        <w:rPr>
          <w:rFonts w:ascii="Times New Roman" w:hAnsi="Times New Roman" w:cs="Times New Roman"/>
          <w:sz w:val="20"/>
          <w:szCs w:val="20"/>
        </w:rPr>
        <w:t>osób niepełnosprawnych (Dz. U. z </w:t>
      </w:r>
      <w:r w:rsidRPr="009A4E52">
        <w:rPr>
          <w:rFonts w:ascii="Times New Roman" w:hAnsi="Times New Roman" w:cs="Times New Roman"/>
          <w:sz w:val="20"/>
          <w:szCs w:val="20"/>
        </w:rPr>
        <w:t>2011,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nr 127, poz. 721 z późn. zm.);</w:t>
      </w:r>
    </w:p>
    <w:p w14:paraId="300812F8" w14:textId="77777777" w:rsidR="008C0B4D" w:rsidRPr="009A4E52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prawomocny wyrok sądu rodzinnego orzekający rozwód lub separację i oświadczenie o samotnym wychowywaniu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dziecka oraz oświadczenie o niewychowywaniu żadnego dziecka wspólnie z jego rodzicem lub akt zgonu rodzica 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zaświadczenie z Ośrodka Pomocy Społecznej o pobieraniu zasiłku z tytułu samotnego wychowywania dziecka 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prawomocny wyrok sądu rodzinnego dotyczący powierzenia wykonywania władzy rodzicielskiej lub zaświadczenie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z Zakładu Karnego o odbywaniu kary pozbawienia wolności jednego z rodziców;</w:t>
      </w:r>
    </w:p>
    <w:p w14:paraId="40CC8B16" w14:textId="77777777" w:rsidR="008C0B4D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dokument potwierdzający objęcie dziecka pieczą zastępczą zgodnie z u</w:t>
      </w:r>
      <w:r>
        <w:rPr>
          <w:rFonts w:ascii="Times New Roman" w:hAnsi="Times New Roman" w:cs="Times New Roman"/>
          <w:sz w:val="20"/>
          <w:szCs w:val="20"/>
        </w:rPr>
        <w:t>stawą z dn. 20 lutego 2015 r. o </w:t>
      </w:r>
      <w:r w:rsidRPr="009A4E52">
        <w:rPr>
          <w:rFonts w:ascii="Times New Roman" w:hAnsi="Times New Roman" w:cs="Times New Roman"/>
          <w:sz w:val="20"/>
          <w:szCs w:val="20"/>
        </w:rPr>
        <w:t>wspieraniu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rodziny i systemie pieczy zastępczej (Dz. U. z 2015 r. poz. 332).</w:t>
      </w:r>
    </w:p>
    <w:p w14:paraId="0200A06A" w14:textId="77777777" w:rsidR="008C0B4D" w:rsidRPr="009A4E52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D16B8AE" w14:textId="77777777" w:rsidR="008C0B4D" w:rsidRDefault="008C0B4D" w:rsidP="008C0B4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A4E52">
        <w:rPr>
          <w:rFonts w:ascii="Times New Roman" w:hAnsi="Times New Roman" w:cs="Times New Roman"/>
          <w:sz w:val="20"/>
          <w:szCs w:val="20"/>
        </w:rPr>
        <w:t>Dokumenty składane są w oryginale lub w poświadczonej za zgodność kopii (poś</w:t>
      </w:r>
      <w:r>
        <w:rPr>
          <w:rFonts w:ascii="Times New Roman" w:hAnsi="Times New Roman" w:cs="Times New Roman"/>
          <w:sz w:val="20"/>
          <w:szCs w:val="20"/>
        </w:rPr>
        <w:t>wiadczenie notarialne lub w </w:t>
      </w:r>
      <w:r w:rsidRPr="009A4E52">
        <w:rPr>
          <w:rFonts w:ascii="Times New Roman" w:hAnsi="Times New Roman" w:cs="Times New Roman"/>
          <w:sz w:val="20"/>
          <w:szCs w:val="20"/>
        </w:rPr>
        <w:t>postaci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 xml:space="preserve">urzędowo poświadczonego odpisu czy wyciągu z dokumentu, zgodnie z art. 76a § 1 Kodeksu </w:t>
      </w:r>
      <w:r w:rsidRPr="009A4E52">
        <w:rPr>
          <w:rFonts w:ascii="Times New Roman" w:hAnsi="Times New Roman" w:cs="Times New Roman"/>
          <w:sz w:val="20"/>
          <w:szCs w:val="20"/>
        </w:rPr>
        <w:lastRenderedPageBreak/>
        <w:t>postępowania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E52">
        <w:rPr>
          <w:rFonts w:ascii="Times New Roman" w:hAnsi="Times New Roman" w:cs="Times New Roman"/>
          <w:sz w:val="20"/>
          <w:szCs w:val="20"/>
        </w:rPr>
        <w:t>administracyjnego, lub w postaci kopii poświadczanej za zgodność z oryginałem przez Rodzica kandydata).</w:t>
      </w:r>
    </w:p>
    <w:p w14:paraId="1BB7D191" w14:textId="77777777" w:rsidR="008C0B4D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5EF76DF" w14:textId="77777777" w:rsidR="008C0B4D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F54D0">
        <w:rPr>
          <w:rFonts w:ascii="Times New Roman" w:hAnsi="Times New Roman" w:cs="Times New Roman"/>
          <w:sz w:val="20"/>
          <w:szCs w:val="20"/>
        </w:rPr>
        <w:t>Wyrażam zgodę na przetwarzanie danych osobowych moje</w:t>
      </w:r>
      <w:r>
        <w:rPr>
          <w:rFonts w:ascii="Times New Roman" w:hAnsi="Times New Roman" w:cs="Times New Roman"/>
          <w:sz w:val="20"/>
          <w:szCs w:val="20"/>
        </w:rPr>
        <w:t>go dziecka i moich dotyczących:</w:t>
      </w:r>
    </w:p>
    <w:p w14:paraId="7EB048FC" w14:textId="77777777" w:rsidR="008C0B4D" w:rsidRPr="004F54D0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F54D0">
        <w:rPr>
          <w:rFonts w:ascii="Times New Roman" w:hAnsi="Times New Roman" w:cs="Times New Roman"/>
          <w:sz w:val="20"/>
          <w:szCs w:val="20"/>
        </w:rPr>
        <w:t xml:space="preserve">- stanu zdrowia (niepełnosprawności) dziecka - kandydata </w:t>
      </w:r>
    </w:p>
    <w:p w14:paraId="4BECF50A" w14:textId="77777777" w:rsidR="008C0B4D" w:rsidRPr="004F54D0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F54D0">
        <w:rPr>
          <w:rFonts w:ascii="Times New Roman" w:hAnsi="Times New Roman" w:cs="Times New Roman"/>
          <w:sz w:val="20"/>
          <w:szCs w:val="20"/>
        </w:rPr>
        <w:t xml:space="preserve">- stanu zdrowia (niepełnosprawności) rodziców lub rodzeństwa kandydata </w:t>
      </w:r>
    </w:p>
    <w:p w14:paraId="5C816675" w14:textId="77777777" w:rsidR="008C0B4D" w:rsidRPr="004F54D0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F54D0">
        <w:rPr>
          <w:rFonts w:ascii="Times New Roman" w:hAnsi="Times New Roman" w:cs="Times New Roman"/>
          <w:sz w:val="20"/>
          <w:szCs w:val="20"/>
        </w:rPr>
        <w:t xml:space="preserve">- ilości dzieci w rodzinie kandydata </w:t>
      </w:r>
    </w:p>
    <w:p w14:paraId="6B4490EF" w14:textId="77777777" w:rsidR="008C0B4D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F54D0">
        <w:rPr>
          <w:rFonts w:ascii="Times New Roman" w:hAnsi="Times New Roman" w:cs="Times New Roman"/>
          <w:sz w:val="20"/>
          <w:szCs w:val="20"/>
        </w:rPr>
        <w:t>Zostałem poinformowany iż podanie wyżej wymienionych danych nie jest obowiązkowe, jednak podanie ich zwiększa szanse kandydata na przyjęcie do szkoły w przypadku kiedy liczba kandydatów którzy uzyskali taką samą ilość punktów w badaniu predyspozycji, jest większa niż liczba miejsc.</w:t>
      </w:r>
    </w:p>
    <w:p w14:paraId="40791962" w14:textId="77777777" w:rsidR="008C0B4D" w:rsidRDefault="008C0B4D" w:rsidP="008C0B4D">
      <w:pPr>
        <w:pStyle w:val="Bezodstpw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0CFA87C" w14:textId="77777777" w:rsidR="008C0B4D" w:rsidRDefault="008C0B4D" w:rsidP="008C0B4D">
      <w:pPr>
        <w:pStyle w:val="Bezodstpw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97F5565" w14:textId="77777777" w:rsidR="008C0B4D" w:rsidRPr="00E10088" w:rsidRDefault="008C0B4D" w:rsidP="008C0B4D">
      <w:pPr>
        <w:pStyle w:val="Bezodstpw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Łódź, dn. </w:t>
      </w:r>
      <w:r w:rsidRPr="00C91EE9">
        <w:rPr>
          <w:rFonts w:ascii="Times New Roman" w:hAnsi="Times New Roman" w:cs="Times New Roman"/>
          <w:sz w:val="18"/>
          <w:szCs w:val="18"/>
        </w:rPr>
        <w:t>.............................................</w:t>
      </w:r>
    </w:p>
    <w:p w14:paraId="64FBCDF2" w14:textId="77777777" w:rsidR="008C0B4D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B18A272" w14:textId="77777777" w:rsidR="008C0B4D" w:rsidRDefault="008C0B4D" w:rsidP="008C0B4D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C0B4D" w14:paraId="3302D514" w14:textId="77777777" w:rsidTr="00DC06D9">
        <w:trPr>
          <w:trHeight w:val="351"/>
        </w:trPr>
        <w:tc>
          <w:tcPr>
            <w:tcW w:w="4530" w:type="dxa"/>
            <w:vAlign w:val="bottom"/>
          </w:tcPr>
          <w:p w14:paraId="6B1CA79C" w14:textId="77777777" w:rsidR="008C0B4D" w:rsidRPr="00C91EE9" w:rsidRDefault="008C0B4D" w:rsidP="00DC06D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</w:t>
            </w:r>
          </w:p>
        </w:tc>
        <w:tc>
          <w:tcPr>
            <w:tcW w:w="4530" w:type="dxa"/>
            <w:vAlign w:val="bottom"/>
          </w:tcPr>
          <w:p w14:paraId="4556EE5A" w14:textId="77777777" w:rsidR="008C0B4D" w:rsidRDefault="008C0B4D" w:rsidP="00DC06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</w:t>
            </w:r>
          </w:p>
        </w:tc>
      </w:tr>
      <w:tr w:rsidR="008C0B4D" w14:paraId="7DECF963" w14:textId="77777777" w:rsidTr="00DC06D9">
        <w:tc>
          <w:tcPr>
            <w:tcW w:w="4530" w:type="dxa"/>
          </w:tcPr>
          <w:p w14:paraId="0EB526B4" w14:textId="77777777" w:rsidR="008C0B4D" w:rsidRPr="00C91EE9" w:rsidRDefault="008C0B4D" w:rsidP="00DC06D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 p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odpis Matki /prawnego opiekuna</w:t>
            </w:r>
          </w:p>
        </w:tc>
        <w:tc>
          <w:tcPr>
            <w:tcW w:w="4530" w:type="dxa"/>
          </w:tcPr>
          <w:p w14:paraId="569A70FA" w14:textId="77777777" w:rsidR="008C0B4D" w:rsidRPr="00C91EE9" w:rsidRDefault="008C0B4D" w:rsidP="00DC06D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 p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odpis Ojca /prawnego opiekuna</w:t>
            </w:r>
          </w:p>
        </w:tc>
      </w:tr>
    </w:tbl>
    <w:p w14:paraId="0728519D" w14:textId="77777777" w:rsidR="008C0B4D" w:rsidRDefault="008C0B4D" w:rsidP="008C0B4D">
      <w:pPr>
        <w:rPr>
          <w:rFonts w:ascii="Times New Roman" w:hAnsi="Times New Roman"/>
          <w:sz w:val="20"/>
          <w:szCs w:val="20"/>
        </w:rPr>
      </w:pPr>
    </w:p>
    <w:p w14:paraId="30CFB73F" w14:textId="77777777" w:rsidR="008C0B4D" w:rsidRPr="00EC0953" w:rsidRDefault="008C0B4D" w:rsidP="008C0B4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953"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</w:p>
    <w:p w14:paraId="2BB5C31B" w14:textId="77777777" w:rsidR="008C0B4D" w:rsidRPr="00EC0953" w:rsidRDefault="008C0B4D" w:rsidP="008C0B4D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0AA6C4" w14:textId="77777777" w:rsidR="008C0B4D" w:rsidRPr="00EC0953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Realizując obowiązek informacyjny określony w art. 13 Rozporządzenia Parlamentu Europejskiego i Rady (UE) 2016/679 z dnia 27 kwietnia 2016r. w sprawie ochrony osób fizycznych w związku z przetwarzaniem danych osobowych i w sprawie swobodnego przepływu takich danych oraz uchylenia dyrektywy 95/46/WE („RODO”) informujemy, że: </w:t>
      </w:r>
    </w:p>
    <w:p w14:paraId="6EACA3BD" w14:textId="2A7649FD" w:rsidR="008C0B4D" w:rsidRPr="00EC0953" w:rsidRDefault="008C0B4D" w:rsidP="008C0B4D">
      <w:pPr>
        <w:pStyle w:val="Bezodstpw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3D5139">
        <w:rPr>
          <w:rFonts w:ascii="Times New Roman" w:hAnsi="Times New Roman" w:cs="Times New Roman"/>
          <w:b/>
          <w:sz w:val="20"/>
          <w:szCs w:val="20"/>
        </w:rPr>
        <w:t>Państwowa Szkoła Muzyczna I st. im. Aleksandra Tansmana</w:t>
      </w:r>
      <w:r w:rsidRPr="00EC0953">
        <w:rPr>
          <w:rFonts w:ascii="Times New Roman" w:hAnsi="Times New Roman" w:cs="Times New Roman"/>
          <w:sz w:val="20"/>
          <w:szCs w:val="20"/>
        </w:rPr>
        <w:t xml:space="preserve"> mieszcząca się w Łodzi p</w:t>
      </w:r>
      <w:r>
        <w:rPr>
          <w:rFonts w:ascii="Times New Roman" w:hAnsi="Times New Roman" w:cs="Times New Roman"/>
          <w:sz w:val="20"/>
          <w:szCs w:val="20"/>
        </w:rPr>
        <w:t>rzy ul. Szpitalnej 5/7, tel. 42 </w:t>
      </w:r>
      <w:r w:rsidRPr="00EC0953">
        <w:rPr>
          <w:rFonts w:ascii="Times New Roman" w:hAnsi="Times New Roman" w:cs="Times New Roman"/>
          <w:sz w:val="20"/>
          <w:szCs w:val="20"/>
        </w:rPr>
        <w:t>674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EC0953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EC0953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>,</w:t>
      </w:r>
      <w:r w:rsidR="00501FD9">
        <w:rPr>
          <w:rFonts w:ascii="Times New Roman" w:hAnsi="Times New Roman" w:cs="Times New Roman"/>
          <w:sz w:val="20"/>
          <w:szCs w:val="20"/>
        </w:rPr>
        <w:t xml:space="preserve"> email: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5139">
        <w:rPr>
          <w:rFonts w:ascii="Times New Roman" w:hAnsi="Times New Roman" w:cs="Times New Roman"/>
          <w:b/>
          <w:sz w:val="20"/>
          <w:szCs w:val="20"/>
        </w:rPr>
        <w:t>kontakt@</w:t>
      </w:r>
      <w:r w:rsidR="00501FD9">
        <w:rPr>
          <w:rFonts w:ascii="Times New Roman" w:hAnsi="Times New Roman" w:cs="Times New Roman"/>
          <w:b/>
          <w:sz w:val="20"/>
          <w:szCs w:val="20"/>
        </w:rPr>
        <w:t>tansmanlodz.</w:t>
      </w:r>
      <w:r w:rsidRPr="003D5139">
        <w:rPr>
          <w:rFonts w:ascii="Times New Roman" w:hAnsi="Times New Roman" w:cs="Times New Roman"/>
          <w:b/>
          <w:sz w:val="20"/>
          <w:szCs w:val="20"/>
        </w:rPr>
        <w:t>edu.pl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0127149" w14:textId="2DF54B27" w:rsidR="008C0B4D" w:rsidRPr="00EC0953" w:rsidRDefault="008C0B4D" w:rsidP="008C0B4D">
      <w:pPr>
        <w:pStyle w:val="Bezodstpw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Dane kontaktowe Inspektora Ochrony Danych: e-mail </w:t>
      </w:r>
      <w:r w:rsidRPr="009465CC">
        <w:rPr>
          <w:rFonts w:ascii="Times New Roman" w:hAnsi="Times New Roman" w:cs="Times New Roman"/>
          <w:b/>
          <w:sz w:val="20"/>
          <w:szCs w:val="20"/>
        </w:rPr>
        <w:t>iod@</w:t>
      </w:r>
      <w:r w:rsidR="00501FD9">
        <w:rPr>
          <w:rFonts w:ascii="Times New Roman" w:hAnsi="Times New Roman" w:cs="Times New Roman"/>
          <w:b/>
          <w:sz w:val="20"/>
          <w:szCs w:val="20"/>
        </w:rPr>
        <w:t>tansmanlodz.</w:t>
      </w:r>
      <w:r w:rsidRPr="009465CC">
        <w:rPr>
          <w:rFonts w:ascii="Times New Roman" w:hAnsi="Times New Roman" w:cs="Times New Roman"/>
          <w:b/>
          <w:sz w:val="20"/>
          <w:szCs w:val="20"/>
        </w:rPr>
        <w:t>edu.pl</w:t>
      </w:r>
      <w:r w:rsidRPr="00EC0953">
        <w:rPr>
          <w:rFonts w:ascii="Times New Roman" w:hAnsi="Times New Roman" w:cs="Times New Roman"/>
          <w:sz w:val="20"/>
          <w:szCs w:val="20"/>
        </w:rPr>
        <w:t>, adres do korespondencji: Inspektor ochrony danych, Państwowa Szkoła Muzyczna I st. im. Aleks</w:t>
      </w:r>
      <w:r>
        <w:rPr>
          <w:rFonts w:ascii="Times New Roman" w:hAnsi="Times New Roman" w:cs="Times New Roman"/>
          <w:sz w:val="20"/>
          <w:szCs w:val="20"/>
        </w:rPr>
        <w:t>andra Tansmana, 92-207 Łódź ul. </w:t>
      </w:r>
      <w:r w:rsidRPr="00EC0953">
        <w:rPr>
          <w:rFonts w:ascii="Times New Roman" w:hAnsi="Times New Roman" w:cs="Times New Roman"/>
          <w:sz w:val="20"/>
          <w:szCs w:val="20"/>
        </w:rPr>
        <w:t xml:space="preserve">Szpitalna 5/7. </w:t>
      </w:r>
    </w:p>
    <w:p w14:paraId="0E90DF74" w14:textId="77777777" w:rsidR="008C0B4D" w:rsidRPr="00EC0953" w:rsidRDefault="008C0B4D" w:rsidP="008C0B4D">
      <w:pPr>
        <w:pStyle w:val="Bezodstpw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Pani/Pana dane osobowe oraz dane osobowe Pani / Pana dzieci przetwarzane będą w celu przeprowadzenia procesu rekrutacji kandydatów do Szkoły Muzycznej I st. im. Aleksandra </w:t>
      </w:r>
      <w:r>
        <w:rPr>
          <w:rFonts w:ascii="Times New Roman" w:hAnsi="Times New Roman" w:cs="Times New Roman"/>
          <w:sz w:val="20"/>
          <w:szCs w:val="20"/>
        </w:rPr>
        <w:t>Tansmana w Łodzi wynikającego z </w:t>
      </w:r>
      <w:r w:rsidRPr="00EC0953">
        <w:rPr>
          <w:rFonts w:ascii="Times New Roman" w:hAnsi="Times New Roman" w:cs="Times New Roman"/>
          <w:sz w:val="20"/>
          <w:szCs w:val="20"/>
        </w:rPr>
        <w:t xml:space="preserve">przepisów ustawy o systemie oświaty z dn. 7.09.1991 r. (Dz. U. 2004 r., nr 256, poz.2572). </w:t>
      </w:r>
    </w:p>
    <w:p w14:paraId="66D92833" w14:textId="77777777" w:rsidR="008C0B4D" w:rsidRPr="00EC0953" w:rsidRDefault="008C0B4D" w:rsidP="008C0B4D">
      <w:pPr>
        <w:pStyle w:val="Bezodstpw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Podstawa prawna: </w:t>
      </w:r>
    </w:p>
    <w:p w14:paraId="33E81C2C" w14:textId="77777777" w:rsidR="008C0B4D" w:rsidRPr="00EC0953" w:rsidRDefault="008C0B4D" w:rsidP="008C0B4D">
      <w:pPr>
        <w:pStyle w:val="Bezodstpw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a) wykonania obowiązku prawnego ciążącego na administratorze (art.</w:t>
      </w:r>
      <w:r>
        <w:rPr>
          <w:rFonts w:ascii="Times New Roman" w:hAnsi="Times New Roman" w:cs="Times New Roman"/>
          <w:sz w:val="20"/>
          <w:szCs w:val="20"/>
        </w:rPr>
        <w:t xml:space="preserve"> 6 ust 1 lit. c Rozporządzenia),</w:t>
      </w:r>
    </w:p>
    <w:p w14:paraId="6A8D902F" w14:textId="77777777" w:rsidR="008C0B4D" w:rsidRPr="00EC0953" w:rsidRDefault="008C0B4D" w:rsidP="008C0B4D">
      <w:pPr>
        <w:pStyle w:val="Bezodstpw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b) zgody osoby której dane dotyczą (art.</w:t>
      </w:r>
      <w:r>
        <w:rPr>
          <w:rFonts w:ascii="Times New Roman" w:hAnsi="Times New Roman" w:cs="Times New Roman"/>
          <w:sz w:val="20"/>
          <w:szCs w:val="20"/>
        </w:rPr>
        <w:t xml:space="preserve"> 9 ust.2 lit. a Rozporządzenia).</w:t>
      </w:r>
    </w:p>
    <w:p w14:paraId="53E150DC" w14:textId="77777777" w:rsidR="008C0B4D" w:rsidRPr="00EC0953" w:rsidRDefault="008C0B4D" w:rsidP="008C0B4D">
      <w:pPr>
        <w:pStyle w:val="Bezodstpw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Odbiorcami danych osobowych będą pracownicy Administratora powołani przez</w:t>
      </w:r>
      <w:r>
        <w:rPr>
          <w:rFonts w:ascii="Times New Roman" w:hAnsi="Times New Roman" w:cs="Times New Roman"/>
          <w:sz w:val="20"/>
          <w:szCs w:val="20"/>
        </w:rPr>
        <w:t xml:space="preserve"> niego do komisji rekrutacyjnej.</w:t>
      </w:r>
    </w:p>
    <w:p w14:paraId="05E7F672" w14:textId="77777777" w:rsidR="008C0B4D" w:rsidRPr="00EC0953" w:rsidRDefault="008C0B4D" w:rsidP="008C0B4D">
      <w:pPr>
        <w:pStyle w:val="Bezodstpw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Dane osobowe pozyskane w procesie rekrutacji będą przechowywane nie dłużej niż do końca okresu, w którym uczeń będzie uczęszczał do szkoły, a w przypadku nieprzyjęcia do szkoły – przez okres jednego roku. </w:t>
      </w:r>
    </w:p>
    <w:p w14:paraId="2EE623D2" w14:textId="77777777" w:rsidR="008C0B4D" w:rsidRPr="00EC0953" w:rsidRDefault="008C0B4D" w:rsidP="008C0B4D">
      <w:pPr>
        <w:pStyle w:val="Bezodstpw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W związku z przetwarzaniem Pani/Pana danych oraz danych osobowych Pani/Pana dzieci przysługuje Pani/Panu: </w:t>
      </w:r>
    </w:p>
    <w:p w14:paraId="4DF8EFCD" w14:textId="77777777" w:rsidR="008C0B4D" w:rsidRPr="00EC0953" w:rsidRDefault="008C0B4D" w:rsidP="008C0B4D">
      <w:pPr>
        <w:pStyle w:val="Bezodstpw"/>
        <w:numPr>
          <w:ilvl w:val="0"/>
          <w:numId w:val="37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prawo do żądania od Administratora dostępu do treści swoich danych, </w:t>
      </w:r>
    </w:p>
    <w:p w14:paraId="6214745F" w14:textId="77777777" w:rsidR="008C0B4D" w:rsidRPr="00EC0953" w:rsidRDefault="008C0B4D" w:rsidP="008C0B4D">
      <w:pPr>
        <w:pStyle w:val="Bezodstpw"/>
        <w:numPr>
          <w:ilvl w:val="0"/>
          <w:numId w:val="37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prawo do ich sprostowania, </w:t>
      </w:r>
    </w:p>
    <w:p w14:paraId="45C145BD" w14:textId="77777777" w:rsidR="008C0B4D" w:rsidRPr="00EC0953" w:rsidRDefault="008C0B4D" w:rsidP="008C0B4D">
      <w:pPr>
        <w:pStyle w:val="Bezodstpw"/>
        <w:numPr>
          <w:ilvl w:val="0"/>
          <w:numId w:val="37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prawo do usunięcia lub og</w:t>
      </w:r>
      <w:r>
        <w:rPr>
          <w:rFonts w:ascii="Times New Roman" w:hAnsi="Times New Roman" w:cs="Times New Roman"/>
          <w:sz w:val="20"/>
          <w:szCs w:val="20"/>
        </w:rPr>
        <w:t>raniczenia przetwarzania danych,</w:t>
      </w:r>
    </w:p>
    <w:p w14:paraId="229D4CB6" w14:textId="77777777" w:rsidR="008C0B4D" w:rsidRPr="00EC0953" w:rsidRDefault="008C0B4D" w:rsidP="008C0B4D">
      <w:pPr>
        <w:pStyle w:val="Bezodstpw"/>
        <w:numPr>
          <w:ilvl w:val="0"/>
          <w:numId w:val="37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prawo do wniesienia sprze</w:t>
      </w:r>
      <w:r>
        <w:rPr>
          <w:rFonts w:ascii="Times New Roman" w:hAnsi="Times New Roman" w:cs="Times New Roman"/>
          <w:sz w:val="20"/>
          <w:szCs w:val="20"/>
        </w:rPr>
        <w:t>ciwu wobec przetwarzania danych,</w:t>
      </w:r>
    </w:p>
    <w:p w14:paraId="0794AEEC" w14:textId="77777777" w:rsidR="008C0B4D" w:rsidRPr="00EC0953" w:rsidRDefault="008C0B4D" w:rsidP="008C0B4D">
      <w:pPr>
        <w:pStyle w:val="Bezodstpw"/>
        <w:numPr>
          <w:ilvl w:val="0"/>
          <w:numId w:val="37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prawo do przenoszenia danych do innego administratora, </w:t>
      </w:r>
    </w:p>
    <w:p w14:paraId="6E074E2D" w14:textId="77777777" w:rsidR="008C0B4D" w:rsidRPr="00EC0953" w:rsidRDefault="008C0B4D" w:rsidP="008C0B4D">
      <w:pPr>
        <w:pStyle w:val="Bezodstpw"/>
        <w:numPr>
          <w:ilvl w:val="0"/>
          <w:numId w:val="37"/>
        </w:numPr>
        <w:ind w:left="426" w:hanging="143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 xml:space="preserve">prawo wniesienia skargi do organu nadzorującego przestrzeganie przepisów ochrony danych osobowych. </w:t>
      </w:r>
    </w:p>
    <w:p w14:paraId="294F0843" w14:textId="77777777" w:rsidR="008C0B4D" w:rsidRPr="00B122BF" w:rsidRDefault="008C0B4D" w:rsidP="008C0B4D">
      <w:pPr>
        <w:pStyle w:val="Bezodstpw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C0953">
        <w:rPr>
          <w:rFonts w:ascii="Times New Roman" w:hAnsi="Times New Roman" w:cs="Times New Roman"/>
          <w:sz w:val="20"/>
          <w:szCs w:val="20"/>
        </w:rPr>
        <w:t>Podanie danych osobowych jest wymogiem ustawowym. W celu uczestniczenia w procesie rekrutacji są Państwo zobowiązani do ich podania. Odmowa podania danych skutkuje rezygnacją z uczestnictwa w procesie rekrutacji.</w:t>
      </w:r>
    </w:p>
    <w:p w14:paraId="57FCCC2D" w14:textId="77777777" w:rsidR="008C0B4D" w:rsidRPr="00B122BF" w:rsidRDefault="008C0B4D" w:rsidP="008C0B4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831D263" w14:textId="77777777" w:rsidR="008C0B4D" w:rsidRPr="00B122BF" w:rsidRDefault="008C0B4D" w:rsidP="008C0B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A60D2FE" w14:textId="77777777" w:rsidR="008C0B4D" w:rsidRPr="00E10088" w:rsidRDefault="008C0B4D" w:rsidP="008C0B4D">
      <w:pPr>
        <w:pStyle w:val="Bezodstpw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Łódź, dn. </w:t>
      </w:r>
      <w:r w:rsidRPr="00C91EE9">
        <w:rPr>
          <w:rFonts w:ascii="Times New Roman" w:hAnsi="Times New Roman" w:cs="Times New Roman"/>
          <w:sz w:val="18"/>
          <w:szCs w:val="18"/>
        </w:rPr>
        <w:t>.............................................</w:t>
      </w:r>
    </w:p>
    <w:p w14:paraId="7F8B287F" w14:textId="77777777" w:rsidR="008C0B4D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89D8241" w14:textId="77777777" w:rsidR="008C0B4D" w:rsidRDefault="008C0B4D" w:rsidP="008C0B4D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C0B4D" w14:paraId="77F58937" w14:textId="77777777" w:rsidTr="00DC06D9">
        <w:trPr>
          <w:trHeight w:val="351"/>
        </w:trPr>
        <w:tc>
          <w:tcPr>
            <w:tcW w:w="4530" w:type="dxa"/>
            <w:vAlign w:val="bottom"/>
          </w:tcPr>
          <w:p w14:paraId="6D9AC3AA" w14:textId="77777777" w:rsidR="008C0B4D" w:rsidRPr="00C91EE9" w:rsidRDefault="008C0B4D" w:rsidP="00DC06D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</w:t>
            </w:r>
          </w:p>
        </w:tc>
        <w:tc>
          <w:tcPr>
            <w:tcW w:w="4530" w:type="dxa"/>
            <w:vAlign w:val="bottom"/>
          </w:tcPr>
          <w:p w14:paraId="6551389B" w14:textId="77777777" w:rsidR="008C0B4D" w:rsidRDefault="008C0B4D" w:rsidP="00DC06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......</w:t>
            </w:r>
          </w:p>
        </w:tc>
      </w:tr>
      <w:tr w:rsidR="008C0B4D" w14:paraId="557756C2" w14:textId="77777777" w:rsidTr="00DC06D9">
        <w:tc>
          <w:tcPr>
            <w:tcW w:w="4530" w:type="dxa"/>
          </w:tcPr>
          <w:p w14:paraId="219E0D4D" w14:textId="77777777" w:rsidR="008C0B4D" w:rsidRPr="00C91EE9" w:rsidRDefault="008C0B4D" w:rsidP="00DC06D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 p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odpis Matki /prawnego opiekuna</w:t>
            </w:r>
          </w:p>
        </w:tc>
        <w:tc>
          <w:tcPr>
            <w:tcW w:w="4530" w:type="dxa"/>
          </w:tcPr>
          <w:p w14:paraId="47710270" w14:textId="77777777" w:rsidR="008C0B4D" w:rsidRPr="00C91EE9" w:rsidRDefault="008C0B4D" w:rsidP="00DC06D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 p</w:t>
            </w:r>
            <w:r w:rsidRPr="00C91EE9">
              <w:rPr>
                <w:rFonts w:ascii="Times New Roman" w:hAnsi="Times New Roman" w:cs="Times New Roman"/>
                <w:sz w:val="18"/>
                <w:szCs w:val="18"/>
              </w:rPr>
              <w:t>odpis Ojca /prawnego opiekuna</w:t>
            </w:r>
          </w:p>
        </w:tc>
      </w:tr>
    </w:tbl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85AF5" w14:paraId="7030A1AC" w14:textId="77777777" w:rsidTr="00F77630">
        <w:tc>
          <w:tcPr>
            <w:tcW w:w="4531" w:type="dxa"/>
          </w:tcPr>
          <w:p w14:paraId="5E4822AC" w14:textId="77777777" w:rsidR="00885AF5" w:rsidRDefault="00885AF5" w:rsidP="00310049">
            <w:pPr>
              <w:jc w:val="center"/>
              <w:rPr>
                <w:b/>
                <w:sz w:val="32"/>
                <w:szCs w:val="32"/>
              </w:rPr>
            </w:pPr>
            <w:r w:rsidRPr="001D1FA8">
              <w:rPr>
                <w:b/>
                <w:sz w:val="32"/>
                <w:szCs w:val="32"/>
              </w:rPr>
              <w:lastRenderedPageBreak/>
              <w:t>Słuch melodyczny</w:t>
            </w:r>
          </w:p>
          <w:tbl>
            <w:tblPr>
              <w:tblStyle w:val="Tabela-Siatka1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978"/>
              <w:gridCol w:w="1622"/>
            </w:tblGrid>
            <w:tr w:rsidR="00885AF5" w:rsidRPr="00E21708" w14:paraId="6B00627F" w14:textId="77777777" w:rsidTr="00310049">
              <w:tc>
                <w:tcPr>
                  <w:tcW w:w="1978" w:type="dxa"/>
                </w:tcPr>
                <w:p w14:paraId="1067044B" w14:textId="77777777" w:rsidR="00885AF5" w:rsidRPr="00E21708" w:rsidRDefault="00885AF5" w:rsidP="003100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1708">
                    <w:rPr>
                      <w:b/>
                      <w:sz w:val="28"/>
                      <w:szCs w:val="28"/>
                    </w:rPr>
                    <w:t>PUNKTY</w:t>
                  </w:r>
                </w:p>
              </w:tc>
              <w:tc>
                <w:tcPr>
                  <w:tcW w:w="1622" w:type="dxa"/>
                </w:tcPr>
                <w:p w14:paraId="5B1C629F" w14:textId="77777777" w:rsidR="00885AF5" w:rsidRPr="00E21708" w:rsidRDefault="00885AF5" w:rsidP="003100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1708">
                    <w:rPr>
                      <w:b/>
                      <w:sz w:val="28"/>
                      <w:szCs w:val="28"/>
                    </w:rPr>
                    <w:t>OCENA</w:t>
                  </w:r>
                </w:p>
              </w:tc>
            </w:tr>
            <w:tr w:rsidR="00885AF5" w:rsidRPr="00E21708" w14:paraId="01144A47" w14:textId="77777777" w:rsidTr="00310049">
              <w:tc>
                <w:tcPr>
                  <w:tcW w:w="1978" w:type="dxa"/>
                </w:tcPr>
                <w:p w14:paraId="08CFA231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622" w:type="dxa"/>
                </w:tcPr>
                <w:p w14:paraId="208DF59D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</w:tr>
            <w:tr w:rsidR="00885AF5" w:rsidRPr="00E21708" w14:paraId="64C3809A" w14:textId="77777777" w:rsidTr="00310049">
              <w:tc>
                <w:tcPr>
                  <w:tcW w:w="1978" w:type="dxa"/>
                </w:tcPr>
                <w:p w14:paraId="027228CA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622" w:type="dxa"/>
                </w:tcPr>
                <w:p w14:paraId="70937A30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</w:tr>
            <w:tr w:rsidR="00885AF5" w:rsidRPr="00E21708" w14:paraId="7022761A" w14:textId="77777777" w:rsidTr="00310049">
              <w:tc>
                <w:tcPr>
                  <w:tcW w:w="1978" w:type="dxa"/>
                </w:tcPr>
                <w:p w14:paraId="3B297A86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622" w:type="dxa"/>
                </w:tcPr>
                <w:p w14:paraId="414E33B5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5 -</w:t>
                  </w:r>
                </w:p>
              </w:tc>
            </w:tr>
            <w:tr w:rsidR="00885AF5" w:rsidRPr="00E21708" w14:paraId="4AE261FF" w14:textId="77777777" w:rsidTr="00310049">
              <w:tc>
                <w:tcPr>
                  <w:tcW w:w="1978" w:type="dxa"/>
                </w:tcPr>
                <w:p w14:paraId="7519AAFE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622" w:type="dxa"/>
                </w:tcPr>
                <w:p w14:paraId="74C1D3AC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4 +</w:t>
                  </w:r>
                </w:p>
              </w:tc>
            </w:tr>
            <w:tr w:rsidR="00885AF5" w:rsidRPr="00E21708" w14:paraId="46206A4C" w14:textId="77777777" w:rsidTr="00310049">
              <w:tc>
                <w:tcPr>
                  <w:tcW w:w="1978" w:type="dxa"/>
                </w:tcPr>
                <w:p w14:paraId="69D65EDB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622" w:type="dxa"/>
                </w:tcPr>
                <w:p w14:paraId="6001F4FD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</w:tr>
            <w:tr w:rsidR="00885AF5" w:rsidRPr="00E21708" w14:paraId="793FE93E" w14:textId="77777777" w:rsidTr="00310049">
              <w:tc>
                <w:tcPr>
                  <w:tcW w:w="1978" w:type="dxa"/>
                </w:tcPr>
                <w:p w14:paraId="649ABE06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622" w:type="dxa"/>
                </w:tcPr>
                <w:p w14:paraId="1F78D2E9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4 -</w:t>
                  </w:r>
                </w:p>
              </w:tc>
            </w:tr>
            <w:tr w:rsidR="00885AF5" w:rsidRPr="00E21708" w14:paraId="18CD8F1F" w14:textId="77777777" w:rsidTr="00310049">
              <w:tc>
                <w:tcPr>
                  <w:tcW w:w="1978" w:type="dxa"/>
                </w:tcPr>
                <w:p w14:paraId="23E3DCFF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622" w:type="dxa"/>
                </w:tcPr>
                <w:p w14:paraId="77A1E4A5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3 +</w:t>
                  </w:r>
                </w:p>
              </w:tc>
            </w:tr>
            <w:tr w:rsidR="00885AF5" w:rsidRPr="00E21708" w14:paraId="789CFCF5" w14:textId="77777777" w:rsidTr="00310049">
              <w:tc>
                <w:tcPr>
                  <w:tcW w:w="1978" w:type="dxa"/>
                </w:tcPr>
                <w:p w14:paraId="20F8516F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622" w:type="dxa"/>
                </w:tcPr>
                <w:p w14:paraId="7158D980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</w:tr>
            <w:tr w:rsidR="00885AF5" w:rsidRPr="00E21708" w14:paraId="1EF405A1" w14:textId="77777777" w:rsidTr="00310049">
              <w:tc>
                <w:tcPr>
                  <w:tcW w:w="1978" w:type="dxa"/>
                  <w:shd w:val="clear" w:color="auto" w:fill="BFBFBF" w:themeFill="background1" w:themeFillShade="BF"/>
                </w:tcPr>
                <w:p w14:paraId="39A12DC7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622" w:type="dxa"/>
                  <w:shd w:val="clear" w:color="auto" w:fill="BFBFBF" w:themeFill="background1" w:themeFillShade="BF"/>
                </w:tcPr>
                <w:p w14:paraId="7765FEFC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2+</w:t>
                  </w:r>
                </w:p>
              </w:tc>
            </w:tr>
            <w:tr w:rsidR="00885AF5" w:rsidRPr="00E21708" w14:paraId="6C6A3132" w14:textId="77777777" w:rsidTr="00310049">
              <w:tc>
                <w:tcPr>
                  <w:tcW w:w="1978" w:type="dxa"/>
                  <w:shd w:val="clear" w:color="auto" w:fill="BFBFBF" w:themeFill="background1" w:themeFillShade="BF"/>
                </w:tcPr>
                <w:p w14:paraId="1288C38A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622" w:type="dxa"/>
                  <w:shd w:val="clear" w:color="auto" w:fill="BFBFBF" w:themeFill="background1" w:themeFillShade="BF"/>
                </w:tcPr>
                <w:p w14:paraId="23C234A4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</w:tr>
            <w:tr w:rsidR="00885AF5" w:rsidRPr="00E21708" w14:paraId="18DEB381" w14:textId="77777777" w:rsidTr="00310049">
              <w:tc>
                <w:tcPr>
                  <w:tcW w:w="1978" w:type="dxa"/>
                  <w:shd w:val="clear" w:color="auto" w:fill="BFBFBF" w:themeFill="background1" w:themeFillShade="BF"/>
                </w:tcPr>
                <w:p w14:paraId="40EE3F27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622" w:type="dxa"/>
                  <w:shd w:val="clear" w:color="auto" w:fill="BFBFBF" w:themeFill="background1" w:themeFillShade="BF"/>
                </w:tcPr>
                <w:p w14:paraId="0EF99BE7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32991363" w14:textId="77777777" w:rsidR="00885AF5" w:rsidRDefault="00885AF5" w:rsidP="00310049"/>
        </w:tc>
        <w:tc>
          <w:tcPr>
            <w:tcW w:w="4531" w:type="dxa"/>
          </w:tcPr>
          <w:p w14:paraId="3589874B" w14:textId="77777777" w:rsidR="00885AF5" w:rsidRPr="001D1FA8" w:rsidRDefault="00885AF5" w:rsidP="00310049">
            <w:pPr>
              <w:jc w:val="center"/>
              <w:rPr>
                <w:b/>
                <w:sz w:val="32"/>
                <w:szCs w:val="32"/>
              </w:rPr>
            </w:pPr>
            <w:r w:rsidRPr="001D1FA8">
              <w:rPr>
                <w:b/>
                <w:sz w:val="32"/>
                <w:szCs w:val="32"/>
              </w:rPr>
              <w:t xml:space="preserve">Poczucie </w:t>
            </w:r>
            <w:r>
              <w:rPr>
                <w:b/>
                <w:sz w:val="32"/>
                <w:szCs w:val="32"/>
              </w:rPr>
              <w:t>rytmu</w:t>
            </w:r>
          </w:p>
          <w:tbl>
            <w:tblPr>
              <w:tblStyle w:val="Tabela-Siatka1"/>
              <w:tblpPr w:leftFromText="141" w:rightFromText="141" w:vertAnchor="page" w:horzAnchor="margin" w:tblpXSpec="center" w:tblpY="598"/>
              <w:tblOverlap w:val="never"/>
              <w:tblW w:w="3420" w:type="dxa"/>
              <w:tblLook w:val="01E0" w:firstRow="1" w:lastRow="1" w:firstColumn="1" w:lastColumn="1" w:noHBand="0" w:noVBand="0"/>
            </w:tblPr>
            <w:tblGrid>
              <w:gridCol w:w="1800"/>
              <w:gridCol w:w="1620"/>
            </w:tblGrid>
            <w:tr w:rsidR="00885AF5" w:rsidRPr="00E21708" w14:paraId="28C343CD" w14:textId="77777777" w:rsidTr="00310049">
              <w:tc>
                <w:tcPr>
                  <w:tcW w:w="1800" w:type="dxa"/>
                </w:tcPr>
                <w:p w14:paraId="78182946" w14:textId="77777777" w:rsidR="00885AF5" w:rsidRPr="00E21708" w:rsidRDefault="00885AF5" w:rsidP="003100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1708">
                    <w:rPr>
                      <w:b/>
                      <w:sz w:val="28"/>
                      <w:szCs w:val="28"/>
                    </w:rPr>
                    <w:t>PUNKTY</w:t>
                  </w:r>
                </w:p>
              </w:tc>
              <w:tc>
                <w:tcPr>
                  <w:tcW w:w="1620" w:type="dxa"/>
                </w:tcPr>
                <w:p w14:paraId="51F46B3F" w14:textId="77777777" w:rsidR="00885AF5" w:rsidRPr="00E21708" w:rsidRDefault="00885AF5" w:rsidP="003100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1708">
                    <w:rPr>
                      <w:b/>
                      <w:sz w:val="28"/>
                      <w:szCs w:val="28"/>
                    </w:rPr>
                    <w:t>OCENA</w:t>
                  </w:r>
                </w:p>
              </w:tc>
            </w:tr>
            <w:tr w:rsidR="00885AF5" w:rsidRPr="00E21708" w14:paraId="32A162CC" w14:textId="77777777" w:rsidTr="00310049">
              <w:tc>
                <w:tcPr>
                  <w:tcW w:w="1800" w:type="dxa"/>
                </w:tcPr>
                <w:p w14:paraId="660CE93C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620" w:type="dxa"/>
                </w:tcPr>
                <w:p w14:paraId="185C93DE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</w:tr>
            <w:tr w:rsidR="00885AF5" w:rsidRPr="00E21708" w14:paraId="6EA0714F" w14:textId="77777777" w:rsidTr="00310049">
              <w:tc>
                <w:tcPr>
                  <w:tcW w:w="1800" w:type="dxa"/>
                </w:tcPr>
                <w:p w14:paraId="7457F9F5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620" w:type="dxa"/>
                </w:tcPr>
                <w:p w14:paraId="6E1D21A4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4+</w:t>
                  </w:r>
                </w:p>
              </w:tc>
            </w:tr>
            <w:tr w:rsidR="00885AF5" w:rsidRPr="00E21708" w14:paraId="2A5A041C" w14:textId="77777777" w:rsidTr="00310049">
              <w:tc>
                <w:tcPr>
                  <w:tcW w:w="1800" w:type="dxa"/>
                </w:tcPr>
                <w:p w14:paraId="1C27D0B9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620" w:type="dxa"/>
                </w:tcPr>
                <w:p w14:paraId="3E7F07C6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</w:tr>
            <w:tr w:rsidR="00885AF5" w:rsidRPr="00E21708" w14:paraId="6807852E" w14:textId="77777777" w:rsidTr="00310049">
              <w:tc>
                <w:tcPr>
                  <w:tcW w:w="1800" w:type="dxa"/>
                </w:tcPr>
                <w:p w14:paraId="5A5C5D18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620" w:type="dxa"/>
                </w:tcPr>
                <w:p w14:paraId="246C4108" w14:textId="77777777" w:rsidR="00885AF5" w:rsidRPr="00E21708" w:rsidRDefault="00885AF5" w:rsidP="00885AF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3+</w:t>
                  </w:r>
                </w:p>
              </w:tc>
            </w:tr>
            <w:tr w:rsidR="00885AF5" w:rsidRPr="00E21708" w14:paraId="6DE4E161" w14:textId="77777777" w:rsidTr="00310049">
              <w:tc>
                <w:tcPr>
                  <w:tcW w:w="1800" w:type="dxa"/>
                </w:tcPr>
                <w:p w14:paraId="038D152C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620" w:type="dxa"/>
                </w:tcPr>
                <w:p w14:paraId="5671FC32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</w:tr>
            <w:tr w:rsidR="00885AF5" w:rsidRPr="00E21708" w14:paraId="532D6065" w14:textId="77777777" w:rsidTr="00310049">
              <w:tc>
                <w:tcPr>
                  <w:tcW w:w="1800" w:type="dxa"/>
                  <w:shd w:val="clear" w:color="auto" w:fill="BFBFBF" w:themeFill="background1" w:themeFillShade="BF"/>
                </w:tcPr>
                <w:p w14:paraId="00A73091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620" w:type="dxa"/>
                  <w:shd w:val="clear" w:color="auto" w:fill="BFBFBF" w:themeFill="background1" w:themeFillShade="BF"/>
                </w:tcPr>
                <w:p w14:paraId="28FED490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</w:tr>
            <w:tr w:rsidR="00885AF5" w:rsidRPr="00E21708" w14:paraId="72F79C75" w14:textId="77777777" w:rsidTr="00310049">
              <w:tc>
                <w:tcPr>
                  <w:tcW w:w="1800" w:type="dxa"/>
                  <w:shd w:val="clear" w:color="auto" w:fill="BFBFBF" w:themeFill="background1" w:themeFillShade="BF"/>
                </w:tcPr>
                <w:p w14:paraId="0ED7DDFF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BFBFBF" w:themeFill="background1" w:themeFillShade="BF"/>
                </w:tcPr>
                <w:p w14:paraId="0A6C2C99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203A1B28" w14:textId="77777777" w:rsidR="00885AF5" w:rsidRDefault="00885AF5" w:rsidP="00310049">
            <w:pPr>
              <w:jc w:val="center"/>
            </w:pPr>
          </w:p>
        </w:tc>
      </w:tr>
      <w:tr w:rsidR="00885AF5" w14:paraId="50A8A34D" w14:textId="77777777" w:rsidTr="00F77630">
        <w:tc>
          <w:tcPr>
            <w:tcW w:w="4531" w:type="dxa"/>
          </w:tcPr>
          <w:p w14:paraId="14B74304" w14:textId="77777777" w:rsidR="00F77630" w:rsidRDefault="00F77630" w:rsidP="00310049">
            <w:pPr>
              <w:jc w:val="center"/>
              <w:rPr>
                <w:b/>
                <w:sz w:val="32"/>
                <w:szCs w:val="32"/>
              </w:rPr>
            </w:pPr>
          </w:p>
          <w:p w14:paraId="5592A9EC" w14:textId="77777777" w:rsidR="00885AF5" w:rsidRPr="001D1FA8" w:rsidRDefault="00885AF5" w:rsidP="00310049">
            <w:pPr>
              <w:jc w:val="center"/>
              <w:rPr>
                <w:b/>
                <w:sz w:val="32"/>
                <w:szCs w:val="32"/>
              </w:rPr>
            </w:pPr>
            <w:r w:rsidRPr="001D1FA8">
              <w:rPr>
                <w:b/>
                <w:sz w:val="32"/>
                <w:szCs w:val="32"/>
              </w:rPr>
              <w:t>Słuch harmoniczny</w:t>
            </w:r>
          </w:p>
          <w:p w14:paraId="768DA8C9" w14:textId="77777777" w:rsidR="00885AF5" w:rsidRDefault="00885AF5" w:rsidP="00310049"/>
          <w:tbl>
            <w:tblPr>
              <w:tblStyle w:val="Tabela-Siatka1"/>
              <w:tblpPr w:leftFromText="141" w:rightFromText="141" w:vertAnchor="text" w:horzAnchor="margin" w:tblpY="-51"/>
              <w:tblW w:w="0" w:type="auto"/>
              <w:tblLook w:val="04A0" w:firstRow="1" w:lastRow="0" w:firstColumn="1" w:lastColumn="0" w:noHBand="0" w:noVBand="1"/>
            </w:tblPr>
            <w:tblGrid>
              <w:gridCol w:w="2154"/>
              <w:gridCol w:w="2151"/>
            </w:tblGrid>
            <w:tr w:rsidR="00885AF5" w14:paraId="54071364" w14:textId="77777777" w:rsidTr="00310049">
              <w:tc>
                <w:tcPr>
                  <w:tcW w:w="2161" w:type="dxa"/>
                </w:tcPr>
                <w:p w14:paraId="33910FFF" w14:textId="77777777" w:rsidR="00885AF5" w:rsidRPr="00770169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70169">
                    <w:rPr>
                      <w:b/>
                      <w:sz w:val="32"/>
                      <w:szCs w:val="32"/>
                    </w:rPr>
                    <w:t>PUNKTY</w:t>
                  </w:r>
                </w:p>
              </w:tc>
              <w:tc>
                <w:tcPr>
                  <w:tcW w:w="2161" w:type="dxa"/>
                </w:tcPr>
                <w:p w14:paraId="5F1F6F8B" w14:textId="77777777" w:rsidR="00885AF5" w:rsidRPr="00770169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70169">
                    <w:rPr>
                      <w:b/>
                      <w:sz w:val="32"/>
                      <w:szCs w:val="32"/>
                    </w:rPr>
                    <w:t>OCENA</w:t>
                  </w:r>
                </w:p>
              </w:tc>
            </w:tr>
            <w:tr w:rsidR="00885AF5" w14:paraId="3014F326" w14:textId="77777777" w:rsidTr="00310049">
              <w:tc>
                <w:tcPr>
                  <w:tcW w:w="2161" w:type="dxa"/>
                </w:tcPr>
                <w:p w14:paraId="2E7FD2BF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161" w:type="dxa"/>
                </w:tcPr>
                <w:p w14:paraId="78C4C70B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</w:tr>
            <w:tr w:rsidR="00885AF5" w14:paraId="181558C3" w14:textId="77777777" w:rsidTr="00310049">
              <w:tc>
                <w:tcPr>
                  <w:tcW w:w="2161" w:type="dxa"/>
                </w:tcPr>
                <w:p w14:paraId="2EC0BFEA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161" w:type="dxa"/>
                </w:tcPr>
                <w:p w14:paraId="338F35F2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4+</w:t>
                  </w:r>
                </w:p>
              </w:tc>
            </w:tr>
            <w:tr w:rsidR="00885AF5" w14:paraId="1DD8CD27" w14:textId="77777777" w:rsidTr="00310049">
              <w:tc>
                <w:tcPr>
                  <w:tcW w:w="2161" w:type="dxa"/>
                </w:tcPr>
                <w:p w14:paraId="05FAEE23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161" w:type="dxa"/>
                </w:tcPr>
                <w:p w14:paraId="068E5829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</w:tr>
            <w:tr w:rsidR="00885AF5" w14:paraId="72AF0CBC" w14:textId="77777777" w:rsidTr="00310049">
              <w:tc>
                <w:tcPr>
                  <w:tcW w:w="2161" w:type="dxa"/>
                </w:tcPr>
                <w:p w14:paraId="214303BF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161" w:type="dxa"/>
                </w:tcPr>
                <w:p w14:paraId="22F3812B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3+</w:t>
                  </w:r>
                </w:p>
              </w:tc>
            </w:tr>
            <w:tr w:rsidR="00885AF5" w14:paraId="082B4AE3" w14:textId="77777777" w:rsidTr="00310049">
              <w:tc>
                <w:tcPr>
                  <w:tcW w:w="2161" w:type="dxa"/>
                </w:tcPr>
                <w:p w14:paraId="40887864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161" w:type="dxa"/>
                </w:tcPr>
                <w:p w14:paraId="4E7F63FA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</w:tr>
            <w:tr w:rsidR="00885AF5" w14:paraId="591E229E" w14:textId="77777777" w:rsidTr="00310049">
              <w:tc>
                <w:tcPr>
                  <w:tcW w:w="2161" w:type="dxa"/>
                  <w:shd w:val="clear" w:color="auto" w:fill="BFBFBF" w:themeFill="background1" w:themeFillShade="BF"/>
                </w:tcPr>
                <w:p w14:paraId="7FE48A80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161" w:type="dxa"/>
                  <w:shd w:val="clear" w:color="auto" w:fill="BFBFBF" w:themeFill="background1" w:themeFillShade="BF"/>
                </w:tcPr>
                <w:p w14:paraId="7DA25EDC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</w:tr>
            <w:tr w:rsidR="00885AF5" w14:paraId="23D6086F" w14:textId="77777777" w:rsidTr="00310049">
              <w:tc>
                <w:tcPr>
                  <w:tcW w:w="2161" w:type="dxa"/>
                  <w:shd w:val="clear" w:color="auto" w:fill="BFBFBF" w:themeFill="background1" w:themeFillShade="BF"/>
                </w:tcPr>
                <w:p w14:paraId="7422FB9C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161" w:type="dxa"/>
                  <w:shd w:val="clear" w:color="auto" w:fill="BFBFBF" w:themeFill="background1" w:themeFillShade="BF"/>
                </w:tcPr>
                <w:p w14:paraId="7D1B854E" w14:textId="77777777" w:rsidR="00885AF5" w:rsidRPr="00250F9C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0F9C"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650E50FB" w14:textId="77777777" w:rsidR="00885AF5" w:rsidRDefault="00885AF5" w:rsidP="00310049"/>
          <w:p w14:paraId="71459209" w14:textId="77777777" w:rsidR="00885AF5" w:rsidRDefault="00885AF5" w:rsidP="00310049"/>
        </w:tc>
        <w:tc>
          <w:tcPr>
            <w:tcW w:w="4531" w:type="dxa"/>
          </w:tcPr>
          <w:p w14:paraId="15004FD8" w14:textId="77777777" w:rsidR="00F77630" w:rsidRDefault="00F77630" w:rsidP="00310049">
            <w:pPr>
              <w:jc w:val="center"/>
              <w:rPr>
                <w:b/>
                <w:sz w:val="32"/>
                <w:szCs w:val="32"/>
              </w:rPr>
            </w:pPr>
          </w:p>
          <w:p w14:paraId="4803CC96" w14:textId="77777777" w:rsidR="00885AF5" w:rsidRDefault="00885AF5" w:rsidP="003100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364A71" wp14:editId="27D2D467">
                      <wp:simplePos x="0" y="0"/>
                      <wp:positionH relativeFrom="column">
                        <wp:posOffset>1735000</wp:posOffset>
                      </wp:positionH>
                      <wp:positionV relativeFrom="paragraph">
                        <wp:posOffset>-3449230</wp:posOffset>
                      </wp:positionV>
                      <wp:extent cx="1062681" cy="296562"/>
                      <wp:effectExtent l="0" t="0" r="4445" b="8255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681" cy="296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82B7A4" w14:textId="77777777" w:rsidR="009D2945" w:rsidRPr="008C0B4D" w:rsidRDefault="009D2945" w:rsidP="009D2945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Załącznik nr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C754D" id="Pole tekstowe 4" o:spid="_x0000_s1029" type="#_x0000_t202" style="position:absolute;left:0;text-align:left;margin-left:136.6pt;margin-top:-271.6pt;width:83.7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" fillcolor="white [3201]" stroked="f" strokeweight=".5pt">
                      <v:textbox>
                        <w:txbxContent>
                          <w:p w:rsidR="009D2945" w:rsidRPr="008C0B4D" w:rsidRDefault="009D2945" w:rsidP="009D294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Załącznik nr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1FA8">
              <w:rPr>
                <w:b/>
                <w:sz w:val="32"/>
                <w:szCs w:val="32"/>
              </w:rPr>
              <w:t>Korelacja słuchowo-ruchowa</w:t>
            </w:r>
          </w:p>
          <w:p w14:paraId="54CC7C65" w14:textId="77777777" w:rsidR="00885AF5" w:rsidRPr="001D1FA8" w:rsidRDefault="00885AF5" w:rsidP="00310049">
            <w:pPr>
              <w:rPr>
                <w:b/>
                <w:sz w:val="16"/>
                <w:szCs w:val="16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2154"/>
              <w:gridCol w:w="2151"/>
            </w:tblGrid>
            <w:tr w:rsidR="00885AF5" w14:paraId="5AFB45E8" w14:textId="77777777" w:rsidTr="00310049">
              <w:tc>
                <w:tcPr>
                  <w:tcW w:w="2161" w:type="dxa"/>
                </w:tcPr>
                <w:p w14:paraId="43CD09BB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PUNKTY</w:t>
                  </w:r>
                </w:p>
              </w:tc>
              <w:tc>
                <w:tcPr>
                  <w:tcW w:w="2161" w:type="dxa"/>
                </w:tcPr>
                <w:p w14:paraId="2BFB1903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OCENA</w:t>
                  </w:r>
                </w:p>
              </w:tc>
            </w:tr>
            <w:tr w:rsidR="00885AF5" w14:paraId="0F44E97E" w14:textId="77777777" w:rsidTr="00310049">
              <w:tc>
                <w:tcPr>
                  <w:tcW w:w="2161" w:type="dxa"/>
                </w:tcPr>
                <w:p w14:paraId="74B5A97F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161" w:type="dxa"/>
                </w:tcPr>
                <w:p w14:paraId="783473A1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</w:tr>
            <w:tr w:rsidR="00885AF5" w14:paraId="77D8F8D0" w14:textId="77777777" w:rsidTr="00310049">
              <w:tc>
                <w:tcPr>
                  <w:tcW w:w="2161" w:type="dxa"/>
                </w:tcPr>
                <w:p w14:paraId="61BE3FF1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161" w:type="dxa"/>
                </w:tcPr>
                <w:p w14:paraId="5AA7F117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</w:tr>
            <w:tr w:rsidR="00885AF5" w14:paraId="631ABF24" w14:textId="77777777" w:rsidTr="00310049">
              <w:tc>
                <w:tcPr>
                  <w:tcW w:w="2161" w:type="dxa"/>
                </w:tcPr>
                <w:p w14:paraId="59CE2E42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61" w:type="dxa"/>
                </w:tcPr>
                <w:p w14:paraId="55D18CFE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</w:tr>
            <w:tr w:rsidR="00885AF5" w14:paraId="23A79F50" w14:textId="77777777" w:rsidTr="00310049">
              <w:tc>
                <w:tcPr>
                  <w:tcW w:w="2161" w:type="dxa"/>
                  <w:shd w:val="clear" w:color="auto" w:fill="BFBFBF" w:themeFill="background1" w:themeFillShade="BF"/>
                </w:tcPr>
                <w:p w14:paraId="1423C43D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161" w:type="dxa"/>
                  <w:shd w:val="clear" w:color="auto" w:fill="BFBFBF" w:themeFill="background1" w:themeFillShade="BF"/>
                </w:tcPr>
                <w:p w14:paraId="3B2C0AD0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2</w:t>
                  </w:r>
                </w:p>
              </w:tc>
            </w:tr>
            <w:tr w:rsidR="00885AF5" w14:paraId="6CEF22C9" w14:textId="77777777" w:rsidTr="00310049">
              <w:trPr>
                <w:trHeight w:val="238"/>
              </w:trPr>
              <w:tc>
                <w:tcPr>
                  <w:tcW w:w="2161" w:type="dxa"/>
                  <w:shd w:val="clear" w:color="auto" w:fill="BFBFBF" w:themeFill="background1" w:themeFillShade="BF"/>
                </w:tcPr>
                <w:p w14:paraId="70977A0E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61" w:type="dxa"/>
                  <w:shd w:val="clear" w:color="auto" w:fill="BFBFBF" w:themeFill="background1" w:themeFillShade="BF"/>
                </w:tcPr>
                <w:p w14:paraId="7E325B8D" w14:textId="77777777" w:rsidR="00885AF5" w:rsidRPr="001D1FA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1FA8"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2D166EE2" w14:textId="77777777" w:rsidR="00885AF5" w:rsidRDefault="00885AF5" w:rsidP="00310049"/>
        </w:tc>
      </w:tr>
      <w:tr w:rsidR="00885AF5" w14:paraId="1C686135" w14:textId="77777777" w:rsidTr="00F77630">
        <w:trPr>
          <w:trHeight w:val="2218"/>
        </w:trPr>
        <w:tc>
          <w:tcPr>
            <w:tcW w:w="9062" w:type="dxa"/>
            <w:gridSpan w:val="2"/>
          </w:tcPr>
          <w:tbl>
            <w:tblPr>
              <w:tblStyle w:val="Tabela-Siatka1"/>
              <w:tblpPr w:leftFromText="141" w:rightFromText="141" w:vertAnchor="page" w:horzAnchor="page" w:tblpXSpec="center" w:tblpY="422"/>
              <w:tblOverlap w:val="never"/>
              <w:tblW w:w="3420" w:type="dxa"/>
              <w:tblLook w:val="01E0" w:firstRow="1" w:lastRow="1" w:firstColumn="1" w:lastColumn="1" w:noHBand="0" w:noVBand="0"/>
            </w:tblPr>
            <w:tblGrid>
              <w:gridCol w:w="1800"/>
              <w:gridCol w:w="1620"/>
            </w:tblGrid>
            <w:tr w:rsidR="00885AF5" w:rsidRPr="00E21708" w14:paraId="06AB6C98" w14:textId="77777777" w:rsidTr="00310049">
              <w:tc>
                <w:tcPr>
                  <w:tcW w:w="1800" w:type="dxa"/>
                </w:tcPr>
                <w:p w14:paraId="708D9A96" w14:textId="77777777" w:rsidR="00885AF5" w:rsidRPr="00E21708" w:rsidRDefault="00885AF5" w:rsidP="003100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1708">
                    <w:rPr>
                      <w:b/>
                      <w:sz w:val="28"/>
                      <w:szCs w:val="28"/>
                    </w:rPr>
                    <w:t>PUNKTY</w:t>
                  </w:r>
                </w:p>
              </w:tc>
              <w:tc>
                <w:tcPr>
                  <w:tcW w:w="1620" w:type="dxa"/>
                </w:tcPr>
                <w:p w14:paraId="03704FA0" w14:textId="77777777" w:rsidR="00885AF5" w:rsidRPr="00E21708" w:rsidRDefault="00885AF5" w:rsidP="003100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21708">
                    <w:rPr>
                      <w:b/>
                      <w:sz w:val="28"/>
                      <w:szCs w:val="28"/>
                    </w:rPr>
                    <w:t>OCENA</w:t>
                  </w:r>
                </w:p>
              </w:tc>
            </w:tr>
            <w:tr w:rsidR="00885AF5" w:rsidRPr="00E21708" w14:paraId="419E8F20" w14:textId="77777777" w:rsidTr="00310049">
              <w:tc>
                <w:tcPr>
                  <w:tcW w:w="1800" w:type="dxa"/>
                </w:tcPr>
                <w:p w14:paraId="7971B0EC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17/16</w:t>
                  </w:r>
                </w:p>
              </w:tc>
              <w:tc>
                <w:tcPr>
                  <w:tcW w:w="1620" w:type="dxa"/>
                </w:tcPr>
                <w:p w14:paraId="199D464C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5</w:t>
                  </w:r>
                </w:p>
              </w:tc>
            </w:tr>
            <w:tr w:rsidR="00885AF5" w:rsidRPr="00E21708" w14:paraId="69530046" w14:textId="77777777" w:rsidTr="00310049">
              <w:tc>
                <w:tcPr>
                  <w:tcW w:w="1800" w:type="dxa"/>
                </w:tcPr>
                <w:p w14:paraId="7AE59D55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620" w:type="dxa"/>
                </w:tcPr>
                <w:p w14:paraId="55D1B67F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5 -</w:t>
                  </w:r>
                </w:p>
              </w:tc>
            </w:tr>
            <w:tr w:rsidR="00885AF5" w:rsidRPr="00E21708" w14:paraId="7D06CC4A" w14:textId="77777777" w:rsidTr="00310049">
              <w:tc>
                <w:tcPr>
                  <w:tcW w:w="1800" w:type="dxa"/>
                </w:tcPr>
                <w:p w14:paraId="303E6AFA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620" w:type="dxa"/>
                </w:tcPr>
                <w:p w14:paraId="659AC1B9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4 +</w:t>
                  </w:r>
                </w:p>
              </w:tc>
            </w:tr>
            <w:tr w:rsidR="00885AF5" w:rsidRPr="00E21708" w14:paraId="06210827" w14:textId="77777777" w:rsidTr="00310049">
              <w:tc>
                <w:tcPr>
                  <w:tcW w:w="1800" w:type="dxa"/>
                </w:tcPr>
                <w:p w14:paraId="08D83D47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620" w:type="dxa"/>
                </w:tcPr>
                <w:p w14:paraId="6AB39326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</w:tr>
            <w:tr w:rsidR="00885AF5" w:rsidRPr="00E21708" w14:paraId="1EEFCB05" w14:textId="77777777" w:rsidTr="00310049">
              <w:tc>
                <w:tcPr>
                  <w:tcW w:w="1800" w:type="dxa"/>
                </w:tcPr>
                <w:p w14:paraId="3C42707F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620" w:type="dxa"/>
                </w:tcPr>
                <w:p w14:paraId="5BE2980B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3 +</w:t>
                  </w:r>
                </w:p>
              </w:tc>
            </w:tr>
            <w:tr w:rsidR="00885AF5" w:rsidRPr="00E21708" w14:paraId="122D36C4" w14:textId="77777777" w:rsidTr="00310049">
              <w:tc>
                <w:tcPr>
                  <w:tcW w:w="1800" w:type="dxa"/>
                </w:tcPr>
                <w:p w14:paraId="704C3D4E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620" w:type="dxa"/>
                </w:tcPr>
                <w:p w14:paraId="37D8C5E8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3</w:t>
                  </w:r>
                </w:p>
              </w:tc>
            </w:tr>
            <w:tr w:rsidR="00885AF5" w:rsidRPr="00E21708" w14:paraId="18D453F7" w14:textId="77777777" w:rsidTr="00310049">
              <w:tc>
                <w:tcPr>
                  <w:tcW w:w="1800" w:type="dxa"/>
                  <w:shd w:val="clear" w:color="auto" w:fill="BFBFBF"/>
                </w:tcPr>
                <w:p w14:paraId="6B9ABCBD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620" w:type="dxa"/>
                  <w:shd w:val="clear" w:color="auto" w:fill="BFBFBF"/>
                </w:tcPr>
                <w:p w14:paraId="2A47A010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 xml:space="preserve">2 </w:t>
                  </w:r>
                </w:p>
              </w:tc>
            </w:tr>
            <w:tr w:rsidR="00885AF5" w:rsidRPr="00E21708" w14:paraId="6531B23A" w14:textId="77777777" w:rsidTr="00310049">
              <w:tc>
                <w:tcPr>
                  <w:tcW w:w="1800" w:type="dxa"/>
                  <w:shd w:val="clear" w:color="auto" w:fill="BFBFBF"/>
                </w:tcPr>
                <w:p w14:paraId="24A5EF84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620" w:type="dxa"/>
                  <w:shd w:val="clear" w:color="auto" w:fill="BFBFBF"/>
                </w:tcPr>
                <w:p w14:paraId="0CE26B0E" w14:textId="77777777" w:rsidR="00885AF5" w:rsidRPr="00E21708" w:rsidRDefault="00885AF5" w:rsidP="0031004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21708">
                    <w:rPr>
                      <w:b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3E8F597A" w14:textId="77777777" w:rsidR="00885AF5" w:rsidRDefault="00885AF5" w:rsidP="00310049">
            <w:pPr>
              <w:jc w:val="center"/>
            </w:pPr>
            <w:r w:rsidRPr="001D1FA8">
              <w:rPr>
                <w:b/>
                <w:sz w:val="32"/>
                <w:szCs w:val="32"/>
              </w:rPr>
              <w:t>Pamięć muzyczna</w:t>
            </w:r>
          </w:p>
        </w:tc>
      </w:tr>
    </w:tbl>
    <w:p w14:paraId="6B65F775" w14:textId="77777777" w:rsidR="008C0B4D" w:rsidRPr="009A4E52" w:rsidRDefault="008C0B4D" w:rsidP="008C0B4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sectPr w:rsidR="008C0B4D" w:rsidRPr="009A4E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A3DD" w14:textId="77777777" w:rsidR="00B91915" w:rsidRDefault="00B91915">
      <w:r>
        <w:separator/>
      </w:r>
    </w:p>
  </w:endnote>
  <w:endnote w:type="continuationSeparator" w:id="0">
    <w:p w14:paraId="4D7EBDA2" w14:textId="77777777" w:rsidR="00B91915" w:rsidRDefault="00B9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74333624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DFEC048" w14:textId="77777777" w:rsidR="00926301" w:rsidRDefault="00926301" w:rsidP="0094646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  <w:p w14:paraId="412357EF" w14:textId="77777777" w:rsidR="004C51CC" w:rsidRPr="004C51CC" w:rsidRDefault="004C51CC">
            <w:pPr>
              <w:pStyle w:val="Stopka"/>
              <w:jc w:val="right"/>
              <w:rPr>
                <w:sz w:val="20"/>
                <w:szCs w:val="20"/>
              </w:rPr>
            </w:pPr>
            <w:r w:rsidRPr="004C51CC">
              <w:rPr>
                <w:sz w:val="20"/>
                <w:szCs w:val="20"/>
                <w:lang w:val="pl-PL"/>
              </w:rPr>
              <w:t xml:space="preserve">Strona </w:t>
            </w:r>
            <w:r w:rsidRPr="004C51CC">
              <w:rPr>
                <w:b/>
                <w:bCs/>
                <w:sz w:val="20"/>
                <w:szCs w:val="20"/>
              </w:rPr>
              <w:fldChar w:fldCharType="begin"/>
            </w:r>
            <w:r w:rsidRPr="004C51CC">
              <w:rPr>
                <w:b/>
                <w:bCs/>
                <w:sz w:val="20"/>
                <w:szCs w:val="20"/>
              </w:rPr>
              <w:instrText>PAGE</w:instrText>
            </w:r>
            <w:r w:rsidRPr="004C51CC">
              <w:rPr>
                <w:b/>
                <w:bCs/>
                <w:sz w:val="20"/>
                <w:szCs w:val="20"/>
              </w:rPr>
              <w:fldChar w:fldCharType="separate"/>
            </w:r>
            <w:r w:rsidR="00250599">
              <w:rPr>
                <w:b/>
                <w:bCs/>
                <w:noProof/>
                <w:sz w:val="20"/>
                <w:szCs w:val="20"/>
              </w:rPr>
              <w:t>11</w:t>
            </w:r>
            <w:r w:rsidRPr="004C51CC">
              <w:rPr>
                <w:b/>
                <w:bCs/>
                <w:sz w:val="20"/>
                <w:szCs w:val="20"/>
              </w:rPr>
              <w:fldChar w:fldCharType="end"/>
            </w:r>
            <w:r w:rsidRPr="004C51CC">
              <w:rPr>
                <w:sz w:val="20"/>
                <w:szCs w:val="20"/>
                <w:lang w:val="pl-PL"/>
              </w:rPr>
              <w:t xml:space="preserve"> z </w:t>
            </w:r>
            <w:r w:rsidRPr="004C51CC">
              <w:rPr>
                <w:b/>
                <w:bCs/>
                <w:sz w:val="20"/>
                <w:szCs w:val="20"/>
              </w:rPr>
              <w:fldChar w:fldCharType="begin"/>
            </w:r>
            <w:r w:rsidRPr="004C51CC">
              <w:rPr>
                <w:b/>
                <w:bCs/>
                <w:sz w:val="20"/>
                <w:szCs w:val="20"/>
              </w:rPr>
              <w:instrText>NUMPAGES</w:instrText>
            </w:r>
            <w:r w:rsidRPr="004C51CC">
              <w:rPr>
                <w:b/>
                <w:bCs/>
                <w:sz w:val="20"/>
                <w:szCs w:val="20"/>
              </w:rPr>
              <w:fldChar w:fldCharType="separate"/>
            </w:r>
            <w:r w:rsidR="00250599">
              <w:rPr>
                <w:b/>
                <w:bCs/>
                <w:noProof/>
                <w:sz w:val="20"/>
                <w:szCs w:val="20"/>
              </w:rPr>
              <w:t>11</w:t>
            </w:r>
            <w:r w:rsidRPr="004C51C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F13422" w14:textId="53117ABF" w:rsidR="00CF7787" w:rsidRPr="004C51CC" w:rsidRDefault="001F3D03" w:rsidP="001F3D03">
    <w:pPr>
      <w:pStyle w:val="Stopka"/>
      <w:rPr>
        <w:sz w:val="20"/>
        <w:szCs w:val="20"/>
      </w:rPr>
    </w:pPr>
    <w:r w:rsidRPr="00126741">
      <w:rPr>
        <w:rFonts w:ascii="Calibri" w:hAnsi="Calibri" w:cs="Calibri"/>
        <w:b/>
        <w:bCs/>
        <w:color w:val="808080"/>
        <w:sz w:val="16"/>
        <w:szCs w:val="16"/>
      </w:rPr>
      <w:t>PSM-</w:t>
    </w:r>
    <w:r w:rsidR="00501FD9">
      <w:rPr>
        <w:rFonts w:ascii="Calibri" w:hAnsi="Calibri" w:cs="Calibri"/>
        <w:b/>
        <w:bCs/>
        <w:color w:val="808080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DC95" w14:textId="77777777" w:rsidR="00B91915" w:rsidRDefault="00B91915">
      <w:r>
        <w:separator/>
      </w:r>
    </w:p>
  </w:footnote>
  <w:footnote w:type="continuationSeparator" w:id="0">
    <w:p w14:paraId="611E4DFA" w14:textId="77777777" w:rsidR="00B91915" w:rsidRDefault="00B91915">
      <w:r>
        <w:continuationSeparator/>
      </w:r>
    </w:p>
  </w:footnote>
  <w:footnote w:id="1">
    <w:p w14:paraId="47AD1879" w14:textId="77777777" w:rsidR="00926301" w:rsidRPr="008A0A59" w:rsidRDefault="00926301" w:rsidP="00926301">
      <w:pPr>
        <w:widowControl w:val="0"/>
        <w:autoSpaceDE w:val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8A0A59">
        <w:rPr>
          <w:sz w:val="22"/>
          <w:szCs w:val="22"/>
        </w:rPr>
        <w:t xml:space="preserve"> </w:t>
      </w:r>
      <w:r w:rsidRPr="008A0A59">
        <w:rPr>
          <w:rFonts w:ascii="Times New Roman" w:hAnsi="Times New Roman"/>
          <w:sz w:val="22"/>
          <w:szCs w:val="22"/>
          <w:lang w:val="pl-PL"/>
        </w:rPr>
        <w:t xml:space="preserve"> Ilekroć w treści jest mowa o rodzicach - należy przez to rozumieć także prawnych opiekunów dziecka oraz osoby (podmioty) sprawujące pieczę zastępczą nad dzieckiem.</w:t>
      </w:r>
    </w:p>
    <w:p w14:paraId="5690B824" w14:textId="77777777" w:rsidR="00926301" w:rsidRPr="00926301" w:rsidRDefault="00926301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DB63" w14:textId="77777777" w:rsidR="00CF7787" w:rsidRPr="00926301" w:rsidRDefault="00CF7787">
    <w:pPr>
      <w:pStyle w:val="Nagwek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4E3E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2C14F15"/>
    <w:multiLevelType w:val="hybridMultilevel"/>
    <w:tmpl w:val="A9768084"/>
    <w:lvl w:ilvl="0" w:tplc="59BC1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964ECC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87855"/>
    <w:multiLevelType w:val="hybridMultilevel"/>
    <w:tmpl w:val="EF16D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305F"/>
    <w:multiLevelType w:val="hybridMultilevel"/>
    <w:tmpl w:val="F80A2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440B2"/>
    <w:multiLevelType w:val="hybridMultilevel"/>
    <w:tmpl w:val="3C7C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F0B83"/>
    <w:multiLevelType w:val="hybridMultilevel"/>
    <w:tmpl w:val="A36CEECE"/>
    <w:lvl w:ilvl="0" w:tplc="964ECC0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2D23D3"/>
    <w:multiLevelType w:val="hybridMultilevel"/>
    <w:tmpl w:val="327058BA"/>
    <w:lvl w:ilvl="0" w:tplc="72441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420B7"/>
    <w:multiLevelType w:val="hybridMultilevel"/>
    <w:tmpl w:val="6CD0D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9A38E3"/>
    <w:multiLevelType w:val="hybridMultilevel"/>
    <w:tmpl w:val="F4724F5E"/>
    <w:lvl w:ilvl="0" w:tplc="3FD2AA8A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1D6015DC"/>
    <w:multiLevelType w:val="multilevel"/>
    <w:tmpl w:val="5A8ADA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0AB7783"/>
    <w:multiLevelType w:val="hybridMultilevel"/>
    <w:tmpl w:val="3B0CB95E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224026E3"/>
    <w:multiLevelType w:val="hybridMultilevel"/>
    <w:tmpl w:val="432098E6"/>
    <w:lvl w:ilvl="0" w:tplc="0F3A7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775"/>
    <w:multiLevelType w:val="hybridMultilevel"/>
    <w:tmpl w:val="B798B010"/>
    <w:lvl w:ilvl="0" w:tplc="D4A667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564A8"/>
    <w:multiLevelType w:val="hybridMultilevel"/>
    <w:tmpl w:val="8BCEC2A6"/>
    <w:lvl w:ilvl="0" w:tplc="8EC23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D79F5"/>
    <w:multiLevelType w:val="hybridMultilevel"/>
    <w:tmpl w:val="18582E38"/>
    <w:lvl w:ilvl="0" w:tplc="73DEA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72AF2"/>
    <w:multiLevelType w:val="hybridMultilevel"/>
    <w:tmpl w:val="9F7E21A2"/>
    <w:lvl w:ilvl="0" w:tplc="46EAD2C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89068C7"/>
    <w:multiLevelType w:val="hybridMultilevel"/>
    <w:tmpl w:val="CED8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17D5B"/>
    <w:multiLevelType w:val="hybridMultilevel"/>
    <w:tmpl w:val="03CE3938"/>
    <w:lvl w:ilvl="0" w:tplc="23804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4EF20E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E7962"/>
    <w:multiLevelType w:val="hybridMultilevel"/>
    <w:tmpl w:val="C81C6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D1026"/>
    <w:multiLevelType w:val="hybridMultilevel"/>
    <w:tmpl w:val="790A12A4"/>
    <w:lvl w:ilvl="0" w:tplc="964ECC0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65784A"/>
    <w:multiLevelType w:val="hybridMultilevel"/>
    <w:tmpl w:val="5BDA395E"/>
    <w:lvl w:ilvl="0" w:tplc="4428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D3CF5"/>
    <w:multiLevelType w:val="hybridMultilevel"/>
    <w:tmpl w:val="80780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8617B"/>
    <w:multiLevelType w:val="hybridMultilevel"/>
    <w:tmpl w:val="956A820A"/>
    <w:lvl w:ilvl="0" w:tplc="3CF4D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239B5"/>
    <w:multiLevelType w:val="hybridMultilevel"/>
    <w:tmpl w:val="31D87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13352"/>
    <w:multiLevelType w:val="hybridMultilevel"/>
    <w:tmpl w:val="8D3830A4"/>
    <w:lvl w:ilvl="0" w:tplc="59BC1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704A52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04B37"/>
    <w:multiLevelType w:val="hybridMultilevel"/>
    <w:tmpl w:val="90CE9500"/>
    <w:lvl w:ilvl="0" w:tplc="46EAD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54E06"/>
    <w:multiLevelType w:val="multilevel"/>
    <w:tmpl w:val="BD9E0D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D3E4164"/>
    <w:multiLevelType w:val="hybridMultilevel"/>
    <w:tmpl w:val="47DAC948"/>
    <w:lvl w:ilvl="0" w:tplc="027EE1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42918"/>
    <w:multiLevelType w:val="hybridMultilevel"/>
    <w:tmpl w:val="CCE875FE"/>
    <w:lvl w:ilvl="0" w:tplc="17660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A567A"/>
    <w:multiLevelType w:val="hybridMultilevel"/>
    <w:tmpl w:val="15E66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854BA"/>
    <w:multiLevelType w:val="hybridMultilevel"/>
    <w:tmpl w:val="53B6CE98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8" w15:restartNumberingAfterBreak="0">
    <w:nsid w:val="7BD14F6B"/>
    <w:multiLevelType w:val="hybridMultilevel"/>
    <w:tmpl w:val="F5488764"/>
    <w:lvl w:ilvl="0" w:tplc="04150011">
      <w:start w:val="1"/>
      <w:numFmt w:val="decimal"/>
      <w:lvlText w:val="%1)"/>
      <w:lvlJc w:val="left"/>
      <w:pPr>
        <w:ind w:left="4472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num w:numId="1" w16cid:durableId="77676426">
    <w:abstractNumId w:val="0"/>
  </w:num>
  <w:num w:numId="2" w16cid:durableId="1566142067">
    <w:abstractNumId w:val="1"/>
  </w:num>
  <w:num w:numId="3" w16cid:durableId="1038823385">
    <w:abstractNumId w:val="2"/>
  </w:num>
  <w:num w:numId="4" w16cid:durableId="939609174">
    <w:abstractNumId w:val="3"/>
  </w:num>
  <w:num w:numId="5" w16cid:durableId="1441991262">
    <w:abstractNumId w:val="4"/>
  </w:num>
  <w:num w:numId="6" w16cid:durableId="611714118">
    <w:abstractNumId w:val="5"/>
  </w:num>
  <w:num w:numId="7" w16cid:durableId="1019428647">
    <w:abstractNumId w:val="6"/>
  </w:num>
  <w:num w:numId="8" w16cid:durableId="88040266">
    <w:abstractNumId w:val="7"/>
  </w:num>
  <w:num w:numId="9" w16cid:durableId="574820611">
    <w:abstractNumId w:val="30"/>
  </w:num>
  <w:num w:numId="10" w16cid:durableId="544217627">
    <w:abstractNumId w:val="36"/>
  </w:num>
  <w:num w:numId="11" w16cid:durableId="96406872">
    <w:abstractNumId w:val="11"/>
  </w:num>
  <w:num w:numId="12" w16cid:durableId="1594511201">
    <w:abstractNumId w:val="24"/>
  </w:num>
  <w:num w:numId="13" w16cid:durableId="393820631">
    <w:abstractNumId w:val="27"/>
  </w:num>
  <w:num w:numId="14" w16cid:durableId="738090102">
    <w:abstractNumId w:val="35"/>
  </w:num>
  <w:num w:numId="15" w16cid:durableId="1260600488">
    <w:abstractNumId w:val="21"/>
  </w:num>
  <w:num w:numId="16" w16cid:durableId="165634262">
    <w:abstractNumId w:val="29"/>
  </w:num>
  <w:num w:numId="17" w16cid:durableId="1079526036">
    <w:abstractNumId w:val="19"/>
  </w:num>
  <w:num w:numId="18" w16cid:durableId="632488495">
    <w:abstractNumId w:val="9"/>
  </w:num>
  <w:num w:numId="19" w16cid:durableId="2147158887">
    <w:abstractNumId w:val="10"/>
  </w:num>
  <w:num w:numId="20" w16cid:durableId="731735198">
    <w:abstractNumId w:val="31"/>
  </w:num>
  <w:num w:numId="21" w16cid:durableId="1698776518">
    <w:abstractNumId w:val="34"/>
  </w:num>
  <w:num w:numId="22" w16cid:durableId="149560911">
    <w:abstractNumId w:val="13"/>
  </w:num>
  <w:num w:numId="23" w16cid:durableId="642587186">
    <w:abstractNumId w:val="32"/>
  </w:num>
  <w:num w:numId="24" w16cid:durableId="1842500204">
    <w:abstractNumId w:val="22"/>
  </w:num>
  <w:num w:numId="25" w16cid:durableId="330177574">
    <w:abstractNumId w:val="20"/>
  </w:num>
  <w:num w:numId="26" w16cid:durableId="2023045190">
    <w:abstractNumId w:val="8"/>
  </w:num>
  <w:num w:numId="27" w16cid:durableId="1485465031">
    <w:abstractNumId w:val="12"/>
  </w:num>
  <w:num w:numId="28" w16cid:durableId="393703403">
    <w:abstractNumId w:val="26"/>
  </w:num>
  <w:num w:numId="29" w16cid:durableId="2087729084">
    <w:abstractNumId w:val="18"/>
  </w:num>
  <w:num w:numId="30" w16cid:durableId="968322344">
    <w:abstractNumId w:val="15"/>
  </w:num>
  <w:num w:numId="31" w16cid:durableId="1118449450">
    <w:abstractNumId w:val="33"/>
  </w:num>
  <w:num w:numId="32" w16cid:durableId="2072726066">
    <w:abstractNumId w:val="16"/>
  </w:num>
  <w:num w:numId="33" w16cid:durableId="1835562850">
    <w:abstractNumId w:val="14"/>
  </w:num>
  <w:num w:numId="34" w16cid:durableId="1023747071">
    <w:abstractNumId w:val="37"/>
  </w:num>
  <w:num w:numId="35" w16cid:durableId="1507788750">
    <w:abstractNumId w:val="17"/>
  </w:num>
  <w:num w:numId="36" w16cid:durableId="1126201008">
    <w:abstractNumId w:val="38"/>
  </w:num>
  <w:num w:numId="37" w16cid:durableId="127358359">
    <w:abstractNumId w:val="25"/>
  </w:num>
  <w:num w:numId="38" w16cid:durableId="1066417489">
    <w:abstractNumId w:val="23"/>
  </w:num>
  <w:num w:numId="39" w16cid:durableId="18493629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29"/>
    <w:rsid w:val="0003414F"/>
    <w:rsid w:val="00037AD3"/>
    <w:rsid w:val="00051E0A"/>
    <w:rsid w:val="000B2294"/>
    <w:rsid w:val="000C67B9"/>
    <w:rsid w:val="00126C9D"/>
    <w:rsid w:val="00142C23"/>
    <w:rsid w:val="001515D9"/>
    <w:rsid w:val="00180D63"/>
    <w:rsid w:val="00193419"/>
    <w:rsid w:val="001E30D4"/>
    <w:rsid w:val="001F3D03"/>
    <w:rsid w:val="00250599"/>
    <w:rsid w:val="0026270C"/>
    <w:rsid w:val="00353563"/>
    <w:rsid w:val="00353C86"/>
    <w:rsid w:val="00373BBD"/>
    <w:rsid w:val="00391713"/>
    <w:rsid w:val="003A44FF"/>
    <w:rsid w:val="004A034A"/>
    <w:rsid w:val="004B6FF3"/>
    <w:rsid w:val="004C51CC"/>
    <w:rsid w:val="00501FD9"/>
    <w:rsid w:val="00527F64"/>
    <w:rsid w:val="005639CB"/>
    <w:rsid w:val="005659FC"/>
    <w:rsid w:val="005B756F"/>
    <w:rsid w:val="006179AE"/>
    <w:rsid w:val="00625833"/>
    <w:rsid w:val="00654CE9"/>
    <w:rsid w:val="006A4702"/>
    <w:rsid w:val="006C09DD"/>
    <w:rsid w:val="006E35C0"/>
    <w:rsid w:val="0072133F"/>
    <w:rsid w:val="00754DA3"/>
    <w:rsid w:val="00757402"/>
    <w:rsid w:val="007660F0"/>
    <w:rsid w:val="007F313C"/>
    <w:rsid w:val="007F42A0"/>
    <w:rsid w:val="00820AA8"/>
    <w:rsid w:val="00823D70"/>
    <w:rsid w:val="00825110"/>
    <w:rsid w:val="00853C3D"/>
    <w:rsid w:val="00885AF5"/>
    <w:rsid w:val="008A0A59"/>
    <w:rsid w:val="008C0B4D"/>
    <w:rsid w:val="00926301"/>
    <w:rsid w:val="0094646A"/>
    <w:rsid w:val="009A738A"/>
    <w:rsid w:val="009B3550"/>
    <w:rsid w:val="009D2945"/>
    <w:rsid w:val="009E623C"/>
    <w:rsid w:val="00A50406"/>
    <w:rsid w:val="00A6167F"/>
    <w:rsid w:val="00AB0740"/>
    <w:rsid w:val="00B26771"/>
    <w:rsid w:val="00B91915"/>
    <w:rsid w:val="00BA33D9"/>
    <w:rsid w:val="00BC21B0"/>
    <w:rsid w:val="00BF3BB9"/>
    <w:rsid w:val="00C01190"/>
    <w:rsid w:val="00C040FE"/>
    <w:rsid w:val="00C57974"/>
    <w:rsid w:val="00C8478D"/>
    <w:rsid w:val="00CA6851"/>
    <w:rsid w:val="00CB2C16"/>
    <w:rsid w:val="00CB6430"/>
    <w:rsid w:val="00CD5443"/>
    <w:rsid w:val="00CF7787"/>
    <w:rsid w:val="00D067D0"/>
    <w:rsid w:val="00D72042"/>
    <w:rsid w:val="00DD631F"/>
    <w:rsid w:val="00E379A9"/>
    <w:rsid w:val="00E80A50"/>
    <w:rsid w:val="00EE0867"/>
    <w:rsid w:val="00F20231"/>
    <w:rsid w:val="00F34B29"/>
    <w:rsid w:val="00F37A7C"/>
    <w:rsid w:val="00F77630"/>
    <w:rsid w:val="00F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112EC3"/>
  <w15:chartTrackingRefBased/>
  <w15:docId w15:val="{08418D79-2C8E-4E6E-B216-70BB806D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mbria" w:eastAsia="MS Mincho" w:hAnsi="Cambria"/>
      <w:sz w:val="24"/>
      <w:szCs w:val="24"/>
      <w:lang w:val="cs-CZ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styleId="Numerstrony">
    <w:name w:val="page number"/>
  </w:style>
  <w:style w:type="character" w:customStyle="1" w:styleId="NagwekZnak">
    <w:name w:val="Nagłówek Znak"/>
    <w:rPr>
      <w:sz w:val="24"/>
      <w:szCs w:val="24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3A44FF"/>
    <w:pPr>
      <w:suppressAutoHyphens w:val="0"/>
      <w:jc w:val="center"/>
    </w:pPr>
    <w:rPr>
      <w:rFonts w:ascii="Times New Roman" w:eastAsia="Times New Roman" w:hAnsi="Times New Roman"/>
      <w:b/>
      <w:sz w:val="32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A44FF"/>
    <w:rPr>
      <w:b/>
      <w:sz w:val="32"/>
      <w:szCs w:val="24"/>
    </w:rPr>
  </w:style>
  <w:style w:type="paragraph" w:styleId="Akapitzlist">
    <w:name w:val="List Paragraph"/>
    <w:basedOn w:val="Normalny"/>
    <w:uiPriority w:val="34"/>
    <w:qFormat/>
    <w:rsid w:val="00CB2C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3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301"/>
    <w:rPr>
      <w:rFonts w:ascii="Cambria" w:eastAsia="MS Mincho" w:hAnsi="Cambria"/>
      <w:lang w:val="cs-CZ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3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B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B9"/>
    <w:rPr>
      <w:rFonts w:ascii="Segoe UI" w:eastAsia="MS Mincho" w:hAnsi="Segoe UI" w:cs="Segoe UI"/>
      <w:sz w:val="18"/>
      <w:szCs w:val="18"/>
      <w:lang w:val="cs-CZ" w:eastAsia="ar-SA"/>
    </w:rPr>
  </w:style>
  <w:style w:type="paragraph" w:styleId="Bezodstpw">
    <w:name w:val="No Spacing"/>
    <w:uiPriority w:val="1"/>
    <w:qFormat/>
    <w:rsid w:val="008C0B4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8C0B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885A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CC83-D218-4C47-B240-D89D9766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3121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S</dc:creator>
  <cp:keywords/>
  <cp:lastModifiedBy>Sekretariat Państwowej Szkoły Muzycznej I st. im. A. Tansmana</cp:lastModifiedBy>
  <cp:revision>4</cp:revision>
  <cp:lastPrinted>2019-04-04T07:49:00Z</cp:lastPrinted>
  <dcterms:created xsi:type="dcterms:W3CDTF">2021-02-25T09:03:00Z</dcterms:created>
  <dcterms:modified xsi:type="dcterms:W3CDTF">2024-03-19T11:05:00Z</dcterms:modified>
</cp:coreProperties>
</file>