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CA67" w14:textId="1025A56F" w:rsidR="00775990" w:rsidRDefault="006C08F4" w:rsidP="00177F5C">
      <w:pPr>
        <w:pStyle w:val="Teksttreci70"/>
        <w:shd w:val="clear" w:color="auto" w:fill="auto"/>
        <w:spacing w:after="1920" w:line="200" w:lineRule="exact"/>
      </w:pPr>
      <w:r>
        <w:br/>
      </w:r>
      <w:r w:rsidR="006757C2">
        <w:t>Załącznik Nr 2 do Regulaminu Konkursu</w:t>
      </w:r>
    </w:p>
    <w:p w14:paraId="5DE6B106" w14:textId="77777777" w:rsidR="00775990" w:rsidRDefault="006757C2">
      <w:pPr>
        <w:pStyle w:val="Nagwek220"/>
        <w:keepNext/>
        <w:keepLines/>
        <w:shd w:val="clear" w:color="auto" w:fill="auto"/>
        <w:spacing w:before="0" w:after="1116" w:line="300" w:lineRule="exact"/>
      </w:pPr>
      <w:bookmarkStart w:id="0" w:name="bookmark15"/>
      <w:r>
        <w:t>WYRAŻENIE ZGODY</w:t>
      </w:r>
      <w:bookmarkEnd w:id="0"/>
    </w:p>
    <w:p w14:paraId="76222AB0" w14:textId="77777777" w:rsidR="00775990" w:rsidRDefault="006757C2" w:rsidP="00177F5C">
      <w:pPr>
        <w:pStyle w:val="Teksttreci80"/>
        <w:shd w:val="clear" w:color="auto" w:fill="auto"/>
        <w:spacing w:before="0" w:line="480" w:lineRule="auto"/>
      </w:pPr>
      <w:r>
        <w:t>Wyrażam zgodę na publikację w środkach masowego przekazu: imienia, nazwiska</w:t>
      </w:r>
    </w:p>
    <w:p w14:paraId="17CC9747" w14:textId="77777777" w:rsidR="00775990" w:rsidRDefault="006757C2" w:rsidP="00177F5C">
      <w:pPr>
        <w:pStyle w:val="Teksttreci80"/>
        <w:shd w:val="clear" w:color="auto" w:fill="auto"/>
        <w:tabs>
          <w:tab w:val="left" w:leader="dot" w:pos="8042"/>
        </w:tabs>
        <w:spacing w:before="0" w:line="480" w:lineRule="auto"/>
        <w:jc w:val="both"/>
      </w:pPr>
      <w:r>
        <w:t>i wizerunku</w:t>
      </w:r>
      <w:r>
        <w:tab/>
      </w:r>
    </w:p>
    <w:p w14:paraId="1ED443A8" w14:textId="77777777" w:rsidR="00775990" w:rsidRDefault="006757C2">
      <w:pPr>
        <w:pStyle w:val="Teksttreci80"/>
        <w:shd w:val="clear" w:color="auto" w:fill="auto"/>
        <w:spacing w:before="0"/>
        <w:ind w:left="220"/>
        <w:jc w:val="center"/>
      </w:pPr>
      <w:r>
        <w:t>(</w:t>
      </w:r>
      <w:r w:rsidRPr="004E30B7">
        <w:rPr>
          <w:i/>
          <w:iCs/>
        </w:rPr>
        <w:t>imię i nazwisko Uczestnika Konkursu</w:t>
      </w:r>
      <w:r>
        <w:t>)</w:t>
      </w:r>
    </w:p>
    <w:p w14:paraId="503434BC" w14:textId="43AAC8A2" w:rsidR="00775990" w:rsidRDefault="006757C2" w:rsidP="00A66CD6">
      <w:pPr>
        <w:pStyle w:val="Teksttreci80"/>
        <w:shd w:val="clear" w:color="auto" w:fill="auto"/>
        <w:spacing w:before="0" w:after="240"/>
        <w:jc w:val="both"/>
      </w:pPr>
      <w:r>
        <w:t xml:space="preserve">oraz zdobytego miejsca w </w:t>
      </w:r>
      <w:r w:rsidR="007E722A">
        <w:t>trzeciej</w:t>
      </w:r>
      <w:r>
        <w:t xml:space="preserve"> edycji Konkursu zgodnie z Rozporządzeniem Parlamentu Europejskiego i Rady (UE) 2016/679 z dnia 27 kwietnia 2016 r. w sprawie ochrony osób fizycznych w związku z przetwarzaniem danych osobowych i w sprawie swobodnego przepływu takich danych oraz uchylenia dyrektywy 95/46/WE (RODO), jak również zgodę na publikację zgłoszonej do Konkursu pracy na wszelkich polach eksploatacji.</w:t>
      </w:r>
    </w:p>
    <w:p w14:paraId="7F891DC8" w14:textId="4A487D83" w:rsidR="00A66CD6" w:rsidRDefault="006757C2" w:rsidP="00A66CD6">
      <w:pPr>
        <w:pStyle w:val="Teksttreci80"/>
        <w:shd w:val="clear" w:color="auto" w:fill="auto"/>
        <w:spacing w:before="0" w:after="240"/>
        <w:jc w:val="both"/>
      </w:pPr>
      <w:r>
        <w:t>Wyrażam zgodę, aby w przypadku uzyskania przez moje dziecko/podopiecznego statusu Laureata konkursu, nasze dane osobowe, w zakresie imię i nazwisko oraz wizerunek mogły ponadto zostać udostępnione podmiotom, którym zostaną przekazane publikacje dotyczące konkursu, podmiotom korzystającym z materiałów informacyjnych Organizatora, Współorganizatorów, Partnerów i Patronów Konkursu, w tym użytkownikom ich stron internetowych czy profilów w mediach społecznościowych - w celach związanych z przyznaniem i odbiorem nagród, w tym rozpowszechnienia informacji o wynikach konkursu, wykorzystania i upowszechniania wizerunku Laureata oraz pracy konkursowej przez Organizatora, Współorganizatorów, Partnerów i Patronów w dowolnej formie, za pomocą dowolnego medium.</w:t>
      </w:r>
    </w:p>
    <w:p w14:paraId="1FF9D039" w14:textId="2010065F" w:rsidR="0021564A" w:rsidRDefault="0021564A" w:rsidP="00A66CD6">
      <w:pPr>
        <w:pStyle w:val="Teksttreci80"/>
        <w:shd w:val="clear" w:color="auto" w:fill="auto"/>
        <w:spacing w:before="0" w:after="240"/>
        <w:jc w:val="both"/>
      </w:pPr>
      <w:r>
        <w:t>Jednocześnie oświadczam, że zostałam</w:t>
      </w:r>
      <w:r w:rsidR="00327B14">
        <w:t>/em</w:t>
      </w:r>
      <w:r>
        <w:t xml:space="preserve"> poinformowan</w:t>
      </w:r>
      <w:r w:rsidR="00327B14">
        <w:t>a</w:t>
      </w:r>
      <w:r>
        <w:t>/</w:t>
      </w:r>
      <w:r w:rsidR="00327B14">
        <w:t>y, iż mam prawo w dowolnym momencie wycofać zgodę, a także, że wycofanie zgody nie wpływa na zgodność z prawem przetwarzania, którego dokonano na podstawie ww. zgody przed jej wycofaniem.</w:t>
      </w:r>
    </w:p>
    <w:p w14:paraId="52587732" w14:textId="26E19A6C" w:rsidR="0021564A" w:rsidRDefault="0021564A" w:rsidP="0021564A">
      <w:pPr>
        <w:pStyle w:val="Teksttreci80"/>
        <w:shd w:val="clear" w:color="auto" w:fill="auto"/>
        <w:spacing w:before="0"/>
        <w:jc w:val="both"/>
      </w:pPr>
    </w:p>
    <w:p w14:paraId="37EDF23C" w14:textId="3E72A8D6" w:rsidR="0021564A" w:rsidRDefault="0021564A" w:rsidP="0021564A">
      <w:pPr>
        <w:pStyle w:val="Teksttreci80"/>
        <w:shd w:val="clear" w:color="auto" w:fill="auto"/>
        <w:spacing w:before="0"/>
        <w:jc w:val="both"/>
      </w:pPr>
    </w:p>
    <w:p w14:paraId="1DBD3E6E" w14:textId="77777777" w:rsidR="00A66CD6" w:rsidRDefault="00A66CD6" w:rsidP="0021564A">
      <w:pPr>
        <w:pStyle w:val="Teksttreci80"/>
        <w:shd w:val="clear" w:color="auto" w:fill="auto"/>
        <w:spacing w:before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88"/>
      </w:tblGrid>
      <w:tr w:rsidR="0021564A" w14:paraId="3A9D4E6E" w14:textId="77777777" w:rsidTr="00CC7661">
        <w:tc>
          <w:tcPr>
            <w:tcW w:w="5211" w:type="dxa"/>
          </w:tcPr>
          <w:p w14:paraId="165A5B7B" w14:textId="77777777" w:rsidR="0021564A" w:rsidRDefault="0021564A" w:rsidP="00CC7661">
            <w:pPr>
              <w:pStyle w:val="Teksttreci50"/>
              <w:shd w:val="clear" w:color="auto" w:fill="auto"/>
              <w:spacing w:line="252" w:lineRule="exact"/>
              <w:ind w:firstLine="0"/>
              <w:jc w:val="both"/>
            </w:pPr>
            <w:r>
              <w:t>……………………………….</w:t>
            </w:r>
          </w:p>
        </w:tc>
        <w:tc>
          <w:tcPr>
            <w:tcW w:w="4088" w:type="dxa"/>
          </w:tcPr>
          <w:p w14:paraId="23742ADE" w14:textId="5F2B2708" w:rsidR="0021564A" w:rsidRDefault="0021564A" w:rsidP="00CC7661">
            <w:pPr>
              <w:pStyle w:val="Teksttreci50"/>
              <w:shd w:val="clear" w:color="auto" w:fill="auto"/>
              <w:spacing w:line="252" w:lineRule="exact"/>
              <w:ind w:firstLine="0"/>
              <w:jc w:val="center"/>
            </w:pPr>
            <w:r>
              <w:t>…………………………………</w:t>
            </w:r>
            <w:r w:rsidR="0000026A">
              <w:t>…………</w:t>
            </w:r>
          </w:p>
        </w:tc>
      </w:tr>
      <w:tr w:rsidR="0021564A" w14:paraId="36D1452D" w14:textId="77777777" w:rsidTr="00CC7661">
        <w:tc>
          <w:tcPr>
            <w:tcW w:w="5211" w:type="dxa"/>
          </w:tcPr>
          <w:p w14:paraId="3FD6AC40" w14:textId="77777777" w:rsidR="0021564A" w:rsidRDefault="0021564A" w:rsidP="00CC7661">
            <w:pPr>
              <w:pStyle w:val="Teksttreci50"/>
              <w:shd w:val="clear" w:color="auto" w:fill="auto"/>
              <w:spacing w:line="252" w:lineRule="exact"/>
              <w:ind w:firstLine="0"/>
            </w:pPr>
            <w:r>
              <w:rPr>
                <w:rStyle w:val="Teksttreci2Exact"/>
              </w:rPr>
              <w:t>Miejscowość, data</w:t>
            </w:r>
          </w:p>
        </w:tc>
        <w:tc>
          <w:tcPr>
            <w:tcW w:w="4088" w:type="dxa"/>
          </w:tcPr>
          <w:p w14:paraId="299AE85F" w14:textId="77777777" w:rsidR="0021564A" w:rsidRDefault="0021564A" w:rsidP="00CC7661">
            <w:pPr>
              <w:pStyle w:val="Teksttreci50"/>
              <w:shd w:val="clear" w:color="auto" w:fill="auto"/>
              <w:spacing w:line="252" w:lineRule="exact"/>
              <w:ind w:firstLine="0"/>
              <w:jc w:val="center"/>
            </w:pPr>
            <w:r>
              <w:t>Podpis rodzica/prawnego opiekuna</w:t>
            </w:r>
          </w:p>
        </w:tc>
      </w:tr>
    </w:tbl>
    <w:p w14:paraId="58B4D032" w14:textId="77777777" w:rsidR="00327B14" w:rsidRDefault="00327B14">
      <w:pPr>
        <w:pStyle w:val="Teksttreci20"/>
        <w:shd w:val="clear" w:color="auto" w:fill="auto"/>
        <w:spacing w:before="0" w:after="0" w:line="210" w:lineRule="exact"/>
        <w:ind w:firstLine="0"/>
      </w:pPr>
    </w:p>
    <w:sectPr w:rsidR="00327B14">
      <w:headerReference w:type="even" r:id="rId8"/>
      <w:headerReference w:type="default" r:id="rId9"/>
      <w:headerReference w:type="first" r:id="rId10"/>
      <w:pgSz w:w="11900" w:h="16840"/>
      <w:pgMar w:top="802" w:right="1377" w:bottom="1704" w:left="136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5465C" w14:textId="77777777" w:rsidR="00F03F88" w:rsidRDefault="00F03F88">
      <w:r>
        <w:separator/>
      </w:r>
    </w:p>
  </w:endnote>
  <w:endnote w:type="continuationSeparator" w:id="0">
    <w:p w14:paraId="0DB952A4" w14:textId="77777777" w:rsidR="00F03F88" w:rsidRDefault="00F0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8503F" w14:textId="77777777" w:rsidR="00F03F88" w:rsidRDefault="00F03F88"/>
  </w:footnote>
  <w:footnote w:type="continuationSeparator" w:id="0">
    <w:p w14:paraId="072B3B1A" w14:textId="77777777" w:rsidR="00F03F88" w:rsidRDefault="00F03F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C30B1" w14:textId="77777777" w:rsidR="006C08F4" w:rsidRDefault="006C08F4" w:rsidP="006C08F4"/>
  <w:p w14:paraId="44E4E8D6" w14:textId="77777777" w:rsidR="006C08F4" w:rsidRDefault="006C08F4" w:rsidP="006C08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6091" w14:textId="77777777" w:rsidR="00775990" w:rsidRDefault="00F03F88">
    <w:pPr>
      <w:rPr>
        <w:sz w:val="2"/>
        <w:szCs w:val="2"/>
      </w:rPr>
    </w:pPr>
    <w:r>
      <w:pict w14:anchorId="5CA5280B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52pt;margin-top:26.8pt;width:369pt;height:9.55pt;z-index:-188744057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14:paraId="360EDF93" w14:textId="77777777" w:rsidR="00775990" w:rsidRDefault="006757C2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  <w:b/>
                    <w:bCs/>
                  </w:rPr>
                  <w:t>Zgoda na publikację do Konkursu „Nasza oPolska wieś widziana oczami dziecka"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98AF2" w14:textId="77777777" w:rsidR="00775990" w:rsidRDefault="00F03F88">
    <w:pPr>
      <w:rPr>
        <w:sz w:val="2"/>
        <w:szCs w:val="2"/>
      </w:rPr>
    </w:pPr>
    <w:r>
      <w:pict w14:anchorId="46FE116D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40.75pt;margin-top:26.8pt;width:376.55pt;height:9.55pt;z-index:-188744056;mso-wrap-style:none;mso-wrap-distance-left:5pt;mso-wrap-distance-right:5pt;mso-position-horizontal-relative:page;mso-position-vertical-relative:page" wrapcoords="0 0" filled="f" stroked="f">
          <v:textbox style="mso-next-textbox:#_x0000_s2062;mso-fit-shape-to-text:t" inset="0,0,0,0">
            <w:txbxContent>
              <w:p w14:paraId="50B61603" w14:textId="77777777" w:rsidR="006C08F4" w:rsidRPr="006C08F4" w:rsidRDefault="006C08F4" w:rsidP="006C08F4">
                <w:pPr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6C08F4">
                  <w:rPr>
                    <w:rFonts w:ascii="Cambria" w:hAnsi="Cambria"/>
                    <w:b/>
                    <w:bCs/>
                    <w:sz w:val="20"/>
                    <w:szCs w:val="20"/>
                  </w:rPr>
                  <w:t>Zgoda na publikację do Konkursu „Nasza oPolska wieś widziana oczami dziecka</w:t>
                </w:r>
              </w:p>
              <w:p w14:paraId="6EBA8FC0" w14:textId="44AD6D75" w:rsidR="00775990" w:rsidRPr="0021564A" w:rsidRDefault="00775990">
                <w:pPr>
                  <w:pStyle w:val="Nagweklubstopka0"/>
                  <w:shd w:val="clear" w:color="auto" w:fill="auto"/>
                  <w:spacing w:line="240" w:lineRule="auto"/>
                  <w:rPr>
                    <w:color w:val="auto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A3057"/>
    <w:multiLevelType w:val="multilevel"/>
    <w:tmpl w:val="4FFE309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E4EFD"/>
    <w:multiLevelType w:val="multilevel"/>
    <w:tmpl w:val="30349F96"/>
    <w:lvl w:ilvl="0">
      <w:start w:val="1"/>
      <w:numFmt w:val="bullet"/>
      <w:lvlText w:val="&gt;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C4FA8"/>
    <w:multiLevelType w:val="multilevel"/>
    <w:tmpl w:val="407E95F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8B7DA0"/>
    <w:multiLevelType w:val="multilevel"/>
    <w:tmpl w:val="9036DE8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B691B"/>
    <w:multiLevelType w:val="multilevel"/>
    <w:tmpl w:val="1CC06E6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BE7171"/>
    <w:multiLevelType w:val="multilevel"/>
    <w:tmpl w:val="8ECA702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61B22"/>
    <w:multiLevelType w:val="multilevel"/>
    <w:tmpl w:val="22B4A8B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DD77AF"/>
    <w:multiLevelType w:val="multilevel"/>
    <w:tmpl w:val="91D89E0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7678C7"/>
    <w:multiLevelType w:val="multilevel"/>
    <w:tmpl w:val="97BC83B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56626F"/>
    <w:multiLevelType w:val="multilevel"/>
    <w:tmpl w:val="17EAD2E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6B2179"/>
    <w:multiLevelType w:val="hybridMultilevel"/>
    <w:tmpl w:val="2AB25202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1" w15:restartNumberingAfterBreak="0">
    <w:nsid w:val="53261F6F"/>
    <w:multiLevelType w:val="multilevel"/>
    <w:tmpl w:val="52A61F10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3274FE"/>
    <w:multiLevelType w:val="multilevel"/>
    <w:tmpl w:val="EF6CB4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382C71"/>
    <w:multiLevelType w:val="multilevel"/>
    <w:tmpl w:val="53100F3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216C62"/>
    <w:multiLevelType w:val="multilevel"/>
    <w:tmpl w:val="5CD608D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2A2056"/>
    <w:multiLevelType w:val="multilevel"/>
    <w:tmpl w:val="86E80784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2B4B95"/>
    <w:multiLevelType w:val="multilevel"/>
    <w:tmpl w:val="B28E9ABA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16"/>
  </w:num>
  <w:num w:numId="12">
    <w:abstractNumId w:val="5"/>
  </w:num>
  <w:num w:numId="13">
    <w:abstractNumId w:val="9"/>
  </w:num>
  <w:num w:numId="14">
    <w:abstractNumId w:val="7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990"/>
    <w:rsid w:val="0000026A"/>
    <w:rsid w:val="001269AF"/>
    <w:rsid w:val="00177F5C"/>
    <w:rsid w:val="0021564A"/>
    <w:rsid w:val="00327B14"/>
    <w:rsid w:val="00464798"/>
    <w:rsid w:val="004E30B7"/>
    <w:rsid w:val="00531095"/>
    <w:rsid w:val="006626CD"/>
    <w:rsid w:val="006757C2"/>
    <w:rsid w:val="006C08F4"/>
    <w:rsid w:val="006F2DD0"/>
    <w:rsid w:val="00704DFA"/>
    <w:rsid w:val="00775990"/>
    <w:rsid w:val="007E722A"/>
    <w:rsid w:val="00815778"/>
    <w:rsid w:val="008C3ABF"/>
    <w:rsid w:val="00A401B4"/>
    <w:rsid w:val="00A66CD6"/>
    <w:rsid w:val="00AC31C8"/>
    <w:rsid w:val="00B81CE1"/>
    <w:rsid w:val="00BE3265"/>
    <w:rsid w:val="00C70BC3"/>
    <w:rsid w:val="00D42CC4"/>
    <w:rsid w:val="00DB39FD"/>
    <w:rsid w:val="00EF2C70"/>
    <w:rsid w:val="00F03F88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B3F0F88"/>
  <w15:docId w15:val="{88C62463-9416-42DD-86F5-11F39563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B1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MSReferenceSansSerif7ptBezpogrubienia">
    <w:name w:val="Nagłówek lub stopka + MS Reference Sans Serif;7 pt;Bez pogrubienia"/>
    <w:basedOn w:val="Nagweklubstopk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MSReferenceSansSerif7ptBezpogrubieniaKursywa">
    <w:name w:val="Nagłówek lub stopka + MS Reference Sans Serif;7 pt;Bez pogrubienia;Kursywa"/>
    <w:basedOn w:val="Nagweklubstopka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4MSReferenceSansSerif115ptKursywaOdstpy1pt">
    <w:name w:val="Tekst treści (4) + MS Reference Sans Serif;11;5 pt;Kursywa;Odstępy 1 pt"/>
    <w:basedOn w:val="Teksttreci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1">
    <w:name w:val="Tekst treści (5)"/>
    <w:basedOn w:val="Teksttreci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MSReferenceSansSerif85ptOdstpy0pt">
    <w:name w:val="Tekst treści (6) + MS Reference Sans Serif;8;5 pt;Odstępy 0 pt"/>
    <w:basedOn w:val="Teksttreci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MSReferenceSansSerifOdstpy0pt">
    <w:name w:val="Tekst treści (6) + MS Reference Sans Serif;Odstępy 0 pt"/>
    <w:basedOn w:val="Teksttreci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212pt">
    <w:name w:val="Tekst treści (2) + 12 pt"/>
    <w:basedOn w:val="Teksttreci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mbria" w:eastAsia="Cambria" w:hAnsi="Cambria" w:cs="Cambria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277" w:lineRule="exact"/>
      <w:ind w:hanging="460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40" w:line="0" w:lineRule="atLeast"/>
      <w:jc w:val="right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40" w:after="240" w:line="0" w:lineRule="atLeast"/>
      <w:jc w:val="center"/>
      <w:outlineLvl w:val="2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" w:after="480" w:line="0" w:lineRule="atLeast"/>
      <w:jc w:val="center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81" w:lineRule="exact"/>
      <w:jc w:val="both"/>
    </w:pPr>
    <w:rPr>
      <w:rFonts w:ascii="Cambria" w:eastAsia="Cambria" w:hAnsi="Cambria" w:cs="Cambria"/>
      <w:spacing w:val="-10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2" w:lineRule="exact"/>
      <w:ind w:hanging="420"/>
    </w:pPr>
    <w:rPr>
      <w:rFonts w:ascii="Cambria" w:eastAsia="Cambria" w:hAnsi="Cambria" w:cs="Cambria"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560" w:line="238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660" w:line="0" w:lineRule="atLeast"/>
      <w:jc w:val="righ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60" w:line="511" w:lineRule="exact"/>
      <w:outlineLvl w:val="0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2280" w:after="1260" w:line="0" w:lineRule="atLeast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line="317" w:lineRule="exact"/>
      <w:jc w:val="right"/>
    </w:pPr>
    <w:rPr>
      <w:rFonts w:ascii="Cambria" w:eastAsia="Cambria" w:hAnsi="Cambria" w:cs="Cambria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1020" w:after="1380" w:line="414" w:lineRule="exact"/>
      <w:jc w:val="both"/>
    </w:pPr>
    <w:rPr>
      <w:rFonts w:ascii="Cambria" w:eastAsia="Cambria" w:hAnsi="Cambria" w:cs="Cambria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EF2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C70"/>
    <w:rPr>
      <w:color w:val="000000"/>
    </w:rPr>
  </w:style>
  <w:style w:type="table" w:styleId="Tabela-Siatka">
    <w:name w:val="Table Grid"/>
    <w:basedOn w:val="Standardowy"/>
    <w:uiPriority w:val="39"/>
    <w:rsid w:val="00215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2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D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4AFF205-D3BF-42ED-A1E9-0CC51ACCA5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ARiMR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Brabanska Agnieszka</dc:creator>
  <cp:keywords/>
  <cp:lastModifiedBy>Szpala Joanna</cp:lastModifiedBy>
  <cp:revision>16</cp:revision>
  <dcterms:created xsi:type="dcterms:W3CDTF">2022-07-25T12:04:00Z</dcterms:created>
  <dcterms:modified xsi:type="dcterms:W3CDTF">2023-06-30T06:23:00Z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7b93258a-ea88-47e4-b06a-fe530d48cf90</vt:lpwstr>
  </property>
  <property fmtid="{D5CDD505-2E9C-101B-9397-08002B2CF9AE}" pid="3" name="bjSaver">
    <vt:lpwstr>x1BiYR23mmmCDgo0JpNcIrSG49oDqfZP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