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B" w:rsidRPr="00594547" w:rsidRDefault="005D3ABB" w:rsidP="005D3ABB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94547">
        <w:rPr>
          <w:rFonts w:ascii="Tahoma" w:hAnsi="Tahoma" w:cs="Tahoma"/>
          <w:sz w:val="20"/>
          <w:szCs w:val="20"/>
        </w:rPr>
        <w:t xml:space="preserve">   Załącznik nr </w:t>
      </w:r>
      <w:r>
        <w:rPr>
          <w:rFonts w:ascii="Tahoma" w:hAnsi="Tahoma" w:cs="Tahoma"/>
          <w:sz w:val="20"/>
          <w:szCs w:val="20"/>
        </w:rPr>
        <w:t>5</w:t>
      </w:r>
      <w:r w:rsidRPr="00594547">
        <w:rPr>
          <w:rFonts w:ascii="Tahoma" w:hAnsi="Tahoma" w:cs="Tahoma"/>
          <w:sz w:val="20"/>
          <w:szCs w:val="20"/>
        </w:rPr>
        <w:t xml:space="preserve"> do zapytania ofertowego</w:t>
      </w:r>
    </w:p>
    <w:p w:rsidR="005D3ABB" w:rsidRPr="00594547" w:rsidRDefault="005D3ABB" w:rsidP="005D3ABB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 Głównego Inspektoratu Farmaceutycznego  w zakresie postepowań karnych w latach 2019 - 2020</w:t>
      </w:r>
      <w:r w:rsidRPr="00594547">
        <w:rPr>
          <w:rFonts w:ascii="Tahoma" w:hAnsi="Tahoma" w:cs="Tahoma"/>
          <w:sz w:val="20"/>
          <w:szCs w:val="20"/>
        </w:rPr>
        <w:t xml:space="preserve">” </w:t>
      </w:r>
      <w:r w:rsidRPr="00594547">
        <w:rPr>
          <w:rFonts w:ascii="Tahoma" w:hAnsi="Tahoma" w:cs="Tahoma"/>
          <w:b/>
          <w:sz w:val="20"/>
          <w:szCs w:val="20"/>
        </w:rPr>
        <w:t>Nr</w:t>
      </w:r>
      <w:r w:rsidRPr="00594547">
        <w:rPr>
          <w:rFonts w:ascii="Tahoma" w:hAnsi="Tahoma" w:cs="Tahoma"/>
          <w:sz w:val="20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.2.</w:t>
      </w:r>
      <w:r w:rsidRPr="00594547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 xml:space="preserve"> oświadczam/y, co następuje: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samodzielnie spełniam/y warunki udziału w niniejszym postępowaniu, określone przez Zamawiającego </w:t>
      </w:r>
      <w:r w:rsidRPr="00594547">
        <w:rPr>
          <w:rFonts w:ascii="Tahoma" w:hAnsi="Tahoma" w:cs="Tahoma"/>
          <w:sz w:val="20"/>
          <w:szCs w:val="20"/>
        </w:rPr>
        <w:br/>
        <w:t>w Specyfikacji Istotnych Warunków Zamówienia,</w:t>
      </w: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celu wykazania spełniania warunków udziału w niniejszym postępowaniu, określone przez Zamawiającego w Specyfikacji Istotnych Warunków Zamówienia, polegam na zasobach następujących podmiotów: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następującym zakresie: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..................................................</w:t>
      </w:r>
      <w:r>
        <w:rPr>
          <w:rFonts w:ascii="Tahoma" w:eastAsia="Calibri" w:hAnsi="Tahoma" w:cs="Tahoma"/>
          <w:sz w:val="20"/>
          <w:szCs w:val="20"/>
        </w:rPr>
        <w:t>...................</w:t>
      </w:r>
    </w:p>
    <w:p w:rsidR="005D3ABB" w:rsidRDefault="005D3ABB" w:rsidP="005D3AB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(pieczęć imienna i podpis Wykonawcy</w:t>
      </w:r>
    </w:p>
    <w:p w:rsidR="005D3ABB" w:rsidRDefault="005D3ABB" w:rsidP="005D3ABB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 xml:space="preserve"> lub osoby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594547">
        <w:rPr>
          <w:rFonts w:ascii="Tahoma" w:eastAsia="Calibri" w:hAnsi="Tahoma" w:cs="Tahoma"/>
          <w:sz w:val="20"/>
          <w:szCs w:val="20"/>
        </w:rPr>
        <w:t xml:space="preserve">uprawnionej do reprezentacji </w:t>
      </w:r>
    </w:p>
    <w:p w:rsidR="005D3ABB" w:rsidRPr="00594547" w:rsidRDefault="005D3ABB" w:rsidP="005D3ABB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Wykonawcy)</w:t>
      </w:r>
    </w:p>
    <w:p w:rsidR="005D3ABB" w:rsidRDefault="005D3ABB" w:rsidP="005D3ABB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051FDE" w:rsidRDefault="00051FDE"/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B"/>
    <w:rsid w:val="00051FDE"/>
    <w:rsid w:val="005D3ABB"/>
    <w:rsid w:val="008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486B-28D9-4663-96EF-1C94052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2019-08-23T09:29:00Z</dcterms:created>
  <dcterms:modified xsi:type="dcterms:W3CDTF">2019-08-23T09:29:00Z</dcterms:modified>
</cp:coreProperties>
</file>