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59CB0" w14:textId="77777777" w:rsidR="00560DA1" w:rsidRDefault="00560DA1" w:rsidP="00E26779">
      <w:pPr>
        <w:keepNext/>
        <w:rPr>
          <w:rFonts w:ascii="Arial" w:hAnsi="Arial" w:cs="Arial"/>
          <w:sz w:val="22"/>
          <w:szCs w:val="22"/>
        </w:rPr>
      </w:pPr>
    </w:p>
    <w:p w14:paraId="7F240F7E" w14:textId="4BAEC13D" w:rsidR="00D407F0" w:rsidRPr="003E6F3E" w:rsidRDefault="00D407F0" w:rsidP="003E6F3E">
      <w:pPr>
        <w:keepNext/>
        <w:jc w:val="right"/>
        <w:rPr>
          <w:rFonts w:ascii="Arial" w:hAnsi="Arial" w:cs="Arial"/>
          <w:sz w:val="22"/>
          <w:szCs w:val="22"/>
        </w:rPr>
      </w:pPr>
      <w:r w:rsidRPr="0012505F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1710B19A" w14:textId="77777777" w:rsidR="00E26779" w:rsidRPr="0012505F" w:rsidRDefault="00E26779" w:rsidP="00D407F0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7F240F80" w14:textId="682417B7" w:rsidR="00D407F0" w:rsidRPr="003E6F3E" w:rsidRDefault="00D407F0" w:rsidP="003E6F3E">
      <w:pPr>
        <w:suppressAutoHyphens/>
        <w:jc w:val="both"/>
        <w:rPr>
          <w:rFonts w:ascii="Arial" w:hAnsi="Arial" w:cs="Arial"/>
          <w:bCs/>
          <w:sz w:val="22"/>
          <w:szCs w:val="22"/>
        </w:rPr>
      </w:pPr>
      <w:r w:rsidRPr="0012505F">
        <w:rPr>
          <w:rFonts w:ascii="Arial" w:hAnsi="Arial" w:cs="Arial"/>
          <w:sz w:val="22"/>
          <w:szCs w:val="22"/>
        </w:rPr>
        <w:t xml:space="preserve">Nr rej.: </w:t>
      </w:r>
      <w:r w:rsidR="0022474C">
        <w:rPr>
          <w:rFonts w:ascii="Arial" w:hAnsi="Arial" w:cs="Arial"/>
          <w:bCs/>
          <w:sz w:val="22"/>
          <w:szCs w:val="22"/>
        </w:rPr>
        <w:t>……………………………………</w:t>
      </w:r>
    </w:p>
    <w:p w14:paraId="7F240F81" w14:textId="77777777" w:rsidR="00D407F0" w:rsidRPr="0012505F" w:rsidRDefault="00D407F0" w:rsidP="00D407F0">
      <w:pPr>
        <w:keepNext/>
        <w:jc w:val="right"/>
        <w:rPr>
          <w:rFonts w:ascii="Arial" w:hAnsi="Arial" w:cs="Arial"/>
          <w:sz w:val="16"/>
          <w:szCs w:val="16"/>
        </w:rPr>
      </w:pPr>
      <w:r w:rsidRPr="0012505F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F240F82" w14:textId="77777777" w:rsidR="00B76DCC" w:rsidRPr="0012505F" w:rsidRDefault="00B76DCC" w:rsidP="00B76DCC">
      <w:pPr>
        <w:ind w:left="5760" w:hanging="180"/>
        <w:jc w:val="center"/>
        <w:rPr>
          <w:rFonts w:ascii="Arial" w:hAnsi="Arial" w:cs="Arial"/>
          <w:i/>
          <w:sz w:val="16"/>
          <w:szCs w:val="18"/>
        </w:rPr>
      </w:pPr>
      <w:r w:rsidRPr="0012505F">
        <w:rPr>
          <w:rFonts w:ascii="Arial" w:hAnsi="Arial" w:cs="Arial"/>
          <w:i/>
          <w:sz w:val="16"/>
          <w:szCs w:val="18"/>
        </w:rPr>
        <w:t>(wnioskodawca)</w:t>
      </w:r>
    </w:p>
    <w:p w14:paraId="7F240F83" w14:textId="77777777" w:rsidR="00D407F0" w:rsidRPr="0012505F" w:rsidRDefault="00D407F0" w:rsidP="00D407F0">
      <w:pPr>
        <w:keepNext/>
        <w:jc w:val="right"/>
        <w:rPr>
          <w:rFonts w:ascii="Arial" w:hAnsi="Arial" w:cs="Arial"/>
          <w:sz w:val="22"/>
          <w:szCs w:val="22"/>
        </w:rPr>
      </w:pPr>
      <w:r w:rsidRPr="0012505F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F240F84" w14:textId="77777777" w:rsidR="00D407F0" w:rsidRPr="0012505F" w:rsidRDefault="00D407F0" w:rsidP="00D407F0">
      <w:pPr>
        <w:jc w:val="right"/>
        <w:rPr>
          <w:rFonts w:ascii="Arial" w:hAnsi="Arial" w:cs="Arial"/>
          <w:sz w:val="16"/>
          <w:szCs w:val="16"/>
        </w:rPr>
      </w:pPr>
      <w:r w:rsidRPr="0012505F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F240F85" w14:textId="77777777" w:rsidR="00B76DCC" w:rsidRPr="0012505F" w:rsidRDefault="00B76DCC" w:rsidP="00B76DCC">
      <w:pPr>
        <w:ind w:left="5760" w:hanging="180"/>
        <w:jc w:val="center"/>
        <w:rPr>
          <w:rFonts w:ascii="Arial" w:hAnsi="Arial" w:cs="Arial"/>
          <w:i/>
          <w:sz w:val="16"/>
          <w:szCs w:val="18"/>
        </w:rPr>
      </w:pPr>
      <w:r w:rsidRPr="0012505F">
        <w:rPr>
          <w:rFonts w:ascii="Arial" w:hAnsi="Arial" w:cs="Arial"/>
          <w:i/>
          <w:sz w:val="16"/>
          <w:szCs w:val="18"/>
        </w:rPr>
        <w:t>(dokładny adres)</w:t>
      </w:r>
    </w:p>
    <w:p w14:paraId="7F240F86" w14:textId="77777777" w:rsidR="00B76DCC" w:rsidRPr="0012505F" w:rsidRDefault="00B76DCC" w:rsidP="00D407F0">
      <w:pPr>
        <w:keepNext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14:paraId="7F240F87" w14:textId="77777777" w:rsidR="00757D85" w:rsidRPr="00F92C91" w:rsidRDefault="00757D85" w:rsidP="00D407F0">
      <w:pPr>
        <w:pStyle w:val="Nagwek1"/>
        <w:spacing w:line="240" w:lineRule="auto"/>
        <w:rPr>
          <w:rFonts w:ascii="Arial" w:hAnsi="Arial" w:cs="Arial"/>
          <w:sz w:val="22"/>
          <w:szCs w:val="22"/>
        </w:rPr>
      </w:pPr>
      <w:r w:rsidRPr="00F92C91">
        <w:rPr>
          <w:rFonts w:ascii="Arial" w:hAnsi="Arial" w:cs="Arial"/>
          <w:sz w:val="22"/>
          <w:szCs w:val="22"/>
        </w:rPr>
        <w:t>DECYZJA</w:t>
      </w:r>
    </w:p>
    <w:p w14:paraId="7F240F88" w14:textId="77777777" w:rsidR="00757D85" w:rsidRPr="00F92C91" w:rsidRDefault="00757D85" w:rsidP="00D407F0">
      <w:pPr>
        <w:jc w:val="both"/>
        <w:rPr>
          <w:rFonts w:ascii="Arial" w:hAnsi="Arial" w:cs="Arial"/>
          <w:sz w:val="22"/>
          <w:szCs w:val="22"/>
        </w:rPr>
      </w:pPr>
    </w:p>
    <w:p w14:paraId="7F240F89" w14:textId="6C660296" w:rsidR="001E76F5" w:rsidRPr="00F92C91" w:rsidRDefault="003D66AA" w:rsidP="004A5324">
      <w:pPr>
        <w:jc w:val="both"/>
        <w:rPr>
          <w:rFonts w:ascii="Arial" w:hAnsi="Arial" w:cs="Arial"/>
          <w:sz w:val="22"/>
          <w:szCs w:val="22"/>
        </w:rPr>
      </w:pPr>
      <w:r w:rsidRPr="00F92C91">
        <w:rPr>
          <w:rFonts w:ascii="Arial" w:hAnsi="Arial" w:cs="Arial"/>
          <w:sz w:val="22"/>
          <w:szCs w:val="22"/>
        </w:rPr>
        <w:t>N</w:t>
      </w:r>
      <w:r w:rsidR="00757D85" w:rsidRPr="00F92C91">
        <w:rPr>
          <w:rFonts w:ascii="Arial" w:hAnsi="Arial" w:cs="Arial"/>
          <w:sz w:val="22"/>
          <w:szCs w:val="22"/>
        </w:rPr>
        <w:t>a podstawie art. 29 ust.</w:t>
      </w:r>
      <w:r w:rsidR="00AB7910" w:rsidRPr="00F92C91">
        <w:rPr>
          <w:rFonts w:ascii="Arial" w:hAnsi="Arial" w:cs="Arial"/>
          <w:sz w:val="22"/>
          <w:szCs w:val="22"/>
        </w:rPr>
        <w:t> </w:t>
      </w:r>
      <w:r w:rsidR="00757D85" w:rsidRPr="00F92C91">
        <w:rPr>
          <w:rFonts w:ascii="Arial" w:hAnsi="Arial" w:cs="Arial"/>
          <w:sz w:val="22"/>
          <w:szCs w:val="22"/>
        </w:rPr>
        <w:t xml:space="preserve">1 pkt 2 </w:t>
      </w:r>
      <w:r w:rsidR="001E76F5" w:rsidRPr="00F92C91">
        <w:rPr>
          <w:rFonts w:ascii="Arial" w:hAnsi="Arial" w:cs="Arial"/>
          <w:sz w:val="22"/>
          <w:szCs w:val="22"/>
        </w:rPr>
        <w:t>ustawy z dnia 27 sierpnia 1997 r. o rehabilitacji zawodowej i społecznej oraz zatrudnianiu osób niepełnosprawnych (Dz.</w:t>
      </w:r>
      <w:r w:rsidR="00F92C91" w:rsidRPr="00F92C91">
        <w:rPr>
          <w:rFonts w:ascii="Arial" w:hAnsi="Arial" w:cs="Arial"/>
          <w:sz w:val="22"/>
          <w:szCs w:val="22"/>
        </w:rPr>
        <w:t xml:space="preserve"> </w:t>
      </w:r>
      <w:r w:rsidR="001E76F5" w:rsidRPr="00F92C91">
        <w:rPr>
          <w:rFonts w:ascii="Arial" w:hAnsi="Arial" w:cs="Arial"/>
          <w:sz w:val="22"/>
          <w:szCs w:val="22"/>
        </w:rPr>
        <w:t>U. z 202</w:t>
      </w:r>
      <w:r w:rsidR="00E26779">
        <w:rPr>
          <w:rFonts w:ascii="Arial" w:hAnsi="Arial" w:cs="Arial"/>
          <w:sz w:val="22"/>
          <w:szCs w:val="22"/>
        </w:rPr>
        <w:t>4</w:t>
      </w:r>
      <w:r w:rsidR="001E76F5" w:rsidRPr="00F92C91">
        <w:rPr>
          <w:rFonts w:ascii="Arial" w:hAnsi="Arial" w:cs="Arial"/>
          <w:sz w:val="22"/>
          <w:szCs w:val="22"/>
        </w:rPr>
        <w:t xml:space="preserve"> r. poz. </w:t>
      </w:r>
      <w:r w:rsidR="00E26779">
        <w:rPr>
          <w:rFonts w:ascii="Arial" w:hAnsi="Arial" w:cs="Arial"/>
          <w:sz w:val="22"/>
          <w:szCs w:val="22"/>
        </w:rPr>
        <w:t>44</w:t>
      </w:r>
      <w:r w:rsidR="00F92C91" w:rsidRPr="00F92C91">
        <w:rPr>
          <w:rFonts w:ascii="Arial" w:hAnsi="Arial" w:cs="Arial"/>
          <w:sz w:val="22"/>
          <w:szCs w:val="22"/>
        </w:rPr>
        <w:t>, z późn. zm.)</w:t>
      </w:r>
      <w:r w:rsidR="00757D85" w:rsidRPr="00F92C91">
        <w:rPr>
          <w:rFonts w:ascii="Arial" w:hAnsi="Arial" w:cs="Arial"/>
          <w:sz w:val="22"/>
          <w:szCs w:val="22"/>
        </w:rPr>
        <w:t xml:space="preserve"> oraz § 4 ust. </w:t>
      </w:r>
      <w:r w:rsidR="00E979B8" w:rsidRPr="00F92C91">
        <w:rPr>
          <w:rFonts w:ascii="Arial" w:hAnsi="Arial" w:cs="Arial"/>
          <w:sz w:val="22"/>
          <w:szCs w:val="22"/>
        </w:rPr>
        <w:t>2</w:t>
      </w:r>
      <w:r w:rsidR="00757D85" w:rsidRPr="00F92C91">
        <w:rPr>
          <w:rFonts w:ascii="Arial" w:hAnsi="Arial" w:cs="Arial"/>
          <w:sz w:val="22"/>
          <w:szCs w:val="22"/>
        </w:rPr>
        <w:t xml:space="preserve"> </w:t>
      </w:r>
      <w:r w:rsidR="001E76F5" w:rsidRPr="00F92C91">
        <w:rPr>
          <w:rFonts w:ascii="Arial" w:hAnsi="Arial" w:cs="Arial"/>
          <w:sz w:val="22"/>
          <w:szCs w:val="22"/>
        </w:rPr>
        <w:t>rozporządzenia Ministra Pracy i Polityki Społecznej z dnia 17 lipca 2012 r. w sprawie zakładów aktywności zawodowej (Dz.U. z 2021 r. poz. 1934</w:t>
      </w:r>
      <w:r w:rsidR="00E26779">
        <w:rPr>
          <w:rFonts w:ascii="Arial" w:hAnsi="Arial" w:cs="Arial"/>
          <w:sz w:val="22"/>
          <w:szCs w:val="22"/>
        </w:rPr>
        <w:t>, z późn. zm.</w:t>
      </w:r>
      <w:r w:rsidR="001E76F5" w:rsidRPr="00F92C91">
        <w:rPr>
          <w:rFonts w:ascii="Arial" w:hAnsi="Arial" w:cs="Arial"/>
          <w:sz w:val="22"/>
          <w:szCs w:val="22"/>
        </w:rPr>
        <w:t xml:space="preserve">) </w:t>
      </w:r>
      <w:r w:rsidR="00757D85" w:rsidRPr="00F92C91">
        <w:rPr>
          <w:rFonts w:ascii="Arial" w:hAnsi="Arial" w:cs="Arial"/>
          <w:sz w:val="22"/>
          <w:szCs w:val="22"/>
        </w:rPr>
        <w:t>w związku z art. 33 pkt 1 ust.</w:t>
      </w:r>
      <w:r w:rsidR="00AB7910" w:rsidRPr="00F92C91">
        <w:rPr>
          <w:rFonts w:ascii="Arial" w:hAnsi="Arial" w:cs="Arial"/>
          <w:sz w:val="22"/>
          <w:szCs w:val="22"/>
        </w:rPr>
        <w:t> </w:t>
      </w:r>
      <w:r w:rsidR="001E76F5" w:rsidRPr="00F92C91">
        <w:rPr>
          <w:rFonts w:ascii="Arial" w:hAnsi="Arial" w:cs="Arial"/>
          <w:sz w:val="22"/>
          <w:szCs w:val="22"/>
        </w:rPr>
        <w:t>4 ustawy z dnia 13 kwietnia 2007r. o Państwowej Inspekcji Pracy (Dz.</w:t>
      </w:r>
      <w:r w:rsidR="00F92C91" w:rsidRPr="00F92C91">
        <w:rPr>
          <w:rFonts w:ascii="Arial" w:hAnsi="Arial" w:cs="Arial"/>
          <w:sz w:val="22"/>
          <w:szCs w:val="22"/>
        </w:rPr>
        <w:t xml:space="preserve"> </w:t>
      </w:r>
      <w:r w:rsidR="001E76F5" w:rsidRPr="00F92C91">
        <w:rPr>
          <w:rFonts w:ascii="Arial" w:hAnsi="Arial" w:cs="Arial"/>
          <w:sz w:val="22"/>
          <w:szCs w:val="22"/>
        </w:rPr>
        <w:t>U. z 202</w:t>
      </w:r>
      <w:r w:rsidR="00683B1C">
        <w:rPr>
          <w:rFonts w:ascii="Arial" w:hAnsi="Arial" w:cs="Arial"/>
          <w:sz w:val="22"/>
          <w:szCs w:val="22"/>
        </w:rPr>
        <w:t>4</w:t>
      </w:r>
      <w:r w:rsidR="00E26779">
        <w:rPr>
          <w:rFonts w:ascii="Arial" w:hAnsi="Arial" w:cs="Arial"/>
          <w:sz w:val="22"/>
          <w:szCs w:val="22"/>
        </w:rPr>
        <w:t xml:space="preserve"> </w:t>
      </w:r>
      <w:r w:rsidR="001E76F5" w:rsidRPr="00F92C91">
        <w:rPr>
          <w:rFonts w:ascii="Arial" w:hAnsi="Arial" w:cs="Arial"/>
          <w:sz w:val="22"/>
          <w:szCs w:val="22"/>
        </w:rPr>
        <w:t xml:space="preserve">r. poz. </w:t>
      </w:r>
      <w:r w:rsidR="00E26779">
        <w:rPr>
          <w:rFonts w:ascii="Arial" w:hAnsi="Arial" w:cs="Arial"/>
          <w:sz w:val="22"/>
          <w:szCs w:val="22"/>
        </w:rPr>
        <w:t>97</w:t>
      </w:r>
      <w:r w:rsidR="00D9787F">
        <w:rPr>
          <w:rFonts w:ascii="Arial" w:hAnsi="Arial" w:cs="Arial"/>
          <w:sz w:val="22"/>
          <w:szCs w:val="22"/>
        </w:rPr>
        <w:t xml:space="preserve">, </w:t>
      </w:r>
      <w:r w:rsidR="00D9787F">
        <w:rPr>
          <w:rFonts w:ascii="Arial" w:hAnsi="Arial" w:cs="Arial"/>
          <w:sz w:val="22"/>
          <w:szCs w:val="22"/>
        </w:rPr>
        <w:br/>
        <w:t>z późn. zm.</w:t>
      </w:r>
      <w:r w:rsidR="001E76F5" w:rsidRPr="00F92C91">
        <w:rPr>
          <w:rFonts w:ascii="Arial" w:hAnsi="Arial" w:cs="Arial"/>
          <w:sz w:val="22"/>
          <w:szCs w:val="22"/>
        </w:rPr>
        <w:t>)</w:t>
      </w:r>
      <w:r w:rsidR="00757D85" w:rsidRPr="00F92C91">
        <w:rPr>
          <w:rFonts w:ascii="Arial" w:hAnsi="Arial" w:cs="Arial"/>
          <w:sz w:val="22"/>
          <w:szCs w:val="22"/>
        </w:rPr>
        <w:t xml:space="preserve"> oraz art.</w:t>
      </w:r>
      <w:r w:rsidR="00AB7910" w:rsidRPr="00F92C91">
        <w:rPr>
          <w:rFonts w:ascii="Arial" w:hAnsi="Arial" w:cs="Arial"/>
          <w:sz w:val="22"/>
          <w:szCs w:val="22"/>
        </w:rPr>
        <w:t> </w:t>
      </w:r>
      <w:r w:rsidR="00757D85" w:rsidRPr="00F92C91">
        <w:rPr>
          <w:rFonts w:ascii="Arial" w:hAnsi="Arial" w:cs="Arial"/>
          <w:sz w:val="22"/>
          <w:szCs w:val="22"/>
        </w:rPr>
        <w:t>104 Kodeksu postępowania administracyjnego,</w:t>
      </w:r>
      <w:r w:rsidR="00B76DCC" w:rsidRPr="00F92C91">
        <w:rPr>
          <w:rFonts w:ascii="Arial" w:hAnsi="Arial" w:cs="Arial"/>
          <w:sz w:val="22"/>
          <w:szCs w:val="22"/>
        </w:rPr>
        <w:t xml:space="preserve"> </w:t>
      </w:r>
    </w:p>
    <w:p w14:paraId="7F240F8A" w14:textId="0DF6C5DE" w:rsidR="001E76F5" w:rsidRPr="00F92C91" w:rsidRDefault="00B76DCC" w:rsidP="004A5324">
      <w:pPr>
        <w:jc w:val="both"/>
        <w:rPr>
          <w:rFonts w:ascii="Arial" w:hAnsi="Arial" w:cs="Arial"/>
          <w:sz w:val="22"/>
          <w:szCs w:val="22"/>
        </w:rPr>
      </w:pPr>
      <w:r w:rsidRPr="00F92C91">
        <w:rPr>
          <w:rFonts w:ascii="Arial" w:hAnsi="Arial" w:cs="Arial"/>
          <w:sz w:val="22"/>
          <w:szCs w:val="22"/>
        </w:rPr>
        <w:t>w związku z </w:t>
      </w:r>
      <w:r w:rsidR="00757D85" w:rsidRPr="00F92C91">
        <w:rPr>
          <w:rFonts w:ascii="Arial" w:hAnsi="Arial" w:cs="Arial"/>
          <w:sz w:val="22"/>
          <w:szCs w:val="22"/>
        </w:rPr>
        <w:t>wnioskiem z</w:t>
      </w:r>
      <w:r w:rsidR="00AB7910" w:rsidRPr="00F92C91">
        <w:rPr>
          <w:rFonts w:ascii="Arial" w:hAnsi="Arial" w:cs="Arial"/>
          <w:sz w:val="22"/>
          <w:szCs w:val="22"/>
        </w:rPr>
        <w:t> </w:t>
      </w:r>
      <w:r w:rsidR="00F90AAA" w:rsidRPr="00F92C91">
        <w:rPr>
          <w:rFonts w:ascii="Arial" w:hAnsi="Arial" w:cs="Arial"/>
          <w:sz w:val="22"/>
          <w:szCs w:val="22"/>
        </w:rPr>
        <w:t xml:space="preserve">dnia _ _. _ _. _ _ _ _ </w:t>
      </w:r>
      <w:r w:rsidR="00757D85" w:rsidRPr="00F92C91">
        <w:rPr>
          <w:rFonts w:ascii="Arial" w:hAnsi="Arial" w:cs="Arial"/>
          <w:sz w:val="22"/>
          <w:szCs w:val="22"/>
        </w:rPr>
        <w:t>r.</w:t>
      </w:r>
      <w:r w:rsidR="00F92C91" w:rsidRPr="00F92C91">
        <w:rPr>
          <w:rFonts w:ascii="Arial" w:hAnsi="Arial" w:cs="Arial"/>
          <w:sz w:val="22"/>
          <w:szCs w:val="22"/>
        </w:rPr>
        <w:t>,</w:t>
      </w:r>
      <w:r w:rsidRPr="00F92C91">
        <w:rPr>
          <w:rFonts w:ascii="Arial" w:hAnsi="Arial" w:cs="Arial"/>
          <w:sz w:val="22"/>
          <w:szCs w:val="22"/>
        </w:rPr>
        <w:t xml:space="preserve"> </w:t>
      </w:r>
      <w:r w:rsidR="001E76F5" w:rsidRPr="00F92C91">
        <w:rPr>
          <w:rFonts w:ascii="Arial" w:hAnsi="Arial" w:cs="Arial"/>
          <w:sz w:val="22"/>
          <w:szCs w:val="22"/>
        </w:rPr>
        <w:t>który wpłynął w dniu _ _. _ _. _ _ _ _ r.</w:t>
      </w:r>
    </w:p>
    <w:p w14:paraId="7F240F8B" w14:textId="77777777" w:rsidR="001E76F5" w:rsidRDefault="001E76F5" w:rsidP="004A5324">
      <w:pPr>
        <w:jc w:val="both"/>
        <w:rPr>
          <w:rFonts w:ascii="Arial" w:hAnsi="Arial" w:cs="Arial"/>
          <w:sz w:val="22"/>
          <w:szCs w:val="22"/>
        </w:rPr>
      </w:pPr>
    </w:p>
    <w:p w14:paraId="7F240F8C" w14:textId="77777777" w:rsidR="00757D85" w:rsidRPr="00156D87" w:rsidRDefault="00757D85" w:rsidP="004A5324">
      <w:pPr>
        <w:jc w:val="both"/>
        <w:rPr>
          <w:rFonts w:ascii="Arial" w:hAnsi="Arial" w:cs="Arial"/>
          <w:sz w:val="22"/>
          <w:szCs w:val="22"/>
        </w:rPr>
      </w:pPr>
      <w:r w:rsidRPr="00156D87">
        <w:rPr>
          <w:rFonts w:ascii="Arial" w:hAnsi="Arial" w:cs="Arial"/>
          <w:sz w:val="22"/>
          <w:szCs w:val="22"/>
        </w:rPr>
        <w:t>w sprawie stwierdzenia, że obiekty i pomieszczenia użytkowane przez</w:t>
      </w:r>
      <w:r w:rsidR="00AC441B">
        <w:rPr>
          <w:rFonts w:ascii="Arial" w:hAnsi="Arial" w:cs="Arial"/>
          <w:sz w:val="22"/>
          <w:szCs w:val="22"/>
        </w:rPr>
        <w:t> </w:t>
      </w:r>
      <w:r w:rsidRPr="00156D87">
        <w:rPr>
          <w:rFonts w:ascii="Arial" w:hAnsi="Arial" w:cs="Arial"/>
          <w:sz w:val="22"/>
          <w:szCs w:val="22"/>
        </w:rPr>
        <w:t>zakład pracy:</w:t>
      </w:r>
    </w:p>
    <w:p w14:paraId="7F240F8D" w14:textId="77777777" w:rsidR="00757D85" w:rsidRPr="00156D87" w:rsidRDefault="00757D85" w:rsidP="002924E1">
      <w:pPr>
        <w:pStyle w:val="Tekstpodstawowyzwciciem"/>
        <w:numPr>
          <w:ilvl w:val="0"/>
          <w:numId w:val="17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156D87">
        <w:rPr>
          <w:rFonts w:ascii="Arial" w:hAnsi="Arial" w:cs="Arial"/>
          <w:sz w:val="22"/>
          <w:szCs w:val="22"/>
        </w:rPr>
        <w:t>odpowiadają przepisom i zasadom bezpieczeństwa i higieny pracy,</w:t>
      </w:r>
    </w:p>
    <w:p w14:paraId="7F240F8E" w14:textId="77777777" w:rsidR="00757D85" w:rsidRPr="00156D87" w:rsidRDefault="00757D85" w:rsidP="002924E1">
      <w:pPr>
        <w:pStyle w:val="Tekstpodstawowyzwciciem"/>
        <w:numPr>
          <w:ilvl w:val="0"/>
          <w:numId w:val="17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156D87">
        <w:rPr>
          <w:rFonts w:ascii="Arial" w:hAnsi="Arial" w:cs="Arial"/>
          <w:sz w:val="22"/>
          <w:szCs w:val="22"/>
        </w:rPr>
        <w:t xml:space="preserve">uwzględniają potrzeby osób niepełnosprawnych w zakresie przystosowania stanowisk pracy, pomieszczeń higieniczno-sanitarnych i ciągów komunikacyjnych oraz spełniają wymagania dostępności do nich </w:t>
      </w:r>
    </w:p>
    <w:p w14:paraId="7F240F8F" w14:textId="77777777" w:rsidR="00757D85" w:rsidRPr="00156D87" w:rsidRDefault="00757D85" w:rsidP="004119E5">
      <w:pPr>
        <w:pStyle w:val="Tekstpodstawowyzwciciem"/>
        <w:tabs>
          <w:tab w:val="left" w:pos="2940"/>
        </w:tabs>
        <w:spacing w:after="0"/>
        <w:ind w:firstLine="0"/>
        <w:jc w:val="both"/>
        <w:rPr>
          <w:rFonts w:ascii="Arial" w:hAnsi="Arial" w:cs="Arial"/>
          <w:sz w:val="22"/>
          <w:szCs w:val="22"/>
        </w:rPr>
      </w:pPr>
    </w:p>
    <w:p w14:paraId="7F240F90" w14:textId="77777777" w:rsidR="00757D85" w:rsidRPr="00156D87" w:rsidRDefault="00757D85" w:rsidP="00B76DCC">
      <w:pPr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156D87">
        <w:rPr>
          <w:rFonts w:ascii="Arial" w:hAnsi="Arial" w:cs="Arial"/>
          <w:b/>
          <w:spacing w:val="100"/>
          <w:sz w:val="22"/>
          <w:szCs w:val="22"/>
        </w:rPr>
        <w:t>stwierdza</w:t>
      </w:r>
      <w:r w:rsidRPr="00156D87">
        <w:rPr>
          <w:rFonts w:ascii="Arial" w:hAnsi="Arial" w:cs="Arial"/>
          <w:b/>
          <w:sz w:val="22"/>
          <w:szCs w:val="22"/>
        </w:rPr>
        <w:t>m</w:t>
      </w:r>
      <w:r w:rsidRPr="00156D87">
        <w:rPr>
          <w:rFonts w:ascii="Arial" w:hAnsi="Arial" w:cs="Arial"/>
          <w:b/>
          <w:spacing w:val="100"/>
          <w:sz w:val="22"/>
          <w:szCs w:val="22"/>
        </w:rPr>
        <w:t>,</w:t>
      </w:r>
    </w:p>
    <w:p w14:paraId="7F240F91" w14:textId="77777777" w:rsidR="00757D85" w:rsidRPr="00156D87" w:rsidRDefault="00757D85" w:rsidP="00B76DCC">
      <w:pPr>
        <w:jc w:val="both"/>
        <w:rPr>
          <w:rFonts w:ascii="Arial" w:hAnsi="Arial" w:cs="Arial"/>
          <w:b/>
          <w:sz w:val="22"/>
          <w:szCs w:val="22"/>
        </w:rPr>
      </w:pPr>
    </w:p>
    <w:p w14:paraId="7F240F92" w14:textId="77777777" w:rsidR="00757D85" w:rsidRPr="00955C2A" w:rsidRDefault="00757D85" w:rsidP="00B76DCC">
      <w:pPr>
        <w:jc w:val="both"/>
        <w:rPr>
          <w:rFonts w:ascii="Arial" w:hAnsi="Arial" w:cs="Arial"/>
          <w:sz w:val="22"/>
          <w:szCs w:val="22"/>
        </w:rPr>
      </w:pPr>
      <w:r w:rsidRPr="00955C2A">
        <w:rPr>
          <w:rFonts w:ascii="Arial" w:hAnsi="Arial" w:cs="Arial"/>
          <w:sz w:val="22"/>
          <w:szCs w:val="22"/>
        </w:rPr>
        <w:t xml:space="preserve">że obiekty i pomieszczenia zakładu </w:t>
      </w:r>
      <w:r w:rsidR="00F90AAA" w:rsidRPr="00955C2A">
        <w:rPr>
          <w:rFonts w:ascii="Arial" w:hAnsi="Arial" w:cs="Arial"/>
          <w:sz w:val="22"/>
          <w:szCs w:val="22"/>
        </w:rPr>
        <w:t>pracy.................................................</w:t>
      </w:r>
      <w:r w:rsidRPr="00955C2A">
        <w:rPr>
          <w:rFonts w:ascii="Arial" w:hAnsi="Arial" w:cs="Arial"/>
          <w:sz w:val="22"/>
          <w:szCs w:val="22"/>
        </w:rPr>
        <w:t>..........</w:t>
      </w:r>
      <w:r w:rsidR="00F90AAA" w:rsidRPr="00955C2A">
        <w:rPr>
          <w:rFonts w:ascii="Arial" w:hAnsi="Arial" w:cs="Arial"/>
          <w:sz w:val="22"/>
          <w:szCs w:val="22"/>
        </w:rPr>
        <w:t>....</w:t>
      </w:r>
      <w:r w:rsidRPr="00955C2A">
        <w:rPr>
          <w:rFonts w:ascii="Arial" w:hAnsi="Arial" w:cs="Arial"/>
          <w:sz w:val="22"/>
          <w:szCs w:val="22"/>
        </w:rPr>
        <w:t>.....................</w:t>
      </w:r>
    </w:p>
    <w:p w14:paraId="7F240F93" w14:textId="77777777" w:rsidR="00757D85" w:rsidRPr="00955C2A" w:rsidRDefault="00757D85" w:rsidP="00B76DCC">
      <w:pPr>
        <w:jc w:val="both"/>
        <w:rPr>
          <w:rFonts w:ascii="Arial" w:hAnsi="Arial" w:cs="Arial"/>
          <w:sz w:val="22"/>
          <w:szCs w:val="22"/>
        </w:rPr>
      </w:pPr>
      <w:r w:rsidRPr="00955C2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B76DCC" w:rsidRPr="00955C2A">
        <w:rPr>
          <w:rFonts w:ascii="Arial" w:hAnsi="Arial" w:cs="Arial"/>
          <w:sz w:val="22"/>
          <w:szCs w:val="22"/>
        </w:rPr>
        <w:t>……..</w:t>
      </w:r>
      <w:r w:rsidRPr="00955C2A">
        <w:rPr>
          <w:rFonts w:ascii="Arial" w:hAnsi="Arial" w:cs="Arial"/>
          <w:sz w:val="22"/>
          <w:szCs w:val="22"/>
        </w:rPr>
        <w:t>…………</w:t>
      </w:r>
    </w:p>
    <w:p w14:paraId="7F240F94" w14:textId="77777777" w:rsidR="00757D85" w:rsidRDefault="00757D85" w:rsidP="00B76DCC">
      <w:pPr>
        <w:pStyle w:val="Tekstpodstawowy2"/>
        <w:keepNext/>
        <w:tabs>
          <w:tab w:val="clear" w:pos="680"/>
        </w:tabs>
        <w:jc w:val="center"/>
        <w:rPr>
          <w:rFonts w:cs="Arial"/>
          <w:b w:val="0"/>
          <w:i/>
          <w:sz w:val="16"/>
          <w:szCs w:val="16"/>
        </w:rPr>
      </w:pPr>
      <w:r w:rsidRPr="00156D87">
        <w:rPr>
          <w:rFonts w:cs="Arial"/>
          <w:b w:val="0"/>
          <w:i/>
          <w:sz w:val="16"/>
          <w:szCs w:val="16"/>
        </w:rPr>
        <w:t>(nazwa i adres</w:t>
      </w:r>
      <w:r w:rsidR="00DB4562" w:rsidRPr="00156D87">
        <w:rPr>
          <w:rFonts w:cs="Arial"/>
          <w:b w:val="0"/>
          <w:i/>
          <w:sz w:val="16"/>
          <w:szCs w:val="16"/>
        </w:rPr>
        <w:t xml:space="preserve"> </w:t>
      </w:r>
      <w:r w:rsidR="00156D87" w:rsidRPr="00156D87">
        <w:rPr>
          <w:rFonts w:cs="Arial"/>
          <w:b w:val="0"/>
          <w:i/>
          <w:sz w:val="16"/>
          <w:szCs w:val="16"/>
        </w:rPr>
        <w:t>pracodawcy</w:t>
      </w:r>
      <w:r w:rsidR="00DB4562" w:rsidRPr="00156D87">
        <w:rPr>
          <w:rFonts w:cs="Arial"/>
          <w:b w:val="0"/>
          <w:i/>
          <w:sz w:val="16"/>
          <w:szCs w:val="16"/>
        </w:rPr>
        <w:t xml:space="preserve"> oraz</w:t>
      </w:r>
      <w:r w:rsidR="00156D87" w:rsidRPr="00156D87">
        <w:rPr>
          <w:rFonts w:cs="Arial"/>
          <w:b w:val="0"/>
          <w:i/>
          <w:sz w:val="16"/>
          <w:szCs w:val="16"/>
        </w:rPr>
        <w:t xml:space="preserve"> </w:t>
      </w:r>
      <w:r w:rsidRPr="00156D87">
        <w:rPr>
          <w:rFonts w:cs="Arial"/>
          <w:b w:val="0"/>
          <w:i/>
          <w:sz w:val="16"/>
          <w:szCs w:val="16"/>
        </w:rPr>
        <w:t>adres lokalizacji obiektów i pomieszczeń będących przedmiotem wniosku)</w:t>
      </w:r>
    </w:p>
    <w:p w14:paraId="7F240F95" w14:textId="77777777" w:rsidR="001E76F5" w:rsidRPr="00156D87" w:rsidRDefault="001E76F5" w:rsidP="00B76DCC">
      <w:pPr>
        <w:pStyle w:val="Tekstpodstawowy2"/>
        <w:keepNext/>
        <w:tabs>
          <w:tab w:val="clear" w:pos="680"/>
        </w:tabs>
        <w:jc w:val="center"/>
        <w:rPr>
          <w:rFonts w:cs="Arial"/>
          <w:b w:val="0"/>
          <w:i/>
          <w:sz w:val="16"/>
          <w:szCs w:val="16"/>
        </w:rPr>
      </w:pPr>
    </w:p>
    <w:p w14:paraId="7F240F96" w14:textId="67DB253E" w:rsidR="00757D85" w:rsidRPr="001E76F5" w:rsidRDefault="00757D85" w:rsidP="004119E5">
      <w:pPr>
        <w:pStyle w:val="Akapitzlist"/>
        <w:numPr>
          <w:ilvl w:val="0"/>
          <w:numId w:val="18"/>
        </w:numPr>
        <w:ind w:left="567" w:hanging="425"/>
        <w:jc w:val="both"/>
        <w:rPr>
          <w:rFonts w:ascii="Arial" w:hAnsi="Arial" w:cs="Arial"/>
          <w:sz w:val="22"/>
          <w:szCs w:val="22"/>
        </w:rPr>
      </w:pPr>
      <w:r w:rsidRPr="002924E1">
        <w:rPr>
          <w:rFonts w:ascii="Arial" w:hAnsi="Arial" w:cs="Arial"/>
          <w:b/>
          <w:sz w:val="22"/>
          <w:szCs w:val="22"/>
        </w:rPr>
        <w:t>odpowiadają/nie odpowiadają</w:t>
      </w:r>
      <w:r w:rsidRPr="002924E1">
        <w:rPr>
          <w:rFonts w:ascii="Arial" w:hAnsi="Arial" w:cs="Arial"/>
          <w:b/>
          <w:sz w:val="22"/>
          <w:szCs w:val="22"/>
          <w:vertAlign w:val="superscript"/>
        </w:rPr>
        <w:t>(*)</w:t>
      </w:r>
      <w:r w:rsidRPr="002924E1">
        <w:rPr>
          <w:rFonts w:ascii="Arial" w:hAnsi="Arial" w:cs="Arial"/>
          <w:b/>
          <w:sz w:val="22"/>
          <w:szCs w:val="22"/>
        </w:rPr>
        <w:t xml:space="preserve"> </w:t>
      </w:r>
      <w:r w:rsidRPr="00955C2A">
        <w:rPr>
          <w:rFonts w:ascii="Arial" w:hAnsi="Arial" w:cs="Arial"/>
          <w:sz w:val="22"/>
          <w:szCs w:val="22"/>
        </w:rPr>
        <w:t>przepisom i zasadom bezpieczeństwa i higieny pracy.</w:t>
      </w:r>
    </w:p>
    <w:p w14:paraId="7F240F97" w14:textId="77777777" w:rsidR="001E76F5" w:rsidRPr="002924E1" w:rsidRDefault="001E76F5" w:rsidP="001E76F5">
      <w:pPr>
        <w:pStyle w:val="Akapitzlist"/>
        <w:ind w:left="567"/>
        <w:jc w:val="both"/>
        <w:rPr>
          <w:rFonts w:ascii="Arial" w:hAnsi="Arial" w:cs="Arial"/>
          <w:sz w:val="22"/>
          <w:szCs w:val="22"/>
        </w:rPr>
      </w:pPr>
    </w:p>
    <w:p w14:paraId="7F240F98" w14:textId="77777777" w:rsidR="00D407F0" w:rsidRPr="00955C2A" w:rsidRDefault="00B76DCC" w:rsidP="004119E5">
      <w:pPr>
        <w:pStyle w:val="Akapitzlist"/>
        <w:numPr>
          <w:ilvl w:val="0"/>
          <w:numId w:val="18"/>
        </w:numPr>
        <w:ind w:left="567" w:hanging="425"/>
        <w:jc w:val="both"/>
        <w:rPr>
          <w:rFonts w:ascii="Arial" w:hAnsi="Arial" w:cs="Arial"/>
          <w:sz w:val="22"/>
          <w:szCs w:val="22"/>
        </w:rPr>
      </w:pPr>
      <w:r w:rsidRPr="002924E1">
        <w:rPr>
          <w:rFonts w:ascii="Arial" w:hAnsi="Arial" w:cs="Arial"/>
          <w:b/>
          <w:sz w:val="22"/>
          <w:szCs w:val="22"/>
        </w:rPr>
        <w:t>uwzględniają potrzeby</w:t>
      </w:r>
      <w:r w:rsidR="00757D85" w:rsidRPr="002924E1">
        <w:rPr>
          <w:rFonts w:ascii="Arial" w:hAnsi="Arial" w:cs="Arial"/>
          <w:b/>
          <w:sz w:val="22"/>
          <w:szCs w:val="22"/>
        </w:rPr>
        <w:t>/nie uwzględniają potrzeb</w:t>
      </w:r>
      <w:r w:rsidR="00757D85" w:rsidRPr="002924E1">
        <w:rPr>
          <w:rFonts w:ascii="Arial" w:hAnsi="Arial" w:cs="Arial"/>
          <w:b/>
          <w:sz w:val="22"/>
          <w:szCs w:val="22"/>
          <w:vertAlign w:val="superscript"/>
        </w:rPr>
        <w:t xml:space="preserve">(*) </w:t>
      </w:r>
      <w:r w:rsidR="00757D85" w:rsidRPr="00955C2A">
        <w:rPr>
          <w:rFonts w:ascii="Arial" w:hAnsi="Arial" w:cs="Arial"/>
          <w:sz w:val="22"/>
          <w:szCs w:val="22"/>
        </w:rPr>
        <w:t>osób niepełnosprawnych w zakresie przystosowania stanowisk pracy i pomieszczeń higieniczno-sanitarnych i ciągów komunikacyjnych oraz</w:t>
      </w:r>
      <w:r w:rsidR="00757D85" w:rsidRPr="002924E1">
        <w:rPr>
          <w:rFonts w:ascii="Arial" w:hAnsi="Arial" w:cs="Arial"/>
          <w:b/>
          <w:sz w:val="22"/>
          <w:szCs w:val="22"/>
        </w:rPr>
        <w:t xml:space="preserve"> spełniają wymagania/nie spełniają wymagań</w:t>
      </w:r>
      <w:r w:rsidR="00757D85" w:rsidRPr="002924E1">
        <w:rPr>
          <w:rFonts w:ascii="Arial" w:hAnsi="Arial" w:cs="Arial"/>
          <w:b/>
          <w:sz w:val="22"/>
          <w:szCs w:val="22"/>
          <w:vertAlign w:val="superscript"/>
        </w:rPr>
        <w:t xml:space="preserve">(*) </w:t>
      </w:r>
      <w:r w:rsidR="00757D85" w:rsidRPr="00955C2A">
        <w:rPr>
          <w:rFonts w:ascii="Arial" w:hAnsi="Arial" w:cs="Arial"/>
          <w:sz w:val="22"/>
          <w:szCs w:val="22"/>
        </w:rPr>
        <w:t>dostępności do</w:t>
      </w:r>
      <w:r w:rsidR="00AC441B" w:rsidRPr="00955C2A">
        <w:rPr>
          <w:rFonts w:ascii="Arial" w:hAnsi="Arial" w:cs="Arial"/>
          <w:sz w:val="22"/>
          <w:szCs w:val="22"/>
        </w:rPr>
        <w:t> </w:t>
      </w:r>
      <w:r w:rsidR="00757D85" w:rsidRPr="00955C2A">
        <w:rPr>
          <w:rFonts w:ascii="Arial" w:hAnsi="Arial" w:cs="Arial"/>
          <w:sz w:val="22"/>
          <w:szCs w:val="22"/>
        </w:rPr>
        <w:t>nich.</w:t>
      </w:r>
    </w:p>
    <w:p w14:paraId="7F240F99" w14:textId="77777777" w:rsidR="00B76DCC" w:rsidRPr="0012505F" w:rsidRDefault="00B76DCC" w:rsidP="00B76DCC">
      <w:pPr>
        <w:jc w:val="center"/>
        <w:rPr>
          <w:rFonts w:ascii="Arial" w:hAnsi="Arial" w:cs="Arial"/>
          <w:kern w:val="22"/>
          <w:sz w:val="22"/>
          <w:szCs w:val="22"/>
        </w:rPr>
      </w:pPr>
    </w:p>
    <w:p w14:paraId="7F240F9A" w14:textId="77777777" w:rsidR="00B76DCC" w:rsidRPr="0012505F" w:rsidRDefault="00B76DCC" w:rsidP="00B76DCC">
      <w:pPr>
        <w:jc w:val="center"/>
        <w:rPr>
          <w:rFonts w:ascii="Arial" w:hAnsi="Arial" w:cs="Arial"/>
          <w:kern w:val="22"/>
          <w:sz w:val="22"/>
          <w:szCs w:val="22"/>
        </w:rPr>
      </w:pPr>
      <w:r w:rsidRPr="0012505F">
        <w:rPr>
          <w:rFonts w:ascii="Arial" w:hAnsi="Arial" w:cs="Arial"/>
          <w:kern w:val="22"/>
          <w:sz w:val="22"/>
          <w:szCs w:val="22"/>
        </w:rPr>
        <w:t>Uzasadnienie:</w:t>
      </w:r>
    </w:p>
    <w:p w14:paraId="7F240F9B" w14:textId="77777777" w:rsidR="00B76DCC" w:rsidRPr="0012505F" w:rsidRDefault="00B76DCC" w:rsidP="00B76DCC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12505F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9506E08" w14:textId="77777777" w:rsidR="00E26779" w:rsidRPr="0012505F" w:rsidRDefault="00E26779" w:rsidP="00B76DCC">
      <w:pPr>
        <w:rPr>
          <w:rFonts w:ascii="Arial" w:hAnsi="Arial" w:cs="Arial"/>
          <w:b/>
          <w:kern w:val="22"/>
          <w:sz w:val="22"/>
          <w:szCs w:val="22"/>
        </w:rPr>
      </w:pPr>
    </w:p>
    <w:p w14:paraId="7F240F9F" w14:textId="2CAA5381" w:rsidR="002924E1" w:rsidRPr="0012505F" w:rsidRDefault="00B76DCC" w:rsidP="00AC441B">
      <w:pPr>
        <w:keepLines/>
        <w:rPr>
          <w:rFonts w:ascii="Arial" w:hAnsi="Arial" w:cs="Arial"/>
          <w:b/>
          <w:kern w:val="22"/>
          <w:sz w:val="22"/>
          <w:szCs w:val="22"/>
        </w:rPr>
      </w:pPr>
      <w:r w:rsidRPr="0012505F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7F240FA0" w14:textId="77777777" w:rsidR="00757D85" w:rsidRDefault="00757D85" w:rsidP="00AC441B">
      <w:pPr>
        <w:keepLines/>
        <w:jc w:val="both"/>
        <w:rPr>
          <w:rFonts w:ascii="Arial" w:hAnsi="Arial" w:cs="Arial"/>
          <w:sz w:val="22"/>
          <w:szCs w:val="22"/>
        </w:rPr>
      </w:pPr>
      <w:r w:rsidRPr="0012505F">
        <w:rPr>
          <w:rFonts w:ascii="Arial" w:hAnsi="Arial" w:cs="Arial"/>
          <w:sz w:val="22"/>
          <w:szCs w:val="22"/>
        </w:rPr>
        <w:t>Od decyzji stronie przysługuje prawo wniesienia odwołania do Okręgowego Inspektora Pracy w ..................................</w:t>
      </w:r>
      <w:r w:rsidR="00F42BB8">
        <w:rPr>
          <w:rFonts w:ascii="Arial" w:hAnsi="Arial" w:cs="Arial"/>
          <w:sz w:val="22"/>
          <w:szCs w:val="22"/>
        </w:rPr>
        <w:t>....</w:t>
      </w:r>
      <w:r w:rsidRPr="0012505F">
        <w:rPr>
          <w:rFonts w:ascii="Arial" w:hAnsi="Arial" w:cs="Arial"/>
          <w:sz w:val="22"/>
          <w:szCs w:val="22"/>
        </w:rPr>
        <w:t>..</w:t>
      </w:r>
      <w:r w:rsidR="002924E1">
        <w:rPr>
          <w:rFonts w:ascii="Arial" w:hAnsi="Arial" w:cs="Arial"/>
          <w:sz w:val="22"/>
          <w:szCs w:val="22"/>
        </w:rPr>
        <w:t>,</w:t>
      </w:r>
      <w:r w:rsidRPr="0012505F">
        <w:rPr>
          <w:rFonts w:ascii="Arial" w:hAnsi="Arial" w:cs="Arial"/>
          <w:sz w:val="22"/>
          <w:szCs w:val="22"/>
        </w:rPr>
        <w:t xml:space="preserve"> </w:t>
      </w:r>
      <w:r w:rsidR="00F90AAA" w:rsidRPr="0012505F">
        <w:rPr>
          <w:rFonts w:ascii="Arial" w:hAnsi="Arial" w:cs="Arial"/>
          <w:sz w:val="22"/>
          <w:szCs w:val="22"/>
        </w:rPr>
        <w:t>adres</w:t>
      </w:r>
      <w:r w:rsidR="00AB7910">
        <w:rPr>
          <w:rFonts w:ascii="Arial" w:hAnsi="Arial" w:cs="Arial"/>
          <w:sz w:val="22"/>
          <w:szCs w:val="22"/>
        </w:rPr>
        <w:t xml:space="preserve"> </w:t>
      </w:r>
      <w:r w:rsidR="00F90AAA" w:rsidRPr="0012505F">
        <w:rPr>
          <w:rFonts w:ascii="Arial" w:hAnsi="Arial" w:cs="Arial"/>
          <w:sz w:val="22"/>
          <w:szCs w:val="22"/>
        </w:rPr>
        <w:t>..............................................</w:t>
      </w:r>
      <w:r w:rsidRPr="0012505F">
        <w:rPr>
          <w:rFonts w:ascii="Arial" w:hAnsi="Arial" w:cs="Arial"/>
          <w:sz w:val="22"/>
          <w:szCs w:val="22"/>
        </w:rPr>
        <w:t>..........</w:t>
      </w:r>
      <w:r w:rsidR="00DD4AFA" w:rsidRPr="0012505F">
        <w:rPr>
          <w:rFonts w:ascii="Arial" w:hAnsi="Arial" w:cs="Arial"/>
          <w:sz w:val="22"/>
          <w:szCs w:val="22"/>
        </w:rPr>
        <w:t>...............</w:t>
      </w:r>
      <w:r w:rsidRPr="0012505F">
        <w:rPr>
          <w:rFonts w:ascii="Arial" w:hAnsi="Arial" w:cs="Arial"/>
          <w:sz w:val="22"/>
          <w:szCs w:val="22"/>
        </w:rPr>
        <w:t>.</w:t>
      </w:r>
      <w:r w:rsidR="002924E1">
        <w:rPr>
          <w:rFonts w:ascii="Arial" w:hAnsi="Arial" w:cs="Arial"/>
          <w:sz w:val="22"/>
          <w:szCs w:val="22"/>
        </w:rPr>
        <w:t>,</w:t>
      </w:r>
      <w:r w:rsidRPr="0012505F">
        <w:rPr>
          <w:rFonts w:ascii="Arial" w:hAnsi="Arial" w:cs="Arial"/>
          <w:sz w:val="22"/>
          <w:szCs w:val="22"/>
        </w:rPr>
        <w:t xml:space="preserve"> w terminie 14 dni od daty jej doręczenia</w:t>
      </w:r>
      <w:r w:rsidR="00E34135">
        <w:rPr>
          <w:rFonts w:ascii="Arial" w:hAnsi="Arial" w:cs="Arial"/>
          <w:sz w:val="22"/>
          <w:szCs w:val="22"/>
        </w:rPr>
        <w:t>,</w:t>
      </w:r>
      <w:r w:rsidRPr="0012505F">
        <w:rPr>
          <w:rFonts w:ascii="Arial" w:hAnsi="Arial" w:cs="Arial"/>
          <w:sz w:val="22"/>
          <w:szCs w:val="22"/>
        </w:rPr>
        <w:t xml:space="preserve"> za pośrednictwem inspektora pracy, który </w:t>
      </w:r>
      <w:r w:rsidR="00B1323B">
        <w:rPr>
          <w:rFonts w:ascii="Arial" w:hAnsi="Arial" w:cs="Arial"/>
          <w:sz w:val="22"/>
          <w:szCs w:val="22"/>
        </w:rPr>
        <w:t>wydał decyzję (art. 127 § 1 i </w:t>
      </w:r>
      <w:r w:rsidRPr="0012505F">
        <w:rPr>
          <w:rFonts w:ascii="Arial" w:hAnsi="Arial" w:cs="Arial"/>
          <w:sz w:val="22"/>
          <w:szCs w:val="22"/>
        </w:rPr>
        <w:t>2</w:t>
      </w:r>
      <w:r w:rsidR="004F6868" w:rsidRPr="0012505F">
        <w:rPr>
          <w:rFonts w:ascii="Arial" w:hAnsi="Arial" w:cs="Arial"/>
          <w:sz w:val="22"/>
          <w:szCs w:val="22"/>
        </w:rPr>
        <w:t xml:space="preserve"> </w:t>
      </w:r>
      <w:r w:rsidR="002924E1">
        <w:rPr>
          <w:rFonts w:ascii="Arial" w:hAnsi="Arial" w:cs="Arial"/>
          <w:sz w:val="22"/>
          <w:szCs w:val="22"/>
        </w:rPr>
        <w:t>oraz</w:t>
      </w:r>
      <w:r w:rsidR="00F664D6" w:rsidRPr="0012505F">
        <w:rPr>
          <w:rFonts w:ascii="Arial" w:hAnsi="Arial" w:cs="Arial"/>
          <w:sz w:val="22"/>
          <w:szCs w:val="22"/>
        </w:rPr>
        <w:t xml:space="preserve"> </w:t>
      </w:r>
      <w:r w:rsidR="004F6868" w:rsidRPr="0012505F">
        <w:rPr>
          <w:rFonts w:ascii="Arial" w:hAnsi="Arial" w:cs="Arial"/>
          <w:sz w:val="22"/>
          <w:szCs w:val="22"/>
        </w:rPr>
        <w:t>art.</w:t>
      </w:r>
      <w:r w:rsidR="004F6868" w:rsidRPr="00AB7910">
        <w:t> </w:t>
      </w:r>
      <w:r w:rsidR="00B1323B">
        <w:rPr>
          <w:rFonts w:ascii="Arial" w:hAnsi="Arial" w:cs="Arial"/>
          <w:sz w:val="22"/>
          <w:szCs w:val="22"/>
        </w:rPr>
        <w:t xml:space="preserve">129 § 1 i </w:t>
      </w:r>
      <w:r w:rsidR="004F6868" w:rsidRPr="0012505F">
        <w:rPr>
          <w:rFonts w:ascii="Arial" w:hAnsi="Arial" w:cs="Arial"/>
          <w:sz w:val="22"/>
          <w:szCs w:val="22"/>
        </w:rPr>
        <w:t>2</w:t>
      </w:r>
      <w:r w:rsidRPr="0012505F">
        <w:rPr>
          <w:rFonts w:ascii="Arial" w:hAnsi="Arial" w:cs="Arial"/>
          <w:sz w:val="22"/>
          <w:szCs w:val="22"/>
        </w:rPr>
        <w:t> Kodeksu postępowania administracyjnego</w:t>
      </w:r>
      <w:r w:rsidR="00936FE2" w:rsidRPr="0012505F">
        <w:rPr>
          <w:rFonts w:ascii="Arial" w:hAnsi="Arial" w:cs="Arial"/>
          <w:sz w:val="22"/>
          <w:szCs w:val="22"/>
        </w:rPr>
        <w:t xml:space="preserve"> w związku z art. 19 ust.</w:t>
      </w:r>
      <w:r w:rsidR="00AB7910">
        <w:t> </w:t>
      </w:r>
      <w:r w:rsidR="00936FE2" w:rsidRPr="0012505F">
        <w:rPr>
          <w:rFonts w:ascii="Arial" w:hAnsi="Arial" w:cs="Arial"/>
          <w:sz w:val="22"/>
          <w:szCs w:val="22"/>
        </w:rPr>
        <w:t xml:space="preserve">1 pkt 5 ustawy </w:t>
      </w:r>
      <w:r w:rsidR="002924E1">
        <w:rPr>
          <w:rFonts w:ascii="Arial" w:hAnsi="Arial" w:cs="Arial"/>
          <w:sz w:val="22"/>
          <w:szCs w:val="22"/>
        </w:rPr>
        <w:t xml:space="preserve">z dnia 13 kwietnia 2007 r. </w:t>
      </w:r>
      <w:r w:rsidR="00936FE2" w:rsidRPr="0012505F">
        <w:rPr>
          <w:rFonts w:ascii="Arial" w:hAnsi="Arial" w:cs="Arial"/>
          <w:sz w:val="22"/>
          <w:szCs w:val="22"/>
        </w:rPr>
        <w:t>o Państwowej Inspekcji Pracy</w:t>
      </w:r>
      <w:r w:rsidRPr="0012505F">
        <w:rPr>
          <w:rFonts w:ascii="Arial" w:hAnsi="Arial" w:cs="Arial"/>
          <w:sz w:val="22"/>
          <w:szCs w:val="22"/>
        </w:rPr>
        <w:t>).</w:t>
      </w:r>
    </w:p>
    <w:p w14:paraId="4E4BF303" w14:textId="77777777" w:rsidR="00BC1037" w:rsidRPr="0025704F" w:rsidRDefault="00BC1037" w:rsidP="00BC1037">
      <w:pPr>
        <w:pStyle w:val="Tekstpodstawowy3"/>
        <w:suppressAutoHyphens/>
        <w:rPr>
          <w:rFonts w:ascii="Arial" w:hAnsi="Arial" w:cs="Arial"/>
          <w:sz w:val="22"/>
          <w:szCs w:val="22"/>
        </w:rPr>
      </w:pPr>
      <w:bookmarkStart w:id="0" w:name="_Hlk175147433"/>
      <w:r w:rsidRPr="0025704F">
        <w:rPr>
          <w:rFonts w:ascii="Arial" w:hAnsi="Arial" w:cs="Arial"/>
          <w:sz w:val="22"/>
          <w:szCs w:val="22"/>
        </w:rPr>
        <w:lastRenderedPageBreak/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bookmarkEnd w:id="0"/>
    <w:p w14:paraId="03510554" w14:textId="6FEC10C3" w:rsidR="00C35C11" w:rsidRPr="003F2341" w:rsidRDefault="00C35C11" w:rsidP="00C35C11">
      <w:pPr>
        <w:keepNext/>
        <w:jc w:val="both"/>
        <w:rPr>
          <w:rFonts w:ascii="Arial" w:hAnsi="Arial"/>
          <w:kern w:val="22"/>
          <w:sz w:val="22"/>
          <w:szCs w:val="22"/>
        </w:rPr>
      </w:pPr>
    </w:p>
    <w:p w14:paraId="7F240FA2" w14:textId="77777777" w:rsidR="00DD4AFA" w:rsidRPr="0012505F" w:rsidRDefault="00DD4AFA" w:rsidP="00A57F70">
      <w:pPr>
        <w:keepNext/>
        <w:keepLines/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14:paraId="4DD368A2" w14:textId="77777777" w:rsidR="00E26779" w:rsidRDefault="00E26779" w:rsidP="00A57F70">
      <w:pPr>
        <w:keepNext/>
        <w:keepLines/>
        <w:ind w:left="5529"/>
        <w:jc w:val="center"/>
        <w:rPr>
          <w:rFonts w:ascii="Arial" w:hAnsi="Arial" w:cs="Arial"/>
          <w:kern w:val="22"/>
          <w:sz w:val="22"/>
          <w:szCs w:val="22"/>
        </w:rPr>
      </w:pPr>
    </w:p>
    <w:p w14:paraId="7F240FA3" w14:textId="402E5DDB" w:rsidR="00DD4AFA" w:rsidRPr="0012505F" w:rsidRDefault="00DD4AFA" w:rsidP="00A57F70">
      <w:pPr>
        <w:keepNext/>
        <w:keepLines/>
        <w:ind w:left="5529"/>
        <w:jc w:val="center"/>
        <w:rPr>
          <w:rFonts w:ascii="Arial" w:hAnsi="Arial" w:cs="Arial"/>
          <w:kern w:val="22"/>
          <w:sz w:val="22"/>
          <w:szCs w:val="22"/>
        </w:rPr>
      </w:pPr>
      <w:r w:rsidRPr="0012505F">
        <w:rPr>
          <w:rFonts w:ascii="Arial" w:hAnsi="Arial" w:cs="Arial"/>
          <w:kern w:val="22"/>
          <w:sz w:val="22"/>
          <w:szCs w:val="22"/>
        </w:rPr>
        <w:t>...................................................................</w:t>
      </w:r>
    </w:p>
    <w:p w14:paraId="33B19F05" w14:textId="77777777" w:rsidR="00E26779" w:rsidRDefault="00DD4AFA" w:rsidP="00A57F70">
      <w:pPr>
        <w:keepNext/>
        <w:keepLines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12505F">
        <w:rPr>
          <w:rFonts w:ascii="Arial" w:hAnsi="Arial" w:cs="Arial"/>
          <w:i/>
          <w:kern w:val="22"/>
          <w:sz w:val="16"/>
          <w:szCs w:val="16"/>
        </w:rPr>
        <w:t>(podpis i pieczęć</w:t>
      </w:r>
      <w:r w:rsidR="00E26779">
        <w:rPr>
          <w:rFonts w:ascii="Arial" w:hAnsi="Arial" w:cs="Arial"/>
          <w:i/>
          <w:kern w:val="22"/>
          <w:sz w:val="16"/>
          <w:szCs w:val="16"/>
        </w:rPr>
        <w:t xml:space="preserve"> albo podpis elektroniczny</w:t>
      </w:r>
    </w:p>
    <w:p w14:paraId="7F240FA4" w14:textId="36D20FB7" w:rsidR="00DD4AFA" w:rsidRPr="0012505F" w:rsidRDefault="00DD4AFA" w:rsidP="00A57F70">
      <w:pPr>
        <w:keepNext/>
        <w:keepLines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12505F">
        <w:rPr>
          <w:rFonts w:ascii="Arial" w:hAnsi="Arial" w:cs="Arial"/>
          <w:i/>
          <w:kern w:val="22"/>
          <w:sz w:val="16"/>
          <w:szCs w:val="16"/>
        </w:rPr>
        <w:t xml:space="preserve"> inspektora pracy)</w:t>
      </w:r>
    </w:p>
    <w:p w14:paraId="7F240FA5" w14:textId="77777777" w:rsidR="00757D85" w:rsidRPr="0012505F" w:rsidRDefault="00DD4AFA" w:rsidP="00A57F70">
      <w:pPr>
        <w:keepNext/>
        <w:keepLines/>
        <w:rPr>
          <w:rFonts w:ascii="Arial" w:hAnsi="Arial" w:cs="Arial"/>
          <w:sz w:val="22"/>
          <w:szCs w:val="22"/>
        </w:rPr>
      </w:pPr>
      <w:r w:rsidRPr="0012505F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12505F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757D85" w:rsidRPr="0012505F" w:rsidSect="00E26779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77DC8C" w14:textId="77777777" w:rsidR="00CB6FD2" w:rsidRDefault="00CB6FD2">
      <w:r>
        <w:separator/>
      </w:r>
    </w:p>
  </w:endnote>
  <w:endnote w:type="continuationSeparator" w:id="0">
    <w:p w14:paraId="14290568" w14:textId="77777777" w:rsidR="00CB6FD2" w:rsidRDefault="00CB6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40FAC" w14:textId="77777777" w:rsidR="00757D85" w:rsidRDefault="00B21B1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57D8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240FAD" w14:textId="77777777" w:rsidR="00757D85" w:rsidRDefault="00757D8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40FAE" w14:textId="77777777" w:rsidR="00757D85" w:rsidRDefault="00B21B1D" w:rsidP="00F42BB8">
    <w:pPr>
      <w:pStyle w:val="Stopka"/>
      <w:framePr w:wrap="around" w:vAnchor="text" w:hAnchor="margin" w:xAlign="right" w:y="349"/>
      <w:rPr>
        <w:rStyle w:val="Numerstrony"/>
        <w:rFonts w:ascii="Arial" w:hAnsi="Arial" w:cs="Arial"/>
        <w:sz w:val="22"/>
        <w:szCs w:val="22"/>
      </w:rPr>
    </w:pPr>
    <w:r>
      <w:rPr>
        <w:rStyle w:val="Numerstrony"/>
        <w:rFonts w:ascii="Arial" w:hAnsi="Arial" w:cs="Arial"/>
        <w:sz w:val="22"/>
        <w:szCs w:val="22"/>
      </w:rPr>
      <w:fldChar w:fldCharType="begin"/>
    </w:r>
    <w:r w:rsidR="00757D85">
      <w:rPr>
        <w:rStyle w:val="Numerstrony"/>
        <w:rFonts w:ascii="Arial" w:hAnsi="Arial" w:cs="Arial"/>
        <w:sz w:val="22"/>
        <w:szCs w:val="22"/>
      </w:rPr>
      <w:instrText xml:space="preserve">PAGE  </w:instrText>
    </w:r>
    <w:r>
      <w:rPr>
        <w:rStyle w:val="Numerstrony"/>
        <w:rFonts w:ascii="Arial" w:hAnsi="Arial" w:cs="Arial"/>
        <w:sz w:val="22"/>
        <w:szCs w:val="22"/>
      </w:rPr>
      <w:fldChar w:fldCharType="separate"/>
    </w:r>
    <w:r w:rsidR="00955C2A">
      <w:rPr>
        <w:rStyle w:val="Numerstrony"/>
        <w:rFonts w:ascii="Arial" w:hAnsi="Arial" w:cs="Arial"/>
        <w:noProof/>
        <w:sz w:val="22"/>
        <w:szCs w:val="22"/>
      </w:rPr>
      <w:t>1</w:t>
    </w:r>
    <w:r>
      <w:rPr>
        <w:rStyle w:val="Numerstrony"/>
        <w:rFonts w:ascii="Arial" w:hAnsi="Arial" w:cs="Arial"/>
        <w:sz w:val="22"/>
        <w:szCs w:val="22"/>
      </w:rPr>
      <w:fldChar w:fldCharType="end"/>
    </w:r>
  </w:p>
  <w:p w14:paraId="7F240FAF" w14:textId="48F415EC" w:rsidR="00757D85" w:rsidRPr="00B76DCC" w:rsidRDefault="00757D85" w:rsidP="00B76DCC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86DF0" w14:textId="77777777" w:rsidR="003E6F3E" w:rsidRDefault="003E6F3E" w:rsidP="003E6F3E">
    <w:pPr>
      <w:pStyle w:val="Stopka"/>
    </w:pPr>
  </w:p>
  <w:p w14:paraId="477E78E6" w14:textId="225D3242" w:rsidR="003E6F3E" w:rsidRDefault="003E6F3E" w:rsidP="003E6F3E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w:pict w14:anchorId="6DBAD89D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1" o:spid="_x0000_s1026" type="#_x0000_t32" style="position:absolute;left:0;text-align:left;margin-left:-.05pt;margin-top:-2.75pt;width:460.15pt;height:0;z-index:1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</w:pic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18F28194" w14:textId="6C5DCA11" w:rsidR="00E26779" w:rsidRPr="00E26779" w:rsidRDefault="003E6F3E" w:rsidP="003E6F3E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r>
      <w:rPr>
        <w:rFonts w:ascii="Humnst777 TL" w:hAnsi="Humnst777 TL" w:cs="Humnst777EU-Normal"/>
        <w:sz w:val="16"/>
        <w:szCs w:val="16"/>
        <w:lang w:val="en-US"/>
      </w:rPr>
      <w:t>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9313C0" w14:textId="77777777" w:rsidR="00CB6FD2" w:rsidRDefault="00CB6FD2">
      <w:r>
        <w:separator/>
      </w:r>
    </w:p>
  </w:footnote>
  <w:footnote w:type="continuationSeparator" w:id="0">
    <w:p w14:paraId="087D98A9" w14:textId="77777777" w:rsidR="00CB6FD2" w:rsidRDefault="00CB6F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73947" w14:textId="77777777" w:rsidR="00E26779" w:rsidRDefault="00E26779" w:rsidP="00E26779">
    <w:pPr>
      <w:keepNext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Załącznik nr 06.01</w:t>
    </w:r>
  </w:p>
  <w:p w14:paraId="4C2D3B2C" w14:textId="77777777" w:rsidR="00E26779" w:rsidRPr="00D2119F" w:rsidRDefault="00E26779" w:rsidP="00E26779">
    <w:pPr>
      <w:keepNext/>
      <w:jc w:val="center"/>
      <w:rPr>
        <w:rFonts w:ascii="Arial" w:hAnsi="Arial" w:cs="Arial"/>
        <w:b/>
        <w:sz w:val="22"/>
        <w:szCs w:val="22"/>
      </w:rPr>
    </w:pPr>
    <w:r w:rsidRPr="00D2119F">
      <w:rPr>
        <w:rFonts w:ascii="Arial" w:hAnsi="Arial" w:cs="Arial"/>
        <w:b/>
        <w:spacing w:val="100"/>
        <w:sz w:val="22"/>
        <w:szCs w:val="22"/>
      </w:rPr>
      <w:t>WZÓR</w:t>
    </w:r>
  </w:p>
  <w:p w14:paraId="0D3D64A8" w14:textId="0E1A3B9F" w:rsidR="00E26779" w:rsidRDefault="003E6F3E">
    <w:pPr>
      <w:pStyle w:val="Nagwek"/>
    </w:pPr>
    <w:r>
      <w:pict w14:anchorId="4C4F02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8.4pt;height:104.4pt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F6012"/>
    <w:multiLevelType w:val="hybridMultilevel"/>
    <w:tmpl w:val="BA3AF244"/>
    <w:lvl w:ilvl="0" w:tplc="5E8EC05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1" w15:restartNumberingAfterBreak="0">
    <w:nsid w:val="0D257937"/>
    <w:multiLevelType w:val="singleLevel"/>
    <w:tmpl w:val="05CCC9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32"/>
      </w:pPr>
      <w:rPr>
        <w:rFonts w:ascii="Arial" w:hAnsi="Arial" w:hint="default"/>
        <w:sz w:val="22"/>
      </w:rPr>
    </w:lvl>
  </w:abstractNum>
  <w:abstractNum w:abstractNumId="2" w15:restartNumberingAfterBreak="0">
    <w:nsid w:val="150E7306"/>
    <w:multiLevelType w:val="multilevel"/>
    <w:tmpl w:val="1E0898E0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85"/>
        </w:tabs>
        <w:ind w:left="208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815"/>
        </w:tabs>
        <w:ind w:left="4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525"/>
        </w:tabs>
        <w:ind w:left="65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2160"/>
      </w:pPr>
      <w:rPr>
        <w:rFonts w:hint="default"/>
      </w:rPr>
    </w:lvl>
  </w:abstractNum>
  <w:abstractNum w:abstractNumId="3" w15:restartNumberingAfterBreak="0">
    <w:nsid w:val="19D12F6C"/>
    <w:multiLevelType w:val="multilevel"/>
    <w:tmpl w:val="02361C9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4" w15:restartNumberingAfterBreak="0">
    <w:nsid w:val="21EE4D83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B157F85"/>
    <w:multiLevelType w:val="hybridMultilevel"/>
    <w:tmpl w:val="B5F8984E"/>
    <w:lvl w:ilvl="0" w:tplc="C55E28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7A6BC9"/>
    <w:multiLevelType w:val="singleLevel"/>
    <w:tmpl w:val="9C387F8A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7" w15:restartNumberingAfterBreak="0">
    <w:nsid w:val="36FC134A"/>
    <w:multiLevelType w:val="multilevel"/>
    <w:tmpl w:val="96467AA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8" w15:restartNumberingAfterBreak="0">
    <w:nsid w:val="3A592138"/>
    <w:multiLevelType w:val="hybridMultilevel"/>
    <w:tmpl w:val="BD3ADB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FF13F4"/>
    <w:multiLevelType w:val="singleLevel"/>
    <w:tmpl w:val="6172E33E"/>
    <w:lvl w:ilvl="0">
      <w:start w:val="5"/>
      <w:numFmt w:val="bullet"/>
      <w:lvlText w:val="-"/>
      <w:lvlJc w:val="left"/>
      <w:pPr>
        <w:tabs>
          <w:tab w:val="num" w:pos="2136"/>
        </w:tabs>
        <w:ind w:left="2136" w:hanging="720"/>
      </w:pPr>
      <w:rPr>
        <w:rFonts w:ascii="Times New Roman" w:hAnsi="Times New Roman" w:hint="default"/>
      </w:rPr>
    </w:lvl>
  </w:abstractNum>
  <w:abstractNum w:abstractNumId="10" w15:restartNumberingAfterBreak="0">
    <w:nsid w:val="44DA3237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EB77F30"/>
    <w:multiLevelType w:val="multilevel"/>
    <w:tmpl w:val="E6748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12" w15:restartNumberingAfterBreak="0">
    <w:nsid w:val="57FB72FF"/>
    <w:multiLevelType w:val="singleLevel"/>
    <w:tmpl w:val="2B9427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5CA72F74"/>
    <w:multiLevelType w:val="singleLevel"/>
    <w:tmpl w:val="B0ECF4B4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14" w15:restartNumberingAfterBreak="0">
    <w:nsid w:val="67CE1D05"/>
    <w:multiLevelType w:val="hybridMultilevel"/>
    <w:tmpl w:val="52A8514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8D467CF"/>
    <w:multiLevelType w:val="hybridMultilevel"/>
    <w:tmpl w:val="68F2952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16" w15:restartNumberingAfterBreak="0">
    <w:nsid w:val="6DFC1AAB"/>
    <w:multiLevelType w:val="hybridMultilevel"/>
    <w:tmpl w:val="A32EA7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DD3886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92870621">
    <w:abstractNumId w:val="2"/>
  </w:num>
  <w:num w:numId="2" w16cid:durableId="1403068185">
    <w:abstractNumId w:val="7"/>
  </w:num>
  <w:num w:numId="3" w16cid:durableId="914631136">
    <w:abstractNumId w:val="9"/>
  </w:num>
  <w:num w:numId="4" w16cid:durableId="1290208100">
    <w:abstractNumId w:val="3"/>
  </w:num>
  <w:num w:numId="5" w16cid:durableId="79376842">
    <w:abstractNumId w:val="12"/>
  </w:num>
  <w:num w:numId="6" w16cid:durableId="1694762032">
    <w:abstractNumId w:val="13"/>
  </w:num>
  <w:num w:numId="7" w16cid:durableId="1286886258">
    <w:abstractNumId w:val="10"/>
  </w:num>
  <w:num w:numId="8" w16cid:durableId="142433417">
    <w:abstractNumId w:val="4"/>
  </w:num>
  <w:num w:numId="9" w16cid:durableId="400830611">
    <w:abstractNumId w:val="17"/>
  </w:num>
  <w:num w:numId="10" w16cid:durableId="1645770104">
    <w:abstractNumId w:val="1"/>
  </w:num>
  <w:num w:numId="11" w16cid:durableId="371998405">
    <w:abstractNumId w:val="6"/>
  </w:num>
  <w:num w:numId="12" w16cid:durableId="311519380">
    <w:abstractNumId w:val="5"/>
  </w:num>
  <w:num w:numId="13" w16cid:durableId="657004293">
    <w:abstractNumId w:val="0"/>
  </w:num>
  <w:num w:numId="14" w16cid:durableId="1875849023">
    <w:abstractNumId w:val="15"/>
  </w:num>
  <w:num w:numId="15" w16cid:durableId="169371623">
    <w:abstractNumId w:val="11"/>
  </w:num>
  <w:num w:numId="16" w16cid:durableId="1961261940">
    <w:abstractNumId w:val="14"/>
  </w:num>
  <w:num w:numId="17" w16cid:durableId="625089327">
    <w:abstractNumId w:val="16"/>
  </w:num>
  <w:num w:numId="18" w16cid:durableId="20898837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oNotTrackMoves/>
  <w:defaultTabStop w:val="720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ze strzałką 1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979B8"/>
    <w:rsid w:val="00021824"/>
    <w:rsid w:val="0005538A"/>
    <w:rsid w:val="00070344"/>
    <w:rsid w:val="000D287A"/>
    <w:rsid w:val="00103958"/>
    <w:rsid w:val="00103B96"/>
    <w:rsid w:val="00104D84"/>
    <w:rsid w:val="0012505F"/>
    <w:rsid w:val="0014097E"/>
    <w:rsid w:val="00156D87"/>
    <w:rsid w:val="00160617"/>
    <w:rsid w:val="00190E6C"/>
    <w:rsid w:val="001A2462"/>
    <w:rsid w:val="001E76F5"/>
    <w:rsid w:val="0021630E"/>
    <w:rsid w:val="0022474C"/>
    <w:rsid w:val="002529BA"/>
    <w:rsid w:val="002924E1"/>
    <w:rsid w:val="002B26BC"/>
    <w:rsid w:val="002D74B7"/>
    <w:rsid w:val="0031409B"/>
    <w:rsid w:val="0038319B"/>
    <w:rsid w:val="003919B6"/>
    <w:rsid w:val="003A1C0C"/>
    <w:rsid w:val="003C0E45"/>
    <w:rsid w:val="003C3C63"/>
    <w:rsid w:val="003D2E36"/>
    <w:rsid w:val="003D66AA"/>
    <w:rsid w:val="003E6F3E"/>
    <w:rsid w:val="003F59D4"/>
    <w:rsid w:val="004119E5"/>
    <w:rsid w:val="0042710E"/>
    <w:rsid w:val="00477404"/>
    <w:rsid w:val="00477625"/>
    <w:rsid w:val="004A5324"/>
    <w:rsid w:val="004E0391"/>
    <w:rsid w:val="004E6C85"/>
    <w:rsid w:val="004F49D1"/>
    <w:rsid w:val="004F6868"/>
    <w:rsid w:val="00513699"/>
    <w:rsid w:val="00514B43"/>
    <w:rsid w:val="00560AF1"/>
    <w:rsid w:val="00560DA1"/>
    <w:rsid w:val="00577DB8"/>
    <w:rsid w:val="005C733B"/>
    <w:rsid w:val="0066275E"/>
    <w:rsid w:val="00680210"/>
    <w:rsid w:val="00683B1C"/>
    <w:rsid w:val="006C4F20"/>
    <w:rsid w:val="006F20D8"/>
    <w:rsid w:val="006F58C5"/>
    <w:rsid w:val="00726E91"/>
    <w:rsid w:val="00732229"/>
    <w:rsid w:val="00757D85"/>
    <w:rsid w:val="00784413"/>
    <w:rsid w:val="007961EC"/>
    <w:rsid w:val="007F522D"/>
    <w:rsid w:val="00805221"/>
    <w:rsid w:val="00862CD6"/>
    <w:rsid w:val="00873202"/>
    <w:rsid w:val="008E3270"/>
    <w:rsid w:val="00936FE2"/>
    <w:rsid w:val="00955C2A"/>
    <w:rsid w:val="00965E2D"/>
    <w:rsid w:val="009D56BF"/>
    <w:rsid w:val="00A2113E"/>
    <w:rsid w:val="00A57F70"/>
    <w:rsid w:val="00A64143"/>
    <w:rsid w:val="00A6470A"/>
    <w:rsid w:val="00AA0227"/>
    <w:rsid w:val="00AB7910"/>
    <w:rsid w:val="00AC441B"/>
    <w:rsid w:val="00B07AB3"/>
    <w:rsid w:val="00B1245C"/>
    <w:rsid w:val="00B1323B"/>
    <w:rsid w:val="00B21B1D"/>
    <w:rsid w:val="00B2344E"/>
    <w:rsid w:val="00B76DCC"/>
    <w:rsid w:val="00B94ED5"/>
    <w:rsid w:val="00BB06AE"/>
    <w:rsid w:val="00BC0A0D"/>
    <w:rsid w:val="00BC1037"/>
    <w:rsid w:val="00BC69B3"/>
    <w:rsid w:val="00C10E22"/>
    <w:rsid w:val="00C20242"/>
    <w:rsid w:val="00C35C11"/>
    <w:rsid w:val="00C50D0A"/>
    <w:rsid w:val="00C676B8"/>
    <w:rsid w:val="00C73422"/>
    <w:rsid w:val="00C840BB"/>
    <w:rsid w:val="00C91D96"/>
    <w:rsid w:val="00CA180B"/>
    <w:rsid w:val="00CB2283"/>
    <w:rsid w:val="00CB6FD2"/>
    <w:rsid w:val="00CD3D27"/>
    <w:rsid w:val="00D152EE"/>
    <w:rsid w:val="00D1794E"/>
    <w:rsid w:val="00D407F0"/>
    <w:rsid w:val="00D9528A"/>
    <w:rsid w:val="00D9787F"/>
    <w:rsid w:val="00DB4562"/>
    <w:rsid w:val="00DC4DCE"/>
    <w:rsid w:val="00DC6435"/>
    <w:rsid w:val="00DD4AFA"/>
    <w:rsid w:val="00DD7961"/>
    <w:rsid w:val="00DE09C8"/>
    <w:rsid w:val="00E008AA"/>
    <w:rsid w:val="00E12831"/>
    <w:rsid w:val="00E26779"/>
    <w:rsid w:val="00E30A85"/>
    <w:rsid w:val="00E34135"/>
    <w:rsid w:val="00E85867"/>
    <w:rsid w:val="00E979B8"/>
    <w:rsid w:val="00F16196"/>
    <w:rsid w:val="00F42BB8"/>
    <w:rsid w:val="00F452CE"/>
    <w:rsid w:val="00F635CC"/>
    <w:rsid w:val="00F664D6"/>
    <w:rsid w:val="00F82BEE"/>
    <w:rsid w:val="00F90AAA"/>
    <w:rsid w:val="00F91948"/>
    <w:rsid w:val="00F92C91"/>
    <w:rsid w:val="00FA6DA1"/>
    <w:rsid w:val="00FC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240F7B"/>
  <w15:chartTrackingRefBased/>
  <w15:docId w15:val="{8B5A2224-8940-4E4E-9358-2EE01F95C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1B1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21B1D"/>
    <w:pPr>
      <w:keepNext/>
      <w:spacing w:line="360" w:lineRule="auto"/>
      <w:jc w:val="center"/>
      <w:outlineLvl w:val="0"/>
    </w:pPr>
    <w:rPr>
      <w:b/>
      <w:caps/>
      <w:sz w:val="28"/>
      <w:szCs w:val="20"/>
    </w:rPr>
  </w:style>
  <w:style w:type="paragraph" w:styleId="Nagwek2">
    <w:name w:val="heading 2"/>
    <w:basedOn w:val="Normalny"/>
    <w:next w:val="Normalny"/>
    <w:qFormat/>
    <w:rsid w:val="00B21B1D"/>
    <w:pPr>
      <w:keepNext/>
      <w:jc w:val="center"/>
      <w:outlineLvl w:val="1"/>
    </w:pPr>
    <w:rPr>
      <w:rFonts w:ascii="Garamond" w:hAnsi="Garamond"/>
      <w:b/>
      <w:sz w:val="26"/>
      <w:szCs w:val="20"/>
    </w:rPr>
  </w:style>
  <w:style w:type="paragraph" w:styleId="Nagwek3">
    <w:name w:val="heading 3"/>
    <w:basedOn w:val="Normalny"/>
    <w:next w:val="Normalny"/>
    <w:qFormat/>
    <w:rsid w:val="00B21B1D"/>
    <w:pPr>
      <w:keepNext/>
      <w:spacing w:line="360" w:lineRule="auto"/>
      <w:jc w:val="center"/>
      <w:outlineLvl w:val="2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B21B1D"/>
    <w:pPr>
      <w:tabs>
        <w:tab w:val="left" w:pos="680"/>
      </w:tabs>
    </w:pPr>
    <w:rPr>
      <w:rFonts w:ascii="Arial" w:hAnsi="Arial"/>
      <w:b/>
      <w:szCs w:val="20"/>
    </w:rPr>
  </w:style>
  <w:style w:type="character" w:styleId="Odwoanieprzypisudolnego">
    <w:name w:val="footnote reference"/>
    <w:semiHidden/>
    <w:rsid w:val="00B21B1D"/>
    <w:rPr>
      <w:vertAlign w:val="superscript"/>
    </w:rPr>
  </w:style>
  <w:style w:type="paragraph" w:styleId="Tekstpodstawowywcity3">
    <w:name w:val="Body Text Indent 3"/>
    <w:basedOn w:val="Normalny"/>
    <w:semiHidden/>
    <w:rsid w:val="00B21B1D"/>
    <w:pPr>
      <w:spacing w:line="360" w:lineRule="auto"/>
      <w:ind w:firstLine="708"/>
      <w:jc w:val="both"/>
    </w:pPr>
    <w:rPr>
      <w:szCs w:val="20"/>
    </w:rPr>
  </w:style>
  <w:style w:type="paragraph" w:styleId="Tekstpodstawowywcity">
    <w:name w:val="Body Text Indent"/>
    <w:basedOn w:val="Normalny"/>
    <w:semiHidden/>
    <w:rsid w:val="00B21B1D"/>
    <w:pPr>
      <w:spacing w:line="360" w:lineRule="auto"/>
      <w:ind w:left="705"/>
      <w:jc w:val="both"/>
    </w:pPr>
    <w:rPr>
      <w:rFonts w:ascii="Arial" w:hAnsi="Arial"/>
      <w:szCs w:val="20"/>
    </w:rPr>
  </w:style>
  <w:style w:type="paragraph" w:styleId="Tekstpodstawowywcity2">
    <w:name w:val="Body Text Indent 2"/>
    <w:basedOn w:val="Normalny"/>
    <w:semiHidden/>
    <w:rsid w:val="00B21B1D"/>
    <w:pPr>
      <w:spacing w:line="360" w:lineRule="auto"/>
      <w:ind w:left="1418" w:hanging="993"/>
      <w:jc w:val="both"/>
    </w:pPr>
    <w:rPr>
      <w:szCs w:val="20"/>
    </w:rPr>
  </w:style>
  <w:style w:type="paragraph" w:styleId="Tekstprzypisudolnego">
    <w:name w:val="footnote text"/>
    <w:basedOn w:val="Normalny"/>
    <w:semiHidden/>
    <w:rsid w:val="00B21B1D"/>
    <w:pPr>
      <w:tabs>
        <w:tab w:val="left" w:pos="680"/>
      </w:tabs>
    </w:pPr>
    <w:rPr>
      <w:rFonts w:ascii="Arial" w:hAnsi="Arial"/>
      <w:sz w:val="20"/>
      <w:szCs w:val="20"/>
    </w:rPr>
  </w:style>
  <w:style w:type="paragraph" w:customStyle="1" w:styleId="Pismow2">
    <w:name w:val="Pismo_w2"/>
    <w:basedOn w:val="Normalny"/>
    <w:rsid w:val="00B21B1D"/>
    <w:pPr>
      <w:spacing w:after="120" w:line="360" w:lineRule="auto"/>
      <w:jc w:val="both"/>
    </w:pPr>
    <w:rPr>
      <w:rFonts w:ascii="Tahoma" w:hAnsi="Tahoma"/>
      <w:kern w:val="24"/>
      <w:sz w:val="22"/>
      <w:szCs w:val="20"/>
    </w:rPr>
  </w:style>
  <w:style w:type="paragraph" w:styleId="Tekstpodstawowy">
    <w:name w:val="Body Text"/>
    <w:basedOn w:val="Normalny"/>
    <w:semiHidden/>
    <w:rsid w:val="00B21B1D"/>
    <w:pPr>
      <w:keepNext/>
      <w:jc w:val="both"/>
    </w:pPr>
    <w:rPr>
      <w:color w:val="FF0000"/>
      <w:szCs w:val="20"/>
    </w:rPr>
  </w:style>
  <w:style w:type="character" w:styleId="Hipercze">
    <w:name w:val="Hyperlink"/>
    <w:semiHidden/>
    <w:rsid w:val="00B21B1D"/>
    <w:rPr>
      <w:color w:val="0000FF"/>
      <w:u w:val="single"/>
    </w:rPr>
  </w:style>
  <w:style w:type="paragraph" w:styleId="Zwykytekst">
    <w:name w:val="Plain Text"/>
    <w:basedOn w:val="Normalny"/>
    <w:semiHidden/>
    <w:rsid w:val="00B21B1D"/>
    <w:pPr>
      <w:widowControl w:val="0"/>
    </w:pPr>
    <w:rPr>
      <w:rFonts w:ascii="Courier New" w:hAnsi="Courier New"/>
      <w:snapToGrid w:val="0"/>
      <w:sz w:val="20"/>
      <w:szCs w:val="20"/>
    </w:rPr>
  </w:style>
  <w:style w:type="paragraph" w:styleId="Tekstdymka">
    <w:name w:val="Balloon Text"/>
    <w:basedOn w:val="Normalny"/>
    <w:semiHidden/>
    <w:rsid w:val="00B21B1D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B21B1D"/>
    <w:rPr>
      <w:sz w:val="16"/>
      <w:szCs w:val="16"/>
    </w:rPr>
  </w:style>
  <w:style w:type="paragraph" w:styleId="Tekstkomentarza">
    <w:name w:val="annotation text"/>
    <w:basedOn w:val="Normalny"/>
    <w:semiHidden/>
    <w:rsid w:val="00B21B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B21B1D"/>
    <w:rPr>
      <w:b/>
      <w:bCs/>
    </w:rPr>
  </w:style>
  <w:style w:type="paragraph" w:styleId="Stopka">
    <w:name w:val="footer"/>
    <w:basedOn w:val="Normalny"/>
    <w:link w:val="StopkaZnak"/>
    <w:rsid w:val="00B21B1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B21B1D"/>
  </w:style>
  <w:style w:type="paragraph" w:styleId="Tekstpodstawowy3">
    <w:name w:val="Body Text 3"/>
    <w:basedOn w:val="Normalny"/>
    <w:semiHidden/>
    <w:rsid w:val="00B21B1D"/>
    <w:pPr>
      <w:keepNext/>
      <w:jc w:val="both"/>
    </w:pPr>
    <w:rPr>
      <w:sz w:val="20"/>
      <w:szCs w:val="18"/>
    </w:rPr>
  </w:style>
  <w:style w:type="paragraph" w:styleId="Tekstpodstawowyzwciciem">
    <w:name w:val="Body Text First Indent"/>
    <w:basedOn w:val="Tekstpodstawowy"/>
    <w:semiHidden/>
    <w:rsid w:val="00B21B1D"/>
    <w:pPr>
      <w:keepNext w:val="0"/>
      <w:spacing w:after="120"/>
      <w:ind w:firstLine="210"/>
      <w:jc w:val="left"/>
    </w:pPr>
    <w:rPr>
      <w:color w:val="auto"/>
      <w:szCs w:val="24"/>
    </w:rPr>
  </w:style>
  <w:style w:type="character" w:customStyle="1" w:styleId="ZnakZnak">
    <w:name w:val="Znak Znak"/>
    <w:semiHidden/>
    <w:rsid w:val="00B21B1D"/>
    <w:rPr>
      <w:color w:val="FF0000"/>
      <w:sz w:val="24"/>
    </w:rPr>
  </w:style>
  <w:style w:type="character" w:customStyle="1" w:styleId="TekstpodstawowyzwciciemZnak">
    <w:name w:val="Tekst podstawowy z wcięciem Znak"/>
    <w:rsid w:val="00B21B1D"/>
    <w:rPr>
      <w:color w:val="FF0000"/>
      <w:sz w:val="24"/>
    </w:rPr>
  </w:style>
  <w:style w:type="paragraph" w:styleId="Nagwek">
    <w:name w:val="header"/>
    <w:basedOn w:val="Normalny"/>
    <w:semiHidden/>
    <w:rsid w:val="00B21B1D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2924E1"/>
    <w:pPr>
      <w:ind w:left="720"/>
      <w:contextualSpacing/>
    </w:pPr>
  </w:style>
  <w:style w:type="character" w:customStyle="1" w:styleId="StopkaZnak">
    <w:name w:val="Stopka Znak"/>
    <w:link w:val="Stopka"/>
    <w:rsid w:val="00E2677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38</TotalTime>
  <Pages>2</Pages>
  <Words>494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BPIP</vt:lpstr>
    </vt:vector>
  </TitlesOfParts>
  <Company>PIP</Company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BPIP</dc:title>
  <dc:subject/>
  <dc:creator>Andrzej Zalewski</dc:creator>
  <cp:keywords/>
  <cp:lastModifiedBy>Tomasz Pawłowski</cp:lastModifiedBy>
  <cp:revision>13</cp:revision>
  <cp:lastPrinted>2009-06-08T14:55:00Z</cp:lastPrinted>
  <dcterms:created xsi:type="dcterms:W3CDTF">2023-02-03T06:58:00Z</dcterms:created>
  <dcterms:modified xsi:type="dcterms:W3CDTF">2024-09-18T13:47:00Z</dcterms:modified>
</cp:coreProperties>
</file>