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D88BB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..............................., dnia _ _. _ _. _ _ _ _ r.</w:t>
      </w:r>
    </w:p>
    <w:p w14:paraId="2C513EA3" w14:textId="77777777" w:rsidR="00DD4593" w:rsidRPr="00723098" w:rsidRDefault="00DD4593" w:rsidP="00DD4593">
      <w:pPr>
        <w:keepNext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Nr rej.: …………………………………</w:t>
      </w:r>
    </w:p>
    <w:p w14:paraId="43DCB06E" w14:textId="77777777" w:rsidR="00DD4593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0469552A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57F4E0A2" w14:textId="77777777" w:rsidR="00DD4593" w:rsidRPr="00723098" w:rsidRDefault="00DD4593" w:rsidP="00DD4593">
      <w:pPr>
        <w:keepNext/>
        <w:jc w:val="right"/>
        <w:rPr>
          <w:rFonts w:ascii="Arial" w:hAnsi="Arial" w:cs="Arial"/>
          <w:szCs w:val="22"/>
        </w:rPr>
      </w:pPr>
      <w:r w:rsidRPr="00723098">
        <w:rPr>
          <w:rFonts w:ascii="Arial" w:hAnsi="Arial" w:cs="Arial"/>
          <w:szCs w:val="22"/>
        </w:rPr>
        <w:t>......................................................................</w:t>
      </w:r>
    </w:p>
    <w:p w14:paraId="685A7F6A" w14:textId="77777777" w:rsidR="00DD4593" w:rsidRPr="00DD4593" w:rsidRDefault="00DD4593" w:rsidP="00DD4593">
      <w:pPr>
        <w:rPr>
          <w:rFonts w:ascii="Arial" w:hAnsi="Arial" w:cs="Arial"/>
          <w:kern w:val="22"/>
          <w:sz w:val="22"/>
          <w:szCs w:val="22"/>
        </w:rPr>
      </w:pPr>
    </w:p>
    <w:p w14:paraId="72D6FA2B" w14:textId="77777777"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14:paraId="3C483CB5" w14:textId="77777777" w:rsidR="00231E07" w:rsidRDefault="00231E07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</w:p>
    <w:p w14:paraId="3A4DB39C" w14:textId="77777777" w:rsidR="009C7C70" w:rsidRPr="00DD4593" w:rsidRDefault="009C7C70" w:rsidP="00DD4593">
      <w:pPr>
        <w:pStyle w:val="Nagwek1"/>
        <w:spacing w:before="0" w:beforeAutospacing="0" w:after="0" w:afterAutospacing="0"/>
        <w:jc w:val="center"/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spacing w:val="100"/>
          <w:kern w:val="22"/>
          <w:sz w:val="22"/>
          <w:szCs w:val="22"/>
        </w:rPr>
        <w:t>OPINIA</w:t>
      </w:r>
    </w:p>
    <w:p w14:paraId="51F048EE" w14:textId="77777777" w:rsidR="009C7C70" w:rsidRPr="00DD4593" w:rsidRDefault="009C7C70" w:rsidP="00DD4593">
      <w:pPr>
        <w:rPr>
          <w:rFonts w:ascii="Arial" w:hAnsi="Arial" w:cs="Arial"/>
          <w:b/>
          <w:kern w:val="22"/>
          <w:sz w:val="22"/>
          <w:szCs w:val="22"/>
        </w:rPr>
      </w:pPr>
    </w:p>
    <w:p w14:paraId="0A2AA376" w14:textId="538FB6F8" w:rsidR="00873E3A" w:rsidRPr="00DD4593" w:rsidRDefault="009C7C70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Na podstawie art. </w:t>
      </w:r>
      <w:r w:rsidR="008E38DC">
        <w:rPr>
          <w:rFonts w:ascii="Arial" w:hAnsi="Arial" w:cs="Arial"/>
          <w:kern w:val="22"/>
          <w:sz w:val="22"/>
          <w:szCs w:val="22"/>
        </w:rPr>
        <w:t>87</w:t>
      </w:r>
      <w:r w:rsidR="00231E07">
        <w:rPr>
          <w:rFonts w:ascii="Arial" w:hAnsi="Arial" w:cs="Arial"/>
          <w:kern w:val="22"/>
          <w:sz w:val="22"/>
          <w:szCs w:val="22"/>
        </w:rPr>
        <w:t xml:space="preserve"> ust. 2</w:t>
      </w:r>
      <w:r w:rsidRPr="00DD4593">
        <w:rPr>
          <w:rFonts w:ascii="Arial" w:hAnsi="Arial" w:cs="Arial"/>
          <w:kern w:val="22"/>
          <w:sz w:val="22"/>
          <w:szCs w:val="22"/>
        </w:rPr>
        <w:t xml:space="preserve"> w związku z art. </w:t>
      </w:r>
      <w:r w:rsidR="008E38DC">
        <w:rPr>
          <w:rFonts w:ascii="Arial" w:hAnsi="Arial" w:cs="Arial"/>
          <w:kern w:val="22"/>
          <w:sz w:val="22"/>
          <w:szCs w:val="22"/>
        </w:rPr>
        <w:t>5</w:t>
      </w:r>
      <w:r w:rsidRPr="00DD4593">
        <w:rPr>
          <w:rFonts w:ascii="Arial" w:hAnsi="Arial" w:cs="Arial"/>
          <w:kern w:val="22"/>
          <w:sz w:val="22"/>
          <w:szCs w:val="22"/>
        </w:rPr>
        <w:t>8 ust. 2 pkt</w:t>
      </w:r>
      <w:r w:rsidR="009C439B">
        <w:rPr>
          <w:rFonts w:ascii="Arial" w:hAnsi="Arial" w:cs="Arial"/>
          <w:kern w:val="22"/>
          <w:sz w:val="22"/>
          <w:szCs w:val="22"/>
        </w:rPr>
        <w:t> </w:t>
      </w:r>
      <w:r w:rsidRPr="00DD4593">
        <w:rPr>
          <w:rFonts w:ascii="Arial" w:hAnsi="Arial" w:cs="Arial"/>
          <w:kern w:val="22"/>
          <w:sz w:val="22"/>
          <w:szCs w:val="22"/>
        </w:rPr>
        <w:t xml:space="preserve">2 ustawy z dnia </w:t>
      </w:r>
      <w:r w:rsidR="008E38DC">
        <w:rPr>
          <w:rFonts w:ascii="Arial" w:hAnsi="Arial" w:cs="Arial"/>
          <w:kern w:val="22"/>
          <w:sz w:val="22"/>
          <w:szCs w:val="22"/>
        </w:rPr>
        <w:t>13 kwietnia 2016 r.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 xml:space="preserve"> o system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ach </w:t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oceny zgodności</w:t>
      </w:r>
      <w:r w:rsidR="008E38DC">
        <w:rPr>
          <w:rFonts w:ascii="Arial" w:hAnsi="Arial" w:cs="Arial"/>
          <w:color w:val="000000"/>
          <w:kern w:val="22"/>
          <w:sz w:val="22"/>
          <w:szCs w:val="22"/>
        </w:rPr>
        <w:t xml:space="preserve"> i nadzoru </w:t>
      </w:r>
      <w:r w:rsidR="008E38DC" w:rsidRPr="00AD2B26">
        <w:rPr>
          <w:rFonts w:ascii="Arial" w:hAnsi="Arial" w:cs="Arial"/>
          <w:color w:val="000000"/>
          <w:kern w:val="22"/>
          <w:sz w:val="22"/>
          <w:szCs w:val="22"/>
        </w:rPr>
        <w:t xml:space="preserve">rynku </w:t>
      </w:r>
      <w:r w:rsidR="00C75F4C" w:rsidRPr="00E712FF">
        <w:rPr>
          <w:rFonts w:ascii="Arial" w:hAnsi="Arial"/>
          <w:kern w:val="22"/>
          <w:sz w:val="22"/>
          <w:szCs w:val="22"/>
        </w:rPr>
        <w:t>(Dz. U. z 2022 r. poz. 18</w:t>
      </w:r>
      <w:r w:rsidR="00992CC7">
        <w:rPr>
          <w:rFonts w:ascii="Arial" w:hAnsi="Arial"/>
          <w:kern w:val="22"/>
          <w:sz w:val="22"/>
          <w:szCs w:val="22"/>
        </w:rPr>
        <w:t>54</w:t>
      </w:r>
      <w:r w:rsidR="001173EE">
        <w:rPr>
          <w:rFonts w:ascii="Arial" w:hAnsi="Arial"/>
          <w:kern w:val="22"/>
          <w:sz w:val="22"/>
          <w:szCs w:val="22"/>
        </w:rPr>
        <w:t>,</w:t>
      </w:r>
      <w:r w:rsidR="00876D30">
        <w:rPr>
          <w:rFonts w:ascii="Arial" w:hAnsi="Arial"/>
          <w:kern w:val="22"/>
          <w:sz w:val="22"/>
          <w:szCs w:val="22"/>
        </w:rPr>
        <w:t xml:space="preserve"> z </w:t>
      </w:r>
      <w:proofErr w:type="spellStart"/>
      <w:r w:rsidR="00876D30">
        <w:rPr>
          <w:rFonts w:ascii="Arial" w:hAnsi="Arial"/>
          <w:kern w:val="22"/>
          <w:sz w:val="22"/>
          <w:szCs w:val="22"/>
        </w:rPr>
        <w:t>późn</w:t>
      </w:r>
      <w:proofErr w:type="spellEnd"/>
      <w:r w:rsidR="00876D30">
        <w:rPr>
          <w:rFonts w:ascii="Arial" w:hAnsi="Arial"/>
          <w:kern w:val="22"/>
          <w:sz w:val="22"/>
          <w:szCs w:val="22"/>
        </w:rPr>
        <w:t>. zm.</w:t>
      </w:r>
      <w:r w:rsidR="00C75F4C" w:rsidRPr="00E712FF">
        <w:rPr>
          <w:rFonts w:ascii="Arial" w:hAnsi="Arial"/>
          <w:kern w:val="22"/>
          <w:sz w:val="22"/>
          <w:szCs w:val="22"/>
        </w:rPr>
        <w:t>)</w:t>
      </w:r>
      <w:r w:rsidRPr="00AD2B26">
        <w:rPr>
          <w:rFonts w:ascii="Arial" w:hAnsi="Arial" w:cs="Arial"/>
          <w:kern w:val="22"/>
          <w:sz w:val="22"/>
          <w:szCs w:val="22"/>
        </w:rPr>
        <w:t>,</w:t>
      </w:r>
      <w:r w:rsidRPr="00CF3333">
        <w:rPr>
          <w:rFonts w:ascii="Arial" w:hAnsi="Arial" w:cs="Arial"/>
          <w:kern w:val="22"/>
          <w:sz w:val="22"/>
          <w:szCs w:val="22"/>
        </w:rPr>
        <w:t xml:space="preserve"> </w:t>
      </w:r>
      <w:r w:rsidR="00ED27FB">
        <w:rPr>
          <w:rFonts w:ascii="Arial" w:hAnsi="Arial" w:cs="Arial"/>
          <w:kern w:val="22"/>
          <w:sz w:val="22"/>
          <w:szCs w:val="22"/>
        </w:rPr>
        <w:br/>
      </w:r>
      <w:r w:rsidRPr="00DD4593">
        <w:rPr>
          <w:rFonts w:ascii="Arial" w:hAnsi="Arial" w:cs="Arial"/>
          <w:color w:val="000000"/>
          <w:kern w:val="22"/>
          <w:sz w:val="22"/>
          <w:szCs w:val="22"/>
        </w:rPr>
        <w:t>po</w:t>
      </w:r>
      <w:r w:rsidRPr="00DD4593">
        <w:rPr>
          <w:rFonts w:ascii="Arial" w:hAnsi="Arial" w:cs="Arial"/>
          <w:kern w:val="22"/>
          <w:sz w:val="22"/>
          <w:szCs w:val="22"/>
        </w:rPr>
        <w:t xml:space="preserve"> rozpatrzeniu wniosku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>z</w:t>
      </w:r>
      <w:r w:rsidR="00231E07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 xml:space="preserve">dnia _ _. _ _. _ _ _ _ </w:t>
      </w:r>
      <w:r w:rsidR="00873E3A">
        <w:rPr>
          <w:rFonts w:ascii="Arial" w:hAnsi="Arial" w:cs="Arial"/>
          <w:kern w:val="22"/>
          <w:sz w:val="22"/>
          <w:szCs w:val="22"/>
        </w:rPr>
        <w:t xml:space="preserve">r. znak: </w:t>
      </w:r>
      <w:r w:rsidR="00231E07">
        <w:rPr>
          <w:rFonts w:ascii="Arial" w:hAnsi="Arial" w:cs="Arial"/>
          <w:kern w:val="22"/>
          <w:sz w:val="22"/>
          <w:szCs w:val="22"/>
        </w:rPr>
        <w:t>…..</w:t>
      </w:r>
      <w:r w:rsidR="00873E3A">
        <w:rPr>
          <w:rFonts w:ascii="Arial" w:hAnsi="Arial" w:cs="Arial"/>
          <w:kern w:val="22"/>
          <w:sz w:val="22"/>
          <w:szCs w:val="22"/>
        </w:rPr>
        <w:t>……………</w:t>
      </w:r>
      <w:r w:rsidR="00075837">
        <w:rPr>
          <w:rFonts w:ascii="Arial" w:hAnsi="Arial" w:cs="Arial"/>
          <w:kern w:val="22"/>
          <w:sz w:val="22"/>
          <w:szCs w:val="22"/>
        </w:rPr>
        <w:t>………………..</w:t>
      </w:r>
      <w:r w:rsidR="00873E3A">
        <w:rPr>
          <w:rFonts w:ascii="Arial" w:hAnsi="Arial" w:cs="Arial"/>
          <w:kern w:val="22"/>
          <w:sz w:val="22"/>
          <w:szCs w:val="22"/>
        </w:rPr>
        <w:t>……………</w:t>
      </w:r>
      <w:r w:rsidRPr="00DD4593">
        <w:rPr>
          <w:rFonts w:ascii="Arial" w:hAnsi="Arial" w:cs="Arial"/>
          <w:kern w:val="22"/>
          <w:sz w:val="22"/>
          <w:szCs w:val="22"/>
        </w:rPr>
        <w:t>,</w:t>
      </w:r>
      <w:r w:rsidR="009C439B">
        <w:rPr>
          <w:rFonts w:ascii="Arial" w:hAnsi="Arial" w:cs="Arial"/>
          <w:kern w:val="22"/>
          <w:sz w:val="22"/>
          <w:szCs w:val="22"/>
        </w:rPr>
        <w:t xml:space="preserve"> </w:t>
      </w:r>
      <w:r w:rsidRPr="00DD4593">
        <w:rPr>
          <w:rFonts w:ascii="Arial" w:hAnsi="Arial" w:cs="Arial"/>
          <w:kern w:val="22"/>
          <w:sz w:val="22"/>
          <w:szCs w:val="22"/>
        </w:rPr>
        <w:t xml:space="preserve">w </w:t>
      </w:r>
      <w:r w:rsidR="00873E3A" w:rsidRPr="00DD4593">
        <w:rPr>
          <w:rFonts w:ascii="Arial" w:hAnsi="Arial" w:cs="Arial"/>
          <w:kern w:val="22"/>
          <w:sz w:val="22"/>
          <w:szCs w:val="22"/>
        </w:rPr>
        <w:t>sprawie</w:t>
      </w:r>
      <w:r w:rsidR="00AD2B26">
        <w:rPr>
          <w:rFonts w:ascii="Arial" w:hAnsi="Arial" w:cs="Arial"/>
          <w:kern w:val="22"/>
          <w:sz w:val="22"/>
          <w:szCs w:val="22"/>
        </w:rPr>
        <w:t xml:space="preserve"> 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</w:t>
      </w:r>
      <w:r w:rsidR="00873E3A"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="00873E3A"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</w:t>
      </w:r>
      <w:r w:rsidR="00ED27FB">
        <w:rPr>
          <w:rFonts w:ascii="Arial" w:hAnsi="Arial" w:cs="Arial"/>
          <w:kern w:val="22"/>
          <w:sz w:val="22"/>
          <w:szCs w:val="22"/>
        </w:rPr>
        <w:t>.</w:t>
      </w:r>
      <w:r w:rsidR="00873E3A" w:rsidRPr="00DD4593">
        <w:rPr>
          <w:rFonts w:ascii="Arial" w:hAnsi="Arial" w:cs="Arial"/>
          <w:kern w:val="22"/>
          <w:sz w:val="22"/>
          <w:szCs w:val="22"/>
        </w:rPr>
        <w:t>.</w:t>
      </w:r>
    </w:p>
    <w:p w14:paraId="20CDA6E8" w14:textId="77777777" w:rsidR="00873E3A" w:rsidRPr="00DD4593" w:rsidRDefault="00873E3A" w:rsidP="00873E3A">
      <w:pPr>
        <w:jc w:val="both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.................</w:t>
      </w:r>
      <w:r>
        <w:rPr>
          <w:rFonts w:ascii="Arial" w:hAnsi="Arial" w:cs="Arial"/>
          <w:kern w:val="22"/>
          <w:sz w:val="22"/>
          <w:szCs w:val="22"/>
        </w:rPr>
        <w:t>..................................................</w:t>
      </w:r>
      <w:r w:rsidRPr="00DD4593">
        <w:rPr>
          <w:rFonts w:ascii="Arial" w:hAnsi="Arial" w:cs="Arial"/>
          <w:kern w:val="22"/>
          <w:sz w:val="22"/>
          <w:szCs w:val="22"/>
        </w:rPr>
        <w:t>..........................................................................................</w:t>
      </w:r>
    </w:p>
    <w:p w14:paraId="0C88DF3C" w14:textId="77777777" w:rsidR="009C7C70" w:rsidRP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79E8C92D" w14:textId="77777777" w:rsidR="00DD4593" w:rsidRDefault="009C7C70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spacing w:val="100"/>
          <w:kern w:val="22"/>
          <w:sz w:val="22"/>
          <w:szCs w:val="22"/>
        </w:rPr>
        <w:t>wyrażam opini</w:t>
      </w:r>
      <w:r w:rsidRPr="00DD4593">
        <w:rPr>
          <w:rFonts w:ascii="Arial" w:hAnsi="Arial" w:cs="Arial"/>
          <w:b/>
          <w:kern w:val="22"/>
          <w:sz w:val="22"/>
          <w:szCs w:val="22"/>
        </w:rPr>
        <w:t>ę,</w:t>
      </w:r>
    </w:p>
    <w:p w14:paraId="727AAF04" w14:textId="77777777" w:rsidR="00DD4593" w:rsidRPr="00DD4593" w:rsidRDefault="00DD4593" w:rsidP="00DD4593">
      <w:pPr>
        <w:jc w:val="center"/>
        <w:rPr>
          <w:rFonts w:ascii="Arial" w:hAnsi="Arial" w:cs="Arial"/>
          <w:b/>
          <w:kern w:val="22"/>
          <w:sz w:val="22"/>
          <w:szCs w:val="22"/>
        </w:rPr>
      </w:pPr>
    </w:p>
    <w:p w14:paraId="67992D67" w14:textId="77777777" w:rsidR="009C7C70" w:rsidRPr="00CC262B" w:rsidRDefault="009C7C70" w:rsidP="00DD4593">
      <w:pPr>
        <w:rPr>
          <w:rFonts w:ascii="Arial" w:hAnsi="Arial" w:cs="Arial"/>
          <w:spacing w:val="100"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>że wyrób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……………………………………………………………………………………………………….</w:t>
      </w:r>
    </w:p>
    <w:p w14:paraId="7A6FB97B" w14:textId="77777777" w:rsidR="009C7C70" w:rsidRPr="00CC262B" w:rsidRDefault="00DD4593" w:rsidP="00DD4593">
      <w:pPr>
        <w:jc w:val="both"/>
        <w:rPr>
          <w:rFonts w:ascii="Arial" w:hAnsi="Arial" w:cs="Arial"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……..</w:t>
      </w:r>
      <w:r w:rsidR="009C7C70"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………………………………………………………………………….………………………………...</w:t>
      </w:r>
    </w:p>
    <w:p w14:paraId="2B2BA78F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CC262B">
        <w:rPr>
          <w:rFonts w:ascii="Arial" w:hAnsi="Arial" w:cs="Arial"/>
          <w:kern w:val="22"/>
          <w:sz w:val="22"/>
          <w:szCs w:val="22"/>
        </w:rPr>
        <w:t>………</w:t>
      </w:r>
      <w:r w:rsidR="00DD4593" w:rsidRPr="00CC262B">
        <w:rPr>
          <w:rFonts w:ascii="Arial" w:hAnsi="Arial" w:cs="Arial"/>
          <w:kern w:val="22"/>
          <w:sz w:val="22"/>
          <w:szCs w:val="22"/>
        </w:rPr>
        <w:t>……..</w:t>
      </w:r>
      <w:r w:rsidRPr="00CC262B">
        <w:rPr>
          <w:rFonts w:ascii="Arial" w:hAnsi="Arial" w:cs="Arial"/>
          <w:kern w:val="22"/>
          <w:sz w:val="22"/>
          <w:szCs w:val="22"/>
        </w:rPr>
        <w:t>………………………………………………………………….………………………………...</w:t>
      </w:r>
    </w:p>
    <w:p w14:paraId="44C7E6CD" w14:textId="77777777" w:rsidR="009C7C70" w:rsidRPr="00DC5FAB" w:rsidRDefault="002B2D0B" w:rsidP="00DD4593">
      <w:pPr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DC5FAB">
        <w:rPr>
          <w:rFonts w:ascii="Arial" w:hAnsi="Arial" w:cs="Arial"/>
          <w:i/>
          <w:kern w:val="22"/>
          <w:sz w:val="16"/>
          <w:szCs w:val="16"/>
        </w:rPr>
        <w:t>(nazwa i dane identyfikacyjne wyrobu</w:t>
      </w:r>
      <w:r w:rsidR="009C7C70" w:rsidRPr="00DC5FAB">
        <w:rPr>
          <w:rFonts w:ascii="Arial" w:hAnsi="Arial" w:cs="Arial"/>
          <w:i/>
          <w:kern w:val="22"/>
          <w:sz w:val="16"/>
          <w:szCs w:val="16"/>
        </w:rPr>
        <w:t>)</w:t>
      </w:r>
    </w:p>
    <w:p w14:paraId="43EE15BF" w14:textId="77777777" w:rsidR="00DC5FAB" w:rsidRDefault="00DC5FAB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</w:p>
    <w:p w14:paraId="1FC520F9" w14:textId="77777777" w:rsidR="009C7C70" w:rsidRPr="00DD4593" w:rsidRDefault="009C7C70" w:rsidP="00DD4593">
      <w:pPr>
        <w:jc w:val="both"/>
        <w:rPr>
          <w:rFonts w:ascii="Arial" w:hAnsi="Arial" w:cs="Arial"/>
          <w:b/>
          <w:kern w:val="22"/>
          <w:sz w:val="22"/>
          <w:szCs w:val="22"/>
        </w:rPr>
      </w:pPr>
      <w:r w:rsidRPr="00DD4593">
        <w:rPr>
          <w:rFonts w:ascii="Arial" w:hAnsi="Arial" w:cs="Arial"/>
          <w:b/>
          <w:kern w:val="22"/>
          <w:sz w:val="22"/>
          <w:szCs w:val="22"/>
        </w:rPr>
        <w:t xml:space="preserve">spełnia </w:t>
      </w:r>
      <w:r w:rsidR="00DD4593">
        <w:rPr>
          <w:rFonts w:ascii="Arial" w:hAnsi="Arial" w:cs="Arial"/>
          <w:b/>
          <w:kern w:val="22"/>
          <w:sz w:val="22"/>
          <w:szCs w:val="22"/>
        </w:rPr>
        <w:t>wymagania/</w:t>
      </w:r>
      <w:r w:rsidRPr="00DD4593">
        <w:rPr>
          <w:rFonts w:ascii="Arial" w:hAnsi="Arial" w:cs="Arial"/>
          <w:b/>
          <w:kern w:val="22"/>
          <w:sz w:val="22"/>
          <w:szCs w:val="22"/>
        </w:rPr>
        <w:t>nie spełnia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 xml:space="preserve"> </w:t>
      </w:r>
      <w:r w:rsidRPr="00DD4593">
        <w:rPr>
          <w:rFonts w:ascii="Arial" w:hAnsi="Arial" w:cs="Arial"/>
          <w:b/>
          <w:kern w:val="22"/>
          <w:sz w:val="22"/>
          <w:szCs w:val="22"/>
        </w:rPr>
        <w:t>wymagań</w:t>
      </w:r>
      <w:r w:rsidRPr="00DD4593">
        <w:rPr>
          <w:rFonts w:ascii="Arial" w:hAnsi="Arial" w:cs="Arial"/>
          <w:kern w:val="22"/>
          <w:sz w:val="22"/>
          <w:szCs w:val="22"/>
          <w:vertAlign w:val="superscript"/>
        </w:rPr>
        <w:t>(*)</w:t>
      </w:r>
    </w:p>
    <w:p w14:paraId="688EA91A" w14:textId="77777777" w:rsid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</w:p>
    <w:p w14:paraId="43FA3093" w14:textId="77777777" w:rsidR="00DD4593" w:rsidRPr="00DD4593" w:rsidRDefault="00DD4593" w:rsidP="00DD4593">
      <w:pPr>
        <w:jc w:val="center"/>
        <w:rPr>
          <w:rFonts w:ascii="Arial" w:hAnsi="Arial" w:cs="Arial"/>
          <w:kern w:val="22"/>
          <w:sz w:val="22"/>
          <w:szCs w:val="22"/>
        </w:rPr>
      </w:pPr>
      <w:r w:rsidRPr="00DD4593">
        <w:rPr>
          <w:rFonts w:ascii="Arial" w:hAnsi="Arial" w:cs="Arial"/>
          <w:kern w:val="22"/>
          <w:sz w:val="22"/>
          <w:szCs w:val="22"/>
        </w:rPr>
        <w:t>Uzasadnienie:</w:t>
      </w:r>
    </w:p>
    <w:p w14:paraId="702640FB" w14:textId="77777777" w:rsidR="00DD4593" w:rsidRPr="00DD4593" w:rsidRDefault="00DD4593" w:rsidP="00DD4593">
      <w:pPr>
        <w:keepNext/>
        <w:suppressAutoHyphens/>
        <w:rPr>
          <w:rFonts w:ascii="Arial" w:hAnsi="Arial" w:cs="Arial"/>
          <w:snapToGrid w:val="0"/>
          <w:color w:val="000000"/>
          <w:sz w:val="22"/>
          <w:szCs w:val="22"/>
        </w:rPr>
      </w:pPr>
      <w:r w:rsidRPr="00DD4593">
        <w:rPr>
          <w:rFonts w:ascii="Arial" w:hAnsi="Arial" w:cs="Arial"/>
          <w:snapToGrid w:val="0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97C543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7775A5C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8D225AF" w14:textId="77777777" w:rsidR="00DD4593" w:rsidRPr="006D4F69" w:rsidRDefault="00DD4593" w:rsidP="00DD4593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00FC6F23" w14:textId="77777777" w:rsidR="00DD4593" w:rsidRPr="006D4F69" w:rsidRDefault="00DD4593" w:rsidP="00DD4593">
      <w:pPr>
        <w:ind w:left="5103"/>
        <w:jc w:val="center"/>
        <w:rPr>
          <w:rFonts w:ascii="Arial" w:hAnsi="Arial" w:cs="Arial"/>
          <w:kern w:val="22"/>
          <w:szCs w:val="22"/>
        </w:rPr>
      </w:pPr>
      <w:r w:rsidRPr="006D4F69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0107842A" w14:textId="77777777" w:rsidR="001173EE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 w:rsidR="001173EE">
        <w:rPr>
          <w:rFonts w:ascii="Arial" w:hAnsi="Arial" w:cs="Arial"/>
          <w:i/>
          <w:kern w:val="22"/>
          <w:sz w:val="16"/>
          <w:szCs w:val="16"/>
        </w:rPr>
        <w:t xml:space="preserve">albo podpis elektroniczny </w:t>
      </w:r>
    </w:p>
    <w:p w14:paraId="6F404CE8" w14:textId="2B3DE85A" w:rsidR="00DD4593" w:rsidRDefault="00DD4593" w:rsidP="00DD4593">
      <w:pPr>
        <w:ind w:left="5103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742091">
        <w:rPr>
          <w:rFonts w:ascii="Arial" w:hAnsi="Arial" w:cs="Arial"/>
          <w:i/>
          <w:kern w:val="22"/>
          <w:sz w:val="16"/>
          <w:szCs w:val="16"/>
        </w:rPr>
        <w:t>inspektora pracy)</w:t>
      </w:r>
    </w:p>
    <w:p w14:paraId="10D34D28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543B3B4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151AE65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159C46C4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27537A29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8825022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4A490F01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FD16D5B" w14:textId="77777777" w:rsidR="009026B1" w:rsidRDefault="009026B1" w:rsidP="009026B1">
      <w:pPr>
        <w:keepNext/>
        <w:jc w:val="both"/>
        <w:rPr>
          <w:rFonts w:ascii="Arial" w:hAnsi="Arial"/>
          <w:kern w:val="22"/>
          <w:sz w:val="16"/>
          <w:szCs w:val="16"/>
        </w:rPr>
      </w:pPr>
      <w:r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>
        <w:rPr>
          <w:rFonts w:ascii="Arial" w:hAnsi="Arial"/>
          <w:kern w:val="22"/>
          <w:sz w:val="16"/>
          <w:szCs w:val="16"/>
        </w:rPr>
        <w:t>– wybrać właściwe i niepotrzebne skreślić</w:t>
      </w:r>
    </w:p>
    <w:p w14:paraId="505D2DA6" w14:textId="77777777" w:rsidR="00DD4593" w:rsidRPr="008C178B" w:rsidRDefault="00DD4593" w:rsidP="00DD4593">
      <w:pPr>
        <w:rPr>
          <w:rFonts w:ascii="Arial" w:hAnsi="Arial" w:cs="Arial"/>
          <w:i/>
          <w:kern w:val="22"/>
          <w:sz w:val="16"/>
          <w:szCs w:val="16"/>
        </w:rPr>
      </w:pPr>
    </w:p>
    <w:sectPr w:rsidR="00DD4593" w:rsidRPr="008C178B" w:rsidSect="00DD4593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C2069" w14:textId="77777777" w:rsidR="002B1B2B" w:rsidRDefault="002B1B2B">
      <w:r>
        <w:separator/>
      </w:r>
    </w:p>
  </w:endnote>
  <w:endnote w:type="continuationSeparator" w:id="0">
    <w:p w14:paraId="7F82FEAE" w14:textId="77777777" w:rsidR="002B1B2B" w:rsidRDefault="002B1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0C8B0" w14:textId="77777777" w:rsidR="009C7C70" w:rsidRDefault="00663B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C7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3BFCF1F" w14:textId="77777777" w:rsidR="009C7C70" w:rsidRDefault="009C7C7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10F0E" w14:textId="77777777" w:rsidR="00876D30" w:rsidRDefault="00876D30" w:rsidP="00876D3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9BB6672" w14:textId="77777777" w:rsidR="00876D30" w:rsidRDefault="00876D30" w:rsidP="00876D3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3C1B9FC" w14:textId="77777777" w:rsidR="00876D30" w:rsidRPr="00266604" w:rsidRDefault="00000000" w:rsidP="00876D3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rFonts w:ascii="Humnst777 TL" w:hAnsi="Humnst777 TL"/>
        <w:noProof/>
        <w:sz w:val="16"/>
        <w:szCs w:val="16"/>
      </w:rPr>
      <w:pict w14:anchorId="3D1C5A51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left:0;text-align:left;margin-left:-.05pt;margin-top:-2.75pt;width:460.15pt;height:0;z-index:251659264" o:connectortype="straight" strokecolor="black [3213]" strokeweight="1pt"/>
      </w:pict>
    </w:r>
    <w:r w:rsidR="00876D30" w:rsidRPr="00266604">
      <w:rPr>
        <w:rFonts w:ascii="Humnst777 TL" w:hAnsi="Humnst777 TL"/>
        <w:sz w:val="16"/>
        <w:szCs w:val="16"/>
      </w:rPr>
      <w:t xml:space="preserve">Okręgowy Inspektorat Pracy w Mieście, </w:t>
    </w:r>
  </w:p>
  <w:p w14:paraId="11427201" w14:textId="368F94ED" w:rsidR="00876D30" w:rsidRPr="00876D30" w:rsidRDefault="00876D30" w:rsidP="00876D30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266604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2F5BF" w14:textId="77777777" w:rsidR="002B1B2B" w:rsidRDefault="002B1B2B">
      <w:r>
        <w:separator/>
      </w:r>
    </w:p>
  </w:footnote>
  <w:footnote w:type="continuationSeparator" w:id="0">
    <w:p w14:paraId="61DE4066" w14:textId="77777777" w:rsidR="002B1B2B" w:rsidRDefault="002B1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0F0C1" w14:textId="77777777" w:rsidR="00876D30" w:rsidRPr="001173EE" w:rsidRDefault="00876D30" w:rsidP="00876D30">
    <w:pPr>
      <w:keepNext/>
      <w:jc w:val="right"/>
      <w:rPr>
        <w:rFonts w:ascii="Arial" w:hAnsi="Arial" w:cs="Arial"/>
        <w:kern w:val="22"/>
        <w:sz w:val="20"/>
        <w:szCs w:val="20"/>
      </w:rPr>
    </w:pPr>
    <w:r w:rsidRPr="001173EE">
      <w:rPr>
        <w:rFonts w:ascii="Arial" w:hAnsi="Arial" w:cs="Arial"/>
        <w:kern w:val="22"/>
        <w:sz w:val="20"/>
        <w:szCs w:val="20"/>
      </w:rPr>
      <w:t>Załącznik nr 11.19</w:t>
    </w:r>
  </w:p>
  <w:p w14:paraId="0401071D" w14:textId="77777777" w:rsidR="00876D30" w:rsidRPr="001173EE" w:rsidRDefault="00876D30" w:rsidP="00876D30">
    <w:pPr>
      <w:keepNext/>
      <w:jc w:val="center"/>
      <w:rPr>
        <w:rFonts w:ascii="Arial" w:hAnsi="Arial" w:cs="Arial"/>
        <w:b/>
        <w:color w:val="7030A0"/>
        <w:kern w:val="22"/>
        <w:sz w:val="14"/>
        <w:szCs w:val="14"/>
      </w:rPr>
    </w:pPr>
  </w:p>
  <w:p w14:paraId="367AA5B3" w14:textId="77777777" w:rsidR="00876D30" w:rsidRPr="001173EE" w:rsidRDefault="00876D30" w:rsidP="00876D30">
    <w:pPr>
      <w:keepNext/>
      <w:jc w:val="center"/>
      <w:rPr>
        <w:rFonts w:ascii="Arial" w:hAnsi="Arial" w:cs="Arial"/>
        <w:b/>
        <w:spacing w:val="100"/>
        <w:sz w:val="22"/>
        <w:szCs w:val="20"/>
      </w:rPr>
    </w:pPr>
    <w:r w:rsidRPr="001173EE">
      <w:rPr>
        <w:rFonts w:ascii="Arial" w:hAnsi="Arial" w:cs="Arial"/>
        <w:b/>
        <w:spacing w:val="100"/>
        <w:sz w:val="22"/>
        <w:szCs w:val="20"/>
      </w:rPr>
      <w:t>WZÓR</w:t>
    </w:r>
  </w:p>
  <w:p w14:paraId="27EBDF66" w14:textId="1BF9D0DB" w:rsidR="00876D30" w:rsidRPr="00876D30" w:rsidRDefault="00876D30" w:rsidP="00876D30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876D30">
      <w:rPr>
        <w:rFonts w:ascii="Humnst777 TL" w:hAnsi="Humnst777 TL"/>
        <w:noProof/>
        <w:sz w:val="20"/>
        <w:szCs w:val="18"/>
      </w:rPr>
      <w:drawing>
        <wp:inline distT="0" distB="0" distL="0" distR="0" wp14:anchorId="58EC8928" wp14:editId="01511478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54A28B" w14:textId="77777777" w:rsidR="00876D30" w:rsidRPr="00876D30" w:rsidRDefault="00876D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116"/>
    <w:rsid w:val="00075837"/>
    <w:rsid w:val="001173EE"/>
    <w:rsid w:val="001645CC"/>
    <w:rsid w:val="00183F27"/>
    <w:rsid w:val="0019229A"/>
    <w:rsid w:val="001A6D4C"/>
    <w:rsid w:val="001E2AD9"/>
    <w:rsid w:val="00231E07"/>
    <w:rsid w:val="002A216F"/>
    <w:rsid w:val="002B1B2B"/>
    <w:rsid w:val="002B2D0B"/>
    <w:rsid w:val="0030669A"/>
    <w:rsid w:val="003127BD"/>
    <w:rsid w:val="0033485F"/>
    <w:rsid w:val="00343857"/>
    <w:rsid w:val="00393335"/>
    <w:rsid w:val="003A23E9"/>
    <w:rsid w:val="00416E7B"/>
    <w:rsid w:val="00451E44"/>
    <w:rsid w:val="004549F0"/>
    <w:rsid w:val="004636CA"/>
    <w:rsid w:val="004709F9"/>
    <w:rsid w:val="004A13BF"/>
    <w:rsid w:val="004C3B86"/>
    <w:rsid w:val="004D373D"/>
    <w:rsid w:val="004F0A01"/>
    <w:rsid w:val="004F5E52"/>
    <w:rsid w:val="00533DC0"/>
    <w:rsid w:val="00584048"/>
    <w:rsid w:val="005A40D2"/>
    <w:rsid w:val="005C2899"/>
    <w:rsid w:val="005C5D5F"/>
    <w:rsid w:val="00603AD3"/>
    <w:rsid w:val="00640854"/>
    <w:rsid w:val="00663BEE"/>
    <w:rsid w:val="00666641"/>
    <w:rsid w:val="006A31B2"/>
    <w:rsid w:val="00750A95"/>
    <w:rsid w:val="007D34E7"/>
    <w:rsid w:val="007F11DB"/>
    <w:rsid w:val="00855537"/>
    <w:rsid w:val="00857612"/>
    <w:rsid w:val="00873E3A"/>
    <w:rsid w:val="00876D30"/>
    <w:rsid w:val="008A55CC"/>
    <w:rsid w:val="008E38DC"/>
    <w:rsid w:val="009026B1"/>
    <w:rsid w:val="0093258F"/>
    <w:rsid w:val="00946FA1"/>
    <w:rsid w:val="00992CC7"/>
    <w:rsid w:val="00993EDB"/>
    <w:rsid w:val="009C439B"/>
    <w:rsid w:val="009C7C70"/>
    <w:rsid w:val="009D32B9"/>
    <w:rsid w:val="009F49D7"/>
    <w:rsid w:val="009F6E11"/>
    <w:rsid w:val="00A653C1"/>
    <w:rsid w:val="00AA57F9"/>
    <w:rsid w:val="00AD2B26"/>
    <w:rsid w:val="00AD52E4"/>
    <w:rsid w:val="00B05CE7"/>
    <w:rsid w:val="00B90EBC"/>
    <w:rsid w:val="00B93662"/>
    <w:rsid w:val="00BB738A"/>
    <w:rsid w:val="00BE05CA"/>
    <w:rsid w:val="00BF27B9"/>
    <w:rsid w:val="00BF6889"/>
    <w:rsid w:val="00C371B3"/>
    <w:rsid w:val="00C75F4C"/>
    <w:rsid w:val="00CA46BF"/>
    <w:rsid w:val="00CA4E0C"/>
    <w:rsid w:val="00CC262B"/>
    <w:rsid w:val="00CF3333"/>
    <w:rsid w:val="00D5593F"/>
    <w:rsid w:val="00D83C51"/>
    <w:rsid w:val="00DC3CE0"/>
    <w:rsid w:val="00DC5FAB"/>
    <w:rsid w:val="00DD4593"/>
    <w:rsid w:val="00DF74E5"/>
    <w:rsid w:val="00E82B67"/>
    <w:rsid w:val="00EB6B54"/>
    <w:rsid w:val="00ED27FB"/>
    <w:rsid w:val="00EF4116"/>
    <w:rsid w:val="00F23511"/>
    <w:rsid w:val="00F43A65"/>
    <w:rsid w:val="00F71BB6"/>
    <w:rsid w:val="00FE3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35DE38"/>
  <w15:docId w15:val="{D2F3CFE9-19F1-42DF-817B-6856DE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BEE"/>
    <w:rPr>
      <w:sz w:val="24"/>
      <w:szCs w:val="24"/>
    </w:rPr>
  </w:style>
  <w:style w:type="paragraph" w:styleId="Nagwek1">
    <w:name w:val="heading 1"/>
    <w:basedOn w:val="Normalny"/>
    <w:qFormat/>
    <w:rsid w:val="00663B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663BEE"/>
    <w:pPr>
      <w:jc w:val="both"/>
    </w:pPr>
    <w:rPr>
      <w:rFonts w:ascii="Garamond" w:hAnsi="Garamond"/>
      <w:sz w:val="28"/>
    </w:rPr>
  </w:style>
  <w:style w:type="paragraph" w:customStyle="1" w:styleId="Styl2">
    <w:name w:val="Styl2"/>
    <w:basedOn w:val="Normalny"/>
    <w:next w:val="Tekstpodstawowy"/>
    <w:autoRedefine/>
    <w:rsid w:val="00663BEE"/>
    <w:pPr>
      <w:jc w:val="right"/>
    </w:pPr>
    <w:rPr>
      <w:rFonts w:ascii="Garamond" w:hAnsi="Garamond"/>
      <w:sz w:val="28"/>
    </w:rPr>
  </w:style>
  <w:style w:type="paragraph" w:styleId="Tekstpodstawowy">
    <w:name w:val="Body Text"/>
    <w:basedOn w:val="Normalny"/>
    <w:semiHidden/>
    <w:rsid w:val="00663BEE"/>
    <w:pPr>
      <w:spacing w:after="120"/>
    </w:pPr>
  </w:style>
  <w:style w:type="paragraph" w:styleId="Tekstpodstawowy3">
    <w:name w:val="Body Text 3"/>
    <w:basedOn w:val="Normalny"/>
    <w:semiHidden/>
    <w:rsid w:val="00663BEE"/>
    <w:pPr>
      <w:spacing w:after="120"/>
    </w:pPr>
    <w:rPr>
      <w:sz w:val="16"/>
      <w:szCs w:val="16"/>
    </w:rPr>
  </w:style>
  <w:style w:type="paragraph" w:customStyle="1" w:styleId="Plandokumentu1">
    <w:name w:val="Plan dokumentu1"/>
    <w:basedOn w:val="Normalny"/>
    <w:semiHidden/>
    <w:unhideWhenUsed/>
    <w:rsid w:val="00663BEE"/>
    <w:rPr>
      <w:rFonts w:ascii="Tahoma" w:hAnsi="Tahoma" w:cs="Tahoma"/>
      <w:sz w:val="16"/>
      <w:szCs w:val="16"/>
    </w:rPr>
  </w:style>
  <w:style w:type="character" w:customStyle="1" w:styleId="ZnakZnak">
    <w:name w:val="Znak Znak"/>
    <w:basedOn w:val="Domylnaczcionkaakapitu"/>
    <w:semiHidden/>
    <w:rsid w:val="00663BE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rsid w:val="00663B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663BEE"/>
  </w:style>
  <w:style w:type="paragraph" w:styleId="Nagwek">
    <w:name w:val="header"/>
    <w:basedOn w:val="Normalny"/>
    <w:link w:val="NagwekZnak"/>
    <w:rsid w:val="00663B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76D30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876D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77AC6-E86E-4B41-8003-27BD5C259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PIP GIP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creator>Jacek Zalewski;PŻ</dc:creator>
  <cp:lastModifiedBy>Tomasz Pawłowski</cp:lastModifiedBy>
  <cp:revision>18</cp:revision>
  <cp:lastPrinted>2016-07-28T11:27:00Z</cp:lastPrinted>
  <dcterms:created xsi:type="dcterms:W3CDTF">2017-01-03T15:20:00Z</dcterms:created>
  <dcterms:modified xsi:type="dcterms:W3CDTF">2024-09-19T07:38:00Z</dcterms:modified>
</cp:coreProperties>
</file>