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744EC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1FF73A6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50048018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7B2FBE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8777976" w14:textId="77777777"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6A7B467B" w14:textId="724D795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A0D78">
        <w:rPr>
          <w:rFonts w:ascii="Arial" w:hAnsi="Arial" w:cs="Arial"/>
          <w:b/>
          <w:color w:val="auto"/>
          <w:sz w:val="24"/>
          <w:szCs w:val="24"/>
        </w:rPr>
        <w:t>I</w:t>
      </w:r>
      <w:r w:rsidR="00B73DEA">
        <w:rPr>
          <w:rFonts w:ascii="Arial" w:hAnsi="Arial" w:cs="Arial"/>
          <w:b/>
          <w:color w:val="auto"/>
          <w:sz w:val="24"/>
          <w:szCs w:val="24"/>
        </w:rPr>
        <w:t>I</w:t>
      </w:r>
      <w:r w:rsidR="009A0D78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>202</w:t>
      </w:r>
      <w:r w:rsidR="00826C7B">
        <w:rPr>
          <w:rFonts w:ascii="Arial" w:hAnsi="Arial" w:cs="Arial"/>
          <w:b/>
          <w:color w:val="auto"/>
          <w:sz w:val="24"/>
          <w:szCs w:val="24"/>
        </w:rPr>
        <w:t>1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4BD9BE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2CDBB9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6ED0791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832B1" w14:textId="77777777"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14:paraId="62CE3E0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A2837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9A76DA" w14:textId="77777777"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14:paraId="30BC6E9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D2E21D5" w14:textId="77777777"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49DF5" w14:textId="77777777" w:rsidR="006E3969" w:rsidRPr="0010613B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14:paraId="201437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EC2FC3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1248E" w14:textId="4B69DA8E" w:rsidR="006E3969" w:rsidRPr="0010613B" w:rsidRDefault="00AE606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Kancelaria Prezesa Rady Ministrów</w:t>
            </w:r>
          </w:p>
        </w:tc>
      </w:tr>
      <w:tr w:rsidR="006E3969" w:rsidRPr="002B50C0" w14:paraId="628DB37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AE642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4434F5" w14:textId="77777777" w:rsidR="006E3969" w:rsidRPr="0010613B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10613B">
              <w:rPr>
                <w:rFonts w:ascii="Arial" w:hAnsi="Arial" w:cs="Arial"/>
                <w:sz w:val="20"/>
              </w:rPr>
              <w:t xml:space="preserve">Działanie 2.1 „Wysoka dostępność i jakość e-usług publicznych” w ramach II osi priorytetowej „E-administracja i otwarty rząd” </w:t>
            </w:r>
            <w:r w:rsidR="00035276" w:rsidRPr="0010613B">
              <w:rPr>
                <w:rFonts w:ascii="Arial" w:hAnsi="Arial" w:cs="Arial"/>
                <w:sz w:val="20"/>
              </w:rPr>
              <w:br/>
            </w:r>
            <w:r w:rsidRPr="0010613B">
              <w:rPr>
                <w:rFonts w:ascii="Arial" w:hAnsi="Arial" w:cs="Arial"/>
                <w:sz w:val="20"/>
              </w:rPr>
              <w:t>Programu Operacyjnego Polska Cyfrowa</w:t>
            </w:r>
          </w:p>
          <w:p w14:paraId="4EB07538" w14:textId="77777777" w:rsidR="006E3969" w:rsidRPr="0010613B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0613B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14:paraId="7958EF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BD3EB" w14:textId="77777777"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96DD4D5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8ACFF6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1526B48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3E41C00" w14:textId="77777777"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31C05" w14:textId="77777777"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14:paraId="59A19D5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E74D53" w14:textId="77777777"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C8E0CD2" w14:textId="77777777"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8E9972" w14:textId="7ED7CEF7" w:rsidR="006E3969" w:rsidRPr="006E3969" w:rsidRDefault="006E3969" w:rsidP="00826C7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826C7B">
              <w:rPr>
                <w:rFonts w:ascii="Arial" w:hAnsi="Arial" w:cs="Arial"/>
                <w:sz w:val="20"/>
                <w:szCs w:val="20"/>
              </w:rPr>
              <w:t>30.07.</w:t>
            </w:r>
            <w:r w:rsidR="00F5222C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</w:tr>
    </w:tbl>
    <w:p w14:paraId="281E77F6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3ECF248" w14:textId="77777777"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14:paraId="24178CCC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6814361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4F5F7F93" w14:textId="77777777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1802AED7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FA3656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F035EFA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E69388A" w14:textId="77777777" w:rsidTr="00795AFA">
        <w:tc>
          <w:tcPr>
            <w:tcW w:w="2972" w:type="dxa"/>
          </w:tcPr>
          <w:p w14:paraId="1DAE13AE" w14:textId="249B202A" w:rsidR="00907F6D" w:rsidRPr="00B73DEA" w:rsidRDefault="00B47D06" w:rsidP="0045008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>9</w:t>
            </w:r>
            <w:r w:rsidR="004F19BE" w:rsidRPr="00B47D06">
              <w:rPr>
                <w:rFonts w:ascii="Arial" w:hAnsi="Arial" w:cs="Arial"/>
                <w:sz w:val="20"/>
                <w:szCs w:val="20"/>
              </w:rPr>
              <w:t>7%</w:t>
            </w:r>
          </w:p>
        </w:tc>
        <w:tc>
          <w:tcPr>
            <w:tcW w:w="3260" w:type="dxa"/>
          </w:tcPr>
          <w:p w14:paraId="3A35B58E" w14:textId="6E2DC120" w:rsidR="006948D3" w:rsidRPr="00B47D06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47D06" w:rsidRPr="00B47D06">
              <w:rPr>
                <w:rFonts w:ascii="Arial" w:hAnsi="Arial" w:cs="Arial"/>
                <w:sz w:val="20"/>
                <w:szCs w:val="20"/>
              </w:rPr>
              <w:t>88%</w:t>
            </w:r>
          </w:p>
          <w:p w14:paraId="3982DD08" w14:textId="77777777" w:rsidR="00071880" w:rsidRPr="00B47D06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64A94" w14:textId="0B966197" w:rsidR="00071880" w:rsidRPr="00B47D06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B47D06" w:rsidRPr="00B47D06">
              <w:rPr>
                <w:rFonts w:ascii="Arial" w:hAnsi="Arial" w:cs="Arial"/>
                <w:sz w:val="20"/>
                <w:szCs w:val="20"/>
              </w:rPr>
              <w:t>81%</w:t>
            </w:r>
          </w:p>
          <w:p w14:paraId="2B480554" w14:textId="77777777" w:rsidR="006948D3" w:rsidRPr="00B47D06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14135" w14:textId="77777777" w:rsidR="00907F6D" w:rsidRPr="00B47D06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B47D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1C2F51FE" w14:textId="149BFA51" w:rsidR="00907F6D" w:rsidRPr="00B47D06" w:rsidRDefault="004F19BE" w:rsidP="00B47D06">
            <w:pPr>
              <w:rPr>
                <w:rFonts w:ascii="Arial" w:hAnsi="Arial" w:cs="Arial"/>
                <w:sz w:val="20"/>
                <w:szCs w:val="20"/>
              </w:rPr>
            </w:pPr>
            <w:r w:rsidRPr="00B47D06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B47D06" w:rsidRPr="00B47D06">
              <w:rPr>
                <w:rFonts w:ascii="Arial" w:hAnsi="Arial" w:cs="Arial"/>
                <w:sz w:val="20"/>
                <w:szCs w:val="20"/>
              </w:rPr>
              <w:t>88%</w:t>
            </w:r>
          </w:p>
        </w:tc>
      </w:tr>
    </w:tbl>
    <w:p w14:paraId="05AAF9FA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449842" w14:textId="77777777"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6191C47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3029D9D3" w14:textId="19152D42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</w:t>
      </w:r>
      <w:r w:rsidR="00826C7B">
        <w:rPr>
          <w:rFonts w:ascii="Arial" w:hAnsi="Arial" w:cs="Arial"/>
          <w:b/>
          <w:sz w:val="20"/>
          <w:szCs w:val="20"/>
        </w:rPr>
        <w:t>29.01</w:t>
      </w:r>
      <w:r w:rsidR="00AF7AF6">
        <w:rPr>
          <w:rFonts w:ascii="Arial" w:hAnsi="Arial" w:cs="Arial"/>
          <w:b/>
          <w:sz w:val="20"/>
          <w:szCs w:val="20"/>
        </w:rPr>
        <w:t>.202</w:t>
      </w:r>
      <w:r w:rsidR="00826C7B">
        <w:rPr>
          <w:rFonts w:ascii="Arial" w:hAnsi="Arial" w:cs="Arial"/>
          <w:b/>
          <w:sz w:val="20"/>
          <w:szCs w:val="20"/>
        </w:rPr>
        <w:t>1</w:t>
      </w:r>
      <w:r w:rsidR="00AF7AF6">
        <w:rPr>
          <w:rFonts w:ascii="Arial" w:hAnsi="Arial" w:cs="Arial"/>
          <w:b/>
          <w:sz w:val="20"/>
          <w:szCs w:val="20"/>
        </w:rPr>
        <w:t xml:space="preserve">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14:paraId="0DEAB23B" w14:textId="77777777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14:paraId="50964506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FE2DB0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CFAAD2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14:paraId="27D1C82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14:paraId="35F833D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14:paraId="09CDDFD5" w14:textId="77777777" w:rsidTr="00640F3A">
        <w:tc>
          <w:tcPr>
            <w:tcW w:w="2104" w:type="dxa"/>
          </w:tcPr>
          <w:p w14:paraId="7FC4281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3166F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5FC06196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726C9959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4B43CDB6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37ABFE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6882D261" w14:textId="77777777" w:rsidTr="00640F3A">
        <w:tc>
          <w:tcPr>
            <w:tcW w:w="2104" w:type="dxa"/>
          </w:tcPr>
          <w:p w14:paraId="3A109678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4AE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14:paraId="476A8DBA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5DCBF94D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14:paraId="7527EBEA" w14:textId="77777777"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14:paraId="17927442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14:paraId="0E43960B" w14:textId="77777777" w:rsidTr="00640F3A">
        <w:tc>
          <w:tcPr>
            <w:tcW w:w="2104" w:type="dxa"/>
          </w:tcPr>
          <w:p w14:paraId="7DCDBB3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4F17E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50162F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013F5330" w14:textId="77777777"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756712A7" w14:textId="77777777"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14:paraId="281E2804" w14:textId="77777777" w:rsidTr="00640F3A">
        <w:tc>
          <w:tcPr>
            <w:tcW w:w="2104" w:type="dxa"/>
          </w:tcPr>
          <w:p w14:paraId="51DFEF4C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C2582" w14:textId="77777777"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7C67991B" w14:textId="77777777"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2D699972" w14:textId="77777777"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47306EF9" w14:textId="77777777"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5B1BA97" w14:textId="77777777" w:rsidTr="00640F3A">
        <w:trPr>
          <w:trHeight w:val="1031"/>
        </w:trPr>
        <w:tc>
          <w:tcPr>
            <w:tcW w:w="2104" w:type="dxa"/>
          </w:tcPr>
          <w:p w14:paraId="27F1E7F6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9F4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2A5781F9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883" w:type="dxa"/>
          </w:tcPr>
          <w:p w14:paraId="7A21E7BF" w14:textId="1C6F8C4A" w:rsidR="00826C7B" w:rsidRPr="0071233A" w:rsidRDefault="00826C7B" w:rsidP="00826C7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DD73FA6" w14:textId="0A00ACAE" w:rsidR="00826C7B" w:rsidRPr="0071233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68EE65B3" w14:textId="77777777" w:rsidTr="00640F3A">
        <w:tc>
          <w:tcPr>
            <w:tcW w:w="2104" w:type="dxa"/>
          </w:tcPr>
          <w:p w14:paraId="3E502A5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6273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3CA9B3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14:paraId="6EB10543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1823C059" w14:textId="77777777" w:rsidR="00826C7B" w:rsidRPr="00C132CA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E96C41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A6E464D" w14:textId="77777777" w:rsidTr="00640F3A">
        <w:tc>
          <w:tcPr>
            <w:tcW w:w="2104" w:type="dxa"/>
          </w:tcPr>
          <w:p w14:paraId="1CC063B7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E15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664169A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14:paraId="767EF0C0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14:paraId="7EE6E1B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39A86FD1" w14:textId="77777777" w:rsidTr="00640F3A">
        <w:tc>
          <w:tcPr>
            <w:tcW w:w="2104" w:type="dxa"/>
          </w:tcPr>
          <w:p w14:paraId="738BFEE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5C74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344ABB5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14:paraId="3200B87E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14:paraId="60B277B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5BC97592" w14:textId="77777777" w:rsidTr="00640F3A">
        <w:tc>
          <w:tcPr>
            <w:tcW w:w="2104" w:type="dxa"/>
          </w:tcPr>
          <w:p w14:paraId="0DD67CD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F3A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3EA079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432B03C" w14:textId="77777777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14:paraId="3322DEC8" w14:textId="462CC5BA" w:rsidR="00826C7B" w:rsidRPr="0016013B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16013B">
              <w:rPr>
                <w:rFonts w:ascii="Arial" w:hAnsi="Arial" w:cs="Arial"/>
                <w:sz w:val="20"/>
                <w:szCs w:val="20"/>
              </w:rPr>
              <w:t>Osiągnięty.</w:t>
            </w:r>
          </w:p>
        </w:tc>
      </w:tr>
      <w:tr w:rsidR="00826C7B" w:rsidRPr="002B50C0" w14:paraId="34C2E8D3" w14:textId="77777777" w:rsidTr="00640F3A">
        <w:tc>
          <w:tcPr>
            <w:tcW w:w="2104" w:type="dxa"/>
          </w:tcPr>
          <w:p w14:paraId="5AB056DA" w14:textId="77777777" w:rsidR="00826C7B" w:rsidRPr="0071233A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C9D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14:paraId="4B4C96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5429F7FD" w14:textId="0262AA06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26C7B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751" w:type="dxa"/>
          </w:tcPr>
          <w:p w14:paraId="6238B69F" w14:textId="08156F27" w:rsidR="00826C7B" w:rsidRPr="0016013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22397775" w14:textId="77777777" w:rsidTr="00640F3A">
        <w:tc>
          <w:tcPr>
            <w:tcW w:w="2104" w:type="dxa"/>
          </w:tcPr>
          <w:p w14:paraId="346AB2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26C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1B3BB4B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14:paraId="5C8F977B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0BB337D5" w14:textId="77777777" w:rsidR="00826C7B" w:rsidRPr="00C132CA" w:rsidRDefault="00826C7B" w:rsidP="00826C7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75719A4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826C7B" w:rsidRPr="002B50C0" w14:paraId="389DB1F1" w14:textId="77777777" w:rsidTr="00640F3A">
        <w:tc>
          <w:tcPr>
            <w:tcW w:w="2104" w:type="dxa"/>
          </w:tcPr>
          <w:p w14:paraId="11A8842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3361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14:paraId="0F9F13B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64C3CA30" w14:textId="77777777" w:rsidR="00826C7B" w:rsidRPr="009110EE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14:paraId="46307F8F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D9A6EE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</w:t>
            </w: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 xml:space="preserve">odszyfrowana i odczytana (z powodu zaszyfrowania oferty kluczem publicznym z innego postępowania – według opinii zespołu miniportalu UZP). Kolejny przetarg został ogłoszony 27.02.2020. Otwarcie ofert nastąpiło 02.04.2020. </w:t>
            </w:r>
            <w:r>
              <w:rPr>
                <w:rFonts w:ascii="Arial" w:hAnsi="Arial" w:cs="Arial"/>
                <w:sz w:val="20"/>
                <w:szCs w:val="20"/>
              </w:rPr>
              <w:t>Umowę z dostawcą podpisano 20.04.2020, a dostawa sprzętu nastąpiła z początkiem czerwca.</w:t>
            </w:r>
          </w:p>
        </w:tc>
      </w:tr>
      <w:tr w:rsidR="00826C7B" w:rsidRPr="002B50C0" w14:paraId="5871BC58" w14:textId="77777777" w:rsidTr="00640F3A">
        <w:tc>
          <w:tcPr>
            <w:tcW w:w="2104" w:type="dxa"/>
          </w:tcPr>
          <w:p w14:paraId="14C04777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25CB3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14:paraId="372B08E8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90189DF" w14:textId="77777777" w:rsidR="00826C7B" w:rsidRPr="00D11D07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D11D07">
              <w:rPr>
                <w:rFonts w:ascii="Arial" w:hAnsi="Arial" w:cs="Arial"/>
                <w:color w:val="000000" w:themeColor="text1"/>
                <w:sz w:val="20"/>
                <w:szCs w:val="20"/>
              </w:rPr>
              <w:t>08.2020</w:t>
            </w:r>
          </w:p>
        </w:tc>
        <w:tc>
          <w:tcPr>
            <w:tcW w:w="2751" w:type="dxa"/>
          </w:tcPr>
          <w:p w14:paraId="1B12DE78" w14:textId="77777777" w:rsidR="00826C7B" w:rsidRPr="005569E1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DED6CBF" w14:textId="77777777" w:rsidR="00826C7B" w:rsidRPr="005569E1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826C7B" w:rsidRPr="002B50C0" w14:paraId="2C48937A" w14:textId="77777777" w:rsidTr="00640F3A">
        <w:tc>
          <w:tcPr>
            <w:tcW w:w="2104" w:type="dxa"/>
          </w:tcPr>
          <w:p w14:paraId="1E535775" w14:textId="123AC7CD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Administracja i utrzymanie systemu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EF50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14:paraId="361AD8FF" w14:textId="6608B751" w:rsidR="00826C7B" w:rsidRPr="00141A92" w:rsidRDefault="00826C7B" w:rsidP="002356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2356D0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14:paraId="3F03852E" w14:textId="77777777" w:rsidR="00826C7B" w:rsidRPr="00094D75" w:rsidRDefault="00826C7B" w:rsidP="00826C7B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14:paraId="051907B0" w14:textId="77777777" w:rsidR="00826C7B" w:rsidRPr="00094D75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826C7B" w:rsidRPr="002B50C0" w14:paraId="16295A41" w14:textId="77777777" w:rsidTr="00640F3A">
        <w:tc>
          <w:tcPr>
            <w:tcW w:w="2104" w:type="dxa"/>
          </w:tcPr>
          <w:p w14:paraId="774E6D0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CC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14:paraId="1733662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14:paraId="29E2553C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14:paraId="6AECB6A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793E0FC6" w14:textId="77777777" w:rsidTr="00640F3A">
        <w:tc>
          <w:tcPr>
            <w:tcW w:w="2104" w:type="dxa"/>
          </w:tcPr>
          <w:p w14:paraId="4B781AB2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50983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B6AC12E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14:paraId="3981CC57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14:paraId="4388FC26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6C7B" w:rsidRPr="002B50C0" w14:paraId="7CA8C181" w14:textId="77777777" w:rsidTr="00640F3A">
        <w:tc>
          <w:tcPr>
            <w:tcW w:w="2104" w:type="dxa"/>
          </w:tcPr>
          <w:p w14:paraId="5CF0143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37FF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15919468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14:paraId="0CF7138E" w14:textId="77777777" w:rsidR="00826C7B" w:rsidRPr="00D11D07" w:rsidRDefault="00826C7B" w:rsidP="00826C7B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</w:rPr>
            </w:pPr>
            <w:r w:rsidRPr="00D11D07">
              <w:rPr>
                <w:rFonts w:ascii="Arial" w:hAnsi="Arial" w:cs="Arial"/>
                <w:color w:val="000000" w:themeColor="text1"/>
                <w:sz w:val="20"/>
              </w:rPr>
              <w:t>08.2020</w:t>
            </w:r>
          </w:p>
        </w:tc>
        <w:tc>
          <w:tcPr>
            <w:tcW w:w="2751" w:type="dxa"/>
          </w:tcPr>
          <w:p w14:paraId="7DB5EF48" w14:textId="777777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7A9AAA8" w14:textId="6E9DD377" w:rsidR="00826C7B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 – PIB.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05.10.2020.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Zakłada się podsumowanie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statusu realizacji kamienia milowego po tym terminie. </w:t>
            </w:r>
          </w:p>
          <w:p w14:paraId="5304DD40" w14:textId="41C5FD13" w:rsidR="00826C7B" w:rsidRPr="00B378F9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Przeszkolone osoby na 15.11.2020</w:t>
            </w:r>
            <w:r w:rsidR="007216C8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276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 xml:space="preserve">mężczyzn, </w:t>
            </w:r>
            <w:r w:rsidR="007216C8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345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sz w:val="20"/>
                <w:szCs w:val="20"/>
              </w:rPr>
              <w:t xml:space="preserve">kobiet. </w:t>
            </w:r>
            <w:r w:rsidR="000B575A">
              <w:rPr>
                <w:rFonts w:ascii="Arial" w:hAnsi="Arial" w:cs="Arial"/>
                <w:sz w:val="20"/>
                <w:szCs w:val="20"/>
              </w:rPr>
              <w:br/>
              <w:t>Łącznie: 621 osób</w:t>
            </w:r>
          </w:p>
        </w:tc>
      </w:tr>
      <w:tr w:rsidR="00826C7B" w:rsidRPr="002B50C0" w14:paraId="14665B5C" w14:textId="77777777" w:rsidTr="00640F3A">
        <w:tc>
          <w:tcPr>
            <w:tcW w:w="2104" w:type="dxa"/>
          </w:tcPr>
          <w:p w14:paraId="71146939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5972F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255BA11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14:paraId="3DD00FC4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14:paraId="71F9BA20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26C7B" w:rsidRPr="002B50C0" w14:paraId="446E81A5" w14:textId="77777777" w:rsidTr="00640F3A">
        <w:tc>
          <w:tcPr>
            <w:tcW w:w="2104" w:type="dxa"/>
          </w:tcPr>
          <w:p w14:paraId="35CB841B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233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7D5AD" w14:textId="12AEA01E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1200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>
              <w:rPr>
                <w:rFonts w:ascii="Arial" w:hAnsi="Arial" w:cs="Arial"/>
                <w:sz w:val="20"/>
                <w:szCs w:val="20"/>
              </w:rPr>
              <w:t xml:space="preserve">700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6 – wartość docelowa </w:t>
            </w:r>
            <w:r>
              <w:rPr>
                <w:rFonts w:ascii="Arial" w:hAnsi="Arial" w:cs="Arial"/>
                <w:sz w:val="20"/>
                <w:szCs w:val="20"/>
              </w:rPr>
              <w:t>500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14:paraId="6AED2DD4" w14:textId="1E977A90" w:rsidR="00826C7B" w:rsidRPr="00141A92" w:rsidRDefault="00043737" w:rsidP="0004373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1883" w:type="dxa"/>
          </w:tcPr>
          <w:p w14:paraId="28041202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6C49BFFC" w14:textId="77777777" w:rsidR="00813E6D" w:rsidRPr="00AC6172" w:rsidRDefault="00826C7B" w:rsidP="00826C7B">
            <w:pPr>
              <w:rPr>
                <w:rFonts w:ascii="Arial" w:hAnsi="Arial" w:cs="Arial"/>
                <w:sz w:val="20"/>
                <w:szCs w:val="20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2241D77E" w14:textId="77777777" w:rsidR="007216C8" w:rsidRDefault="00AC6172" w:rsidP="00AC6172">
            <w:pPr>
              <w:rPr>
                <w:rFonts w:ascii="Arial" w:hAnsi="Arial" w:cs="Arial"/>
                <w:sz w:val="20"/>
                <w:szCs w:val="20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>Zgłoszone</w:t>
            </w:r>
            <w:r w:rsidR="00813E6D" w:rsidRPr="00AC6172">
              <w:rPr>
                <w:rFonts w:ascii="Arial" w:hAnsi="Arial" w:cs="Arial"/>
                <w:sz w:val="20"/>
                <w:szCs w:val="20"/>
              </w:rPr>
              <w:t xml:space="preserve"> osoby stan na 30.06.</w:t>
            </w:r>
            <w:r w:rsidRPr="00AC6172">
              <w:rPr>
                <w:rFonts w:ascii="Arial" w:hAnsi="Arial" w:cs="Arial"/>
                <w:sz w:val="20"/>
                <w:szCs w:val="20"/>
              </w:rPr>
              <w:t>2021</w:t>
            </w:r>
            <w:r w:rsidR="007216C8">
              <w:rPr>
                <w:rFonts w:ascii="Arial" w:hAnsi="Arial" w:cs="Arial"/>
                <w:sz w:val="20"/>
                <w:szCs w:val="20"/>
              </w:rPr>
              <w:t>:</w:t>
            </w:r>
            <w:r w:rsidRPr="00AC61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1CDBA1D" w14:textId="01327006" w:rsidR="007216C8" w:rsidRDefault="00D11D07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699 </w:t>
            </w:r>
            <w:r w:rsidR="00813E6D" w:rsidRPr="00AC6172">
              <w:rPr>
                <w:rFonts w:ascii="Arial" w:hAnsi="Arial" w:cs="Arial"/>
                <w:sz w:val="20"/>
                <w:szCs w:val="20"/>
              </w:rPr>
              <w:t xml:space="preserve">– mężczyzn, </w:t>
            </w:r>
          </w:p>
          <w:p w14:paraId="2FDA4462" w14:textId="77777777" w:rsidR="00826C7B" w:rsidRDefault="00D11D07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841 </w:t>
            </w:r>
            <w:r w:rsidR="007216C8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13E6D" w:rsidRPr="00AC6172">
              <w:rPr>
                <w:rFonts w:ascii="Arial" w:hAnsi="Arial" w:cs="Arial"/>
                <w:sz w:val="20"/>
                <w:szCs w:val="20"/>
              </w:rPr>
              <w:t>kobiet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85232AA" w14:textId="54E94B5C" w:rsidR="000B575A" w:rsidRPr="006645BE" w:rsidRDefault="000B575A" w:rsidP="00AC61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Łącznie: 1540 osób</w:t>
            </w:r>
          </w:p>
        </w:tc>
      </w:tr>
      <w:tr w:rsidR="00826C7B" w:rsidRPr="002B50C0" w14:paraId="064A52BC" w14:textId="77777777" w:rsidTr="00640F3A">
        <w:tc>
          <w:tcPr>
            <w:tcW w:w="2104" w:type="dxa"/>
          </w:tcPr>
          <w:p w14:paraId="5E706145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C4F5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0751A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1A92289" w14:textId="32B23FEA" w:rsidR="00826C7B" w:rsidRPr="00141A92" w:rsidRDefault="00813E6D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07.2021</w:t>
            </w:r>
          </w:p>
        </w:tc>
        <w:tc>
          <w:tcPr>
            <w:tcW w:w="1883" w:type="dxa"/>
          </w:tcPr>
          <w:p w14:paraId="309ED589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22B1CABE" w14:textId="77777777" w:rsidR="00DE435F" w:rsidRDefault="00826C7B" w:rsidP="00DE435F">
            <w:pPr>
              <w:tabs>
                <w:tab w:val="right" w:pos="2382"/>
              </w:tabs>
              <w:rPr>
                <w:rFonts w:ascii="Arial" w:hAnsi="Arial" w:cs="Arial"/>
                <w:sz w:val="20"/>
                <w:szCs w:val="20"/>
              </w:rPr>
            </w:pPr>
            <w:r w:rsidRPr="00E75C53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Pr="00DE435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D7E8001" w14:textId="19BB959F" w:rsidR="00826C7B" w:rsidRPr="00E75C53" w:rsidRDefault="00DE435F" w:rsidP="00DE435F">
            <w:pPr>
              <w:tabs>
                <w:tab w:val="right" w:pos="2382"/>
              </w:tabs>
              <w:rPr>
                <w:rFonts w:ascii="Arial" w:hAnsi="Arial" w:cs="Arial"/>
                <w:sz w:val="20"/>
                <w:szCs w:val="20"/>
              </w:rPr>
            </w:pPr>
            <w:r w:rsidRPr="00DE435F">
              <w:rPr>
                <w:rFonts w:ascii="Arial" w:hAnsi="Arial" w:cs="Arial"/>
                <w:sz w:val="20"/>
                <w:szCs w:val="20"/>
              </w:rPr>
              <w:t>Data została zmieniona na podstawie zawartego aneksu nr 4 do Umowy o dofinansowanie z dnia 29.01.2021.</w:t>
            </w:r>
            <w:r w:rsidRPr="00DE435F">
              <w:rPr>
                <w:rFonts w:ascii="Arial" w:hAnsi="Arial" w:cs="Arial"/>
                <w:sz w:val="20"/>
                <w:szCs w:val="20"/>
              </w:rPr>
              <w:tab/>
            </w:r>
          </w:p>
          <w:p w14:paraId="32912BCE" w14:textId="1289E86B" w:rsidR="00826C7B" w:rsidRPr="00E75C53" w:rsidRDefault="00826C7B" w:rsidP="00826C7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826C7B" w:rsidRPr="002B50C0" w14:paraId="6125EE39" w14:textId="77777777" w:rsidTr="00640F3A">
        <w:tc>
          <w:tcPr>
            <w:tcW w:w="2104" w:type="dxa"/>
          </w:tcPr>
          <w:p w14:paraId="6C54A20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9CFE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00A6CAD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14:paraId="7AF7D773" w14:textId="77777777" w:rsidR="00826C7B" w:rsidRPr="00141A92" w:rsidRDefault="00826C7B" w:rsidP="00826C7B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14:paraId="1111563C" w14:textId="77777777" w:rsidR="00826C7B" w:rsidRPr="00141A92" w:rsidRDefault="00826C7B" w:rsidP="00826C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0730E3E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46D940CC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9A44E5D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2F5F352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28609D4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1B33F7DD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3B897DA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BA6535F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14:paraId="47820E40" w14:textId="77777777" w:rsidTr="00047D9D">
        <w:tc>
          <w:tcPr>
            <w:tcW w:w="2545" w:type="dxa"/>
          </w:tcPr>
          <w:p w14:paraId="1797B16C" w14:textId="77777777" w:rsidR="00640F3A" w:rsidRPr="000825F2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14:paraId="317E3182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14:paraId="513E27AF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8854E26" w14:textId="77777777" w:rsidR="00640F3A" w:rsidRPr="000825F2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D13DF06" w14:textId="72765AAC" w:rsidR="00640F3A" w:rsidRPr="000825F2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342602A" w14:textId="77777777" w:rsidR="006121D8" w:rsidRPr="000825F2" w:rsidRDefault="00E75C5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4E5FAD24" w14:textId="355E4614" w:rsidR="006121D8" w:rsidRPr="000825F2" w:rsidRDefault="006121D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  <w:r w:rsidR="004A096E">
              <w:rPr>
                <w:rStyle w:val="Hipercze"/>
              </w:rPr>
              <w:t xml:space="preserve"> </w:t>
            </w:r>
            <w:hyperlink r:id="rId8" w:history="1">
              <w:r w:rsidR="004A096E" w:rsidRPr="006A2A0D">
                <w:rPr>
                  <w:rStyle w:val="Hipercze"/>
                </w:rPr>
                <w:t>https://www.gov.pl/web/5g/od-lipca-samodzielnie-sprawdzisz-pem-w-swoim-otoczeniu</w:t>
              </w:r>
            </w:hyperlink>
            <w:bookmarkStart w:id="0" w:name="_GoBack"/>
            <w:bookmarkEnd w:id="0"/>
          </w:p>
        </w:tc>
      </w:tr>
      <w:tr w:rsidR="00F5222C" w:rsidRPr="002B50C0" w14:paraId="069E3A17" w14:textId="77777777" w:rsidTr="00047D9D">
        <w:tc>
          <w:tcPr>
            <w:tcW w:w="2545" w:type="dxa"/>
          </w:tcPr>
          <w:p w14:paraId="636994B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14:paraId="647B777D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6FA3E108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14:paraId="7CFCDBF3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14:paraId="0B8EF6C9" w14:textId="10F1FC3A" w:rsidR="00F5222C" w:rsidRPr="000825F2" w:rsidRDefault="0076760B" w:rsidP="004A096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</w:t>
            </w:r>
            <w:r w:rsidR="004A08B2" w:rsidRPr="000825F2">
              <w:rPr>
                <w:rFonts w:ascii="Arial" w:hAnsi="Arial" w:cs="Arial"/>
                <w:sz w:val="20"/>
                <w:szCs w:val="20"/>
              </w:rPr>
              <w:t>realizowany</w:t>
            </w:r>
            <w:r w:rsidR="004A096E">
              <w:rPr>
                <w:rFonts w:ascii="Arial" w:hAnsi="Arial" w:cs="Arial"/>
                <w:sz w:val="20"/>
                <w:szCs w:val="20"/>
              </w:rPr>
              <w:t xml:space="preserve"> (przestrzeń dyskowa – 89,1 TB)</w:t>
            </w:r>
          </w:p>
        </w:tc>
      </w:tr>
      <w:tr w:rsidR="00F5222C" w:rsidRPr="002B50C0" w14:paraId="4C54589F" w14:textId="77777777" w:rsidTr="00047D9D">
        <w:tc>
          <w:tcPr>
            <w:tcW w:w="2545" w:type="dxa"/>
          </w:tcPr>
          <w:p w14:paraId="7F273940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lastRenderedPageBreak/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14:paraId="1ECC5599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FFC801D" w14:textId="0297C563" w:rsidR="00F5222C" w:rsidRPr="000825F2" w:rsidRDefault="00773D0B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4CB8E7C" w14:textId="760D6209" w:rsidR="00F5222C" w:rsidRPr="000825F2" w:rsidRDefault="00F5222C" w:rsidP="00773D0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73D0B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348458E7" w14:textId="77777777" w:rsidR="00F5222C" w:rsidRPr="000825F2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0025FC80" w14:textId="318D766F" w:rsidR="006121D8" w:rsidRPr="000825F2" w:rsidRDefault="006121D8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Udostępnienie nastąpi po 3 miesiącach od komunikatu Ministra Cyfryzacji o uruchomieniu systemu.</w:t>
            </w:r>
            <w:r w:rsidR="004A096E">
              <w:rPr>
                <w:rStyle w:val="Hipercze"/>
              </w:rPr>
              <w:t xml:space="preserve"> </w:t>
            </w:r>
            <w:hyperlink r:id="rId9" w:history="1">
              <w:r w:rsidR="004A096E" w:rsidRPr="006A2A0D">
                <w:rPr>
                  <w:rStyle w:val="Hipercze"/>
                </w:rPr>
                <w:t>https://www.gov.pl/web/5g/od-lipca-samodzielnie-sprawdzisz-pem-w-swoim-otoczeniu</w:t>
              </w:r>
            </w:hyperlink>
          </w:p>
        </w:tc>
      </w:tr>
      <w:tr w:rsidR="00F5222C" w:rsidRPr="002B50C0" w14:paraId="06DC403B" w14:textId="77777777" w:rsidTr="00047D9D">
        <w:tc>
          <w:tcPr>
            <w:tcW w:w="2545" w:type="dxa"/>
          </w:tcPr>
          <w:p w14:paraId="5AD8A65A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4472A3B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7CFF4EDC" w14:textId="7B80137B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701" w:type="dxa"/>
          </w:tcPr>
          <w:p w14:paraId="698154A4" w14:textId="46764BB2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21990833" w14:textId="7BD6B393" w:rsidR="00F5222C" w:rsidRPr="00640F3A" w:rsidRDefault="002B072D" w:rsidP="002B072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0B575A">
              <w:rPr>
                <w:rFonts w:ascii="Arial" w:hAnsi="Arial" w:cs="Arial"/>
                <w:sz w:val="20"/>
                <w:szCs w:val="20"/>
              </w:rPr>
              <w:t>540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 w:rsidR="000B575A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0B575A">
              <w:rPr>
                <w:rFonts w:ascii="Arial" w:hAnsi="Arial" w:cs="Arial"/>
                <w:sz w:val="20"/>
                <w:szCs w:val="20"/>
              </w:rPr>
              <w:t>06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E16EB5">
              <w:rPr>
                <w:rFonts w:ascii="Arial" w:hAnsi="Arial" w:cs="Arial"/>
                <w:sz w:val="20"/>
                <w:szCs w:val="20"/>
              </w:rPr>
              <w:t>202</w:t>
            </w:r>
            <w:r w:rsidR="000B575A">
              <w:rPr>
                <w:rFonts w:ascii="Arial" w:hAnsi="Arial" w:cs="Arial"/>
                <w:sz w:val="20"/>
                <w:szCs w:val="20"/>
              </w:rPr>
              <w:t>1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491958CE" w14:textId="77777777" w:rsidTr="00047D9D">
        <w:tc>
          <w:tcPr>
            <w:tcW w:w="2545" w:type="dxa"/>
          </w:tcPr>
          <w:p w14:paraId="4A98D7A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14:paraId="6495C854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133343A" w14:textId="159E1238" w:rsidR="00F5222C" w:rsidRPr="00640F3A" w:rsidRDefault="00E75C53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04677CA0" w14:textId="2F3BE794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1124BAA7" w14:textId="09AE5BC2" w:rsidR="00F5222C" w:rsidRPr="00A87CF6" w:rsidRDefault="00AC6172" w:rsidP="00AC6172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>841</w:t>
            </w:r>
            <w:r w:rsidR="002B072D" w:rsidRPr="00AC617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1A7737" w:rsidRPr="00AC6172">
              <w:rPr>
                <w:rFonts w:ascii="Arial" w:hAnsi="Arial" w:cs="Arial"/>
                <w:sz w:val="20"/>
                <w:szCs w:val="20"/>
              </w:rPr>
              <w:br/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 w:rsidRPr="00AC6172">
              <w:rPr>
                <w:rFonts w:ascii="Arial" w:hAnsi="Arial" w:cs="Arial"/>
                <w:sz w:val="20"/>
                <w:szCs w:val="20"/>
              </w:rPr>
              <w:t>30.06.2021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2FAE0272" w14:textId="77777777" w:rsidTr="00773D0B">
        <w:trPr>
          <w:trHeight w:val="1473"/>
        </w:trPr>
        <w:tc>
          <w:tcPr>
            <w:tcW w:w="2545" w:type="dxa"/>
          </w:tcPr>
          <w:p w14:paraId="6C70C34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14:paraId="3CFF8E72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0892BE" w14:textId="2E63CF1F" w:rsidR="00F5222C" w:rsidRPr="00640F3A" w:rsidRDefault="00E75C53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14:paraId="6AF24901" w14:textId="38FF755B" w:rsidR="00F5222C" w:rsidRPr="00640F3A" w:rsidRDefault="00F5222C" w:rsidP="00E75C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</w:tc>
        <w:tc>
          <w:tcPr>
            <w:tcW w:w="2268" w:type="dxa"/>
          </w:tcPr>
          <w:p w14:paraId="6BE79E3A" w14:textId="04652E49" w:rsidR="00F5222C" w:rsidRPr="00A87CF6" w:rsidRDefault="00AC6172" w:rsidP="002B072D">
            <w:pPr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AC6172">
              <w:rPr>
                <w:rFonts w:ascii="Arial" w:hAnsi="Arial" w:cs="Arial"/>
                <w:sz w:val="20"/>
                <w:szCs w:val="20"/>
              </w:rPr>
              <w:t>699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 xml:space="preserve"> osób </w:t>
            </w:r>
            <w:r w:rsidR="001A7737" w:rsidRPr="00AC6172">
              <w:rPr>
                <w:rFonts w:ascii="Arial" w:hAnsi="Arial" w:cs="Arial"/>
                <w:sz w:val="20"/>
                <w:szCs w:val="20"/>
              </w:rPr>
              <w:br/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>(</w:t>
            </w:r>
            <w:r w:rsidR="000B575A" w:rsidRPr="00AC6172">
              <w:rPr>
                <w:rFonts w:ascii="Arial" w:hAnsi="Arial" w:cs="Arial"/>
                <w:sz w:val="20"/>
                <w:szCs w:val="20"/>
              </w:rPr>
              <w:t>stan na 30.06.2021</w:t>
            </w:r>
            <w:r w:rsidR="00E16EB5" w:rsidRPr="00AC617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14:paraId="45F7C60D" w14:textId="77777777" w:rsidTr="00047D9D">
        <w:tc>
          <w:tcPr>
            <w:tcW w:w="2545" w:type="dxa"/>
          </w:tcPr>
          <w:p w14:paraId="41A08E21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14:paraId="4779631A" w14:textId="77777777" w:rsidR="00F5222C" w:rsidRPr="000825F2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6DBB17E" w14:textId="693D189D" w:rsidR="00F5222C" w:rsidRPr="000825F2" w:rsidRDefault="00773D0B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534E879" w14:textId="382E8F9A" w:rsidR="00F5222C" w:rsidRPr="000825F2" w:rsidRDefault="00773D0B" w:rsidP="00F5222C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</w:tc>
        <w:tc>
          <w:tcPr>
            <w:tcW w:w="2268" w:type="dxa"/>
          </w:tcPr>
          <w:p w14:paraId="3E189952" w14:textId="77777777" w:rsidR="00F5222C" w:rsidRPr="000825F2" w:rsidRDefault="00773D0B" w:rsidP="00F5222C">
            <w:pPr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Zrealizowany</w:t>
            </w:r>
          </w:p>
          <w:p w14:paraId="59C71830" w14:textId="7C903000" w:rsidR="006121D8" w:rsidRPr="000825F2" w:rsidRDefault="006121D8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  <w:r w:rsidR="004A096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4A096E" w:rsidRPr="006A2A0D">
                <w:rPr>
                  <w:rStyle w:val="Hipercze"/>
                </w:rPr>
                <w:t>https://www.gov.pl/web/5g/od-lipca-samodzielnie-sprawdzisz-pem-w-swoim-otoczeniu</w:t>
              </w:r>
            </w:hyperlink>
          </w:p>
        </w:tc>
      </w:tr>
      <w:tr w:rsidR="00F5222C" w:rsidRPr="002B50C0" w14:paraId="21918FE5" w14:textId="77777777" w:rsidTr="00047D9D">
        <w:tc>
          <w:tcPr>
            <w:tcW w:w="2545" w:type="dxa"/>
          </w:tcPr>
          <w:p w14:paraId="4D75A7A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35AE9893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201B7E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14:paraId="18CB6D51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B3F3A">
              <w:rPr>
                <w:rFonts w:ascii="Arial" w:hAnsi="Arial" w:cs="Arial"/>
                <w:sz w:val="20"/>
                <w:szCs w:val="20"/>
                <w:lang w:eastAsia="pl-PL"/>
              </w:rPr>
              <w:t>01.2022</w:t>
            </w:r>
          </w:p>
        </w:tc>
        <w:tc>
          <w:tcPr>
            <w:tcW w:w="2268" w:type="dxa"/>
          </w:tcPr>
          <w:p w14:paraId="4F2D8D46" w14:textId="77777777"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84A1962" w14:textId="77777777"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7DBCB298" w14:textId="2D330C48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0825F2" w:rsidRPr="000825F2">
        <w:rPr>
          <w:rFonts w:ascii="Arial" w:hAnsi="Arial" w:cs="Arial"/>
          <w:sz w:val="20"/>
          <w:szCs w:val="20"/>
        </w:rPr>
        <w:t>29.01.2021</w:t>
      </w:r>
      <w:r w:rsidR="000825F2">
        <w:rPr>
          <w:rFonts w:ascii="Arial" w:hAnsi="Arial" w:cs="Arial"/>
          <w:b/>
          <w:sz w:val="20"/>
          <w:szCs w:val="20"/>
        </w:rPr>
        <w:t xml:space="preserve"> </w:t>
      </w:r>
      <w:r w:rsidRPr="00AF7AF6">
        <w:rPr>
          <w:rFonts w:ascii="Arial" w:hAnsi="Arial" w:cs="Arial"/>
          <w:sz w:val="20"/>
          <w:szCs w:val="20"/>
        </w:rPr>
        <w:t>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2458"/>
        <w:gridCol w:w="3118"/>
      </w:tblGrid>
      <w:tr w:rsidR="007D38BD" w:rsidRPr="002B50C0" w14:paraId="41E43DA8" w14:textId="77777777" w:rsidTr="00F51A36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B1C63E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32A54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2458" w:type="dxa"/>
            <w:shd w:val="clear" w:color="auto" w:fill="D0CECE" w:themeFill="background2" w:themeFillShade="E6"/>
          </w:tcPr>
          <w:p w14:paraId="00FAC23A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2EF9D81B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52A3B09E" w14:textId="77777777" w:rsidTr="00F51A36">
        <w:tc>
          <w:tcPr>
            <w:tcW w:w="2797" w:type="dxa"/>
          </w:tcPr>
          <w:p w14:paraId="6C1E1DB3" w14:textId="77777777" w:rsidR="00640F3A" w:rsidRPr="009A0D78" w:rsidRDefault="00640F3A" w:rsidP="00E75C53">
            <w:pPr>
              <w:keepLines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Usługa  e-PEM.</w:t>
            </w:r>
          </w:p>
          <w:p w14:paraId="5A663F15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Usługa umożliwiająca i 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ułatwiająca dostęp </w:t>
            </w: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9A0D78">
              <w:rPr>
                <w:rFonts w:ascii="Arial" w:hAnsi="Arial" w:cs="Arial"/>
                <w:sz w:val="20"/>
                <w:szCs w:val="20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14:paraId="1F8EE791" w14:textId="77777777" w:rsidR="00640F3A" w:rsidRPr="009A0D78" w:rsidRDefault="00640F3A" w:rsidP="00E75C53">
            <w:pPr>
              <w:keepLines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 symulacjach) PEM,</w:t>
            </w:r>
          </w:p>
          <w:p w14:paraId="48565E79" w14:textId="77777777" w:rsidR="00640F3A" w:rsidRPr="009A0D78" w:rsidRDefault="00640F3A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wyniku powstałej usługi będą udostępniane informacje dla obywateli polegające na dostępie do </w:t>
            </w:r>
            <w:r w:rsidRPr="009A0D78">
              <w:rPr>
                <w:rFonts w:ascii="Arial" w:hAnsi="Arial" w:cs="Arial"/>
                <w:sz w:val="20"/>
                <w:szCs w:val="20"/>
              </w:rPr>
              <w:t>jednoznacznych, kompletnych i spójnych danych o 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14:paraId="347315A9" w14:textId="51739BDB" w:rsidR="00640F3A" w:rsidRPr="009A0D78" w:rsidRDefault="00F5222C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0</w:t>
            </w:r>
            <w:r w:rsidR="00E75C53">
              <w:rPr>
                <w:rFonts w:ascii="Arial" w:hAnsi="Arial" w:cs="Arial"/>
                <w:sz w:val="20"/>
                <w:szCs w:val="20"/>
              </w:rPr>
              <w:t>3</w:t>
            </w:r>
            <w:r w:rsidRPr="009A0D78">
              <w:rPr>
                <w:rFonts w:ascii="Arial" w:hAnsi="Arial" w:cs="Arial"/>
                <w:sz w:val="20"/>
                <w:szCs w:val="20"/>
              </w:rPr>
              <w:t>.2021</w:t>
            </w:r>
          </w:p>
        </w:tc>
        <w:tc>
          <w:tcPr>
            <w:tcW w:w="2458" w:type="dxa"/>
          </w:tcPr>
          <w:p w14:paraId="2D35A739" w14:textId="77777777" w:rsidR="00640F3A" w:rsidRPr="000825F2" w:rsidRDefault="00E75C53" w:rsidP="00E75C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03.2021</w:t>
            </w:r>
          </w:p>
          <w:p w14:paraId="3E12B5BC" w14:textId="7E5CEF8C" w:rsidR="00F51A36" w:rsidRPr="009A0D78" w:rsidRDefault="00F51A36" w:rsidP="00E75C53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3118" w:type="dxa"/>
          </w:tcPr>
          <w:p w14:paraId="23AD83BD" w14:textId="77777777" w:rsidR="00640F3A" w:rsidRPr="009A0D78" w:rsidRDefault="00640F3A" w:rsidP="00E75C53">
            <w:pPr>
              <w:keepLines/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6CBB77C2" w14:textId="77777777" w:rsidR="00933BEC" w:rsidRDefault="00933BEC" w:rsidP="009A0D78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274EB2EB" w14:textId="77777777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EEE4FED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77D1A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255E49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2D295FD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14:paraId="44C21B9F" w14:textId="77777777" w:rsidTr="00640F3A">
        <w:tc>
          <w:tcPr>
            <w:tcW w:w="2807" w:type="dxa"/>
          </w:tcPr>
          <w:p w14:paraId="1132A5DC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14:paraId="5F119D25" w14:textId="77777777" w:rsidR="00640F3A" w:rsidRPr="008B3F3A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B3F3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41C6856F" w14:textId="4FC1653E" w:rsidR="00640F3A" w:rsidRPr="009D2EAD" w:rsidRDefault="00DC6DF5" w:rsidP="00C6751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D2EAD">
              <w:rPr>
                <w:rFonts w:ascii="Arial" w:hAnsi="Arial" w:cs="Arial"/>
                <w:sz w:val="20"/>
                <w:szCs w:val="20"/>
              </w:rPr>
              <w:t>03.2021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t xml:space="preserve"> Uwaga: </w:t>
            </w:r>
            <w:r w:rsidR="00F51A36" w:rsidRPr="009D2EAD">
              <w:rPr>
                <w:rFonts w:ascii="Arial" w:hAnsi="Arial" w:cs="Arial"/>
                <w:sz w:val="20"/>
                <w:szCs w:val="20"/>
              </w:rPr>
              <w:lastRenderedPageBreak/>
              <w:t>Usługa zrealizowana i gotowa do udostępnienia. Udostępnienie nastąpi po 3 miesiącach od komunikatu Ministra Cyfryzacji o uruchomieniu systemu.</w:t>
            </w:r>
          </w:p>
        </w:tc>
        <w:tc>
          <w:tcPr>
            <w:tcW w:w="4171" w:type="dxa"/>
          </w:tcPr>
          <w:p w14:paraId="77F9C9DD" w14:textId="5E89F2E3" w:rsidR="00640F3A" w:rsidRPr="008B3F3A" w:rsidRDefault="008B3F3A" w:rsidP="00AE606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lastRenderedPageBreak/>
              <w:t>Liczba nadajników uwzględnionych w symulacjach: 604952</w:t>
            </w:r>
            <w:r w:rsidRPr="00413C10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14:paraId="4E6CD94A" w14:textId="77777777" w:rsidTr="00640F3A">
        <w:tc>
          <w:tcPr>
            <w:tcW w:w="2807" w:type="dxa"/>
          </w:tcPr>
          <w:p w14:paraId="65AA71CF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 kampanii pomiarowych PEM realizowanych przez IŁ-PIB</w:t>
            </w:r>
          </w:p>
        </w:tc>
        <w:tc>
          <w:tcPr>
            <w:tcW w:w="1261" w:type="dxa"/>
          </w:tcPr>
          <w:p w14:paraId="56DD043D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7F88388" w14:textId="77777777" w:rsidR="00640F3A" w:rsidRPr="009D2EAD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D2EAD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14:paraId="13DADD6A" w14:textId="77777777" w:rsidR="00640F3A" w:rsidRPr="00275857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40F3A" w:rsidRPr="002B50C0" w14:paraId="68648344" w14:textId="77777777" w:rsidTr="00640F3A">
        <w:tc>
          <w:tcPr>
            <w:tcW w:w="2807" w:type="dxa"/>
          </w:tcPr>
          <w:p w14:paraId="40D8C50C" w14:textId="77777777" w:rsidR="00640F3A" w:rsidRPr="00275857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14:paraId="570C3D0B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14:paraId="0B8EA71E" w14:textId="77777777" w:rsidR="00640F3A" w:rsidRPr="00275857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14:paraId="7AADCE63" w14:textId="0D0B88D4" w:rsidR="00640F3A" w:rsidRPr="00275857" w:rsidRDefault="001024D0" w:rsidP="009D2EA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03.2021</w:t>
            </w:r>
          </w:p>
        </w:tc>
        <w:tc>
          <w:tcPr>
            <w:tcW w:w="4171" w:type="dxa"/>
          </w:tcPr>
          <w:p w14:paraId="78D39769" w14:textId="501C75F5" w:rsidR="00640F3A" w:rsidRPr="00275857" w:rsidRDefault="00640F3A" w:rsidP="001024D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75857">
              <w:rPr>
                <w:rFonts w:ascii="Arial" w:hAnsi="Arial" w:cs="Arial"/>
                <w:sz w:val="20"/>
                <w:szCs w:val="20"/>
                <w:lang w:eastAsia="pl-PL"/>
              </w:rPr>
              <w:t xml:space="preserve">Liczba lokalizacji urządzeń nadawczych w instalacjach radiokomunikacyjnych, wprowadzonych do systemu – </w:t>
            </w:r>
            <w:r w:rsidR="001024D0">
              <w:rPr>
                <w:rFonts w:ascii="Arial" w:hAnsi="Arial" w:cs="Arial"/>
                <w:sz w:val="20"/>
                <w:szCs w:val="20"/>
                <w:lang w:eastAsia="pl-PL"/>
              </w:rPr>
              <w:t>38 840</w:t>
            </w:r>
            <w:r w:rsidRPr="00275857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4"/>
            </w:r>
          </w:p>
        </w:tc>
      </w:tr>
    </w:tbl>
    <w:p w14:paraId="730CA5BC" w14:textId="77777777"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14:paraId="473F1BED" w14:textId="13E21BAB"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 xml:space="preserve">na podstawie zawartego z dnia </w:t>
      </w:r>
      <w:r w:rsidR="00E75C53">
        <w:rPr>
          <w:rFonts w:ascii="Arial" w:hAnsi="Arial" w:cs="Arial"/>
          <w:sz w:val="20"/>
          <w:szCs w:val="20"/>
        </w:rPr>
        <w:t>29.01</w:t>
      </w:r>
      <w:r w:rsidRPr="00AF7AF6">
        <w:rPr>
          <w:rFonts w:ascii="Arial" w:hAnsi="Arial" w:cs="Arial"/>
          <w:sz w:val="20"/>
          <w:szCs w:val="20"/>
        </w:rPr>
        <w:t>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348DAC5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5B1F2C0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5E9466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13F0E9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B20D9D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65276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14:paraId="1B783BAE" w14:textId="77777777" w:rsidTr="00640F3A">
        <w:tc>
          <w:tcPr>
            <w:tcW w:w="2547" w:type="dxa"/>
          </w:tcPr>
          <w:p w14:paraId="3A1869D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Baza danych wraz z interfejsami do zbierania, przetwarzania, prezentowania i udostępniania danych z pomiarów poziomów PEM </w:t>
            </w:r>
          </w:p>
        </w:tc>
        <w:tc>
          <w:tcPr>
            <w:tcW w:w="1701" w:type="dxa"/>
          </w:tcPr>
          <w:p w14:paraId="7B1998E6" w14:textId="77777777" w:rsidR="00F51A36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  <w:r w:rsidR="00F51A36" w:rsidRPr="000825F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5A0D204" w14:textId="5EB9059F" w:rsidR="001517BA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15A5C1C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3083029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"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2C5D3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Ekoinfonet → SI2PEM</w:t>
            </w:r>
          </w:p>
          <w:p w14:paraId="0D00523C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Państwowego Monitoringu Środowiska oraz po</w:t>
            </w: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miarów kontrolnych i interwencyjnych, zgromadzone w bazie JELMAG</w:t>
            </w:r>
          </w:p>
          <w:p w14:paraId="605F8011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Status integracji</w:t>
            </w:r>
          </w:p>
          <w:p w14:paraId="4AC0F5D3" w14:textId="77777777" w:rsidR="00AF7AF6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2.1. – obecnie nieznany status projektu.</w:t>
            </w:r>
            <w:r w:rsidR="00AF7AF6" w:rsidRPr="009A0D7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A37DD6" w14:textId="77777777" w:rsidR="001517BA" w:rsidRPr="009A0D78" w:rsidRDefault="00AF7AF6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Status integracji z Ekoinfonet – zrealizowany. Do SI2PEM przesyłane są pliki XLSX generowane z systemu JELMAG.</w:t>
            </w:r>
          </w:p>
          <w:p w14:paraId="061F60F3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[2] Projekt komplementarny:</w:t>
            </w:r>
          </w:p>
          <w:p w14:paraId="7CD6F475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Kampanie pomiarowe PEM realizowane w ramach dotacji celowej MC</w:t>
            </w:r>
          </w:p>
          <w:p w14:paraId="5D6D36D2" w14:textId="77777777" w:rsidR="001517BA" w:rsidRPr="009A0D78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  <w:u w:val="single"/>
              </w:rPr>
              <w:t>Zależności: Kampanie pomiarowe PEM → SI2PEM</w:t>
            </w:r>
          </w:p>
          <w:p w14:paraId="41DCFC1E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>dane z pomiarów realizowanych w ramach kampanii pomiarowych</w:t>
            </w:r>
          </w:p>
          <w:p w14:paraId="55C0DEF8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41FCD4B0" w14:textId="5DBCC9C2" w:rsidR="001517BA" w:rsidRPr="009A0D78" w:rsidRDefault="002356D0" w:rsidP="002356D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>nterfejsy umożliwiające zasilanie SI2PEM danymi z kampanii pomiarowych PEM z lat 2016-2019 oraz kolejnych</w:t>
            </w:r>
            <w:r w:rsidR="006645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- zrealizowane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 xml:space="preserve">; pomiary poziomów PEM </w:t>
            </w:r>
            <w:r>
              <w:rPr>
                <w:rFonts w:ascii="Arial" w:hAnsi="Arial" w:cs="Arial"/>
                <w:sz w:val="20"/>
                <w:szCs w:val="20"/>
              </w:rPr>
              <w:t xml:space="preserve">z 2020 - </w:t>
            </w:r>
            <w:r w:rsidR="00BA3416" w:rsidRPr="009A0D78">
              <w:rPr>
                <w:rFonts w:ascii="Arial" w:hAnsi="Arial" w:cs="Arial"/>
                <w:sz w:val="20"/>
                <w:szCs w:val="20"/>
              </w:rPr>
              <w:t>w fazie realizacji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1517BA" w:rsidRPr="002B50C0" w14:paraId="577A59EF" w14:textId="77777777" w:rsidTr="00640F3A">
        <w:tc>
          <w:tcPr>
            <w:tcW w:w="2547" w:type="dxa"/>
          </w:tcPr>
          <w:p w14:paraId="6E965095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lastRenderedPageBreak/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14:paraId="78C1D57C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79E642F" w14:textId="3F27DBA6" w:rsidR="00F51A36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327622E3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92520B3" w14:textId="77777777" w:rsidR="001517BA" w:rsidRPr="009A0D78" w:rsidRDefault="001517BA" w:rsidP="000E023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D78">
              <w:rPr>
                <w:rFonts w:ascii="Arial" w:hAnsi="Arial" w:cs="Arial"/>
                <w:b/>
                <w:sz w:val="20"/>
                <w:szCs w:val="20"/>
                <w:u w:val="single"/>
              </w:rPr>
              <w:t>[1] Projekt komplementarny:</w:t>
            </w:r>
          </w:p>
          <w:p w14:paraId="206462BF" w14:textId="77777777" w:rsidR="001517BA" w:rsidRPr="009A0D78" w:rsidRDefault="001517BA" w:rsidP="000E0237">
            <w:pPr>
              <w:rPr>
                <w:rFonts w:ascii="Arial" w:hAnsi="Arial" w:cs="Arial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pt. „</w:t>
            </w:r>
            <w:r w:rsidRPr="009A0D78">
              <w:rPr>
                <w:rFonts w:ascii="Arial" w:hAnsi="Arial" w:cs="Arial"/>
                <w:i/>
                <w:iCs/>
                <w:sz w:val="20"/>
                <w:szCs w:val="20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9A0D78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462D0CA2" w14:textId="77777777" w:rsidR="001517BA" w:rsidRPr="009A0D78" w:rsidRDefault="001517BA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Zależności: SI2PEM → Ekoinfonet</w:t>
            </w:r>
          </w:p>
          <w:p w14:paraId="494A751F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wynikach pomiarów PEM zgromadzone w bazie danych SI2PEM </w:t>
            </w:r>
          </w:p>
          <w:p w14:paraId="487C1109" w14:textId="77777777" w:rsidR="001517BA" w:rsidRPr="009A0D78" w:rsidRDefault="001517BA" w:rsidP="009A0D78">
            <w:pPr>
              <w:pStyle w:val="Default"/>
              <w:numPr>
                <w:ilvl w:val="0"/>
                <w:numId w:val="22"/>
              </w:numPr>
              <w:ind w:left="284" w:hanging="284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9A0D78">
              <w:rPr>
                <w:rFonts w:ascii="Arial" w:hAnsi="Arial" w:cs="Arial"/>
                <w:color w:val="auto"/>
                <w:sz w:val="20"/>
                <w:szCs w:val="20"/>
              </w:rPr>
              <w:t xml:space="preserve">dane o instalacjach wytwarzających pole elektromagnetyczne zgromadzone w bazie danych SI2PEM </w:t>
            </w:r>
          </w:p>
          <w:p w14:paraId="5AA659E3" w14:textId="77777777" w:rsidR="001517BA" w:rsidRPr="009A0D78" w:rsidRDefault="006C6F08" w:rsidP="000E0237">
            <w:pPr>
              <w:spacing w:before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A0D78">
              <w:rPr>
                <w:rFonts w:ascii="Arial" w:hAnsi="Arial" w:cs="Arial"/>
                <w:sz w:val="20"/>
                <w:szCs w:val="20"/>
                <w:u w:val="single"/>
              </w:rPr>
              <w:t>Statut integracji</w:t>
            </w:r>
          </w:p>
          <w:p w14:paraId="3AD34E94" w14:textId="4FFE2486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Projekt Ekoinfonet planowany do realizacji, w ramach POPC 2.1 – obecnie nieznany status projektu.</w:t>
            </w:r>
          </w:p>
        </w:tc>
      </w:tr>
      <w:tr w:rsidR="001517BA" w:rsidRPr="002B50C0" w14:paraId="5529A33C" w14:textId="77777777" w:rsidTr="00640F3A">
        <w:tc>
          <w:tcPr>
            <w:tcW w:w="2547" w:type="dxa"/>
          </w:tcPr>
          <w:p w14:paraId="0BD8FB52" w14:textId="77777777" w:rsidR="001517BA" w:rsidRPr="000825F2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14:paraId="7B1D4DEF" w14:textId="77777777" w:rsidR="001517BA" w:rsidRPr="000825F2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0825F2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0825F2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1E2E35EF" w14:textId="2E43D305" w:rsidR="00F51A36" w:rsidRPr="000825F2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825F2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</w:t>
            </w:r>
            <w:r w:rsidRPr="000825F2">
              <w:rPr>
                <w:rFonts w:ascii="Arial" w:hAnsi="Arial" w:cs="Arial"/>
                <w:sz w:val="20"/>
                <w:szCs w:val="20"/>
              </w:rPr>
              <w:lastRenderedPageBreak/>
              <w:t>munikatu Ministra Cyfryzacji o uruchomieniu systemu.</w:t>
            </w:r>
          </w:p>
        </w:tc>
        <w:tc>
          <w:tcPr>
            <w:tcW w:w="1843" w:type="dxa"/>
          </w:tcPr>
          <w:p w14:paraId="6DD7CDB1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0AFADE2A" w14:textId="77777777" w:rsidR="001517BA" w:rsidRPr="009A0D78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1517BA" w:rsidRPr="002B50C0" w14:paraId="1AC9DBAB" w14:textId="77777777" w:rsidTr="00640F3A">
        <w:tc>
          <w:tcPr>
            <w:tcW w:w="2547" w:type="dxa"/>
          </w:tcPr>
          <w:p w14:paraId="3968148E" w14:textId="77777777" w:rsidR="001517BA" w:rsidRPr="00413C10" w:rsidRDefault="001517BA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14:paraId="4472DA1F" w14:textId="77777777" w:rsidR="001517BA" w:rsidRPr="00413C10" w:rsidRDefault="00F5222C" w:rsidP="00E75C5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E75C53" w:rsidRPr="00413C10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413C10">
              <w:rPr>
                <w:rFonts w:ascii="Arial" w:hAnsi="Arial" w:cs="Arial"/>
                <w:sz w:val="20"/>
                <w:szCs w:val="20"/>
                <w:lang w:eastAsia="pl-PL"/>
              </w:rPr>
              <w:t>.2021</w:t>
            </w:r>
          </w:p>
          <w:p w14:paraId="68E96AAB" w14:textId="0526A81D" w:rsidR="00F51A36" w:rsidRPr="00413C10" w:rsidRDefault="00F51A36" w:rsidP="00E75C53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13C10">
              <w:rPr>
                <w:rFonts w:ascii="Arial" w:hAnsi="Arial" w:cs="Arial"/>
                <w:sz w:val="20"/>
                <w:szCs w:val="20"/>
              </w:rPr>
              <w:t>Uwaga: Usługa zrealizowana i gotowa do udostępnienia. Udostępnienie nastąpi po 3 miesiącach od komunikatu Ministra Cyfryzacji o uruchomieniu systemu.</w:t>
            </w:r>
          </w:p>
        </w:tc>
        <w:tc>
          <w:tcPr>
            <w:tcW w:w="1843" w:type="dxa"/>
          </w:tcPr>
          <w:p w14:paraId="5DAE0F37" w14:textId="77777777" w:rsidR="001517BA" w:rsidRPr="00413C10" w:rsidRDefault="001517BA" w:rsidP="00640F3A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5AE4CEC" w14:textId="58520D0A" w:rsidR="001517BA" w:rsidRPr="009A0D78" w:rsidRDefault="001517BA" w:rsidP="00413C1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A0D78">
              <w:rPr>
                <w:rFonts w:ascii="Arial" w:hAnsi="Arial" w:cs="Arial"/>
                <w:sz w:val="20"/>
                <w:szCs w:val="20"/>
              </w:rPr>
              <w:t>Do celów develope</w:t>
            </w:r>
            <w:r w:rsidR="00413C10">
              <w:rPr>
                <w:rFonts w:ascii="Arial" w:hAnsi="Arial" w:cs="Arial"/>
                <w:sz w:val="20"/>
                <w:szCs w:val="20"/>
              </w:rPr>
              <w:t>rskich i testowych, zanim został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zakupiony sprzęt komputerowy, wykorzystywane </w:t>
            </w:r>
            <w:r w:rsidR="00413C10">
              <w:rPr>
                <w:rFonts w:ascii="Arial" w:hAnsi="Arial" w:cs="Arial"/>
                <w:sz w:val="20"/>
                <w:szCs w:val="20"/>
              </w:rPr>
              <w:t>było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aktualne środowisko serwerowe pozyskane w ramach projektu PIAST w ramach Działania 2.3 Programu Operacyjnego Innowacyjna Gospodarka. Ze</w:t>
            </w:r>
            <w:r w:rsidR="00924BCF">
              <w:rPr>
                <w:rFonts w:ascii="Arial" w:hAnsi="Arial" w:cs="Arial"/>
                <w:sz w:val="20"/>
                <w:szCs w:val="20"/>
              </w:rPr>
              <w:t> 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względu na inny obszar merytoryczny obu projektów i brak komplementarności rozwiązań nie </w:t>
            </w:r>
            <w:r w:rsidR="00413C10">
              <w:rPr>
                <w:rFonts w:ascii="Arial" w:hAnsi="Arial" w:cs="Arial"/>
                <w:sz w:val="20"/>
                <w:szCs w:val="20"/>
              </w:rPr>
              <w:t>była</w:t>
            </w:r>
            <w:r w:rsidRPr="009A0D78">
              <w:rPr>
                <w:rFonts w:ascii="Arial" w:hAnsi="Arial" w:cs="Arial"/>
                <w:sz w:val="20"/>
                <w:szCs w:val="20"/>
              </w:rPr>
              <w:t xml:space="preserve"> planowana integracja obu systemów, lecz jedynie tymczasowe wykorzystanie infrastruktury sprzętowej projektu PIAST do czasu zakupu sprzętu komputerowego dedykowanego dla projektu SI2PEM</w:t>
            </w:r>
            <w:r w:rsidR="00924BCF" w:rsidRPr="009A0D7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4CFCF21B" w14:textId="77777777"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14:paraId="1EE0DE7C" w14:textId="77777777"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14:paraId="53E5F029" w14:textId="77777777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33C40B5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02F50A91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0DA301FE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4190324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14:paraId="04DC1B6B" w14:textId="77777777" w:rsidTr="001517BA">
        <w:tc>
          <w:tcPr>
            <w:tcW w:w="3153" w:type="dxa"/>
          </w:tcPr>
          <w:p w14:paraId="373B4656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14:paraId="78062B3A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1FB556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002ADFDD" w14:textId="77777777" w:rsidR="00941E37" w:rsidRPr="00397184" w:rsidRDefault="001517BA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397184">
              <w:rPr>
                <w:rFonts w:ascii="Arial" w:hAnsi="Arial" w:cs="Arial"/>
                <w:i/>
                <w:iCs/>
                <w:sz w:val="20"/>
                <w:szCs w:val="20"/>
              </w:rPr>
              <w:t>Wprowadzono działania zaradcze: reorganizację prac w innych projektach i przeniesienie pracowników do projektu SI2PEM. Planowane jest również zwiększenie zatrudnienia</w:t>
            </w:r>
            <w:r w:rsidRPr="0039718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B57E6C9" w14:textId="77777777" w:rsidR="00676068" w:rsidRDefault="00397184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Dzięki zwiększeniu </w:t>
            </w:r>
            <w:r w:rsidR="00CF7A5B">
              <w:rPr>
                <w:rFonts w:ascii="Arial" w:hAnsi="Arial" w:cs="Arial"/>
                <w:sz w:val="20"/>
                <w:szCs w:val="20"/>
              </w:rPr>
              <w:t xml:space="preserve">liczby </w:t>
            </w:r>
            <w:r>
              <w:rPr>
                <w:rFonts w:ascii="Arial" w:hAnsi="Arial" w:cs="Arial"/>
                <w:sz w:val="20"/>
                <w:szCs w:val="20"/>
              </w:rPr>
              <w:t>pracowników zaangażowanych w realizacje projektu p</w:t>
            </w:r>
            <w:r w:rsidRPr="00AE6068">
              <w:rPr>
                <w:rFonts w:ascii="Arial" w:hAnsi="Arial" w:cs="Arial"/>
                <w:sz w:val="20"/>
                <w:szCs w:val="20"/>
              </w:rPr>
              <w:t xml:space="preserve">race </w:t>
            </w:r>
            <w:r w:rsidR="00941E37" w:rsidRPr="00AE6068">
              <w:rPr>
                <w:rFonts w:ascii="Arial" w:hAnsi="Arial" w:cs="Arial"/>
                <w:sz w:val="20"/>
                <w:szCs w:val="20"/>
              </w:rPr>
              <w:t>są wykonywane zgodnie z harmonogramem projektu.</w:t>
            </w:r>
          </w:p>
          <w:p w14:paraId="0AB2B526" w14:textId="75CE6DD1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 w zakresie ryzyka w stosunku do poprzedniego okresu sprawozdawczego.</w:t>
            </w:r>
          </w:p>
        </w:tc>
      </w:tr>
      <w:tr w:rsidR="001517BA" w:rsidRPr="002B50C0" w14:paraId="111A2EA0" w14:textId="77777777" w:rsidTr="001517BA">
        <w:tc>
          <w:tcPr>
            <w:tcW w:w="3153" w:type="dxa"/>
          </w:tcPr>
          <w:p w14:paraId="0B149C95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14:paraId="30C7C943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14:paraId="7B80CD9A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175C8AFA" w14:textId="6ED516DC"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Uzgodnienia z gestorami systemów/baz danych. </w:t>
            </w:r>
          </w:p>
          <w:p w14:paraId="1B43D2B4" w14:textId="2CC7042F" w:rsidR="00941E37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Prowadzenie kampanii informacyjnej</w:t>
            </w:r>
            <w:r w:rsidR="00397184">
              <w:rPr>
                <w:rFonts w:ascii="Arial" w:hAnsi="Arial" w:cs="Arial"/>
                <w:sz w:val="20"/>
                <w:szCs w:val="20"/>
              </w:rPr>
              <w:t>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związku z istotnymi ograniczeniami różnych form kontaktów, w tym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lastRenderedPageBreak/>
              <w:t>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  <w:p w14:paraId="544C6060" w14:textId="13F70C73" w:rsidR="001517BA" w:rsidRPr="00B378F9" w:rsidRDefault="00941E37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</w:tc>
      </w:tr>
      <w:tr w:rsidR="001517BA" w:rsidRPr="002B50C0" w14:paraId="246D54ED" w14:textId="77777777" w:rsidTr="001517BA">
        <w:tc>
          <w:tcPr>
            <w:tcW w:w="3153" w:type="dxa"/>
          </w:tcPr>
          <w:p w14:paraId="347B6B3F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lastRenderedPageBreak/>
              <w:t>Brak dostatecznych zasobów finansowych</w:t>
            </w:r>
          </w:p>
        </w:tc>
        <w:tc>
          <w:tcPr>
            <w:tcW w:w="1691" w:type="dxa"/>
          </w:tcPr>
          <w:p w14:paraId="7DCE0F6C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6532A3A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5287DA79" w14:textId="77777777" w:rsidR="00941E37" w:rsidRDefault="001517BA" w:rsidP="00AE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27C44EE" w14:textId="77777777" w:rsidR="001517BA" w:rsidRPr="00141A92" w:rsidRDefault="001517BA" w:rsidP="00AE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059A15AE" w14:textId="77777777" w:rsidTr="001517BA">
        <w:tc>
          <w:tcPr>
            <w:tcW w:w="3153" w:type="dxa"/>
          </w:tcPr>
          <w:p w14:paraId="115FC25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14:paraId="21AE7C70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3DE8947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1E93EFB9" w14:textId="343EEC93"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Przestrzeganie harmonogramu realizacji projektu, bieżące monitorowanie rzeczowych postępów prowadzonych działań zgodnie z harmonogramem i kosztorysem projektu. </w:t>
            </w:r>
          </w:p>
          <w:p w14:paraId="13480F63" w14:textId="77777777" w:rsidR="00E75C53" w:rsidRDefault="001517BA" w:rsidP="00E75C53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="00397184">
              <w:rPr>
                <w:rFonts w:ascii="Arial" w:hAnsi="Arial" w:cs="Arial"/>
                <w:sz w:val="20"/>
              </w:rPr>
              <w:t xml:space="preserve"> </w:t>
            </w:r>
          </w:p>
          <w:p w14:paraId="742402E4" w14:textId="77777777" w:rsidR="00E75C53" w:rsidRDefault="00E75C53" w:rsidP="00E75C53">
            <w:pPr>
              <w:rPr>
                <w:rFonts w:ascii="Arial" w:hAnsi="Arial" w:cs="Arial"/>
                <w:sz w:val="20"/>
              </w:rPr>
            </w:pPr>
          </w:p>
          <w:p w14:paraId="2C604DEC" w14:textId="4E82FADE" w:rsidR="001517BA" w:rsidRPr="00141A92" w:rsidRDefault="00E75C53" w:rsidP="00E75C53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1BBB2A02" w14:textId="77777777" w:rsidTr="001517BA">
        <w:tc>
          <w:tcPr>
            <w:tcW w:w="3153" w:type="dxa"/>
          </w:tcPr>
          <w:p w14:paraId="033E578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14:paraId="09AFB88C" w14:textId="6D0699A4" w:rsidR="001517BA" w:rsidRPr="00141A92" w:rsidRDefault="00941E37" w:rsidP="009F09B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Małe</w:t>
            </w:r>
          </w:p>
        </w:tc>
        <w:tc>
          <w:tcPr>
            <w:tcW w:w="2294" w:type="dxa"/>
          </w:tcPr>
          <w:p w14:paraId="35478DAE" w14:textId="31412B67" w:rsidR="001517BA" w:rsidRPr="00141A92" w:rsidRDefault="00941E3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4B933E7B" w14:textId="77777777" w:rsidR="001517BA" w:rsidRDefault="00941E37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 względu na zakończoną procedurę dużych zakupów w projekcie ryzyko uległo zmianie na małe. </w:t>
            </w:r>
          </w:p>
          <w:p w14:paraId="15132D3D" w14:textId="11330C2E" w:rsidR="00E75C53" w:rsidRPr="00B378F9" w:rsidRDefault="00E75C53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14:paraId="599A029D" w14:textId="77777777" w:rsidTr="001517BA">
        <w:tc>
          <w:tcPr>
            <w:tcW w:w="3153" w:type="dxa"/>
          </w:tcPr>
          <w:p w14:paraId="76474A54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14:paraId="27FB7888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14:paraId="754BCCF3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7EAE38AC" w14:textId="77777777" w:rsidR="00E75C53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7802746B" w14:textId="7CC11F35" w:rsidR="001517BA" w:rsidRPr="00C94D74" w:rsidRDefault="00941E37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zakresie ryzyka w stosunku do </w:t>
            </w:r>
            <w:r w:rsidRPr="00CE1080">
              <w:rPr>
                <w:rFonts w:ascii="Arial" w:hAnsi="Arial" w:cs="Arial"/>
                <w:sz w:val="20"/>
                <w:szCs w:val="20"/>
              </w:rPr>
              <w:lastRenderedPageBreak/>
              <w:t>poprzedniego okresu sprawozdawczego.</w:t>
            </w:r>
          </w:p>
          <w:p w14:paraId="1F302E7C" w14:textId="77777777" w:rsidR="00E75C53" w:rsidRDefault="001517BA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Seria </w:t>
            </w:r>
            <w:r w:rsidR="00397184">
              <w:rPr>
                <w:rFonts w:ascii="Arial" w:hAnsi="Arial" w:cs="Arial"/>
                <w:sz w:val="20"/>
              </w:rPr>
              <w:t>szkoleń</w:t>
            </w:r>
            <w:r w:rsidR="00397184" w:rsidRPr="00C94D74">
              <w:rPr>
                <w:rFonts w:ascii="Arial" w:hAnsi="Arial" w:cs="Arial"/>
                <w:sz w:val="20"/>
              </w:rPr>
              <w:t xml:space="preserve"> </w:t>
            </w:r>
            <w:r w:rsidRPr="00C94D74">
              <w:rPr>
                <w:rFonts w:ascii="Arial" w:hAnsi="Arial" w:cs="Arial"/>
                <w:sz w:val="20"/>
              </w:rPr>
              <w:t>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41E37">
              <w:rPr>
                <w:rFonts w:ascii="Arial" w:hAnsi="Arial" w:cs="Arial"/>
                <w:sz w:val="20"/>
                <w:szCs w:val="20"/>
              </w:rPr>
              <w:t>Spotkania informacyjno-szkoleniowe odbywają się poprzez platformę e-learningową IŁ –PIB.</w:t>
            </w:r>
            <w:r w:rsidR="0067606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1392DAD" w14:textId="53027F80" w:rsidR="001517BA" w:rsidRPr="000E0237" w:rsidRDefault="00967E05" w:rsidP="00E75C5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w zakresie ryzyka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1080">
              <w:rPr>
                <w:rFonts w:ascii="Arial" w:hAnsi="Arial" w:cs="Arial"/>
                <w:sz w:val="20"/>
                <w:szCs w:val="20"/>
              </w:rPr>
              <w:t>w stosunku do poprzedniego okresu sprawozdawczego</w:t>
            </w:r>
            <w:r w:rsidR="00E75C53">
              <w:rPr>
                <w:rFonts w:ascii="Arial" w:hAnsi="Arial" w:cs="Arial"/>
                <w:sz w:val="20"/>
                <w:szCs w:val="20"/>
              </w:rPr>
              <w:t>- wydłużenie okresu realizacji szkoleń.</w:t>
            </w:r>
          </w:p>
        </w:tc>
      </w:tr>
      <w:tr w:rsidR="001517BA" w:rsidRPr="002B50C0" w14:paraId="509BE481" w14:textId="77777777" w:rsidTr="001517BA">
        <w:tc>
          <w:tcPr>
            <w:tcW w:w="3153" w:type="dxa"/>
          </w:tcPr>
          <w:p w14:paraId="046326C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lastRenderedPageBreak/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14:paraId="6AD3E07B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D57CB5D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0C219238" w14:textId="77777777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14:paraId="21E2330F" w14:textId="77777777" w:rsidR="00E75C53" w:rsidRDefault="001517BA" w:rsidP="0067606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EF3233D" w14:textId="7DCD8CF4" w:rsidR="001517BA" w:rsidRPr="00141A92" w:rsidRDefault="001517BA" w:rsidP="00676068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 stosunku do poprzedniego okresu sprawozdawczego.</w:t>
            </w:r>
          </w:p>
        </w:tc>
      </w:tr>
      <w:tr w:rsidR="001517BA" w:rsidRPr="002B50C0" w14:paraId="3051100F" w14:textId="77777777" w:rsidTr="001517BA">
        <w:tc>
          <w:tcPr>
            <w:tcW w:w="3153" w:type="dxa"/>
          </w:tcPr>
          <w:p w14:paraId="079A00C2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Duża fluktuacja kadry realizującej projekt</w:t>
            </w:r>
          </w:p>
        </w:tc>
        <w:tc>
          <w:tcPr>
            <w:tcW w:w="1691" w:type="dxa"/>
          </w:tcPr>
          <w:p w14:paraId="3A1BC86D" w14:textId="77777777"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56E4CF0B" w14:textId="77777777"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14:paraId="2706633B" w14:textId="77777777" w:rsidR="00E75C53" w:rsidRDefault="001517BA" w:rsidP="006B62C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2E7C3D9" w14:textId="3B19A5A7" w:rsidR="001517BA" w:rsidRPr="00141A92" w:rsidRDefault="001517BA" w:rsidP="006B62CB">
            <w:pPr>
              <w:spacing w:before="60" w:after="60"/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14:paraId="77083880" w14:textId="77777777" w:rsidTr="001517BA">
        <w:tc>
          <w:tcPr>
            <w:tcW w:w="3153" w:type="dxa"/>
          </w:tcPr>
          <w:p w14:paraId="30E1DA14" w14:textId="77777777"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14:paraId="637807CE" w14:textId="77777777"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ED0622D" w14:textId="19A01333" w:rsidR="001517BA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64041A37" w14:textId="77777777" w:rsidR="00E75C53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</w:p>
          <w:p w14:paraId="6B5300E2" w14:textId="0C6E9656"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14:paraId="11F9F364" w14:textId="7DC317CA" w:rsidR="001517BA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z pandemii. </w:t>
            </w:r>
          </w:p>
          <w:p w14:paraId="6A55C234" w14:textId="4EF368C7" w:rsidR="00397184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lastRenderedPageBreak/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F97787" w:rsidRPr="002B50C0" w14:paraId="348E4459" w14:textId="77777777" w:rsidTr="001517BA">
        <w:tc>
          <w:tcPr>
            <w:tcW w:w="3153" w:type="dxa"/>
          </w:tcPr>
          <w:p w14:paraId="116C911F" w14:textId="4B986169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</w:rPr>
              <w:lastRenderedPageBreak/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14:paraId="0D08073D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14:paraId="080A72C0" w14:textId="70C97470" w:rsidR="00F97787" w:rsidRPr="00CE1080" w:rsidRDefault="002573F1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76FA94BA" w14:textId="3CBD38BA" w:rsidR="00F97787" w:rsidRDefault="00F97787" w:rsidP="0067606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  <w:r w:rsidR="00676068">
              <w:rPr>
                <w:rFonts w:ascii="Arial" w:hAnsi="Arial" w:cs="Arial"/>
                <w:sz w:val="20"/>
              </w:rPr>
              <w:t>.</w:t>
            </w:r>
          </w:p>
          <w:p w14:paraId="13E0DD16" w14:textId="655A2968" w:rsidR="0097655B" w:rsidRPr="00F51A36" w:rsidRDefault="00E75C53" w:rsidP="00676068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F97787" w:rsidRPr="002B50C0" w14:paraId="2DE4CC3F" w14:textId="77777777" w:rsidTr="001517BA">
        <w:tc>
          <w:tcPr>
            <w:tcW w:w="3153" w:type="dxa"/>
          </w:tcPr>
          <w:p w14:paraId="50E0DC61" w14:textId="77777777" w:rsidR="00F97787" w:rsidRPr="00971B3F" w:rsidRDefault="00F97787" w:rsidP="00C1106C">
            <w:pPr>
              <w:rPr>
                <w:rFonts w:ascii="Arial" w:hAnsi="Arial" w:cs="Arial"/>
                <w:sz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14:paraId="5D734B1B" w14:textId="77777777"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14:paraId="2B152ACB" w14:textId="5A33B4D6" w:rsidR="00F97787" w:rsidRPr="00CE1080" w:rsidRDefault="00E75C53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14:paraId="66177B5F" w14:textId="070AFC58" w:rsidR="00F97787" w:rsidRPr="002A2732" w:rsidRDefault="00E75C53" w:rsidP="00E75C53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 względu na podpisany Aneks do umowy z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miana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F97787" w:rsidRPr="002A2732">
              <w:rPr>
                <w:rFonts w:ascii="Arial" w:hAnsi="Arial" w:cs="Arial"/>
                <w:sz w:val="20"/>
                <w:szCs w:val="20"/>
              </w:rPr>
              <w:t>stosunku do popr</w:t>
            </w:r>
            <w:r>
              <w:rPr>
                <w:rFonts w:ascii="Arial" w:hAnsi="Arial" w:cs="Arial"/>
                <w:sz w:val="20"/>
                <w:szCs w:val="20"/>
              </w:rPr>
              <w:t>zedniego okresu sprawozdawczego.</w:t>
            </w:r>
          </w:p>
        </w:tc>
      </w:tr>
      <w:tr w:rsidR="00CE6CD4" w:rsidRPr="002B50C0" w14:paraId="5D00CCB7" w14:textId="77777777" w:rsidTr="001517BA">
        <w:tc>
          <w:tcPr>
            <w:tcW w:w="3153" w:type="dxa"/>
          </w:tcPr>
          <w:p w14:paraId="3D7C5378" w14:textId="77777777"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971B3F">
              <w:rPr>
                <w:rFonts w:ascii="Arial" w:hAnsi="Arial" w:cs="Arial"/>
                <w:sz w:val="20"/>
                <w:szCs w:val="20"/>
              </w:rPr>
              <w:t>Brak możliwości zlecenia zamówienia zewnętrznego na sporządzenie analizy z Zadania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691" w:type="dxa"/>
          </w:tcPr>
          <w:p w14:paraId="659B007A" w14:textId="77777777"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14:paraId="066E3904" w14:textId="77777777"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14:paraId="42163969" w14:textId="77777777" w:rsidR="00CE6CD4" w:rsidRDefault="00CE6CD4" w:rsidP="00B8385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Ogólne spowolnienie postępowań przetargowych spowodowane pandemią koronawirusa oraz niskie zainteresowanie potencjalnych wykonawców realizacją zamówienia może uniemożliwić jego realizację przez podmiot zewnętrzny. W przypadku braku możliwości realizacji analizy przez podmiot zewnętrzny, taka analiza zostanie sporządzona przez zespoły projektowe w Departamencie Telekomunikacji i Instytucie </w:t>
            </w:r>
            <w:r w:rsidR="00C86F15">
              <w:rPr>
                <w:rFonts w:ascii="Arial" w:hAnsi="Arial" w:cs="Arial"/>
                <w:sz w:val="20"/>
              </w:rPr>
              <w:t>Łączności</w:t>
            </w:r>
            <w:r>
              <w:rPr>
                <w:rFonts w:ascii="Arial" w:hAnsi="Arial" w:cs="Arial"/>
                <w:sz w:val="20"/>
              </w:rPr>
              <w:t>.</w:t>
            </w:r>
            <w:r w:rsidR="0097655B"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D8E091F" w14:textId="464B9DED" w:rsidR="00B83852" w:rsidRPr="002A2732" w:rsidRDefault="00B83852" w:rsidP="00B83852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</w:t>
            </w:r>
          </w:p>
        </w:tc>
      </w:tr>
    </w:tbl>
    <w:p w14:paraId="02BA7C40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809CFC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73D48B7" w14:textId="77777777"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1B676E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75BB45C" w14:textId="77777777"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4231F9C" w14:textId="77777777"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14:paraId="295DF3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B132606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lastRenderedPageBreak/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14:paraId="48A669AE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3311D37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E3A9B1F" w14:textId="77777777"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14:paraId="0A69FFC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5E6C38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14:paraId="056A6009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CF2FBE1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0B5D2EF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14:paraId="286BD3E9" w14:textId="77777777" w:rsidTr="00C11005">
        <w:tc>
          <w:tcPr>
            <w:tcW w:w="3261" w:type="dxa"/>
            <w:shd w:val="clear" w:color="auto" w:fill="auto"/>
          </w:tcPr>
          <w:p w14:paraId="1F855C5E" w14:textId="77777777"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14:paraId="5A35400A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7E69AD2" w14:textId="77777777"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74CE464C" w14:textId="77777777" w:rsidR="001517BA" w:rsidRPr="00C11005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>regularnego dostarczania informacji przez przedsiębiorców został zapisany w Ustawie o zmianie ustawy o wspieraniu rozwoju usług i sieci telekomunikacyjnych oraz niektórych innych ustaw</w:t>
            </w:r>
          </w:p>
        </w:tc>
      </w:tr>
    </w:tbl>
    <w:p w14:paraId="79255A49" w14:textId="77777777" w:rsidR="00676068" w:rsidRDefault="00676068" w:rsidP="00676068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4BAD66B0" w14:textId="290588A6"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6494DFF" w14:textId="77777777"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14:paraId="5542043B" w14:textId="77777777"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14:paraId="60A9280B" w14:textId="77777777"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54721B51" w14:textId="77777777"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14:paraId="388ECCCA" w14:textId="77777777"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59533D78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6A077F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3AE8A5A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79FE51CB" w14:textId="77777777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D478C1" w14:textId="77777777" w:rsidR="00520EAA" w:rsidRDefault="00520EAA" w:rsidP="00BB2420">
      <w:pPr>
        <w:spacing w:after="0" w:line="240" w:lineRule="auto"/>
      </w:pPr>
      <w:r>
        <w:separator/>
      </w:r>
    </w:p>
  </w:endnote>
  <w:endnote w:type="continuationSeparator" w:id="0">
    <w:p w14:paraId="73B2CF0F" w14:textId="77777777" w:rsidR="00520EAA" w:rsidRDefault="00520EA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DC2148" w14:textId="23CFDF32" w:rsidR="00F51A36" w:rsidRDefault="00F51A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A096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14</w:t>
            </w:r>
          </w:p>
        </w:sdtContent>
      </w:sdt>
    </w:sdtContent>
  </w:sdt>
  <w:p w14:paraId="50F57935" w14:textId="77777777" w:rsidR="00F51A36" w:rsidRDefault="00F51A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15C88" w14:textId="77777777" w:rsidR="00520EAA" w:rsidRDefault="00520EAA" w:rsidP="00BB2420">
      <w:pPr>
        <w:spacing w:after="0" w:line="240" w:lineRule="auto"/>
      </w:pPr>
      <w:r>
        <w:separator/>
      </w:r>
    </w:p>
  </w:footnote>
  <w:footnote w:type="continuationSeparator" w:id="0">
    <w:p w14:paraId="7619989B" w14:textId="77777777" w:rsidR="00520EAA" w:rsidRDefault="00520EAA" w:rsidP="00BB2420">
      <w:pPr>
        <w:spacing w:after="0" w:line="240" w:lineRule="auto"/>
      </w:pPr>
      <w:r>
        <w:continuationSeparator/>
      </w:r>
    </w:p>
  </w:footnote>
  <w:footnote w:id="1">
    <w:p w14:paraId="1FA33D10" w14:textId="77777777" w:rsidR="00F51A36" w:rsidRDefault="00F51A36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6D37E3CD" w14:textId="32481E55" w:rsidR="00F51A36" w:rsidRDefault="00F51A36" w:rsidP="008B3F3A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413C10">
        <w:t>finalnym</w:t>
      </w:r>
      <w:r>
        <w:t>.</w:t>
      </w:r>
    </w:p>
  </w:footnote>
  <w:footnote w:id="3">
    <w:p w14:paraId="546A5EAF" w14:textId="772CD71E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  <w:footnote w:id="4">
    <w:p w14:paraId="0FBF518B" w14:textId="1BD19040" w:rsidR="00F51A36" w:rsidRDefault="00F51A36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</w:t>
      </w:r>
      <w:r w:rsidR="009D2EAD">
        <w:t>finalnym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5276"/>
    <w:rsid w:val="00043737"/>
    <w:rsid w:val="00043DD9"/>
    <w:rsid w:val="00044D68"/>
    <w:rsid w:val="00047D9D"/>
    <w:rsid w:val="0006401B"/>
    <w:rsid w:val="0006403E"/>
    <w:rsid w:val="00064E03"/>
    <w:rsid w:val="00070663"/>
    <w:rsid w:val="00071880"/>
    <w:rsid w:val="000825F2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B575A"/>
    <w:rsid w:val="000E0060"/>
    <w:rsid w:val="000E0237"/>
    <w:rsid w:val="000E0AC8"/>
    <w:rsid w:val="000E1828"/>
    <w:rsid w:val="000E4BF8"/>
    <w:rsid w:val="000F20A9"/>
    <w:rsid w:val="000F307B"/>
    <w:rsid w:val="000F30B9"/>
    <w:rsid w:val="001024D0"/>
    <w:rsid w:val="0010613B"/>
    <w:rsid w:val="0011693F"/>
    <w:rsid w:val="00122388"/>
    <w:rsid w:val="00124C3D"/>
    <w:rsid w:val="001309CA"/>
    <w:rsid w:val="00134CE5"/>
    <w:rsid w:val="00141A92"/>
    <w:rsid w:val="001441D4"/>
    <w:rsid w:val="00145E84"/>
    <w:rsid w:val="0015102C"/>
    <w:rsid w:val="001517BA"/>
    <w:rsid w:val="00153381"/>
    <w:rsid w:val="0016013B"/>
    <w:rsid w:val="00176FBB"/>
    <w:rsid w:val="00180B72"/>
    <w:rsid w:val="00181E97"/>
    <w:rsid w:val="00182A08"/>
    <w:rsid w:val="00187800"/>
    <w:rsid w:val="001A2EF2"/>
    <w:rsid w:val="001A6B05"/>
    <w:rsid w:val="001A7737"/>
    <w:rsid w:val="001C2D74"/>
    <w:rsid w:val="001C42E7"/>
    <w:rsid w:val="001C7FAC"/>
    <w:rsid w:val="001D167C"/>
    <w:rsid w:val="001E0CAC"/>
    <w:rsid w:val="001E16A3"/>
    <w:rsid w:val="001E1DEA"/>
    <w:rsid w:val="001E7199"/>
    <w:rsid w:val="001F24A0"/>
    <w:rsid w:val="001F5F74"/>
    <w:rsid w:val="001F67EC"/>
    <w:rsid w:val="0020330A"/>
    <w:rsid w:val="00212269"/>
    <w:rsid w:val="0023038D"/>
    <w:rsid w:val="002339FA"/>
    <w:rsid w:val="002356D0"/>
    <w:rsid w:val="00237279"/>
    <w:rsid w:val="00240D69"/>
    <w:rsid w:val="00241B5E"/>
    <w:rsid w:val="00252087"/>
    <w:rsid w:val="002573F1"/>
    <w:rsid w:val="00263392"/>
    <w:rsid w:val="0026474C"/>
    <w:rsid w:val="00265194"/>
    <w:rsid w:val="00275857"/>
    <w:rsid w:val="00276C00"/>
    <w:rsid w:val="002825F1"/>
    <w:rsid w:val="00293351"/>
    <w:rsid w:val="00294349"/>
    <w:rsid w:val="002A3C02"/>
    <w:rsid w:val="002A5452"/>
    <w:rsid w:val="002B072D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5462"/>
    <w:rsid w:val="003410FE"/>
    <w:rsid w:val="0034665A"/>
    <w:rsid w:val="003508E7"/>
    <w:rsid w:val="003542F1"/>
    <w:rsid w:val="00356A3E"/>
    <w:rsid w:val="003642B8"/>
    <w:rsid w:val="00377BF6"/>
    <w:rsid w:val="00392919"/>
    <w:rsid w:val="00394DC3"/>
    <w:rsid w:val="00397184"/>
    <w:rsid w:val="003A4115"/>
    <w:rsid w:val="003A5C8E"/>
    <w:rsid w:val="003B5B7A"/>
    <w:rsid w:val="003C4C69"/>
    <w:rsid w:val="003C7325"/>
    <w:rsid w:val="003D5995"/>
    <w:rsid w:val="003D7DD0"/>
    <w:rsid w:val="003E3144"/>
    <w:rsid w:val="00405EA4"/>
    <w:rsid w:val="0041034F"/>
    <w:rsid w:val="004118A3"/>
    <w:rsid w:val="00413C10"/>
    <w:rsid w:val="00423A26"/>
    <w:rsid w:val="00425046"/>
    <w:rsid w:val="004350B8"/>
    <w:rsid w:val="00444AAB"/>
    <w:rsid w:val="00450089"/>
    <w:rsid w:val="004729D1"/>
    <w:rsid w:val="00474DA3"/>
    <w:rsid w:val="004A08B2"/>
    <w:rsid w:val="004A096E"/>
    <w:rsid w:val="004A175F"/>
    <w:rsid w:val="004C1D48"/>
    <w:rsid w:val="004C4F52"/>
    <w:rsid w:val="004D65CA"/>
    <w:rsid w:val="004F19BE"/>
    <w:rsid w:val="004F2315"/>
    <w:rsid w:val="004F6E89"/>
    <w:rsid w:val="00504B06"/>
    <w:rsid w:val="00507004"/>
    <w:rsid w:val="005076A1"/>
    <w:rsid w:val="00513213"/>
    <w:rsid w:val="00517F12"/>
    <w:rsid w:val="00520EAA"/>
    <w:rsid w:val="0052102C"/>
    <w:rsid w:val="005212C8"/>
    <w:rsid w:val="00524E6C"/>
    <w:rsid w:val="005332D6"/>
    <w:rsid w:val="00544DFE"/>
    <w:rsid w:val="005548F2"/>
    <w:rsid w:val="005569E1"/>
    <w:rsid w:val="00572A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121D8"/>
    <w:rsid w:val="0062054D"/>
    <w:rsid w:val="006334BF"/>
    <w:rsid w:val="00635A54"/>
    <w:rsid w:val="00636AEC"/>
    <w:rsid w:val="00640F3A"/>
    <w:rsid w:val="00661A62"/>
    <w:rsid w:val="006645BE"/>
    <w:rsid w:val="00672EF0"/>
    <w:rsid w:val="006731D9"/>
    <w:rsid w:val="00676068"/>
    <w:rsid w:val="00681A76"/>
    <w:rsid w:val="006822BC"/>
    <w:rsid w:val="006948D3"/>
    <w:rsid w:val="006A60AA"/>
    <w:rsid w:val="006B034F"/>
    <w:rsid w:val="006B5117"/>
    <w:rsid w:val="006B62CB"/>
    <w:rsid w:val="006C6F08"/>
    <w:rsid w:val="006C78AE"/>
    <w:rsid w:val="006E0CFA"/>
    <w:rsid w:val="006E3969"/>
    <w:rsid w:val="006E6205"/>
    <w:rsid w:val="007004BE"/>
    <w:rsid w:val="00701800"/>
    <w:rsid w:val="0071233A"/>
    <w:rsid w:val="007216C8"/>
    <w:rsid w:val="00725708"/>
    <w:rsid w:val="007369CE"/>
    <w:rsid w:val="00740A47"/>
    <w:rsid w:val="00746ABD"/>
    <w:rsid w:val="007600D9"/>
    <w:rsid w:val="0076258C"/>
    <w:rsid w:val="0076760B"/>
    <w:rsid w:val="00773D0B"/>
    <w:rsid w:val="0077418F"/>
    <w:rsid w:val="00775C44"/>
    <w:rsid w:val="00776802"/>
    <w:rsid w:val="0078594B"/>
    <w:rsid w:val="007924CE"/>
    <w:rsid w:val="007956BC"/>
    <w:rsid w:val="00795AFA"/>
    <w:rsid w:val="007A0EBF"/>
    <w:rsid w:val="007A31C8"/>
    <w:rsid w:val="007A4742"/>
    <w:rsid w:val="007B0251"/>
    <w:rsid w:val="007B5E08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09F"/>
    <w:rsid w:val="007F627A"/>
    <w:rsid w:val="00803FBE"/>
    <w:rsid w:val="00805178"/>
    <w:rsid w:val="00806134"/>
    <w:rsid w:val="00813E6D"/>
    <w:rsid w:val="00826C7B"/>
    <w:rsid w:val="00830B70"/>
    <w:rsid w:val="00837893"/>
    <w:rsid w:val="00840749"/>
    <w:rsid w:val="008651D9"/>
    <w:rsid w:val="0087452F"/>
    <w:rsid w:val="00875528"/>
    <w:rsid w:val="00884686"/>
    <w:rsid w:val="00884968"/>
    <w:rsid w:val="008A332F"/>
    <w:rsid w:val="008A52F6"/>
    <w:rsid w:val="008A674A"/>
    <w:rsid w:val="008B3F3A"/>
    <w:rsid w:val="008C4BCD"/>
    <w:rsid w:val="008C6721"/>
    <w:rsid w:val="008D3826"/>
    <w:rsid w:val="008F2D9B"/>
    <w:rsid w:val="008F67EE"/>
    <w:rsid w:val="00906D25"/>
    <w:rsid w:val="00907F6D"/>
    <w:rsid w:val="009110EE"/>
    <w:rsid w:val="00911190"/>
    <w:rsid w:val="0091332C"/>
    <w:rsid w:val="00924BCF"/>
    <w:rsid w:val="009256F2"/>
    <w:rsid w:val="00933BEC"/>
    <w:rsid w:val="009347B8"/>
    <w:rsid w:val="00936729"/>
    <w:rsid w:val="00941E37"/>
    <w:rsid w:val="0095183B"/>
    <w:rsid w:val="00952126"/>
    <w:rsid w:val="00952617"/>
    <w:rsid w:val="009663A6"/>
    <w:rsid w:val="00967E05"/>
    <w:rsid w:val="00971A40"/>
    <w:rsid w:val="00971B3F"/>
    <w:rsid w:val="00973774"/>
    <w:rsid w:val="0097517F"/>
    <w:rsid w:val="00975E68"/>
    <w:rsid w:val="00976434"/>
    <w:rsid w:val="0097655B"/>
    <w:rsid w:val="00992EA3"/>
    <w:rsid w:val="009967CA"/>
    <w:rsid w:val="009A0D78"/>
    <w:rsid w:val="009A17FF"/>
    <w:rsid w:val="009A5581"/>
    <w:rsid w:val="009B4423"/>
    <w:rsid w:val="009C6140"/>
    <w:rsid w:val="009C626F"/>
    <w:rsid w:val="009D2EAD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99A"/>
    <w:rsid w:val="00A44EA2"/>
    <w:rsid w:val="00A56D63"/>
    <w:rsid w:val="00A67685"/>
    <w:rsid w:val="00A728AE"/>
    <w:rsid w:val="00A804AE"/>
    <w:rsid w:val="00A86449"/>
    <w:rsid w:val="00A87C1C"/>
    <w:rsid w:val="00A87CF6"/>
    <w:rsid w:val="00A92887"/>
    <w:rsid w:val="00AA4CAB"/>
    <w:rsid w:val="00AA51AD"/>
    <w:rsid w:val="00AA730D"/>
    <w:rsid w:val="00AB2E01"/>
    <w:rsid w:val="00AC6172"/>
    <w:rsid w:val="00AC7E26"/>
    <w:rsid w:val="00AD45BB"/>
    <w:rsid w:val="00AE1643"/>
    <w:rsid w:val="00AE3A6C"/>
    <w:rsid w:val="00AE5016"/>
    <w:rsid w:val="00AE6068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47D06"/>
    <w:rsid w:val="00B50560"/>
    <w:rsid w:val="00B5532F"/>
    <w:rsid w:val="00B64B3C"/>
    <w:rsid w:val="00B673C6"/>
    <w:rsid w:val="00B73DEA"/>
    <w:rsid w:val="00B74859"/>
    <w:rsid w:val="00B83852"/>
    <w:rsid w:val="00B87D3D"/>
    <w:rsid w:val="00B91243"/>
    <w:rsid w:val="00BA3416"/>
    <w:rsid w:val="00BA481C"/>
    <w:rsid w:val="00BB059E"/>
    <w:rsid w:val="00BB08E2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2105"/>
    <w:rsid w:val="00C224F7"/>
    <w:rsid w:val="00C26361"/>
    <w:rsid w:val="00C302F1"/>
    <w:rsid w:val="00C3575F"/>
    <w:rsid w:val="00C42AEA"/>
    <w:rsid w:val="00C479AC"/>
    <w:rsid w:val="00C52440"/>
    <w:rsid w:val="00C57985"/>
    <w:rsid w:val="00C6751B"/>
    <w:rsid w:val="00C86F15"/>
    <w:rsid w:val="00CA516B"/>
    <w:rsid w:val="00CA63F0"/>
    <w:rsid w:val="00CC7E21"/>
    <w:rsid w:val="00CE6CD4"/>
    <w:rsid w:val="00CE74F9"/>
    <w:rsid w:val="00CE7777"/>
    <w:rsid w:val="00CF2E64"/>
    <w:rsid w:val="00CF7A5B"/>
    <w:rsid w:val="00D020BE"/>
    <w:rsid w:val="00D02F6D"/>
    <w:rsid w:val="00D11D07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A67B1"/>
    <w:rsid w:val="00DB69FD"/>
    <w:rsid w:val="00DC0A8A"/>
    <w:rsid w:val="00DC1705"/>
    <w:rsid w:val="00DC39A9"/>
    <w:rsid w:val="00DC4C79"/>
    <w:rsid w:val="00DC6DF5"/>
    <w:rsid w:val="00DE435F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75C53"/>
    <w:rsid w:val="00E81A93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1A36"/>
    <w:rsid w:val="00F5222C"/>
    <w:rsid w:val="00F55735"/>
    <w:rsid w:val="00F60062"/>
    <w:rsid w:val="00F60E85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C7B2E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4DA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5g/od-lipca-samodzielnie-sprawdzisz-pem-w-swoim-otoczeni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5g/od-lipca-samodzielnie-sprawdzisz-pem-w-swoim-otoczeni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5g/od-lipca-samodzielnie-sprawdzisz-pem-w-swoim-otoczeni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8CA2E-1881-4254-8F1D-CA4C087AA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2857</Words>
  <Characters>17147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2021-07-28T15:23:00Z</dcterms:created>
  <dcterms:modified xsi:type="dcterms:W3CDTF">2021-07-28T15:23:00Z</dcterms:modified>
</cp:coreProperties>
</file>