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69" w:rsidRPr="00894042" w:rsidRDefault="00894042" w:rsidP="00894042">
      <w:pPr>
        <w:pStyle w:val="Tytu"/>
        <w:spacing w:before="840"/>
        <w:jc w:val="left"/>
        <w:rPr>
          <w:rFonts w:ascii="Arial" w:hAnsi="Arial" w:cs="Arial"/>
          <w:vertAlign w:val="subscript"/>
        </w:rPr>
      </w:pPr>
      <w:r w:rsidRPr="00894042">
        <w:rPr>
          <w:rFonts w:ascii="Arial" w:eastAsia="SimSun" w:hAnsi="Arial" w:cs="Arial"/>
          <w:b w:val="0"/>
          <w:sz w:val="24"/>
          <w:szCs w:val="24"/>
          <w:vertAlign w:val="subscript"/>
        </w:rPr>
        <w:t>Nazwa i adres Wykonawcy</w:t>
      </w:r>
    </w:p>
    <w:p w:rsidR="00912869" w:rsidRPr="00894042" w:rsidRDefault="00894042" w:rsidP="00894042">
      <w:pPr>
        <w:spacing w:before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4042">
        <w:rPr>
          <w:rFonts w:ascii="Arial" w:hAnsi="Arial" w:cs="Arial"/>
          <w:b/>
          <w:sz w:val="24"/>
          <w:szCs w:val="24"/>
        </w:rPr>
        <w:t xml:space="preserve">Wykaz liczby placówek medycznych oferowanych przez </w:t>
      </w: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>ykonawcę</w:t>
      </w:r>
    </w:p>
    <w:p w:rsidR="00912869" w:rsidRPr="00894042" w:rsidRDefault="00894042" w:rsidP="008940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 xml:space="preserve"> lokalizacjach </w:t>
      </w:r>
      <w:r>
        <w:rPr>
          <w:rFonts w:ascii="Arial" w:hAnsi="Arial" w:cs="Arial"/>
          <w:b/>
          <w:sz w:val="24"/>
          <w:szCs w:val="24"/>
        </w:rPr>
        <w:t>Z</w:t>
      </w:r>
      <w:r w:rsidRPr="00894042">
        <w:rPr>
          <w:rFonts w:ascii="Arial" w:hAnsi="Arial" w:cs="Arial"/>
          <w:b/>
          <w:sz w:val="24"/>
          <w:szCs w:val="24"/>
        </w:rPr>
        <w:t>amawiającego</w:t>
      </w:r>
      <w:r w:rsidR="00585E9E" w:rsidRPr="00894042">
        <w:rPr>
          <w:rFonts w:ascii="Arial" w:hAnsi="Arial" w:cs="Arial"/>
          <w:b/>
          <w:sz w:val="24"/>
          <w:szCs w:val="24"/>
        </w:rPr>
        <w:t xml:space="preserve"> </w:t>
      </w:r>
      <w:r w:rsidRPr="00894042">
        <w:rPr>
          <w:rFonts w:ascii="Arial" w:hAnsi="Arial" w:cs="Arial"/>
          <w:b/>
          <w:sz w:val="24"/>
          <w:szCs w:val="24"/>
        </w:rPr>
        <w:t>wraz z zakresem świadczonych usług</w:t>
      </w:r>
    </w:p>
    <w:p w:rsidR="00912869" w:rsidRPr="00894042" w:rsidRDefault="00912869" w:rsidP="004F5678">
      <w:pPr>
        <w:spacing w:before="480" w:after="720" w:line="360" w:lineRule="auto"/>
        <w:ind w:left="-425"/>
        <w:rPr>
          <w:rFonts w:ascii="Arial" w:hAnsi="Arial" w:cs="Arial"/>
          <w:sz w:val="24"/>
          <w:szCs w:val="24"/>
        </w:rPr>
      </w:pPr>
      <w:r w:rsidRPr="00894042">
        <w:rPr>
          <w:rFonts w:ascii="Arial" w:hAnsi="Arial" w:cs="Arial"/>
          <w:sz w:val="24"/>
          <w:szCs w:val="24"/>
        </w:rPr>
        <w:t xml:space="preserve">Składając ofertę w postępowaniu o udzielenie zamówienia publicznego </w:t>
      </w:r>
      <w:r w:rsidR="00B61067" w:rsidRPr="00894042">
        <w:rPr>
          <w:rFonts w:ascii="Arial" w:hAnsi="Arial" w:cs="Arial"/>
          <w:sz w:val="24"/>
          <w:szCs w:val="24"/>
        </w:rPr>
        <w:t xml:space="preserve">pn. </w:t>
      </w:r>
      <w:r w:rsidRPr="00894042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Pr="00894042">
        <w:rPr>
          <w:rFonts w:ascii="Arial" w:hAnsi="Arial" w:cs="Arial"/>
          <w:sz w:val="24"/>
          <w:szCs w:val="24"/>
        </w:rPr>
        <w:t>, oświadczam, że posiadam/y do dyspozycji Zamawiającego następującą liczbę placówek medycznych świadczących zakres usług medycznych określonych w opisie przedmiotu zamówienia</w:t>
      </w:r>
      <w:r w:rsidR="00585E9E" w:rsidRPr="00894042">
        <w:rPr>
          <w:rFonts w:ascii="Arial" w:hAnsi="Arial" w:cs="Arial"/>
          <w:sz w:val="24"/>
          <w:szCs w:val="24"/>
        </w:rPr>
        <w:t xml:space="preserve"> z zastrzeżeniem zapisów określonych w dziale I pkt. 4 SIWZ</w:t>
      </w:r>
      <w:r w:rsidRPr="00894042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zawiera wykaz placówek medycznych oferowanych Zamawiajacemu wraz z zakresem świadczonych w nich usług.  Kolumna nr 1 lokalizacje Zamawiajacego. Kolumna nr 2 Liczba placówek, wymagane minimum Zamawiającego w odniesieniu do poszczególnych lokalizacji z  zastrzeżeniem dział I pkt. 4. SIWZ na usługi społeczne. Kolumna nr 3 wykaz placówek medycznych proponowanych przez Wykonawcę  świadczących usługi medyczne zgodnie z  zapisami dział I pkt. 4. SIWZ na usługi społeczne  Kolumna nr 4 podstawa dysponowania potencjałem technicznym. Kolumna nr 5 zakres świadczonych usług przez placówki podane w kolumnie nr 3 "/>
      </w:tblPr>
      <w:tblGrid>
        <w:gridCol w:w="2939"/>
        <w:gridCol w:w="2945"/>
        <w:gridCol w:w="4192"/>
        <w:gridCol w:w="1973"/>
        <w:gridCol w:w="1945"/>
      </w:tblGrid>
      <w:tr w:rsidR="00585E9E" w:rsidRPr="007D1DC1" w:rsidTr="00630C90">
        <w:trPr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630C90" w:rsidP="00F52249">
            <w:pPr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Lokalizacj</w:t>
            </w:r>
            <w:r>
              <w:rPr>
                <w:b/>
                <w:color w:val="000000"/>
                <w:sz w:val="20"/>
              </w:rPr>
              <w:t>e Zamawiającego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8E5F0D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placówek, w</w:t>
            </w:r>
            <w:r w:rsidR="00585E9E" w:rsidRPr="007D1DC1">
              <w:rPr>
                <w:b/>
                <w:color w:val="000000"/>
                <w:sz w:val="20"/>
              </w:rPr>
              <w:t>ymagane minimum Zamawiającego</w:t>
            </w:r>
            <w:r w:rsidR="00585E9E">
              <w:rPr>
                <w:b/>
                <w:color w:val="000000"/>
                <w:sz w:val="20"/>
              </w:rPr>
              <w:t xml:space="preserve"> w odniesieniu do poszczególnych lokalizacji z</w:t>
            </w:r>
            <w:r w:rsidR="00630C90">
              <w:rPr>
                <w:b/>
                <w:color w:val="000000"/>
                <w:sz w:val="20"/>
              </w:rPr>
              <w:t> </w:t>
            </w:r>
            <w:r w:rsidR="00585E9E">
              <w:rPr>
                <w:b/>
                <w:color w:val="000000"/>
                <w:sz w:val="20"/>
              </w:rPr>
              <w:t xml:space="preserve"> zastrzeżeniem dział I </w:t>
            </w:r>
            <w:r w:rsidR="00585E9E" w:rsidRPr="00113750">
              <w:rPr>
                <w:b/>
                <w:sz w:val="20"/>
              </w:rPr>
              <w:t>pkt</w:t>
            </w:r>
            <w:r w:rsidR="00585E9E">
              <w:rPr>
                <w:b/>
                <w:sz w:val="20"/>
              </w:rPr>
              <w:t>.</w:t>
            </w:r>
            <w:r w:rsidR="00585E9E" w:rsidRPr="00113750">
              <w:rPr>
                <w:b/>
                <w:sz w:val="20"/>
              </w:rPr>
              <w:t xml:space="preserve"> 4. SIWZ</w:t>
            </w:r>
            <w:r w:rsidR="00585E9E">
              <w:rPr>
                <w:b/>
                <w:color w:val="000000"/>
                <w:sz w:val="20"/>
              </w:rPr>
              <w:t xml:space="preserve"> na usługi społeczne **</w:t>
            </w:r>
            <w:r w:rsidR="00585E9E" w:rsidRPr="007D1DC1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585E9E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Wykaz </w:t>
            </w:r>
            <w:r w:rsidRPr="007D1DC1">
              <w:rPr>
                <w:b/>
                <w:color w:val="000000"/>
                <w:sz w:val="20"/>
              </w:rPr>
              <w:t>placów</w:t>
            </w:r>
            <w:r>
              <w:rPr>
                <w:b/>
                <w:color w:val="000000"/>
                <w:sz w:val="20"/>
              </w:rPr>
              <w:t>e</w:t>
            </w:r>
            <w:r w:rsidRPr="007D1DC1">
              <w:rPr>
                <w:b/>
                <w:color w:val="000000"/>
                <w:sz w:val="20"/>
              </w:rPr>
              <w:t xml:space="preserve">k </w:t>
            </w:r>
            <w:r>
              <w:rPr>
                <w:b/>
                <w:color w:val="000000"/>
                <w:sz w:val="20"/>
              </w:rPr>
              <w:t xml:space="preserve">medycznych proponowanych przez </w:t>
            </w:r>
            <w:r w:rsidRPr="007D1DC1">
              <w:rPr>
                <w:b/>
                <w:color w:val="000000"/>
                <w:sz w:val="20"/>
              </w:rPr>
              <w:t>Wykonawc</w:t>
            </w:r>
            <w:r>
              <w:rPr>
                <w:b/>
                <w:color w:val="000000"/>
                <w:sz w:val="20"/>
              </w:rPr>
              <w:t>ę *</w:t>
            </w:r>
            <w:r>
              <w:rPr>
                <w:sz w:val="22"/>
                <w:szCs w:val="22"/>
              </w:rPr>
              <w:t xml:space="preserve"> </w:t>
            </w:r>
            <w:r w:rsidRPr="00113750">
              <w:rPr>
                <w:b/>
                <w:sz w:val="20"/>
              </w:rPr>
              <w:t>świadczących usługi medyczne zgodnie z</w:t>
            </w:r>
            <w:r w:rsidR="00630C90">
              <w:rPr>
                <w:b/>
                <w:sz w:val="20"/>
              </w:rPr>
              <w:t> </w:t>
            </w:r>
            <w:r w:rsidRPr="001137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zapisami dział I </w:t>
            </w:r>
            <w:r w:rsidRPr="00113750">
              <w:rPr>
                <w:b/>
                <w:sz w:val="20"/>
              </w:rPr>
              <w:t>pkt. 4. SIWZ</w:t>
            </w:r>
            <w:r>
              <w:rPr>
                <w:b/>
                <w:sz w:val="20"/>
              </w:rPr>
              <w:t xml:space="preserve"> na usługi społeczne **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D1DC1" w:rsidRDefault="00585E9E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Podstawa do dysponowania potencjałem technicznym 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Default="00585E9E" w:rsidP="00F5224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Zakres świadczonych usług przez placówki podane w kolumnie nr 3</w:t>
            </w: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2" w:type="dxa"/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73" w:type="dxa"/>
            <w:shd w:val="clear" w:color="auto" w:fill="D9D9D9"/>
            <w:vAlign w:val="center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D4F6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shd w:val="clear" w:color="auto" w:fill="D9D9D9"/>
          </w:tcPr>
          <w:p w:rsidR="00585E9E" w:rsidRPr="00CD4F60" w:rsidRDefault="00585E9E" w:rsidP="00F52249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7D1DC1">
              <w:rPr>
                <w:b/>
                <w:color w:val="000000"/>
                <w:sz w:val="20"/>
              </w:rPr>
              <w:t>Warszawa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E9E" w:rsidRPr="007D1DC1" w:rsidRDefault="00585E9E" w:rsidP="00496372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 xml:space="preserve">co najmniej </w:t>
            </w:r>
            <w:r>
              <w:rPr>
                <w:b/>
                <w:color w:val="000000"/>
                <w:sz w:val="20"/>
              </w:rPr>
              <w:t>5</w:t>
            </w:r>
            <w:r w:rsidRPr="007D1DC1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e</w:t>
            </w:r>
            <w:r w:rsidRPr="007D1DC1">
              <w:rPr>
                <w:b/>
                <w:color w:val="000000"/>
                <w:sz w:val="20"/>
              </w:rPr>
              <w:t xml:space="preserve">k </w:t>
            </w: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8E5F0D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85E9E">
              <w:rPr>
                <w:b/>
                <w:color w:val="000000"/>
                <w:sz w:val="20"/>
              </w:rPr>
              <w:lastRenderedPageBreak/>
              <w:t>Poznań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496372">
              <w:rPr>
                <w:b/>
                <w:color w:val="000000"/>
                <w:sz w:val="20"/>
              </w:rPr>
              <w:t>co najmniej 5 placówek</w:t>
            </w: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96372">
              <w:rPr>
                <w:b/>
                <w:color w:val="000000"/>
                <w:sz w:val="20"/>
              </w:rPr>
              <w:t>Trójmiasto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496372">
              <w:rPr>
                <w:b/>
                <w:color w:val="000000"/>
                <w:sz w:val="20"/>
              </w:rPr>
              <w:t>co najmniej 5 placówek</w:t>
            </w: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96372" w:rsidRPr="007D1DC1" w:rsidTr="00C345D0">
        <w:trPr>
          <w:jc w:val="center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192" w:type="dxa"/>
            <w:tcBorders>
              <w:left w:val="single" w:sz="4" w:space="0" w:color="auto"/>
            </w:tcBorders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1973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496372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C345D0">
        <w:trPr>
          <w:jc w:val="center"/>
        </w:trPr>
        <w:tc>
          <w:tcPr>
            <w:tcW w:w="2939" w:type="dxa"/>
            <w:tcBorders>
              <w:top w:val="single" w:sz="4" w:space="0" w:color="auto"/>
            </w:tcBorders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Białystok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vAlign w:val="center"/>
          </w:tcPr>
          <w:p w:rsidR="00585E9E" w:rsidRPr="007D1DC1" w:rsidRDefault="00585E9E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585E9E">
        <w:trPr>
          <w:jc w:val="center"/>
        </w:trPr>
        <w:tc>
          <w:tcPr>
            <w:tcW w:w="2939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Kielce</w:t>
            </w:r>
          </w:p>
        </w:tc>
        <w:tc>
          <w:tcPr>
            <w:tcW w:w="2945" w:type="dxa"/>
          </w:tcPr>
          <w:p w:rsidR="00585E9E" w:rsidRPr="007D1DC1" w:rsidRDefault="004F5678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585E9E">
        <w:trPr>
          <w:jc w:val="center"/>
        </w:trPr>
        <w:tc>
          <w:tcPr>
            <w:tcW w:w="2939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Lublin</w:t>
            </w:r>
          </w:p>
        </w:tc>
        <w:tc>
          <w:tcPr>
            <w:tcW w:w="2945" w:type="dxa"/>
          </w:tcPr>
          <w:p w:rsidR="00585E9E" w:rsidRPr="007D1DC1" w:rsidRDefault="004F5678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85E9E" w:rsidRPr="007D1DC1" w:rsidTr="00585E9E">
        <w:trPr>
          <w:jc w:val="center"/>
        </w:trPr>
        <w:tc>
          <w:tcPr>
            <w:tcW w:w="2939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D1DC1">
              <w:rPr>
                <w:b/>
                <w:color w:val="000000"/>
                <w:sz w:val="20"/>
              </w:rPr>
              <w:t>Gdynia</w:t>
            </w:r>
          </w:p>
        </w:tc>
        <w:tc>
          <w:tcPr>
            <w:tcW w:w="2945" w:type="dxa"/>
          </w:tcPr>
          <w:p w:rsidR="00585E9E" w:rsidRPr="007D1DC1" w:rsidRDefault="004F5678" w:rsidP="004F5678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D622BD">
              <w:rPr>
                <w:b/>
                <w:color w:val="000000"/>
                <w:sz w:val="20"/>
              </w:rPr>
              <w:t>co najmniej</w:t>
            </w:r>
            <w:r>
              <w:rPr>
                <w:b/>
                <w:color w:val="000000"/>
                <w:sz w:val="20"/>
              </w:rPr>
              <w:t xml:space="preserve"> 1</w:t>
            </w:r>
            <w:r w:rsidRPr="00D622BD">
              <w:rPr>
                <w:b/>
                <w:color w:val="000000"/>
                <w:sz w:val="20"/>
              </w:rPr>
              <w:t xml:space="preserve"> placów</w:t>
            </w:r>
            <w:r>
              <w:rPr>
                <w:b/>
                <w:color w:val="000000"/>
                <w:sz w:val="20"/>
              </w:rPr>
              <w:t>ka</w:t>
            </w:r>
            <w:r w:rsidRPr="00D622B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192" w:type="dxa"/>
          </w:tcPr>
          <w:p w:rsidR="00585E9E" w:rsidRPr="007D1DC1" w:rsidRDefault="00496372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1973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45" w:type="dxa"/>
          </w:tcPr>
          <w:p w:rsidR="00585E9E" w:rsidRPr="007D1DC1" w:rsidRDefault="00585E9E" w:rsidP="00F5224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</w:tbl>
    <w:p w:rsidR="00912869" w:rsidRPr="008E5F0D" w:rsidRDefault="00912869" w:rsidP="004F5678">
      <w:pPr>
        <w:spacing w:before="120" w:line="360" w:lineRule="auto"/>
        <w:rPr>
          <w:rFonts w:ascii="Arial" w:hAnsi="Arial" w:cs="Arial"/>
          <w:sz w:val="20"/>
        </w:rPr>
      </w:pPr>
      <w:bookmarkStart w:id="0" w:name="_GoBack"/>
      <w:bookmarkEnd w:id="0"/>
      <w:r w:rsidRPr="008E5F0D">
        <w:rPr>
          <w:rFonts w:ascii="Arial" w:hAnsi="Arial" w:cs="Arial"/>
          <w:sz w:val="20"/>
        </w:rPr>
        <w:t>* wypełniając kolumnę nr 3 należy podać pełną nazwę placówki medycznej oraz jej adres,</w:t>
      </w:r>
    </w:p>
    <w:p w:rsidR="00912869" w:rsidRPr="008E5F0D" w:rsidRDefault="00912869" w:rsidP="008E5F0D">
      <w:pPr>
        <w:spacing w:line="360" w:lineRule="auto"/>
        <w:rPr>
          <w:rFonts w:ascii="Arial" w:hAnsi="Arial" w:cs="Arial"/>
          <w:sz w:val="20"/>
        </w:rPr>
      </w:pPr>
      <w:r w:rsidRPr="008E5F0D">
        <w:rPr>
          <w:rFonts w:ascii="Arial" w:hAnsi="Arial" w:cs="Arial"/>
          <w:sz w:val="20"/>
        </w:rPr>
        <w:t xml:space="preserve">** </w:t>
      </w:r>
      <w:r w:rsidR="00496372" w:rsidRPr="008E5F0D">
        <w:rPr>
          <w:rFonts w:ascii="Arial" w:hAnsi="Arial" w:cs="Arial"/>
          <w:sz w:val="20"/>
        </w:rPr>
        <w:t xml:space="preserve">wypełniając kolumnę 3 i 5 należy zwrócić uwagę aby zaproponowana placówka spełniała zapisy  określone w dziale I pkt 4 SIWZ: </w:t>
      </w:r>
      <w:r w:rsidR="00B61067" w:rsidRPr="008E5F0D">
        <w:rPr>
          <w:rFonts w:ascii="Arial" w:hAnsi="Arial" w:cs="Arial"/>
          <w:sz w:val="20"/>
        </w:rPr>
        <w:t xml:space="preserve">„W każdej placówce medycznej, którą zapewnia Wykonawca musi być świadczony pełen zakres usług medycznych zgodnie z opisem przedmiotu zamówienia znajdującym się w załączniku nr 7 do SIWZ. Wyjątek mogą stanowić: medycyna pracy, opieka stomatologiczna, badania radiologiczne, badania endoskopowe, rehabilitacja oraz konsultacje specjalistyczne z zastrzeżeniem, że w każdej oferowanej przez Wykonawcę placówce musi być dostępna podstawowa opieka medyczna </w:t>
      </w:r>
      <w:proofErr w:type="spellStart"/>
      <w:r w:rsidR="00B61067" w:rsidRPr="008E5F0D">
        <w:rPr>
          <w:rFonts w:ascii="Arial" w:hAnsi="Arial" w:cs="Arial"/>
          <w:sz w:val="20"/>
        </w:rPr>
        <w:t>t,j</w:t>
      </w:r>
      <w:proofErr w:type="spellEnd"/>
      <w:r w:rsidR="00B61067" w:rsidRPr="008E5F0D">
        <w:rPr>
          <w:rFonts w:ascii="Arial" w:hAnsi="Arial" w:cs="Arial"/>
          <w:sz w:val="20"/>
        </w:rPr>
        <w:t>, opieka lekarza internisty i/lub lekarza medycyny rodzinnej oraz pediatry, a także musi być dostępny gabinet zabiegowy i punkt pobrań. Wyłączone usługi medyczne, o których mowa w niniejszym punkcie Wykonawca musi świadczyć w wybranych placówkach własnych lub współpracujących znajdujących się na terenie danej lokalizacji Zamawiającego.”</w:t>
      </w:r>
    </w:p>
    <w:p w:rsidR="00630C90" w:rsidRDefault="00630C90" w:rsidP="00630C90">
      <w:pPr>
        <w:spacing w:before="240" w:line="360" w:lineRule="auto"/>
        <w:jc w:val="both"/>
        <w:rPr>
          <w:rFonts w:ascii="Arial" w:eastAsia="Calibri" w:hAnsi="Arial" w:cs="Arial"/>
          <w:sz w:val="24"/>
          <w:szCs w:val="24"/>
          <w:vertAlign w:val="subscript"/>
          <w:lang w:eastAsia="en-US"/>
        </w:rPr>
      </w:pPr>
      <w:r w:rsidRPr="003F5206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>(miejscowość i data podpisania oświadczenia)</w:t>
      </w:r>
      <w:r w:rsidRPr="003F5206">
        <w:rPr>
          <w:rFonts w:ascii="Arial" w:eastAsia="Calibri" w:hAnsi="Arial" w:cs="Arial"/>
          <w:sz w:val="24"/>
          <w:szCs w:val="24"/>
          <w:vertAlign w:val="subscript"/>
          <w:lang w:eastAsia="en-US"/>
        </w:rPr>
        <w:t xml:space="preserve"> </w:t>
      </w:r>
    </w:p>
    <w:p w:rsidR="00630C90" w:rsidRPr="003F5206" w:rsidRDefault="00630C90" w:rsidP="004F5678">
      <w:pPr>
        <w:ind w:left="9202"/>
        <w:jc w:val="both"/>
        <w:rPr>
          <w:rFonts w:ascii="Arial" w:eastAsia="Calibri" w:hAnsi="Arial" w:cs="Arial"/>
          <w:sz w:val="24"/>
          <w:szCs w:val="24"/>
          <w:vertAlign w:val="subscript"/>
          <w:lang w:eastAsia="en-US"/>
        </w:rPr>
      </w:pPr>
      <w:r w:rsidRPr="003F5206">
        <w:rPr>
          <w:rFonts w:ascii="Arial" w:eastAsia="Calibri" w:hAnsi="Arial" w:cs="Arial"/>
          <w:i/>
          <w:sz w:val="24"/>
          <w:szCs w:val="24"/>
          <w:vertAlign w:val="subscript"/>
          <w:lang w:eastAsia="en-US"/>
        </w:rPr>
        <w:t xml:space="preserve">(pieczątka imienna i podpis lub czytelny podpis Wykonawcy </w:t>
      </w:r>
    </w:p>
    <w:p w:rsidR="00630C90" w:rsidRPr="00A6120A" w:rsidRDefault="00630C90" w:rsidP="00630C90">
      <w:pPr>
        <w:pStyle w:val="Tekstpodstawowy"/>
        <w:ind w:left="8779"/>
        <w:jc w:val="left"/>
        <w:rPr>
          <w:szCs w:val="28"/>
          <w:vertAlign w:val="subscript"/>
        </w:rPr>
      </w:pPr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>lub osoby/osób upoważnionej /</w:t>
      </w:r>
      <w:proofErr w:type="spellStart"/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>ych</w:t>
      </w:r>
      <w:proofErr w:type="spellEnd"/>
      <w:r w:rsidRPr="003F5206">
        <w:rPr>
          <w:rFonts w:ascii="Arial" w:eastAsia="Calibri" w:hAnsi="Arial" w:cs="Arial"/>
          <w:i/>
          <w:sz w:val="22"/>
          <w:szCs w:val="22"/>
          <w:vertAlign w:val="subscript"/>
          <w:lang w:eastAsia="en-US"/>
        </w:rPr>
        <w:t xml:space="preserve"> do reprezentowania Wykonawcy</w:t>
      </w:r>
    </w:p>
    <w:sectPr w:rsidR="00630C90" w:rsidRPr="00A6120A" w:rsidSect="00585E9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E8" w:rsidRDefault="001A76E8">
      <w:r>
        <w:separator/>
      </w:r>
    </w:p>
  </w:endnote>
  <w:endnote w:type="continuationSeparator" w:id="0">
    <w:p w:rsidR="001A76E8" w:rsidRDefault="001A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E8" w:rsidRDefault="001A76E8">
      <w:r>
        <w:separator/>
      </w:r>
    </w:p>
  </w:footnote>
  <w:footnote w:type="continuationSeparator" w:id="0">
    <w:p w:rsidR="001A76E8" w:rsidRDefault="001A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042" w:rsidRDefault="00B61067">
    <w:pPr>
      <w:pStyle w:val="Nagwek"/>
      <w:rPr>
        <w:rFonts w:ascii="Arial" w:hAnsi="Arial" w:cs="Arial"/>
        <w:sz w:val="24"/>
        <w:szCs w:val="24"/>
      </w:rPr>
    </w:pPr>
    <w:r w:rsidRPr="00894042">
      <w:rPr>
        <w:rFonts w:ascii="Arial" w:hAnsi="Arial" w:cs="Arial"/>
        <w:sz w:val="24"/>
        <w:szCs w:val="24"/>
      </w:rPr>
      <w:t>Nr sprawy: GI-BAD-231-</w:t>
    </w:r>
    <w:r w:rsidR="00894042">
      <w:rPr>
        <w:rFonts w:ascii="Arial" w:hAnsi="Arial" w:cs="Arial"/>
        <w:sz w:val="24"/>
        <w:szCs w:val="24"/>
      </w:rPr>
      <w:t>1/20</w:t>
    </w:r>
  </w:p>
  <w:p w:rsidR="00080263" w:rsidRPr="00894042" w:rsidRDefault="00912869">
    <w:pPr>
      <w:pStyle w:val="Nagwek"/>
      <w:rPr>
        <w:rFonts w:ascii="Arial" w:hAnsi="Arial" w:cs="Arial"/>
        <w:sz w:val="24"/>
        <w:szCs w:val="24"/>
      </w:rPr>
    </w:pPr>
    <w:r w:rsidRPr="00894042">
      <w:rPr>
        <w:rFonts w:ascii="Arial" w:hAnsi="Arial" w:cs="Arial"/>
        <w:sz w:val="24"/>
        <w:szCs w:val="24"/>
      </w:rPr>
      <w:t xml:space="preserve">Załącznik nr </w:t>
    </w:r>
    <w:r w:rsidR="00130E73" w:rsidRPr="00894042">
      <w:rPr>
        <w:rFonts w:ascii="Arial" w:hAnsi="Arial" w:cs="Arial"/>
        <w:sz w:val="24"/>
        <w:szCs w:val="24"/>
      </w:rPr>
      <w:t>6</w:t>
    </w:r>
    <w:r w:rsidRPr="00894042">
      <w:rPr>
        <w:rFonts w:ascii="Arial" w:hAnsi="Arial" w:cs="Arial"/>
        <w:sz w:val="24"/>
        <w:szCs w:val="24"/>
      </w:rPr>
      <w:t xml:space="preserve"> do SIWZ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69"/>
    <w:rsid w:val="00130E73"/>
    <w:rsid w:val="001A76E8"/>
    <w:rsid w:val="003176D1"/>
    <w:rsid w:val="00496372"/>
    <w:rsid w:val="004F5678"/>
    <w:rsid w:val="00585E9E"/>
    <w:rsid w:val="00630C90"/>
    <w:rsid w:val="006B139C"/>
    <w:rsid w:val="00894042"/>
    <w:rsid w:val="008E5F0D"/>
    <w:rsid w:val="00912869"/>
    <w:rsid w:val="00967CB4"/>
    <w:rsid w:val="00B61067"/>
    <w:rsid w:val="00BD71C4"/>
    <w:rsid w:val="00C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97B5"/>
  <w15:chartTrackingRefBased/>
  <w15:docId w15:val="{193D5604-53BE-4D27-A899-4197AF6F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8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2869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1286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28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12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912869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912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28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E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dc:description/>
  <cp:lastModifiedBy>Katarzyna Niedźwiedzka-Rozkosz</cp:lastModifiedBy>
  <cp:revision>2</cp:revision>
  <cp:lastPrinted>2020-02-07T11:15:00Z</cp:lastPrinted>
  <dcterms:created xsi:type="dcterms:W3CDTF">2020-02-07T11:15:00Z</dcterms:created>
  <dcterms:modified xsi:type="dcterms:W3CDTF">2020-02-07T11:15:00Z</dcterms:modified>
</cp:coreProperties>
</file>