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785BD" w14:textId="3B261C6F" w:rsidR="00745D9B" w:rsidRPr="008A57D1" w:rsidRDefault="00745D9B" w:rsidP="00CA5620">
      <w:pPr>
        <w:spacing w:before="240" w:after="120" w:line="240" w:lineRule="auto"/>
        <w:contextualSpacing/>
        <w:jc w:val="right"/>
        <w:rPr>
          <w:i/>
          <w:sz w:val="22"/>
          <w:szCs w:val="22"/>
        </w:rPr>
      </w:pPr>
      <w:r w:rsidRPr="008A57D1">
        <w:rPr>
          <w:i/>
          <w:sz w:val="22"/>
          <w:szCs w:val="22"/>
        </w:rPr>
        <w:t xml:space="preserve">Załącznik nr 1 </w:t>
      </w:r>
    </w:p>
    <w:p w14:paraId="37B78E3C" w14:textId="0FA004B4" w:rsidR="00C87C58" w:rsidRPr="00507ADD" w:rsidRDefault="00134660" w:rsidP="00CA5620">
      <w:pPr>
        <w:pStyle w:val="Nagwek1"/>
        <w:contextualSpacing/>
        <w:jc w:val="center"/>
        <w:rPr>
          <w:rFonts w:ascii="Arial" w:hAnsi="Arial" w:cs="Arial"/>
          <w:color w:val="auto"/>
          <w:sz w:val="24"/>
          <w:szCs w:val="24"/>
        </w:rPr>
      </w:pPr>
      <w:r w:rsidRPr="00507ADD">
        <w:rPr>
          <w:rFonts w:ascii="Arial" w:hAnsi="Arial" w:cs="Arial"/>
          <w:color w:val="auto"/>
          <w:sz w:val="24"/>
          <w:szCs w:val="24"/>
        </w:rPr>
        <w:t>I</w:t>
      </w:r>
      <w:r w:rsidR="00D105C5" w:rsidRPr="00507ADD">
        <w:rPr>
          <w:rFonts w:ascii="Arial" w:hAnsi="Arial" w:cs="Arial"/>
          <w:color w:val="auto"/>
          <w:sz w:val="24"/>
          <w:szCs w:val="24"/>
        </w:rPr>
        <w:t xml:space="preserve"> </w:t>
      </w:r>
      <w:r w:rsidRPr="00507ADD">
        <w:rPr>
          <w:rFonts w:ascii="Arial" w:hAnsi="Arial" w:cs="Arial"/>
          <w:color w:val="auto"/>
          <w:sz w:val="24"/>
          <w:szCs w:val="24"/>
        </w:rPr>
        <w:t>OPIS PRZEDMIOTU ZAMÓWIENIA</w:t>
      </w:r>
    </w:p>
    <w:p w14:paraId="13926F38" w14:textId="3BF32BFE" w:rsidR="008A57D1" w:rsidRPr="00507ADD" w:rsidRDefault="00134660" w:rsidP="00CE095C">
      <w:pPr>
        <w:pStyle w:val="Akapitzlist"/>
        <w:numPr>
          <w:ilvl w:val="0"/>
          <w:numId w:val="10"/>
        </w:numPr>
        <w:spacing w:before="240" w:after="0" w:line="360" w:lineRule="auto"/>
        <w:contextualSpacing w:val="0"/>
        <w:rPr>
          <w:b/>
          <w:color w:val="auto"/>
          <w:sz w:val="22"/>
          <w:szCs w:val="22"/>
        </w:rPr>
      </w:pPr>
      <w:r w:rsidRPr="00507ADD">
        <w:rPr>
          <w:color w:val="auto"/>
          <w:sz w:val="22"/>
          <w:szCs w:val="22"/>
        </w:rPr>
        <w:t xml:space="preserve">Przedmiotem zamówienia jest </w:t>
      </w:r>
      <w:bookmarkStart w:id="0" w:name="_Hlk81300162"/>
      <w:r w:rsidRPr="00507ADD">
        <w:rPr>
          <w:b/>
          <w:color w:val="auto"/>
          <w:sz w:val="22"/>
          <w:szCs w:val="22"/>
        </w:rPr>
        <w:t xml:space="preserve">produkcja i emisja </w:t>
      </w:r>
      <w:r w:rsidR="008C0CD4" w:rsidRPr="00507ADD">
        <w:rPr>
          <w:b/>
          <w:color w:val="auto"/>
          <w:sz w:val="22"/>
          <w:szCs w:val="22"/>
        </w:rPr>
        <w:t>spotu</w:t>
      </w:r>
      <w:r w:rsidR="00791BE2" w:rsidRPr="00507ADD">
        <w:rPr>
          <w:b/>
          <w:color w:val="auto"/>
          <w:sz w:val="22"/>
          <w:szCs w:val="22"/>
        </w:rPr>
        <w:t xml:space="preserve"> wideo </w:t>
      </w:r>
      <w:r w:rsidRPr="00507ADD">
        <w:rPr>
          <w:b/>
          <w:color w:val="auto"/>
          <w:sz w:val="22"/>
          <w:szCs w:val="22"/>
        </w:rPr>
        <w:t>promując</w:t>
      </w:r>
      <w:r w:rsidR="00DC51E4" w:rsidRPr="00507ADD">
        <w:rPr>
          <w:b/>
          <w:color w:val="auto"/>
          <w:sz w:val="22"/>
          <w:szCs w:val="22"/>
        </w:rPr>
        <w:t xml:space="preserve">ego </w:t>
      </w:r>
      <w:r w:rsidR="0091070C" w:rsidRPr="00507ADD">
        <w:rPr>
          <w:b/>
          <w:color w:val="auto"/>
          <w:sz w:val="22"/>
          <w:szCs w:val="22"/>
        </w:rPr>
        <w:t xml:space="preserve">akcję </w:t>
      </w:r>
      <w:r w:rsidRPr="00507ADD">
        <w:rPr>
          <w:b/>
          <w:color w:val="auto"/>
          <w:sz w:val="22"/>
          <w:szCs w:val="22"/>
        </w:rPr>
        <w:t xml:space="preserve"> #</w:t>
      </w:r>
      <w:proofErr w:type="spellStart"/>
      <w:r w:rsidRPr="00507ADD">
        <w:rPr>
          <w:b/>
          <w:color w:val="auto"/>
          <w:sz w:val="22"/>
          <w:szCs w:val="22"/>
        </w:rPr>
        <w:t>szczepimysię</w:t>
      </w:r>
      <w:proofErr w:type="spellEnd"/>
      <w:r w:rsidR="009973FD" w:rsidRPr="00507ADD">
        <w:rPr>
          <w:b/>
          <w:color w:val="auto"/>
          <w:sz w:val="22"/>
          <w:szCs w:val="22"/>
        </w:rPr>
        <w:t>.</w:t>
      </w:r>
      <w:bookmarkEnd w:id="0"/>
    </w:p>
    <w:p w14:paraId="49521F1D" w14:textId="0CCC69D8" w:rsidR="0059695A" w:rsidRPr="00507ADD" w:rsidRDefault="00134660" w:rsidP="00CE095C">
      <w:pPr>
        <w:pStyle w:val="Akapitzlist"/>
        <w:numPr>
          <w:ilvl w:val="1"/>
          <w:numId w:val="10"/>
        </w:numPr>
        <w:spacing w:before="240" w:after="0" w:line="360" w:lineRule="auto"/>
        <w:rPr>
          <w:b/>
          <w:color w:val="auto"/>
          <w:sz w:val="22"/>
          <w:szCs w:val="22"/>
        </w:rPr>
      </w:pPr>
      <w:r w:rsidRPr="00507ADD">
        <w:rPr>
          <w:color w:val="auto"/>
          <w:sz w:val="22"/>
          <w:szCs w:val="22"/>
        </w:rPr>
        <w:t>Szczegółowy opis przedmiotu zamówienia:</w:t>
      </w:r>
    </w:p>
    <w:p w14:paraId="5A02903B" w14:textId="6EA58BA8" w:rsidR="00F606EA" w:rsidRPr="00507ADD" w:rsidRDefault="00F606EA" w:rsidP="00CE095C">
      <w:pPr>
        <w:pStyle w:val="Akapitzlist"/>
        <w:numPr>
          <w:ilvl w:val="0"/>
          <w:numId w:val="2"/>
        </w:numPr>
        <w:spacing w:before="120" w:after="0" w:line="360" w:lineRule="auto"/>
        <w:ind w:left="426" w:hanging="284"/>
        <w:contextualSpacing w:val="0"/>
        <w:jc w:val="both"/>
        <w:rPr>
          <w:color w:val="auto"/>
          <w:sz w:val="22"/>
          <w:szCs w:val="22"/>
        </w:rPr>
      </w:pPr>
      <w:r w:rsidRPr="00507ADD">
        <w:rPr>
          <w:color w:val="auto"/>
          <w:sz w:val="22"/>
          <w:szCs w:val="22"/>
        </w:rPr>
        <w:t xml:space="preserve">zasięg </w:t>
      </w:r>
      <w:r w:rsidR="00BF2763" w:rsidRPr="00507ADD">
        <w:rPr>
          <w:color w:val="auto"/>
          <w:sz w:val="22"/>
          <w:szCs w:val="22"/>
        </w:rPr>
        <w:t>kampanii</w:t>
      </w:r>
      <w:r w:rsidRPr="00507ADD">
        <w:rPr>
          <w:color w:val="auto"/>
          <w:sz w:val="22"/>
          <w:szCs w:val="22"/>
        </w:rPr>
        <w:t xml:space="preserve"> promującej</w:t>
      </w:r>
      <w:r w:rsidR="00E35E44" w:rsidRPr="00507ADD">
        <w:rPr>
          <w:color w:val="auto"/>
          <w:sz w:val="22"/>
          <w:szCs w:val="22"/>
        </w:rPr>
        <w:t xml:space="preserve"> </w:t>
      </w:r>
      <w:r w:rsidR="0091070C" w:rsidRPr="00507ADD">
        <w:rPr>
          <w:color w:val="auto"/>
          <w:sz w:val="22"/>
          <w:szCs w:val="22"/>
        </w:rPr>
        <w:t xml:space="preserve">akcję </w:t>
      </w:r>
      <w:r w:rsidR="00E35E44" w:rsidRPr="00507ADD">
        <w:rPr>
          <w:color w:val="auto"/>
          <w:sz w:val="22"/>
          <w:szCs w:val="22"/>
        </w:rPr>
        <w:t>#</w:t>
      </w:r>
      <w:proofErr w:type="spellStart"/>
      <w:r w:rsidR="00E35E44" w:rsidRPr="00507ADD">
        <w:rPr>
          <w:color w:val="auto"/>
          <w:sz w:val="22"/>
          <w:szCs w:val="22"/>
        </w:rPr>
        <w:t>szczepimysię</w:t>
      </w:r>
      <w:proofErr w:type="spellEnd"/>
      <w:r w:rsidRPr="00507ADD">
        <w:rPr>
          <w:color w:val="auto"/>
          <w:sz w:val="22"/>
          <w:szCs w:val="22"/>
        </w:rPr>
        <w:t xml:space="preserve">: </w:t>
      </w:r>
      <w:r w:rsidR="00E35E44" w:rsidRPr="00507ADD">
        <w:rPr>
          <w:color w:val="auto"/>
          <w:sz w:val="22"/>
          <w:szCs w:val="22"/>
        </w:rPr>
        <w:t>cał</w:t>
      </w:r>
      <w:r w:rsidR="009973FD" w:rsidRPr="00507ADD">
        <w:rPr>
          <w:color w:val="auto"/>
          <w:sz w:val="22"/>
          <w:szCs w:val="22"/>
        </w:rPr>
        <w:t xml:space="preserve">y obszar </w:t>
      </w:r>
      <w:r w:rsidRPr="00507ADD">
        <w:rPr>
          <w:color w:val="auto"/>
          <w:sz w:val="22"/>
          <w:szCs w:val="22"/>
        </w:rPr>
        <w:t>województw</w:t>
      </w:r>
      <w:r w:rsidR="00E35E44" w:rsidRPr="00507ADD">
        <w:rPr>
          <w:color w:val="auto"/>
          <w:sz w:val="22"/>
          <w:szCs w:val="22"/>
        </w:rPr>
        <w:t>a</w:t>
      </w:r>
      <w:r w:rsidRPr="00507ADD">
        <w:rPr>
          <w:color w:val="auto"/>
          <w:sz w:val="22"/>
          <w:szCs w:val="22"/>
        </w:rPr>
        <w:t xml:space="preserve"> opolskie</w:t>
      </w:r>
      <w:r w:rsidR="00E35E44" w:rsidRPr="00507ADD">
        <w:rPr>
          <w:color w:val="auto"/>
          <w:sz w:val="22"/>
          <w:szCs w:val="22"/>
        </w:rPr>
        <w:t>go</w:t>
      </w:r>
      <w:r w:rsidRPr="00507ADD">
        <w:rPr>
          <w:color w:val="auto"/>
          <w:sz w:val="22"/>
          <w:szCs w:val="22"/>
        </w:rPr>
        <w:t>;</w:t>
      </w:r>
    </w:p>
    <w:p w14:paraId="5209AB33" w14:textId="3D2E540F" w:rsidR="0059695A" w:rsidRPr="00507ADD" w:rsidRDefault="00DC51E4" w:rsidP="00CE095C">
      <w:pPr>
        <w:pStyle w:val="Akapitzlist"/>
        <w:numPr>
          <w:ilvl w:val="0"/>
          <w:numId w:val="2"/>
        </w:numPr>
        <w:spacing w:before="120" w:after="0" w:line="360" w:lineRule="auto"/>
        <w:ind w:left="426" w:hanging="284"/>
        <w:contextualSpacing w:val="0"/>
        <w:jc w:val="both"/>
        <w:rPr>
          <w:color w:val="auto"/>
          <w:sz w:val="22"/>
          <w:szCs w:val="22"/>
        </w:rPr>
      </w:pPr>
      <w:r w:rsidRPr="00507ADD">
        <w:rPr>
          <w:color w:val="auto"/>
          <w:sz w:val="22"/>
          <w:szCs w:val="22"/>
        </w:rPr>
        <w:t xml:space="preserve">czas </w:t>
      </w:r>
      <w:r w:rsidR="00134660" w:rsidRPr="00507ADD">
        <w:rPr>
          <w:color w:val="auto"/>
          <w:sz w:val="22"/>
          <w:szCs w:val="22"/>
        </w:rPr>
        <w:t>spot</w:t>
      </w:r>
      <w:r w:rsidR="008C0CD4" w:rsidRPr="00507ADD">
        <w:rPr>
          <w:color w:val="auto"/>
          <w:sz w:val="22"/>
          <w:szCs w:val="22"/>
        </w:rPr>
        <w:t>u</w:t>
      </w:r>
      <w:r w:rsidR="00134660" w:rsidRPr="00507ADD">
        <w:rPr>
          <w:color w:val="auto"/>
          <w:sz w:val="22"/>
          <w:szCs w:val="22"/>
        </w:rPr>
        <w:t xml:space="preserve"> </w:t>
      </w:r>
      <w:bookmarkStart w:id="1" w:name="_Hlk80338883"/>
      <w:r w:rsidR="00791BE2" w:rsidRPr="00507ADD">
        <w:rPr>
          <w:color w:val="auto"/>
          <w:sz w:val="22"/>
          <w:szCs w:val="22"/>
        </w:rPr>
        <w:t xml:space="preserve">wideo </w:t>
      </w:r>
      <w:r w:rsidRPr="00507ADD">
        <w:rPr>
          <w:color w:val="auto"/>
          <w:sz w:val="22"/>
          <w:szCs w:val="22"/>
        </w:rPr>
        <w:t>#</w:t>
      </w:r>
      <w:proofErr w:type="spellStart"/>
      <w:r w:rsidRPr="00507ADD">
        <w:rPr>
          <w:color w:val="auto"/>
          <w:sz w:val="22"/>
          <w:szCs w:val="22"/>
        </w:rPr>
        <w:t>szczepimysię</w:t>
      </w:r>
      <w:bookmarkEnd w:id="1"/>
      <w:proofErr w:type="spellEnd"/>
      <w:r w:rsidR="00134660" w:rsidRPr="00507ADD">
        <w:rPr>
          <w:color w:val="auto"/>
          <w:sz w:val="22"/>
          <w:szCs w:val="22"/>
        </w:rPr>
        <w:t xml:space="preserve">:  </w:t>
      </w:r>
      <w:r w:rsidR="00791BE2" w:rsidRPr="00507ADD">
        <w:rPr>
          <w:color w:val="auto"/>
          <w:sz w:val="22"/>
          <w:szCs w:val="22"/>
        </w:rPr>
        <w:t>3</w:t>
      </w:r>
      <w:r w:rsidR="00134660" w:rsidRPr="00507ADD">
        <w:rPr>
          <w:color w:val="auto"/>
          <w:sz w:val="22"/>
          <w:szCs w:val="22"/>
        </w:rPr>
        <w:t>0-</w:t>
      </w:r>
      <w:r w:rsidR="00791BE2" w:rsidRPr="00507ADD">
        <w:rPr>
          <w:color w:val="auto"/>
          <w:sz w:val="22"/>
          <w:szCs w:val="22"/>
        </w:rPr>
        <w:t>3</w:t>
      </w:r>
      <w:r w:rsidR="00134660" w:rsidRPr="00507ADD">
        <w:rPr>
          <w:color w:val="auto"/>
          <w:sz w:val="22"/>
          <w:szCs w:val="22"/>
        </w:rPr>
        <w:t>5 sekund</w:t>
      </w:r>
      <w:r w:rsidR="00D105C5" w:rsidRPr="00507ADD">
        <w:rPr>
          <w:color w:val="auto"/>
          <w:sz w:val="22"/>
          <w:szCs w:val="22"/>
        </w:rPr>
        <w:t>;</w:t>
      </w:r>
    </w:p>
    <w:p w14:paraId="20615671" w14:textId="27C4C3E1" w:rsidR="0059695A" w:rsidRPr="00507ADD" w:rsidRDefault="00791BE2" w:rsidP="00CE095C">
      <w:pPr>
        <w:pStyle w:val="Akapitzlist"/>
        <w:numPr>
          <w:ilvl w:val="0"/>
          <w:numId w:val="2"/>
        </w:numPr>
        <w:spacing w:before="120" w:after="0" w:line="360" w:lineRule="auto"/>
        <w:ind w:left="426" w:hanging="284"/>
        <w:contextualSpacing w:val="0"/>
        <w:jc w:val="both"/>
        <w:rPr>
          <w:color w:val="auto"/>
          <w:sz w:val="22"/>
          <w:szCs w:val="22"/>
        </w:rPr>
      </w:pPr>
      <w:r w:rsidRPr="00507ADD">
        <w:rPr>
          <w:color w:val="auto"/>
          <w:sz w:val="22"/>
          <w:szCs w:val="22"/>
        </w:rPr>
        <w:t>produkcja spotu oraz zapewnienie emisji spotu wideo #</w:t>
      </w:r>
      <w:proofErr w:type="spellStart"/>
      <w:r w:rsidRPr="00507ADD">
        <w:rPr>
          <w:color w:val="auto"/>
          <w:sz w:val="22"/>
          <w:szCs w:val="22"/>
        </w:rPr>
        <w:t>szczepimysię</w:t>
      </w:r>
      <w:proofErr w:type="spellEnd"/>
      <w:r w:rsidRPr="00507ADD">
        <w:rPr>
          <w:color w:val="auto"/>
          <w:sz w:val="22"/>
          <w:szCs w:val="22"/>
        </w:rPr>
        <w:t>: w całości po stronie Wykonawcy</w:t>
      </w:r>
      <w:r w:rsidR="00D105C5" w:rsidRPr="00507ADD">
        <w:rPr>
          <w:color w:val="auto"/>
          <w:sz w:val="22"/>
          <w:szCs w:val="22"/>
        </w:rPr>
        <w:t>;</w:t>
      </w:r>
    </w:p>
    <w:p w14:paraId="7EC118A6" w14:textId="463DCBE5" w:rsidR="009973FD" w:rsidRPr="00507ADD" w:rsidRDefault="00791BE2" w:rsidP="00CE095C">
      <w:pPr>
        <w:pStyle w:val="Akapitzlist"/>
        <w:numPr>
          <w:ilvl w:val="0"/>
          <w:numId w:val="2"/>
        </w:numPr>
        <w:spacing w:before="120" w:after="0" w:line="360" w:lineRule="auto"/>
        <w:ind w:left="426" w:hanging="284"/>
        <w:contextualSpacing w:val="0"/>
        <w:jc w:val="both"/>
        <w:rPr>
          <w:b/>
          <w:color w:val="auto"/>
          <w:sz w:val="22"/>
          <w:szCs w:val="22"/>
        </w:rPr>
      </w:pPr>
      <w:r w:rsidRPr="00507ADD">
        <w:rPr>
          <w:color w:val="auto"/>
          <w:sz w:val="22"/>
          <w:szCs w:val="22"/>
        </w:rPr>
        <w:t>obsada aktorska: z udziałem „aktorów” i innych osób wskazanych przez Zamawiającego;</w:t>
      </w:r>
    </w:p>
    <w:p w14:paraId="57C8EAE5" w14:textId="4BC3DA25" w:rsidR="00791BE2" w:rsidRPr="00507ADD" w:rsidRDefault="00791BE2" w:rsidP="00CE095C">
      <w:pPr>
        <w:pStyle w:val="Akapitzlist"/>
        <w:spacing w:before="120" w:after="0" w:line="360" w:lineRule="auto"/>
        <w:ind w:left="426"/>
        <w:contextualSpacing w:val="0"/>
        <w:jc w:val="both"/>
        <w:rPr>
          <w:i/>
          <w:color w:val="auto"/>
          <w:sz w:val="22"/>
          <w:szCs w:val="22"/>
        </w:rPr>
      </w:pPr>
      <w:r w:rsidRPr="00507ADD">
        <w:rPr>
          <w:i/>
          <w:color w:val="auto"/>
          <w:sz w:val="22"/>
          <w:szCs w:val="22"/>
        </w:rPr>
        <w:t>(definicja aktor dla potrzeb opisu przedmiotu zamówienia osoba biorąca udział w produkcji spotu, może nie posiadać wykształcenia aktorskiego, zapewniająca swoim udziałem w produkcji spotu profesjonalne jego wykonanie);</w:t>
      </w:r>
    </w:p>
    <w:p w14:paraId="2A0F05CC" w14:textId="63819299" w:rsidR="00791BE2" w:rsidRPr="00507ADD" w:rsidRDefault="00791BE2" w:rsidP="00CE095C">
      <w:pPr>
        <w:pStyle w:val="Akapitzlist"/>
        <w:numPr>
          <w:ilvl w:val="0"/>
          <w:numId w:val="2"/>
        </w:numPr>
        <w:spacing w:before="120" w:after="0" w:line="360" w:lineRule="auto"/>
        <w:ind w:left="426"/>
        <w:contextualSpacing w:val="0"/>
        <w:jc w:val="both"/>
        <w:rPr>
          <w:color w:val="auto"/>
          <w:sz w:val="22"/>
          <w:szCs w:val="22"/>
        </w:rPr>
      </w:pPr>
      <w:bookmarkStart w:id="2" w:name="_Hlk82756499"/>
      <w:r w:rsidRPr="00507ADD">
        <w:rPr>
          <w:color w:val="auto"/>
          <w:sz w:val="22"/>
          <w:szCs w:val="22"/>
        </w:rPr>
        <w:t>ewentualne koszty udziału osób wskazanych przez Zamawiającego ponosi Zamawiający</w:t>
      </w:r>
      <w:r w:rsidR="00B43E37" w:rsidRPr="00507ADD">
        <w:rPr>
          <w:color w:val="auto"/>
          <w:sz w:val="22"/>
          <w:szCs w:val="22"/>
        </w:rPr>
        <w:t>;</w:t>
      </w:r>
    </w:p>
    <w:p w14:paraId="68392E23" w14:textId="388296AB" w:rsidR="00AD49DB" w:rsidRPr="00507ADD" w:rsidRDefault="00AD49DB" w:rsidP="00CE095C">
      <w:pPr>
        <w:pStyle w:val="Akapitzlist"/>
        <w:numPr>
          <w:ilvl w:val="0"/>
          <w:numId w:val="2"/>
        </w:numPr>
        <w:spacing w:before="120" w:after="0" w:line="360" w:lineRule="auto"/>
        <w:ind w:left="426"/>
        <w:contextualSpacing w:val="0"/>
        <w:jc w:val="both"/>
        <w:rPr>
          <w:color w:val="auto"/>
          <w:sz w:val="22"/>
          <w:szCs w:val="22"/>
        </w:rPr>
      </w:pPr>
      <w:r w:rsidRPr="00507ADD">
        <w:rPr>
          <w:color w:val="auto"/>
          <w:sz w:val="22"/>
          <w:szCs w:val="22"/>
        </w:rPr>
        <w:t>scenografia spotu wideo #</w:t>
      </w:r>
      <w:proofErr w:type="spellStart"/>
      <w:r w:rsidRPr="00507ADD">
        <w:rPr>
          <w:color w:val="auto"/>
          <w:sz w:val="22"/>
          <w:szCs w:val="22"/>
        </w:rPr>
        <w:t>szczepimysię</w:t>
      </w:r>
      <w:proofErr w:type="spellEnd"/>
      <w:r w:rsidRPr="00507ADD">
        <w:rPr>
          <w:color w:val="auto"/>
          <w:sz w:val="22"/>
          <w:szCs w:val="22"/>
        </w:rPr>
        <w:t>: wskazanie na tematykę „sport”;</w:t>
      </w:r>
    </w:p>
    <w:p w14:paraId="04DAE5E8" w14:textId="0B45DCFA" w:rsidR="00CE095C" w:rsidRPr="00507ADD" w:rsidRDefault="00CE095C" w:rsidP="00CE095C">
      <w:pPr>
        <w:pStyle w:val="Akapitzlist"/>
        <w:numPr>
          <w:ilvl w:val="0"/>
          <w:numId w:val="2"/>
        </w:numPr>
        <w:spacing w:before="120" w:after="0" w:line="360" w:lineRule="auto"/>
        <w:ind w:left="426"/>
        <w:contextualSpacing w:val="0"/>
        <w:jc w:val="both"/>
        <w:rPr>
          <w:color w:val="auto"/>
          <w:sz w:val="22"/>
          <w:szCs w:val="22"/>
        </w:rPr>
      </w:pPr>
      <w:r w:rsidRPr="00507ADD">
        <w:rPr>
          <w:color w:val="auto"/>
          <w:sz w:val="22"/>
          <w:szCs w:val="22"/>
        </w:rPr>
        <w:t xml:space="preserve">warunki </w:t>
      </w:r>
      <w:r w:rsidR="00B94F8F" w:rsidRPr="00507ADD">
        <w:rPr>
          <w:color w:val="auto"/>
          <w:sz w:val="22"/>
          <w:szCs w:val="22"/>
        </w:rPr>
        <w:t xml:space="preserve">zapewnienia </w:t>
      </w:r>
      <w:r w:rsidRPr="00507ADD">
        <w:rPr>
          <w:color w:val="auto"/>
          <w:sz w:val="22"/>
          <w:szCs w:val="22"/>
        </w:rPr>
        <w:t>dostępności dla osób ze szczególnymi potrzebami:</w:t>
      </w:r>
    </w:p>
    <w:p w14:paraId="791E8CF1" w14:textId="70982645" w:rsidR="00CE095C" w:rsidRPr="00507ADD" w:rsidRDefault="00CE095C" w:rsidP="00CE095C">
      <w:pPr>
        <w:pStyle w:val="Akapitzlist"/>
        <w:numPr>
          <w:ilvl w:val="0"/>
          <w:numId w:val="13"/>
        </w:numPr>
        <w:spacing w:before="120" w:after="0" w:line="360" w:lineRule="auto"/>
        <w:contextualSpacing w:val="0"/>
        <w:jc w:val="both"/>
        <w:rPr>
          <w:color w:val="auto"/>
          <w:sz w:val="22"/>
          <w:szCs w:val="22"/>
        </w:rPr>
      </w:pPr>
      <w:r w:rsidRPr="00507ADD">
        <w:rPr>
          <w:color w:val="auto"/>
          <w:sz w:val="22"/>
          <w:szCs w:val="22"/>
        </w:rPr>
        <w:t>napisy rozszerzone umieszczone w treści,</w:t>
      </w:r>
    </w:p>
    <w:p w14:paraId="4124E748" w14:textId="0BB2648E" w:rsidR="00CE095C" w:rsidRPr="00507ADD" w:rsidRDefault="00CE095C" w:rsidP="00CE095C">
      <w:pPr>
        <w:pStyle w:val="Akapitzlist"/>
        <w:numPr>
          <w:ilvl w:val="0"/>
          <w:numId w:val="13"/>
        </w:numPr>
        <w:spacing w:before="120" w:after="0" w:line="360" w:lineRule="auto"/>
        <w:contextualSpacing w:val="0"/>
        <w:jc w:val="both"/>
        <w:rPr>
          <w:color w:val="auto"/>
          <w:sz w:val="22"/>
          <w:szCs w:val="22"/>
        </w:rPr>
      </w:pPr>
      <w:r w:rsidRPr="00507ADD">
        <w:rPr>
          <w:color w:val="auto"/>
          <w:sz w:val="22"/>
          <w:szCs w:val="22"/>
        </w:rPr>
        <w:t>tłumacz języka migowego,</w:t>
      </w:r>
    </w:p>
    <w:p w14:paraId="55C844F2" w14:textId="40C793B2" w:rsidR="00CE095C" w:rsidRPr="00507ADD" w:rsidRDefault="00CE095C" w:rsidP="00CE095C">
      <w:pPr>
        <w:pStyle w:val="Akapitzlist"/>
        <w:numPr>
          <w:ilvl w:val="0"/>
          <w:numId w:val="13"/>
        </w:numPr>
        <w:spacing w:before="120" w:after="0" w:line="360" w:lineRule="auto"/>
        <w:contextualSpacing w:val="0"/>
        <w:jc w:val="both"/>
        <w:rPr>
          <w:color w:val="auto"/>
          <w:sz w:val="22"/>
          <w:szCs w:val="22"/>
        </w:rPr>
      </w:pPr>
      <w:proofErr w:type="spellStart"/>
      <w:r w:rsidRPr="00507ADD">
        <w:rPr>
          <w:color w:val="auto"/>
          <w:sz w:val="22"/>
          <w:szCs w:val="22"/>
        </w:rPr>
        <w:t>audiodeskrypcja</w:t>
      </w:r>
      <w:proofErr w:type="spellEnd"/>
      <w:r w:rsidRPr="00507ADD">
        <w:rPr>
          <w:color w:val="auto"/>
          <w:sz w:val="22"/>
          <w:szCs w:val="22"/>
        </w:rPr>
        <w:t>;</w:t>
      </w:r>
    </w:p>
    <w:p w14:paraId="64939B4A" w14:textId="27ADFFCE" w:rsidR="00CE095C" w:rsidRPr="00507ADD" w:rsidRDefault="00A27F58" w:rsidP="00CE095C">
      <w:pPr>
        <w:pStyle w:val="Akapitzlist"/>
        <w:numPr>
          <w:ilvl w:val="0"/>
          <w:numId w:val="2"/>
        </w:numPr>
        <w:spacing w:before="120" w:after="0" w:line="360" w:lineRule="auto"/>
        <w:ind w:left="425" w:hanging="357"/>
        <w:contextualSpacing w:val="0"/>
        <w:jc w:val="both"/>
        <w:rPr>
          <w:color w:val="auto"/>
          <w:sz w:val="22"/>
          <w:szCs w:val="22"/>
        </w:rPr>
      </w:pPr>
      <w:r w:rsidRPr="00507ADD">
        <w:rPr>
          <w:color w:val="auto"/>
          <w:sz w:val="22"/>
          <w:szCs w:val="22"/>
        </w:rPr>
        <w:t>termin produkcji spotu wideo #</w:t>
      </w:r>
      <w:proofErr w:type="spellStart"/>
      <w:r w:rsidRPr="00507ADD">
        <w:rPr>
          <w:color w:val="auto"/>
          <w:sz w:val="22"/>
          <w:szCs w:val="22"/>
        </w:rPr>
        <w:t>szczepimysię</w:t>
      </w:r>
      <w:proofErr w:type="spellEnd"/>
      <w:r w:rsidRPr="00507ADD">
        <w:rPr>
          <w:color w:val="auto"/>
          <w:sz w:val="22"/>
          <w:szCs w:val="22"/>
        </w:rPr>
        <w:t>:</w:t>
      </w:r>
    </w:p>
    <w:p w14:paraId="77E7975D" w14:textId="77777777" w:rsidR="007F4CE7" w:rsidRPr="00507ADD" w:rsidRDefault="00A27F58" w:rsidP="007F4CE7">
      <w:pPr>
        <w:pStyle w:val="Akapitzlist"/>
        <w:numPr>
          <w:ilvl w:val="0"/>
          <w:numId w:val="16"/>
        </w:numPr>
        <w:spacing w:before="120" w:after="0" w:line="360" w:lineRule="auto"/>
        <w:contextualSpacing w:val="0"/>
        <w:jc w:val="both"/>
        <w:rPr>
          <w:color w:val="auto"/>
          <w:sz w:val="22"/>
          <w:szCs w:val="22"/>
        </w:rPr>
      </w:pPr>
      <w:r w:rsidRPr="00507ADD">
        <w:rPr>
          <w:color w:val="auto"/>
          <w:sz w:val="22"/>
          <w:szCs w:val="22"/>
        </w:rPr>
        <w:t>Wykonawca w terminie do dwóch [ 2 ] dni roboczych od dnia podpisania umowy przekaże Zamawiającemu projekt scenariusza spotu wideo #</w:t>
      </w:r>
      <w:proofErr w:type="spellStart"/>
      <w:r w:rsidRPr="00507ADD">
        <w:rPr>
          <w:color w:val="auto"/>
          <w:sz w:val="22"/>
          <w:szCs w:val="22"/>
        </w:rPr>
        <w:t>szczepimysię</w:t>
      </w:r>
      <w:proofErr w:type="spellEnd"/>
      <w:r w:rsidRPr="00507ADD">
        <w:rPr>
          <w:color w:val="auto"/>
          <w:sz w:val="22"/>
          <w:szCs w:val="22"/>
        </w:rPr>
        <w:t xml:space="preserve"> oraz propozycję obsady aktorskiej. W terminie jednego [ 1 ] dnia roboczego od przedstawionego Zamawiającemu scenariusza  spotu wideo #</w:t>
      </w:r>
      <w:proofErr w:type="spellStart"/>
      <w:r w:rsidRPr="00507ADD">
        <w:rPr>
          <w:color w:val="auto"/>
          <w:sz w:val="22"/>
          <w:szCs w:val="22"/>
        </w:rPr>
        <w:t>szczepimysię</w:t>
      </w:r>
      <w:proofErr w:type="spellEnd"/>
      <w:r w:rsidRPr="00507ADD">
        <w:rPr>
          <w:color w:val="auto"/>
          <w:sz w:val="22"/>
          <w:szCs w:val="22"/>
        </w:rPr>
        <w:t xml:space="preserve"> oraz składu aktorskiego, Zamawiającemu przysługuje prawo do wniesienia uwag, które Wykonawca zobowiązany jest nanieść w terminie jednego [ 1 ] dnia roboczego od dnia zgłoszenia ich przez Zamawiającego. Poprawki Zamawiający może wnieść w formie ustnej lub pisemnej. Wstępnie zaakceptowany przez Zamawiającego scenariusz spotu wideo #</w:t>
      </w:r>
      <w:proofErr w:type="spellStart"/>
      <w:r w:rsidRPr="00507ADD">
        <w:rPr>
          <w:color w:val="auto"/>
          <w:sz w:val="22"/>
          <w:szCs w:val="22"/>
        </w:rPr>
        <w:t>szczepimysię</w:t>
      </w:r>
      <w:proofErr w:type="spellEnd"/>
      <w:r w:rsidRPr="00507ADD">
        <w:rPr>
          <w:color w:val="auto"/>
          <w:sz w:val="22"/>
          <w:szCs w:val="22"/>
        </w:rPr>
        <w:t xml:space="preserve"> oraz skład aktorów, </w:t>
      </w:r>
      <w:r w:rsidRPr="00507ADD">
        <w:rPr>
          <w:color w:val="auto"/>
          <w:sz w:val="22"/>
          <w:szCs w:val="22"/>
        </w:rPr>
        <w:lastRenderedPageBreak/>
        <w:t>Wykonawca przekaże Zamawiającemu w terminie jednego [ 1 ] dnia roboczego celem ostatecznej akceptacji projektu scenariusza</w:t>
      </w:r>
      <w:r w:rsidR="007F4CE7" w:rsidRPr="00507ADD">
        <w:rPr>
          <w:color w:val="auto"/>
          <w:sz w:val="22"/>
          <w:szCs w:val="22"/>
        </w:rPr>
        <w:t>,</w:t>
      </w:r>
    </w:p>
    <w:p w14:paraId="2C81E7CD" w14:textId="031C8359" w:rsidR="00AD49DB" w:rsidRPr="00507ADD" w:rsidRDefault="00A27F58" w:rsidP="007F4CE7">
      <w:pPr>
        <w:pStyle w:val="Akapitzlist"/>
        <w:numPr>
          <w:ilvl w:val="0"/>
          <w:numId w:val="16"/>
        </w:numPr>
        <w:spacing w:before="120" w:after="0" w:line="360" w:lineRule="auto"/>
        <w:contextualSpacing w:val="0"/>
        <w:jc w:val="both"/>
        <w:rPr>
          <w:color w:val="auto"/>
          <w:sz w:val="22"/>
          <w:szCs w:val="22"/>
        </w:rPr>
      </w:pPr>
      <w:r w:rsidRPr="00507ADD">
        <w:rPr>
          <w:color w:val="auto"/>
          <w:sz w:val="22"/>
          <w:szCs w:val="22"/>
        </w:rPr>
        <w:t xml:space="preserve">Wykonawca przekaże Zamawiającemu w terminie trzech dni [ 3 ] roboczych od dnia uzyskania ostatecznej akceptacji czynności opisanych w punkcie </w:t>
      </w:r>
      <w:r w:rsidR="00AD49DB" w:rsidRPr="00507ADD">
        <w:rPr>
          <w:color w:val="auto"/>
          <w:sz w:val="22"/>
          <w:szCs w:val="22"/>
        </w:rPr>
        <w:t>g</w:t>
      </w:r>
      <w:r w:rsidRPr="00507ADD">
        <w:rPr>
          <w:color w:val="auto"/>
          <w:sz w:val="22"/>
          <w:szCs w:val="22"/>
        </w:rPr>
        <w:t>.1., zmontowany spot wideo #</w:t>
      </w:r>
      <w:proofErr w:type="spellStart"/>
      <w:r w:rsidRPr="00507ADD">
        <w:rPr>
          <w:color w:val="auto"/>
          <w:sz w:val="22"/>
          <w:szCs w:val="22"/>
        </w:rPr>
        <w:t>szczepimysię</w:t>
      </w:r>
      <w:proofErr w:type="spellEnd"/>
      <w:r w:rsidRPr="00507ADD">
        <w:rPr>
          <w:color w:val="auto"/>
          <w:sz w:val="22"/>
          <w:szCs w:val="22"/>
        </w:rPr>
        <w:t xml:space="preserve"> celem jego akceptacji. W terminie jednego [ 1 ] dnia roboczego od przedstawionego zmontowanego materiału wideo, Zamawiającemu przysługuje prawo do wniesienia uwag, które Wykonawca zobowiązany jest nanieść w terminie jednego [ 1 ] dnia roboczego od dnia zgłoszenia ich przez Zamawiającego. Poprawki Zamawiający może wnieść w formie ustnej lub pisemnej. Zaakceptowany przez Zamawiającego spot wideo #</w:t>
      </w:r>
      <w:proofErr w:type="spellStart"/>
      <w:r w:rsidRPr="00507ADD">
        <w:rPr>
          <w:color w:val="auto"/>
          <w:sz w:val="22"/>
          <w:szCs w:val="22"/>
        </w:rPr>
        <w:t>szczepimysię</w:t>
      </w:r>
      <w:proofErr w:type="spellEnd"/>
      <w:r w:rsidRPr="00507ADD">
        <w:rPr>
          <w:color w:val="auto"/>
          <w:sz w:val="22"/>
          <w:szCs w:val="22"/>
        </w:rPr>
        <w:t>, Wykonawca przekaże Zamawiającemu w formie pliku audio w formacie MPEG-4  w terminie do dwóch [ 2 ] roboczych dni celem ostatecznej akceptacji</w:t>
      </w:r>
      <w:r w:rsidR="00B43E37" w:rsidRPr="00507ADD">
        <w:rPr>
          <w:color w:val="auto"/>
          <w:sz w:val="22"/>
          <w:szCs w:val="22"/>
        </w:rPr>
        <w:t>;</w:t>
      </w:r>
    </w:p>
    <w:p w14:paraId="73C21CC1" w14:textId="0DF896B0" w:rsidR="00A27F58" w:rsidRPr="00507ADD" w:rsidRDefault="00A27F58" w:rsidP="00CE095C">
      <w:pPr>
        <w:pStyle w:val="Akapitzlist"/>
        <w:numPr>
          <w:ilvl w:val="0"/>
          <w:numId w:val="2"/>
        </w:numPr>
        <w:spacing w:before="120" w:after="0" w:line="360" w:lineRule="auto"/>
        <w:ind w:left="425" w:hanging="357"/>
        <w:contextualSpacing w:val="0"/>
        <w:jc w:val="both"/>
        <w:rPr>
          <w:color w:val="auto"/>
          <w:sz w:val="22"/>
          <w:szCs w:val="22"/>
        </w:rPr>
      </w:pPr>
      <w:r w:rsidRPr="00507ADD">
        <w:rPr>
          <w:color w:val="auto"/>
          <w:sz w:val="22"/>
          <w:szCs w:val="22"/>
        </w:rPr>
        <w:t>scenariusz oraz inne materiały multimedialne dla potrzeb produkcji spotu wideo #</w:t>
      </w:r>
      <w:proofErr w:type="spellStart"/>
      <w:r w:rsidRPr="00507ADD">
        <w:rPr>
          <w:color w:val="auto"/>
          <w:sz w:val="22"/>
          <w:szCs w:val="22"/>
        </w:rPr>
        <w:t>szczepimysię</w:t>
      </w:r>
      <w:proofErr w:type="spellEnd"/>
      <w:r w:rsidRPr="00507ADD">
        <w:rPr>
          <w:color w:val="auto"/>
          <w:sz w:val="22"/>
          <w:szCs w:val="22"/>
        </w:rPr>
        <w:t>, zapewnia w całości Wykonawca;</w:t>
      </w:r>
    </w:p>
    <w:p w14:paraId="6504421A" w14:textId="14B99F34" w:rsidR="00CC3238" w:rsidRPr="00507ADD" w:rsidRDefault="00A27F58" w:rsidP="00CE095C">
      <w:pPr>
        <w:spacing w:before="240" w:after="0" w:line="360" w:lineRule="auto"/>
        <w:jc w:val="both"/>
        <w:rPr>
          <w:color w:val="auto"/>
          <w:sz w:val="22"/>
          <w:szCs w:val="22"/>
        </w:rPr>
      </w:pPr>
      <w:r w:rsidRPr="00507ADD">
        <w:rPr>
          <w:color w:val="auto"/>
          <w:sz w:val="22"/>
          <w:szCs w:val="22"/>
        </w:rPr>
        <w:t>1.2. Emisja spotu wideo #</w:t>
      </w:r>
      <w:proofErr w:type="spellStart"/>
      <w:r w:rsidRPr="00507ADD">
        <w:rPr>
          <w:color w:val="auto"/>
          <w:sz w:val="22"/>
          <w:szCs w:val="22"/>
        </w:rPr>
        <w:t>szczepimysię</w:t>
      </w:r>
      <w:proofErr w:type="spellEnd"/>
      <w:r w:rsidRPr="00507ADD">
        <w:rPr>
          <w:color w:val="auto"/>
          <w:sz w:val="22"/>
          <w:szCs w:val="22"/>
        </w:rPr>
        <w:t xml:space="preserve"> w telewizji naziemnej o zasięgu sygnału obejmującego cały obszar województwa opolskiego:</w:t>
      </w:r>
    </w:p>
    <w:p w14:paraId="6E9CAD14" w14:textId="604F9A10" w:rsidR="00CC3238" w:rsidRPr="00507ADD" w:rsidRDefault="00686C27" w:rsidP="00CE095C">
      <w:pPr>
        <w:pStyle w:val="Akapitzlist"/>
        <w:numPr>
          <w:ilvl w:val="0"/>
          <w:numId w:val="14"/>
        </w:numPr>
        <w:spacing w:before="240" w:after="0" w:line="360" w:lineRule="auto"/>
        <w:jc w:val="both"/>
        <w:rPr>
          <w:color w:val="auto"/>
          <w:sz w:val="22"/>
          <w:szCs w:val="22"/>
        </w:rPr>
      </w:pPr>
      <w:r w:rsidRPr="00507ADD">
        <w:rPr>
          <w:color w:val="auto"/>
          <w:sz w:val="22"/>
          <w:szCs w:val="22"/>
        </w:rPr>
        <w:t>liczba emisji spotu wideo #</w:t>
      </w:r>
      <w:proofErr w:type="spellStart"/>
      <w:r w:rsidRPr="00507ADD">
        <w:rPr>
          <w:color w:val="auto"/>
          <w:sz w:val="22"/>
          <w:szCs w:val="22"/>
        </w:rPr>
        <w:t>szczepi</w:t>
      </w:r>
      <w:r w:rsidR="00275024">
        <w:rPr>
          <w:color w:val="auto"/>
          <w:sz w:val="22"/>
          <w:szCs w:val="22"/>
        </w:rPr>
        <w:t>mysię</w:t>
      </w:r>
      <w:proofErr w:type="spellEnd"/>
      <w:r w:rsidR="00275024">
        <w:rPr>
          <w:color w:val="auto"/>
          <w:sz w:val="22"/>
          <w:szCs w:val="22"/>
        </w:rPr>
        <w:t xml:space="preserve"> w telewizji naziemnej: 189</w:t>
      </w:r>
      <w:r w:rsidRPr="00507ADD">
        <w:rPr>
          <w:color w:val="auto"/>
          <w:sz w:val="22"/>
          <w:szCs w:val="22"/>
        </w:rPr>
        <w:t xml:space="preserve"> emisji (3 x dziennie od poniedziałku do niedzieli, czas emisji w </w:t>
      </w:r>
      <w:proofErr w:type="spellStart"/>
      <w:r w:rsidRPr="00507ADD">
        <w:rPr>
          <w:color w:val="auto"/>
          <w:sz w:val="22"/>
          <w:szCs w:val="22"/>
        </w:rPr>
        <w:t>prime</w:t>
      </w:r>
      <w:proofErr w:type="spellEnd"/>
      <w:r w:rsidRPr="00507ADD">
        <w:rPr>
          <w:color w:val="auto"/>
          <w:sz w:val="22"/>
          <w:szCs w:val="22"/>
        </w:rPr>
        <w:t xml:space="preserve"> </w:t>
      </w:r>
      <w:proofErr w:type="spellStart"/>
      <w:r w:rsidRPr="00507ADD">
        <w:rPr>
          <w:color w:val="auto"/>
          <w:sz w:val="22"/>
          <w:szCs w:val="22"/>
        </w:rPr>
        <w:t>time</w:t>
      </w:r>
      <w:proofErr w:type="spellEnd"/>
      <w:r w:rsidRPr="00507ADD">
        <w:rPr>
          <w:color w:val="auto"/>
          <w:sz w:val="22"/>
          <w:szCs w:val="22"/>
        </w:rPr>
        <w:t xml:space="preserve"> w godzinach: 9.00 – 12.00; 17.00 – 20.00;</w:t>
      </w:r>
    </w:p>
    <w:p w14:paraId="4C2BDFDC" w14:textId="245A8423" w:rsidR="00686C27" w:rsidRPr="00507ADD" w:rsidRDefault="00686C27" w:rsidP="00CE095C">
      <w:pPr>
        <w:pStyle w:val="Akapitzlist"/>
        <w:numPr>
          <w:ilvl w:val="0"/>
          <w:numId w:val="14"/>
        </w:numPr>
        <w:spacing w:before="240" w:after="0" w:line="360" w:lineRule="auto"/>
        <w:jc w:val="both"/>
        <w:rPr>
          <w:color w:val="auto"/>
          <w:sz w:val="22"/>
          <w:szCs w:val="22"/>
        </w:rPr>
      </w:pPr>
      <w:r w:rsidRPr="00507ADD">
        <w:rPr>
          <w:color w:val="auto"/>
          <w:sz w:val="22"/>
          <w:szCs w:val="22"/>
        </w:rPr>
        <w:t>okres emisji spotu wideo #</w:t>
      </w:r>
      <w:proofErr w:type="spellStart"/>
      <w:r w:rsidRPr="00507ADD">
        <w:rPr>
          <w:color w:val="auto"/>
          <w:sz w:val="22"/>
          <w:szCs w:val="22"/>
        </w:rPr>
        <w:t>szczepimysię</w:t>
      </w:r>
      <w:proofErr w:type="spellEnd"/>
      <w:r w:rsidRPr="00507ADD">
        <w:rPr>
          <w:color w:val="auto"/>
          <w:sz w:val="22"/>
          <w:szCs w:val="22"/>
        </w:rPr>
        <w:t xml:space="preserve"> w telewizji naziemnej o zasięgu sygnału obejmującego cały obszar województwa opolskiego: 10 tygodni, najpóźniej do dnia 19</w:t>
      </w:r>
      <w:r w:rsidR="00CC3238" w:rsidRPr="00507ADD">
        <w:rPr>
          <w:color w:val="auto"/>
          <w:sz w:val="22"/>
          <w:szCs w:val="22"/>
        </w:rPr>
        <w:t xml:space="preserve"> grudnia </w:t>
      </w:r>
      <w:r w:rsidRPr="00507ADD">
        <w:rPr>
          <w:color w:val="auto"/>
          <w:sz w:val="22"/>
          <w:szCs w:val="22"/>
        </w:rPr>
        <w:t>2021 r.</w:t>
      </w:r>
      <w:r w:rsidR="00CC3238" w:rsidRPr="00507ADD">
        <w:rPr>
          <w:color w:val="auto"/>
          <w:sz w:val="22"/>
          <w:szCs w:val="22"/>
        </w:rPr>
        <w:t>;</w:t>
      </w:r>
    </w:p>
    <w:p w14:paraId="117B88B6" w14:textId="53A7AE19" w:rsidR="00CC3238" w:rsidRPr="00507ADD" w:rsidRDefault="00686C27" w:rsidP="00CE095C">
      <w:pPr>
        <w:pStyle w:val="Akapitzlist"/>
        <w:numPr>
          <w:ilvl w:val="0"/>
          <w:numId w:val="14"/>
        </w:numPr>
        <w:spacing w:before="240" w:after="0" w:line="360" w:lineRule="auto"/>
        <w:jc w:val="both"/>
        <w:rPr>
          <w:color w:val="auto"/>
          <w:sz w:val="22"/>
          <w:szCs w:val="22"/>
        </w:rPr>
      </w:pPr>
      <w:r w:rsidRPr="00507ADD">
        <w:rPr>
          <w:color w:val="auto"/>
          <w:sz w:val="22"/>
          <w:szCs w:val="22"/>
        </w:rPr>
        <w:t xml:space="preserve">Wykonawca przed podpisaniem umowy zobowiązany jest do </w:t>
      </w:r>
      <w:r w:rsidR="00CC3238" w:rsidRPr="00507ADD">
        <w:rPr>
          <w:color w:val="auto"/>
          <w:sz w:val="22"/>
          <w:szCs w:val="22"/>
        </w:rPr>
        <w:t>przedstawienia</w:t>
      </w:r>
      <w:r w:rsidRPr="00507ADD">
        <w:rPr>
          <w:color w:val="auto"/>
          <w:sz w:val="22"/>
          <w:szCs w:val="22"/>
        </w:rPr>
        <w:t xml:space="preserve"> szczegółowego harmonogramu emisji spotu wideo #</w:t>
      </w:r>
      <w:proofErr w:type="spellStart"/>
      <w:r w:rsidRPr="00507ADD">
        <w:rPr>
          <w:color w:val="auto"/>
          <w:sz w:val="22"/>
          <w:szCs w:val="22"/>
        </w:rPr>
        <w:t>szczepimysię</w:t>
      </w:r>
      <w:proofErr w:type="spellEnd"/>
      <w:r w:rsidRPr="00507ADD">
        <w:rPr>
          <w:color w:val="auto"/>
          <w:sz w:val="22"/>
          <w:szCs w:val="22"/>
        </w:rPr>
        <w:t xml:space="preserve"> – w telewizji naziemnej, który stanowić będzie integralną część umowy.</w:t>
      </w:r>
    </w:p>
    <w:p w14:paraId="3EFE7045" w14:textId="4B385887" w:rsidR="00686C27" w:rsidRPr="00507ADD" w:rsidRDefault="00686C27" w:rsidP="00CE095C">
      <w:pPr>
        <w:spacing w:before="240" w:after="0" w:line="360" w:lineRule="auto"/>
        <w:jc w:val="both"/>
        <w:rPr>
          <w:color w:val="auto"/>
          <w:sz w:val="22"/>
          <w:szCs w:val="22"/>
        </w:rPr>
      </w:pPr>
      <w:r w:rsidRPr="00507ADD">
        <w:rPr>
          <w:color w:val="auto"/>
          <w:sz w:val="22"/>
          <w:szCs w:val="22"/>
        </w:rPr>
        <w:t>1.3. Emisja spotu wideo #</w:t>
      </w:r>
      <w:proofErr w:type="spellStart"/>
      <w:r w:rsidRPr="00507ADD">
        <w:rPr>
          <w:color w:val="auto"/>
          <w:sz w:val="22"/>
          <w:szCs w:val="22"/>
        </w:rPr>
        <w:t>szczepimysię</w:t>
      </w:r>
      <w:proofErr w:type="spellEnd"/>
      <w:r w:rsidRPr="00507ADD">
        <w:rPr>
          <w:color w:val="auto"/>
          <w:sz w:val="22"/>
          <w:szCs w:val="22"/>
        </w:rPr>
        <w:t xml:space="preserve"> w serwisie/-ach internetowym/-</w:t>
      </w:r>
      <w:proofErr w:type="spellStart"/>
      <w:r w:rsidRPr="00507ADD">
        <w:rPr>
          <w:color w:val="auto"/>
          <w:sz w:val="22"/>
          <w:szCs w:val="22"/>
        </w:rPr>
        <w:t>ych</w:t>
      </w:r>
      <w:proofErr w:type="spellEnd"/>
      <w:r w:rsidRPr="00507ADD">
        <w:rPr>
          <w:color w:val="auto"/>
          <w:sz w:val="22"/>
          <w:szCs w:val="22"/>
        </w:rPr>
        <w:t xml:space="preserve"> oraz w </w:t>
      </w:r>
      <w:proofErr w:type="spellStart"/>
      <w:r w:rsidRPr="00507ADD">
        <w:rPr>
          <w:color w:val="auto"/>
          <w:sz w:val="22"/>
          <w:szCs w:val="22"/>
        </w:rPr>
        <w:t>social</w:t>
      </w:r>
      <w:proofErr w:type="spellEnd"/>
      <w:r w:rsidRPr="00507ADD">
        <w:rPr>
          <w:color w:val="auto"/>
          <w:sz w:val="22"/>
          <w:szCs w:val="22"/>
        </w:rPr>
        <w:t xml:space="preserve"> mediach Wykonawcy:</w:t>
      </w:r>
    </w:p>
    <w:p w14:paraId="2E465873" w14:textId="473ECD3E" w:rsidR="00CC3238" w:rsidRPr="00507ADD" w:rsidRDefault="00686C27" w:rsidP="00CE095C">
      <w:pPr>
        <w:pStyle w:val="Akapitzlist"/>
        <w:numPr>
          <w:ilvl w:val="0"/>
          <w:numId w:val="12"/>
        </w:numPr>
        <w:spacing w:before="240" w:after="0" w:line="360" w:lineRule="auto"/>
        <w:jc w:val="both"/>
        <w:rPr>
          <w:color w:val="auto"/>
          <w:sz w:val="22"/>
          <w:szCs w:val="22"/>
        </w:rPr>
      </w:pPr>
      <w:r w:rsidRPr="00507ADD">
        <w:rPr>
          <w:color w:val="auto"/>
          <w:sz w:val="22"/>
          <w:szCs w:val="22"/>
        </w:rPr>
        <w:t>Wykonawca zobowiązuje się do umieszczenia spotu wideo #</w:t>
      </w:r>
      <w:proofErr w:type="spellStart"/>
      <w:r w:rsidRPr="00507ADD">
        <w:rPr>
          <w:color w:val="auto"/>
          <w:sz w:val="22"/>
          <w:szCs w:val="22"/>
        </w:rPr>
        <w:t>szczepimysię</w:t>
      </w:r>
      <w:proofErr w:type="spellEnd"/>
      <w:r w:rsidRPr="00507ADD">
        <w:rPr>
          <w:color w:val="auto"/>
          <w:sz w:val="22"/>
          <w:szCs w:val="22"/>
        </w:rPr>
        <w:t xml:space="preserve"> w trybie ciągłym w serwisie/-ach internetowym/-</w:t>
      </w:r>
      <w:proofErr w:type="spellStart"/>
      <w:r w:rsidRPr="00507ADD">
        <w:rPr>
          <w:color w:val="auto"/>
          <w:sz w:val="22"/>
          <w:szCs w:val="22"/>
        </w:rPr>
        <w:t>ych</w:t>
      </w:r>
      <w:proofErr w:type="spellEnd"/>
      <w:r w:rsidRPr="00507ADD">
        <w:rPr>
          <w:color w:val="auto"/>
          <w:sz w:val="22"/>
          <w:szCs w:val="22"/>
        </w:rPr>
        <w:t xml:space="preserve"> oraz w </w:t>
      </w:r>
      <w:proofErr w:type="spellStart"/>
      <w:r w:rsidRPr="00507ADD">
        <w:rPr>
          <w:color w:val="auto"/>
          <w:sz w:val="22"/>
          <w:szCs w:val="22"/>
        </w:rPr>
        <w:t>social</w:t>
      </w:r>
      <w:proofErr w:type="spellEnd"/>
      <w:r w:rsidRPr="00507ADD">
        <w:rPr>
          <w:color w:val="auto"/>
          <w:sz w:val="22"/>
          <w:szCs w:val="22"/>
        </w:rPr>
        <w:t xml:space="preserve"> mediach Wykonawcy </w:t>
      </w:r>
      <w:r w:rsidR="007F4CE7" w:rsidRPr="00507ADD">
        <w:rPr>
          <w:color w:val="auto"/>
          <w:sz w:val="22"/>
          <w:szCs w:val="22"/>
        </w:rPr>
        <w:br/>
      </w:r>
      <w:r w:rsidRPr="00507ADD">
        <w:rPr>
          <w:color w:val="auto"/>
          <w:sz w:val="22"/>
          <w:szCs w:val="22"/>
        </w:rPr>
        <w:t xml:space="preserve">w widocznym miejscu; </w:t>
      </w:r>
    </w:p>
    <w:p w14:paraId="559A5824" w14:textId="7E6C11C1" w:rsidR="00CC3238" w:rsidRPr="00507ADD" w:rsidRDefault="00686C27" w:rsidP="00CE095C">
      <w:pPr>
        <w:pStyle w:val="Akapitzlist"/>
        <w:numPr>
          <w:ilvl w:val="0"/>
          <w:numId w:val="12"/>
        </w:numPr>
        <w:spacing w:before="240" w:after="0" w:line="360" w:lineRule="auto"/>
        <w:jc w:val="both"/>
        <w:rPr>
          <w:color w:val="auto"/>
          <w:sz w:val="22"/>
          <w:szCs w:val="22"/>
        </w:rPr>
      </w:pPr>
      <w:r w:rsidRPr="00507ADD">
        <w:rPr>
          <w:color w:val="auto"/>
          <w:sz w:val="22"/>
          <w:szCs w:val="22"/>
        </w:rPr>
        <w:t>okres emisji spotu wideo #</w:t>
      </w:r>
      <w:proofErr w:type="spellStart"/>
      <w:r w:rsidRPr="00507ADD">
        <w:rPr>
          <w:color w:val="auto"/>
          <w:sz w:val="22"/>
          <w:szCs w:val="22"/>
        </w:rPr>
        <w:t>szczepimysię</w:t>
      </w:r>
      <w:proofErr w:type="spellEnd"/>
      <w:r w:rsidRPr="00507ADD">
        <w:rPr>
          <w:color w:val="auto"/>
          <w:sz w:val="22"/>
          <w:szCs w:val="22"/>
        </w:rPr>
        <w:t xml:space="preserve"> w serwisie/-ach internetowym/-</w:t>
      </w:r>
      <w:proofErr w:type="spellStart"/>
      <w:r w:rsidRPr="00507ADD">
        <w:rPr>
          <w:color w:val="auto"/>
          <w:sz w:val="22"/>
          <w:szCs w:val="22"/>
        </w:rPr>
        <w:t>ych</w:t>
      </w:r>
      <w:proofErr w:type="spellEnd"/>
      <w:r w:rsidRPr="00507ADD">
        <w:rPr>
          <w:color w:val="auto"/>
          <w:sz w:val="22"/>
          <w:szCs w:val="22"/>
        </w:rPr>
        <w:t xml:space="preserve"> oraz </w:t>
      </w:r>
      <w:r w:rsidR="007F4CE7" w:rsidRPr="00507ADD">
        <w:rPr>
          <w:color w:val="auto"/>
          <w:sz w:val="22"/>
          <w:szCs w:val="22"/>
        </w:rPr>
        <w:br/>
      </w:r>
      <w:r w:rsidR="00275024">
        <w:rPr>
          <w:color w:val="auto"/>
          <w:sz w:val="22"/>
          <w:szCs w:val="22"/>
        </w:rPr>
        <w:t xml:space="preserve">w </w:t>
      </w:r>
      <w:proofErr w:type="spellStart"/>
      <w:r w:rsidR="00275024">
        <w:rPr>
          <w:color w:val="auto"/>
          <w:sz w:val="22"/>
          <w:szCs w:val="22"/>
        </w:rPr>
        <w:t>social</w:t>
      </w:r>
      <w:proofErr w:type="spellEnd"/>
      <w:r w:rsidR="00275024">
        <w:rPr>
          <w:color w:val="auto"/>
          <w:sz w:val="22"/>
          <w:szCs w:val="22"/>
        </w:rPr>
        <w:t xml:space="preserve"> mediach Wykonawcy: 9</w:t>
      </w:r>
      <w:bookmarkStart w:id="3" w:name="_GoBack"/>
      <w:bookmarkEnd w:id="3"/>
      <w:r w:rsidRPr="00507ADD">
        <w:rPr>
          <w:color w:val="auto"/>
          <w:sz w:val="22"/>
          <w:szCs w:val="22"/>
        </w:rPr>
        <w:t xml:space="preserve"> tygodni, nie później niż do 19.12.2021 r.</w:t>
      </w:r>
      <w:r w:rsidR="00B43E37" w:rsidRPr="00507ADD">
        <w:rPr>
          <w:color w:val="auto"/>
          <w:sz w:val="22"/>
          <w:szCs w:val="22"/>
        </w:rPr>
        <w:t>;</w:t>
      </w:r>
    </w:p>
    <w:p w14:paraId="12C232DF" w14:textId="23189E79" w:rsidR="00686C27" w:rsidRPr="00507ADD" w:rsidRDefault="00B43E37" w:rsidP="007F4CE7">
      <w:pPr>
        <w:pStyle w:val="Akapitzlist"/>
        <w:numPr>
          <w:ilvl w:val="0"/>
          <w:numId w:val="12"/>
        </w:numPr>
        <w:spacing w:before="240" w:after="240" w:line="360" w:lineRule="auto"/>
        <w:ind w:hanging="357"/>
        <w:contextualSpacing w:val="0"/>
        <w:jc w:val="both"/>
        <w:rPr>
          <w:color w:val="auto"/>
          <w:sz w:val="22"/>
          <w:szCs w:val="22"/>
        </w:rPr>
      </w:pPr>
      <w:r w:rsidRPr="00507ADD">
        <w:rPr>
          <w:color w:val="auto"/>
          <w:sz w:val="22"/>
          <w:szCs w:val="22"/>
        </w:rPr>
        <w:lastRenderedPageBreak/>
        <w:t>p</w:t>
      </w:r>
      <w:r w:rsidR="00686C27" w:rsidRPr="00507ADD">
        <w:rPr>
          <w:color w:val="auto"/>
          <w:sz w:val="22"/>
          <w:szCs w:val="22"/>
        </w:rPr>
        <w:t xml:space="preserve">rzedmiot zamówienia zostanie wykonany przez Wykonawcę zgodnie z ustawą z dnia 4 kwietnia 2019 r. o dostępności cyfrowej stron internetowych i aplikacji mobilnych podmiotów publicznych (Dz.U. z 2019 roku poz. 848) w tym z wszystkimi wytycznymi WCAG 2.1. zawartymi w załączniku do tej ustawy. </w:t>
      </w:r>
    </w:p>
    <w:bookmarkEnd w:id="2"/>
    <w:p w14:paraId="02EF1018" w14:textId="7C6AB70A" w:rsidR="00134660" w:rsidRPr="00507ADD" w:rsidRDefault="00134660" w:rsidP="007F4CE7">
      <w:pPr>
        <w:pStyle w:val="Akapitzlist"/>
        <w:numPr>
          <w:ilvl w:val="0"/>
          <w:numId w:val="17"/>
        </w:numPr>
        <w:spacing w:before="240" w:after="0" w:line="360" w:lineRule="auto"/>
        <w:ind w:hanging="357"/>
        <w:contextualSpacing w:val="0"/>
        <w:jc w:val="both"/>
        <w:rPr>
          <w:color w:val="auto"/>
          <w:sz w:val="22"/>
          <w:szCs w:val="22"/>
        </w:rPr>
      </w:pPr>
      <w:r w:rsidRPr="00507ADD">
        <w:rPr>
          <w:color w:val="auto"/>
          <w:sz w:val="22"/>
          <w:szCs w:val="22"/>
        </w:rPr>
        <w:t>Dodatkowe wymagania:</w:t>
      </w:r>
    </w:p>
    <w:p w14:paraId="44D079C7" w14:textId="4607A417" w:rsidR="00FD2065" w:rsidRPr="00507ADD" w:rsidRDefault="006D2FC5" w:rsidP="007F4CE7">
      <w:pPr>
        <w:pStyle w:val="Akapitzlist"/>
        <w:numPr>
          <w:ilvl w:val="0"/>
          <w:numId w:val="7"/>
        </w:numPr>
        <w:spacing w:before="240" w:after="0" w:line="360" w:lineRule="auto"/>
        <w:ind w:left="567" w:hanging="357"/>
        <w:contextualSpacing w:val="0"/>
        <w:jc w:val="both"/>
        <w:rPr>
          <w:color w:val="auto"/>
          <w:sz w:val="22"/>
          <w:szCs w:val="22"/>
        </w:rPr>
      </w:pPr>
      <w:r w:rsidRPr="00507ADD">
        <w:rPr>
          <w:color w:val="auto"/>
          <w:sz w:val="22"/>
          <w:szCs w:val="22"/>
        </w:rPr>
        <w:t>W</w:t>
      </w:r>
      <w:r w:rsidR="00134660" w:rsidRPr="00507ADD">
        <w:rPr>
          <w:color w:val="auto"/>
          <w:sz w:val="22"/>
          <w:szCs w:val="22"/>
        </w:rPr>
        <w:t>ykonawca musi posiadać pełnię praw autorskich do wykorzystanych w produkcji</w:t>
      </w:r>
      <w:r w:rsidR="008A57D1" w:rsidRPr="00507ADD">
        <w:rPr>
          <w:color w:val="auto"/>
          <w:sz w:val="22"/>
          <w:szCs w:val="22"/>
        </w:rPr>
        <w:t xml:space="preserve"> </w:t>
      </w:r>
      <w:r w:rsidR="008A57D1" w:rsidRPr="00507ADD">
        <w:rPr>
          <w:color w:val="auto"/>
          <w:sz w:val="22"/>
          <w:szCs w:val="22"/>
        </w:rPr>
        <w:br/>
      </w:r>
      <w:r w:rsidR="00134660" w:rsidRPr="00507ADD">
        <w:rPr>
          <w:color w:val="auto"/>
          <w:sz w:val="22"/>
          <w:szCs w:val="22"/>
        </w:rPr>
        <w:t xml:space="preserve">spotu </w:t>
      </w:r>
      <w:r w:rsidR="00BA077F" w:rsidRPr="00507ADD">
        <w:rPr>
          <w:color w:val="auto"/>
          <w:sz w:val="22"/>
          <w:szCs w:val="22"/>
        </w:rPr>
        <w:t xml:space="preserve">wideo </w:t>
      </w:r>
      <w:r w:rsidR="006E2527" w:rsidRPr="00507ADD">
        <w:rPr>
          <w:color w:val="auto"/>
          <w:sz w:val="22"/>
          <w:szCs w:val="22"/>
        </w:rPr>
        <w:t>#</w:t>
      </w:r>
      <w:proofErr w:type="spellStart"/>
      <w:r w:rsidR="006E2527" w:rsidRPr="00507ADD">
        <w:rPr>
          <w:color w:val="auto"/>
          <w:sz w:val="22"/>
          <w:szCs w:val="22"/>
        </w:rPr>
        <w:t>szczepimysię</w:t>
      </w:r>
      <w:proofErr w:type="spellEnd"/>
      <w:r w:rsidR="006E2527" w:rsidRPr="00507ADD">
        <w:rPr>
          <w:color w:val="auto"/>
          <w:sz w:val="22"/>
          <w:szCs w:val="22"/>
        </w:rPr>
        <w:t xml:space="preserve"> </w:t>
      </w:r>
      <w:r w:rsidR="00134660" w:rsidRPr="00507ADD">
        <w:rPr>
          <w:color w:val="auto"/>
          <w:sz w:val="22"/>
          <w:szCs w:val="22"/>
        </w:rPr>
        <w:t>materiałów multimedialnych</w:t>
      </w:r>
      <w:r w:rsidR="006E2527" w:rsidRPr="00507ADD">
        <w:rPr>
          <w:color w:val="auto"/>
          <w:sz w:val="22"/>
          <w:szCs w:val="22"/>
        </w:rPr>
        <w:t xml:space="preserve"> oraz prawa do </w:t>
      </w:r>
      <w:r w:rsidR="00364BCB" w:rsidRPr="00507ADD">
        <w:rPr>
          <w:color w:val="auto"/>
          <w:sz w:val="22"/>
          <w:szCs w:val="22"/>
        </w:rPr>
        <w:t xml:space="preserve">wykorzystania </w:t>
      </w:r>
      <w:r w:rsidR="006E2527" w:rsidRPr="00507ADD">
        <w:rPr>
          <w:color w:val="auto"/>
          <w:sz w:val="22"/>
          <w:szCs w:val="22"/>
        </w:rPr>
        <w:t xml:space="preserve">wizerunku </w:t>
      </w:r>
      <w:r w:rsidR="00BA077F" w:rsidRPr="00507ADD">
        <w:rPr>
          <w:color w:val="auto"/>
          <w:sz w:val="22"/>
          <w:szCs w:val="22"/>
        </w:rPr>
        <w:t>aktorów</w:t>
      </w:r>
      <w:r w:rsidR="00134660" w:rsidRPr="00507ADD">
        <w:rPr>
          <w:color w:val="auto"/>
          <w:sz w:val="22"/>
          <w:szCs w:val="22"/>
        </w:rPr>
        <w:t>;</w:t>
      </w:r>
    </w:p>
    <w:p w14:paraId="598F167D" w14:textId="35A3E0D7" w:rsidR="00BA077F" w:rsidRPr="00507ADD" w:rsidRDefault="00BA077F" w:rsidP="00CA5620">
      <w:pPr>
        <w:pStyle w:val="Akapitzlist"/>
        <w:numPr>
          <w:ilvl w:val="0"/>
          <w:numId w:val="7"/>
        </w:numPr>
        <w:spacing w:before="240" w:after="0" w:line="360" w:lineRule="auto"/>
        <w:ind w:left="567"/>
        <w:contextualSpacing w:val="0"/>
        <w:jc w:val="both"/>
        <w:rPr>
          <w:color w:val="auto"/>
          <w:sz w:val="22"/>
          <w:szCs w:val="22"/>
        </w:rPr>
      </w:pPr>
      <w:r w:rsidRPr="00507ADD">
        <w:rPr>
          <w:color w:val="auto"/>
          <w:sz w:val="22"/>
          <w:szCs w:val="22"/>
        </w:rPr>
        <w:t>Wykonawca wyemituje spot wideo #</w:t>
      </w:r>
      <w:proofErr w:type="spellStart"/>
      <w:r w:rsidRPr="00507ADD">
        <w:rPr>
          <w:color w:val="auto"/>
          <w:sz w:val="22"/>
          <w:szCs w:val="22"/>
        </w:rPr>
        <w:t>szczepimysię</w:t>
      </w:r>
      <w:proofErr w:type="spellEnd"/>
      <w:r w:rsidRPr="00507ADD">
        <w:rPr>
          <w:color w:val="auto"/>
          <w:sz w:val="22"/>
          <w:szCs w:val="22"/>
        </w:rPr>
        <w:t xml:space="preserve"> na antenie stacji telewizyjnej naziemnej nadającej na podstawie właściwej koncesji wydanej przez Krajową Radę Radiofonii i Telewizji; </w:t>
      </w:r>
    </w:p>
    <w:p w14:paraId="061E5133" w14:textId="249B3089" w:rsidR="00FD2065" w:rsidRPr="00507ADD" w:rsidRDefault="00FD2065" w:rsidP="00CA5620">
      <w:pPr>
        <w:pStyle w:val="Akapitzlist"/>
        <w:numPr>
          <w:ilvl w:val="0"/>
          <w:numId w:val="7"/>
        </w:numPr>
        <w:spacing w:before="240" w:after="0" w:line="360" w:lineRule="auto"/>
        <w:ind w:left="567"/>
        <w:contextualSpacing w:val="0"/>
        <w:jc w:val="both"/>
        <w:rPr>
          <w:color w:val="auto"/>
          <w:sz w:val="22"/>
          <w:szCs w:val="22"/>
        </w:rPr>
      </w:pPr>
      <w:r w:rsidRPr="00507ADD">
        <w:rPr>
          <w:color w:val="auto"/>
          <w:sz w:val="22"/>
          <w:szCs w:val="22"/>
        </w:rPr>
        <w:t>Zamawiający dopuszcza udział Podwykonawców przy wykonywaniu przedmiotu zamówienia. Wykonawca może powierzyć wykonanie przedmiotu umowy Podwykonawcom pod warunkiem, że posiadają oni kwalifikacje do ich wykonania. Powierzenie przez Wykonawcę wykonani</w:t>
      </w:r>
      <w:r w:rsidR="00C03E0A" w:rsidRPr="00507ADD">
        <w:rPr>
          <w:color w:val="auto"/>
          <w:sz w:val="22"/>
          <w:szCs w:val="22"/>
        </w:rPr>
        <w:t xml:space="preserve">a </w:t>
      </w:r>
      <w:r w:rsidRPr="00507ADD">
        <w:rPr>
          <w:color w:val="auto"/>
          <w:sz w:val="22"/>
          <w:szCs w:val="22"/>
        </w:rPr>
        <w:t>przedmiotu umowy Podwykonawcy nie zwalnia Wykonawcy z odpowiedzialności za poprawne wykonanie przedmiotu umowy</w:t>
      </w:r>
      <w:r w:rsidR="00BA077F" w:rsidRPr="00507ADD">
        <w:rPr>
          <w:color w:val="auto"/>
          <w:sz w:val="22"/>
          <w:szCs w:val="22"/>
        </w:rPr>
        <w:t>;</w:t>
      </w:r>
    </w:p>
    <w:p w14:paraId="70A1C3AB" w14:textId="29CEE630" w:rsidR="00BA077F" w:rsidRPr="00507ADD" w:rsidRDefault="007F4CE7" w:rsidP="00CA5620">
      <w:pPr>
        <w:pStyle w:val="Akapitzlist"/>
        <w:numPr>
          <w:ilvl w:val="0"/>
          <w:numId w:val="7"/>
        </w:numPr>
        <w:spacing w:before="240" w:after="0" w:line="360" w:lineRule="auto"/>
        <w:ind w:left="567"/>
        <w:contextualSpacing w:val="0"/>
        <w:jc w:val="both"/>
        <w:rPr>
          <w:color w:val="auto"/>
          <w:sz w:val="22"/>
          <w:szCs w:val="22"/>
        </w:rPr>
      </w:pPr>
      <w:r w:rsidRPr="00507ADD">
        <w:rPr>
          <w:color w:val="auto"/>
          <w:sz w:val="22"/>
          <w:szCs w:val="22"/>
        </w:rPr>
        <w:t>z</w:t>
      </w:r>
      <w:r w:rsidR="00BA077F" w:rsidRPr="00507ADD">
        <w:rPr>
          <w:color w:val="auto"/>
          <w:sz w:val="22"/>
          <w:szCs w:val="22"/>
        </w:rPr>
        <w:t>lecenie Wykonania przedmiotu zamówienia przez Zamawiającego nastąpi na podstawie pisemnej umowy. Potwierdzeniem  wykonania przedmiotu umowy będzie podpisanie przez Strony umowy protokołu stwierdzającego wykonanie usługi bez zastrzeżeń. Dzień podpisania takiego protokołu jest uważany za dzień wykonania przedmiotu umowy;</w:t>
      </w:r>
    </w:p>
    <w:p w14:paraId="17126B16" w14:textId="148FE468" w:rsidR="00BA077F" w:rsidRPr="00507ADD" w:rsidRDefault="007F4CE7" w:rsidP="00CE095C">
      <w:pPr>
        <w:pStyle w:val="Akapitzlist"/>
        <w:numPr>
          <w:ilvl w:val="0"/>
          <w:numId w:val="7"/>
        </w:numPr>
        <w:spacing w:before="240" w:after="0" w:line="360" w:lineRule="auto"/>
        <w:ind w:left="567"/>
        <w:contextualSpacing w:val="0"/>
        <w:jc w:val="both"/>
        <w:rPr>
          <w:color w:val="auto"/>
          <w:sz w:val="22"/>
          <w:szCs w:val="22"/>
        </w:rPr>
      </w:pPr>
      <w:r w:rsidRPr="00507ADD">
        <w:rPr>
          <w:color w:val="auto"/>
          <w:sz w:val="22"/>
          <w:szCs w:val="22"/>
        </w:rPr>
        <w:t>n</w:t>
      </w:r>
      <w:r w:rsidR="00BA077F" w:rsidRPr="00507ADD">
        <w:rPr>
          <w:color w:val="auto"/>
          <w:sz w:val="22"/>
          <w:szCs w:val="22"/>
        </w:rPr>
        <w:t>a podstawie umowy Wykonawca przekazuje Zamawiającemu nieodwołalnie, bezwarunkowo, bez ograniczeń czasowych i terytorialnych w pełnym zakresie autorskie prawa majątkowe dotyczące przedmiotu umowy. Przekazanie autorskich praw majątkowych następuje z chwilą przekazania Zamawiają</w:t>
      </w:r>
      <w:r w:rsidR="007D123F">
        <w:rPr>
          <w:color w:val="auto"/>
          <w:sz w:val="22"/>
          <w:szCs w:val="22"/>
        </w:rPr>
        <w:t>cemu kopii spotu wideo #</w:t>
      </w:r>
      <w:proofErr w:type="spellStart"/>
      <w:r w:rsidR="007D123F">
        <w:rPr>
          <w:color w:val="auto"/>
          <w:sz w:val="22"/>
          <w:szCs w:val="22"/>
        </w:rPr>
        <w:t>szczepi</w:t>
      </w:r>
      <w:r w:rsidR="00BA077F" w:rsidRPr="00507ADD">
        <w:rPr>
          <w:color w:val="auto"/>
          <w:sz w:val="22"/>
          <w:szCs w:val="22"/>
        </w:rPr>
        <w:t>mysię</w:t>
      </w:r>
      <w:proofErr w:type="spellEnd"/>
      <w:r w:rsidR="00BA077F" w:rsidRPr="00507ADD">
        <w:rPr>
          <w:color w:val="auto"/>
          <w:sz w:val="22"/>
          <w:szCs w:val="22"/>
        </w:rPr>
        <w:t xml:space="preserve"> w formie pliku wideo w formacie MPEG-4, na podstawie protokołu zdawczo-odbiorczego. </w:t>
      </w:r>
    </w:p>
    <w:sectPr w:rsidR="00BA077F" w:rsidRPr="00507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7AB"/>
    <w:multiLevelType w:val="hybridMultilevel"/>
    <w:tmpl w:val="B1743756"/>
    <w:lvl w:ilvl="0" w:tplc="6A5CEC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1E5C79BD"/>
    <w:multiLevelType w:val="hybridMultilevel"/>
    <w:tmpl w:val="96C480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980EF1"/>
    <w:multiLevelType w:val="hybridMultilevel"/>
    <w:tmpl w:val="7DEE778C"/>
    <w:lvl w:ilvl="0" w:tplc="F77CE4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0B65A4"/>
    <w:multiLevelType w:val="hybridMultilevel"/>
    <w:tmpl w:val="AAC4CF8C"/>
    <w:lvl w:ilvl="0" w:tplc="B230593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AC6FA9"/>
    <w:multiLevelType w:val="hybridMultilevel"/>
    <w:tmpl w:val="D26E56C6"/>
    <w:lvl w:ilvl="0" w:tplc="6A5CECC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
    <w:nsid w:val="42E63C6C"/>
    <w:multiLevelType w:val="multilevel"/>
    <w:tmpl w:val="3208EE3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nsid w:val="46C11270"/>
    <w:multiLevelType w:val="hybridMultilevel"/>
    <w:tmpl w:val="0C72BC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7A7911"/>
    <w:multiLevelType w:val="hybridMultilevel"/>
    <w:tmpl w:val="B8E84A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2793A12"/>
    <w:multiLevelType w:val="hybridMultilevel"/>
    <w:tmpl w:val="A8A428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826691D"/>
    <w:multiLevelType w:val="hybridMultilevel"/>
    <w:tmpl w:val="7D70ADD2"/>
    <w:lvl w:ilvl="0" w:tplc="96E6783E">
      <w:start w:val="1"/>
      <w:numFmt w:val="lowerLetter"/>
      <w:lvlText w:val="%1."/>
      <w:lvlJc w:val="left"/>
      <w:pPr>
        <w:ind w:left="517" w:hanging="375"/>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604F02C5"/>
    <w:multiLevelType w:val="hybridMultilevel"/>
    <w:tmpl w:val="2FDC8C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15F42EE"/>
    <w:multiLevelType w:val="hybridMultilevel"/>
    <w:tmpl w:val="C75CA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23B4D7F"/>
    <w:multiLevelType w:val="hybridMultilevel"/>
    <w:tmpl w:val="7ABAD1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25595A"/>
    <w:multiLevelType w:val="hybridMultilevel"/>
    <w:tmpl w:val="60B0CC04"/>
    <w:lvl w:ilvl="0" w:tplc="7D9A14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A8340D2"/>
    <w:multiLevelType w:val="hybridMultilevel"/>
    <w:tmpl w:val="F1BC52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E6F3925"/>
    <w:multiLevelType w:val="hybridMultilevel"/>
    <w:tmpl w:val="03FC2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3"/>
  </w:num>
  <w:num w:numId="5">
    <w:abstractNumId w:val="9"/>
  </w:num>
  <w:num w:numId="6">
    <w:abstractNumId w:val="2"/>
  </w:num>
  <w:num w:numId="7">
    <w:abstractNumId w:val="7"/>
  </w:num>
  <w:num w:numId="8">
    <w:abstractNumId w:val="10"/>
  </w:num>
  <w:num w:numId="9">
    <w:abstractNumId w:val="8"/>
  </w:num>
  <w:num w:numId="10">
    <w:abstractNumId w:val="6"/>
  </w:num>
  <w:num w:numId="11">
    <w:abstractNumId w:val="16"/>
  </w:num>
  <w:num w:numId="12">
    <w:abstractNumId w:val="1"/>
  </w:num>
  <w:num w:numId="13">
    <w:abstractNumId w:val="0"/>
  </w:num>
  <w:num w:numId="14">
    <w:abstractNumId w:val="13"/>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1E"/>
    <w:rsid w:val="000079C9"/>
    <w:rsid w:val="00023FC1"/>
    <w:rsid w:val="00090B21"/>
    <w:rsid w:val="00134660"/>
    <w:rsid w:val="001456D8"/>
    <w:rsid w:val="00197018"/>
    <w:rsid w:val="001A5F4C"/>
    <w:rsid w:val="001C7DFC"/>
    <w:rsid w:val="002309F9"/>
    <w:rsid w:val="0026031E"/>
    <w:rsid w:val="00273BDB"/>
    <w:rsid w:val="00275024"/>
    <w:rsid w:val="002A4E97"/>
    <w:rsid w:val="00364BCB"/>
    <w:rsid w:val="003C046E"/>
    <w:rsid w:val="003F5830"/>
    <w:rsid w:val="00423B00"/>
    <w:rsid w:val="00425471"/>
    <w:rsid w:val="004E6A12"/>
    <w:rsid w:val="00507ADD"/>
    <w:rsid w:val="00514FB8"/>
    <w:rsid w:val="00571367"/>
    <w:rsid w:val="00582713"/>
    <w:rsid w:val="0059695A"/>
    <w:rsid w:val="005E1A80"/>
    <w:rsid w:val="005E2388"/>
    <w:rsid w:val="006435A6"/>
    <w:rsid w:val="0065148F"/>
    <w:rsid w:val="006843BA"/>
    <w:rsid w:val="00686C27"/>
    <w:rsid w:val="00692CE8"/>
    <w:rsid w:val="006D2FC5"/>
    <w:rsid w:val="006E2527"/>
    <w:rsid w:val="007136A8"/>
    <w:rsid w:val="00733CE6"/>
    <w:rsid w:val="00733EFF"/>
    <w:rsid w:val="00745D9B"/>
    <w:rsid w:val="00791B62"/>
    <w:rsid w:val="00791BE2"/>
    <w:rsid w:val="00795599"/>
    <w:rsid w:val="007D123F"/>
    <w:rsid w:val="007F4CE7"/>
    <w:rsid w:val="00803825"/>
    <w:rsid w:val="00874BE0"/>
    <w:rsid w:val="008A57D1"/>
    <w:rsid w:val="008B2D59"/>
    <w:rsid w:val="008C0CD4"/>
    <w:rsid w:val="0091070C"/>
    <w:rsid w:val="00985BCF"/>
    <w:rsid w:val="009973FD"/>
    <w:rsid w:val="00A27F58"/>
    <w:rsid w:val="00AB357C"/>
    <w:rsid w:val="00AD49DB"/>
    <w:rsid w:val="00AE25C4"/>
    <w:rsid w:val="00B3461A"/>
    <w:rsid w:val="00B43E37"/>
    <w:rsid w:val="00B94F8F"/>
    <w:rsid w:val="00BA077F"/>
    <w:rsid w:val="00BF2763"/>
    <w:rsid w:val="00C03E0A"/>
    <w:rsid w:val="00C53AC9"/>
    <w:rsid w:val="00C626A4"/>
    <w:rsid w:val="00C87C58"/>
    <w:rsid w:val="00CA5620"/>
    <w:rsid w:val="00CC3238"/>
    <w:rsid w:val="00CE095C"/>
    <w:rsid w:val="00D105C5"/>
    <w:rsid w:val="00D13392"/>
    <w:rsid w:val="00D43292"/>
    <w:rsid w:val="00D84AAD"/>
    <w:rsid w:val="00DC51E4"/>
    <w:rsid w:val="00E023DF"/>
    <w:rsid w:val="00E35E44"/>
    <w:rsid w:val="00E81371"/>
    <w:rsid w:val="00E817C8"/>
    <w:rsid w:val="00ED183B"/>
    <w:rsid w:val="00EE2C2F"/>
    <w:rsid w:val="00EF4F91"/>
    <w:rsid w:val="00F4731E"/>
    <w:rsid w:val="00F606EA"/>
    <w:rsid w:val="00FD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A5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7DFC"/>
    <w:pPr>
      <w:ind w:left="720"/>
      <w:contextualSpacing/>
    </w:pPr>
  </w:style>
  <w:style w:type="paragraph" w:styleId="Tekstdymka">
    <w:name w:val="Balloon Text"/>
    <w:basedOn w:val="Normalny"/>
    <w:link w:val="TekstdymkaZnak"/>
    <w:uiPriority w:val="99"/>
    <w:semiHidden/>
    <w:unhideWhenUsed/>
    <w:rsid w:val="003C0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46E"/>
    <w:rPr>
      <w:rFonts w:ascii="Segoe UI" w:hAnsi="Segoe UI" w:cs="Segoe UI"/>
      <w:sz w:val="18"/>
      <w:szCs w:val="18"/>
    </w:rPr>
  </w:style>
  <w:style w:type="character" w:customStyle="1" w:styleId="Nagwek1Znak">
    <w:name w:val="Nagłówek 1 Znak"/>
    <w:basedOn w:val="Domylnaczcionkaakapitu"/>
    <w:link w:val="Nagwek1"/>
    <w:uiPriority w:val="9"/>
    <w:rsid w:val="00CA5620"/>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A5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7DFC"/>
    <w:pPr>
      <w:ind w:left="720"/>
      <w:contextualSpacing/>
    </w:pPr>
  </w:style>
  <w:style w:type="paragraph" w:styleId="Tekstdymka">
    <w:name w:val="Balloon Text"/>
    <w:basedOn w:val="Normalny"/>
    <w:link w:val="TekstdymkaZnak"/>
    <w:uiPriority w:val="99"/>
    <w:semiHidden/>
    <w:unhideWhenUsed/>
    <w:rsid w:val="003C0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46E"/>
    <w:rPr>
      <w:rFonts w:ascii="Segoe UI" w:hAnsi="Segoe UI" w:cs="Segoe UI"/>
      <w:sz w:val="18"/>
      <w:szCs w:val="18"/>
    </w:rPr>
  </w:style>
  <w:style w:type="character" w:customStyle="1" w:styleId="Nagwek1Znak">
    <w:name w:val="Nagłówek 1 Znak"/>
    <w:basedOn w:val="Domylnaczcionkaakapitu"/>
    <w:link w:val="Nagwek1"/>
    <w:uiPriority w:val="9"/>
    <w:rsid w:val="00CA56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C612-1AD9-4B89-AB52-74222A87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4782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Sitko</dc:creator>
  <cp:keywords/>
  <dc:description/>
  <cp:lastModifiedBy>Cora Dac</cp:lastModifiedBy>
  <cp:revision>4</cp:revision>
  <cp:lastPrinted>2021-09-17T11:08:00Z</cp:lastPrinted>
  <dcterms:created xsi:type="dcterms:W3CDTF">2021-09-22T08:17:00Z</dcterms:created>
  <dcterms:modified xsi:type="dcterms:W3CDTF">2021-10-01T09:59:00Z</dcterms:modified>
</cp:coreProperties>
</file>