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EA763" w14:textId="77777777" w:rsidR="00D56D3B" w:rsidRPr="00595106" w:rsidRDefault="00D56D3B" w:rsidP="00C3564A">
      <w:pPr>
        <w:pStyle w:val="2"/>
      </w:pPr>
      <w:r w:rsidRPr="00595106">
        <w:t>Zakres</w:t>
      </w:r>
      <w:r w:rsidR="004006BB" w:rsidRPr="00595106">
        <w:t xml:space="preserve"> prac </w:t>
      </w:r>
      <w:r w:rsidRPr="00595106">
        <w:t>przy:</w:t>
      </w:r>
    </w:p>
    <w:p w14:paraId="5F68746E" w14:textId="77777777" w:rsidR="00D56D3B" w:rsidRPr="00595106" w:rsidRDefault="00D56D3B" w:rsidP="001E6F19">
      <w:pPr>
        <w:pStyle w:val="Nagwek1"/>
        <w:spacing w:line="288" w:lineRule="auto"/>
        <w:jc w:val="left"/>
      </w:pPr>
      <w:r w:rsidRPr="00595106">
        <w:rPr>
          <w:bCs/>
        </w:rPr>
        <w:t>utrz</w:t>
      </w:r>
      <w:r w:rsidR="00B77505">
        <w:rPr>
          <w:bCs/>
        </w:rPr>
        <w:t>ymaniu</w:t>
      </w:r>
      <w:r w:rsidRPr="00595106">
        <w:rPr>
          <w:bCs/>
        </w:rPr>
        <w:t xml:space="preserve"> porządku na terenie zewnętrznym wokół budynków NFOŚiGW,</w:t>
      </w:r>
      <w:r w:rsidR="00B77505">
        <w:rPr>
          <w:bCs/>
        </w:rPr>
        <w:t xml:space="preserve"> w tym utrzymaniu</w:t>
      </w:r>
      <w:r w:rsidRPr="00595106">
        <w:rPr>
          <w:bCs/>
        </w:rPr>
        <w:t xml:space="preserve"> terenów zielonych.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magań"/>
        <w:tblDescription w:val="Tabela przedstawia w podziale punktowym zakres i opis zadania, które zobowiązany będzie realizować Wykonawca."/>
      </w:tblPr>
      <w:tblGrid>
        <w:gridCol w:w="669"/>
        <w:gridCol w:w="5319"/>
        <w:gridCol w:w="2693"/>
      </w:tblGrid>
      <w:tr w:rsidR="00E70DC6" w:rsidRPr="006566B8" w14:paraId="0989FB31" w14:textId="77777777" w:rsidTr="00654A2C">
        <w:trPr>
          <w:tblHeader/>
        </w:trPr>
        <w:tc>
          <w:tcPr>
            <w:tcW w:w="669" w:type="dxa"/>
          </w:tcPr>
          <w:p w14:paraId="61916539" w14:textId="77777777" w:rsidR="00E70DC6" w:rsidRPr="006566B8" w:rsidRDefault="00E70DC6" w:rsidP="00C3564A">
            <w:pPr>
              <w:pStyle w:val="2"/>
            </w:pPr>
            <w:r w:rsidRPr="006566B8">
              <w:t>P</w:t>
            </w:r>
            <w:r w:rsidR="00E94543">
              <w:t>KT</w:t>
            </w:r>
            <w:r w:rsidR="00060F24">
              <w:t>.</w:t>
            </w:r>
          </w:p>
        </w:tc>
        <w:tc>
          <w:tcPr>
            <w:tcW w:w="5319" w:type="dxa"/>
          </w:tcPr>
          <w:p w14:paraId="21E516F9" w14:textId="77777777" w:rsidR="00E70DC6" w:rsidRPr="006566B8" w:rsidRDefault="00E94543" w:rsidP="00C3564A">
            <w:pPr>
              <w:pStyle w:val="2"/>
            </w:pPr>
            <w:r>
              <w:t>OPIS ZADANIA</w:t>
            </w:r>
          </w:p>
          <w:p w14:paraId="6CAF0B12" w14:textId="77777777" w:rsidR="00E70DC6" w:rsidRPr="006566B8" w:rsidRDefault="00E70DC6" w:rsidP="00C3564A">
            <w:pPr>
              <w:pStyle w:val="2"/>
            </w:pPr>
          </w:p>
        </w:tc>
        <w:tc>
          <w:tcPr>
            <w:tcW w:w="2693" w:type="dxa"/>
          </w:tcPr>
          <w:p w14:paraId="1248AFB9" w14:textId="77777777" w:rsidR="00E70DC6" w:rsidRPr="006566B8" w:rsidRDefault="00BB7AFD" w:rsidP="00C3564A">
            <w:pPr>
              <w:pStyle w:val="2"/>
            </w:pPr>
            <w:r w:rsidRPr="006566B8">
              <w:t>C</w:t>
            </w:r>
            <w:r w:rsidR="00E94543">
              <w:t>ZĘSTOTLIWOŚĆ PRAC</w:t>
            </w:r>
          </w:p>
        </w:tc>
      </w:tr>
      <w:tr w:rsidR="00E70DC6" w:rsidRPr="006566B8" w14:paraId="00FA25DB" w14:textId="77777777" w:rsidTr="00654A2C">
        <w:tc>
          <w:tcPr>
            <w:tcW w:w="5988" w:type="dxa"/>
            <w:gridSpan w:val="2"/>
          </w:tcPr>
          <w:p w14:paraId="0D763602" w14:textId="77777777" w:rsidR="00E70DC6" w:rsidRPr="006566B8" w:rsidRDefault="00E70DC6" w:rsidP="0065788A">
            <w:pPr>
              <w:numPr>
                <w:ilvl w:val="0"/>
                <w:numId w:val="4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b/>
                <w:sz w:val="22"/>
                <w:szCs w:val="22"/>
              </w:rPr>
              <w:t xml:space="preserve">Trawniki </w:t>
            </w:r>
          </w:p>
        </w:tc>
        <w:tc>
          <w:tcPr>
            <w:tcW w:w="2693" w:type="dxa"/>
          </w:tcPr>
          <w:p w14:paraId="0B02AED7" w14:textId="77777777" w:rsidR="00E70DC6" w:rsidRPr="006566B8" w:rsidRDefault="00E70DC6" w:rsidP="0065788A">
            <w:pPr>
              <w:spacing w:line="288" w:lineRule="auto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0DC6" w:rsidRPr="006566B8" w14:paraId="5BDB4BC4" w14:textId="77777777" w:rsidTr="00654A2C">
        <w:tc>
          <w:tcPr>
            <w:tcW w:w="669" w:type="dxa"/>
          </w:tcPr>
          <w:p w14:paraId="178AFB6F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19" w:type="dxa"/>
          </w:tcPr>
          <w:p w14:paraId="49DC7FA1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 xml:space="preserve">usuwanie chwastów </w:t>
            </w:r>
          </w:p>
        </w:tc>
        <w:tc>
          <w:tcPr>
            <w:tcW w:w="2693" w:type="dxa"/>
          </w:tcPr>
          <w:p w14:paraId="00B5DC91" w14:textId="656A61BB" w:rsidR="007A3B0C" w:rsidRPr="006566B8" w:rsidRDefault="00F856F0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BB7AFD" w:rsidRPr="006566B8">
              <w:rPr>
                <w:rFonts w:ascii="Calibri" w:hAnsi="Calibri"/>
                <w:sz w:val="22"/>
                <w:szCs w:val="22"/>
              </w:rPr>
              <w:t xml:space="preserve">in. 2x w okresie </w:t>
            </w:r>
            <w:r w:rsidR="007A3B0C">
              <w:rPr>
                <w:rFonts w:ascii="Calibri" w:hAnsi="Calibri"/>
                <w:sz w:val="22"/>
                <w:szCs w:val="22"/>
              </w:rPr>
              <w:t>wegetacyjnym</w:t>
            </w:r>
          </w:p>
        </w:tc>
      </w:tr>
      <w:tr w:rsidR="00E70DC6" w:rsidRPr="006566B8" w14:paraId="570ED018" w14:textId="77777777" w:rsidTr="00654A2C">
        <w:tc>
          <w:tcPr>
            <w:tcW w:w="669" w:type="dxa"/>
          </w:tcPr>
          <w:p w14:paraId="06F674AD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19" w:type="dxa"/>
          </w:tcPr>
          <w:p w14:paraId="37E6C0F4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 xml:space="preserve">zasilanie nawozami mineralnymi – np. </w:t>
            </w:r>
            <w:proofErr w:type="spellStart"/>
            <w:r w:rsidRPr="006566B8">
              <w:rPr>
                <w:rFonts w:ascii="Calibri" w:hAnsi="Calibri"/>
                <w:sz w:val="22"/>
                <w:szCs w:val="22"/>
              </w:rPr>
              <w:t>azofoska</w:t>
            </w:r>
            <w:proofErr w:type="spellEnd"/>
            <w:r w:rsidRPr="006566B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4F825BF6" w14:textId="303832CD" w:rsidR="007A3B0C" w:rsidRPr="006566B8" w:rsidRDefault="00F856F0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BB7AFD" w:rsidRPr="006566B8">
              <w:rPr>
                <w:rFonts w:ascii="Calibri" w:hAnsi="Calibri"/>
                <w:sz w:val="22"/>
                <w:szCs w:val="22"/>
              </w:rPr>
              <w:t>in. 2 x w sezonie</w:t>
            </w:r>
            <w:r w:rsidR="006D5B4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3B0C">
              <w:rPr>
                <w:rFonts w:ascii="Calibri" w:hAnsi="Calibri"/>
                <w:sz w:val="22"/>
                <w:szCs w:val="22"/>
              </w:rPr>
              <w:t>wegetacyjnym</w:t>
            </w:r>
          </w:p>
        </w:tc>
      </w:tr>
      <w:tr w:rsidR="00E70DC6" w:rsidRPr="006566B8" w14:paraId="5F86CBF8" w14:textId="77777777" w:rsidTr="00654A2C">
        <w:tc>
          <w:tcPr>
            <w:tcW w:w="669" w:type="dxa"/>
          </w:tcPr>
          <w:p w14:paraId="6E521FDA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19" w:type="dxa"/>
          </w:tcPr>
          <w:p w14:paraId="5F9CE70E" w14:textId="77777777" w:rsidR="00E653BE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podlewanie – przy dniach bezd</w:t>
            </w:r>
            <w:r w:rsidR="00E94543">
              <w:rPr>
                <w:rFonts w:ascii="Calibri" w:hAnsi="Calibri"/>
                <w:sz w:val="22"/>
                <w:szCs w:val="22"/>
              </w:rPr>
              <w:t>eszczowych i</w:t>
            </w:r>
          </w:p>
          <w:p w14:paraId="2158DD7A" w14:textId="77777777" w:rsidR="00E70DC6" w:rsidRDefault="00E94543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temperaturach </w:t>
            </w:r>
            <w:r w:rsidR="00E70DC6" w:rsidRPr="006566B8">
              <w:rPr>
                <w:rFonts w:ascii="Calibri" w:hAnsi="Calibri"/>
                <w:sz w:val="22"/>
                <w:szCs w:val="22"/>
              </w:rPr>
              <w:t>pow</w:t>
            </w:r>
            <w:r>
              <w:rPr>
                <w:rFonts w:ascii="Calibri" w:hAnsi="Calibri"/>
                <w:sz w:val="22"/>
                <w:szCs w:val="22"/>
              </w:rPr>
              <w:t>yżej</w:t>
            </w:r>
            <w:r w:rsidR="00E70DC6" w:rsidRPr="006566B8">
              <w:rPr>
                <w:rFonts w:ascii="Calibri" w:hAnsi="Calibri"/>
                <w:sz w:val="22"/>
                <w:szCs w:val="22"/>
              </w:rPr>
              <w:t xml:space="preserve"> 25</w:t>
            </w:r>
            <w:r w:rsidR="00E70DC6" w:rsidRPr="006566B8">
              <w:rPr>
                <w:rFonts w:ascii="Calibri" w:hAnsi="Calibri"/>
                <w:sz w:val="22"/>
                <w:szCs w:val="22"/>
                <w:vertAlign w:val="superscript"/>
              </w:rPr>
              <w:t>o</w:t>
            </w:r>
            <w:r w:rsidR="00E70DC6" w:rsidRPr="006566B8">
              <w:rPr>
                <w:rFonts w:ascii="Calibri" w:hAnsi="Calibri"/>
                <w:sz w:val="22"/>
                <w:szCs w:val="22"/>
              </w:rPr>
              <w:t>C c</w:t>
            </w:r>
            <w:r>
              <w:rPr>
                <w:rFonts w:ascii="Calibri" w:hAnsi="Calibri"/>
                <w:sz w:val="22"/>
                <w:szCs w:val="22"/>
              </w:rPr>
              <w:t>odziennie przy</w:t>
            </w:r>
          </w:p>
          <w:p w14:paraId="69355F8B" w14:textId="77777777" w:rsidR="00DC04C2" w:rsidRDefault="00DC04C2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temperaturach niższych  w zależności od potrzeb,</w:t>
            </w:r>
          </w:p>
          <w:p w14:paraId="3F9F499D" w14:textId="77777777" w:rsidR="00DC04C2" w:rsidRPr="006566B8" w:rsidRDefault="00DC04C2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 rzadziej jednak niż co 2 dni</w:t>
            </w:r>
          </w:p>
        </w:tc>
        <w:tc>
          <w:tcPr>
            <w:tcW w:w="2693" w:type="dxa"/>
          </w:tcPr>
          <w:p w14:paraId="5CD7D803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70DC6" w:rsidRPr="006566B8" w14:paraId="1C62B0BA" w14:textId="77777777" w:rsidTr="00654A2C">
        <w:tc>
          <w:tcPr>
            <w:tcW w:w="669" w:type="dxa"/>
          </w:tcPr>
          <w:p w14:paraId="514BE3FA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19" w:type="dxa"/>
          </w:tcPr>
          <w:p w14:paraId="6775C376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 xml:space="preserve">koszenie trawników: </w:t>
            </w:r>
          </w:p>
          <w:p w14:paraId="2BD8774F" w14:textId="77777777" w:rsidR="00E70DC6" w:rsidRPr="006566B8" w:rsidRDefault="00E70DC6" w:rsidP="0065788A">
            <w:pPr>
              <w:pStyle w:val="Bezodstpw"/>
              <w:numPr>
                <w:ilvl w:val="0"/>
                <w:numId w:val="1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dopuszczalna wysoko</w:t>
            </w:r>
            <w:r w:rsidRPr="006566B8">
              <w:rPr>
                <w:rFonts w:ascii="Calibri" w:hAnsi="Calibri" w:cs="Cambria"/>
                <w:sz w:val="22"/>
                <w:szCs w:val="22"/>
              </w:rPr>
              <w:t>ść</w:t>
            </w:r>
            <w:r w:rsidRPr="006566B8">
              <w:rPr>
                <w:rFonts w:ascii="Calibri" w:hAnsi="Calibri"/>
                <w:sz w:val="22"/>
                <w:szCs w:val="22"/>
              </w:rPr>
              <w:t xml:space="preserve"> trawy i ro</w:t>
            </w:r>
            <w:r w:rsidRPr="006566B8">
              <w:rPr>
                <w:rFonts w:ascii="Calibri" w:hAnsi="Calibri" w:cs="Cambria"/>
                <w:sz w:val="22"/>
                <w:szCs w:val="22"/>
              </w:rPr>
              <w:t>ś</w:t>
            </w:r>
            <w:r w:rsidRPr="006566B8">
              <w:rPr>
                <w:rFonts w:ascii="Calibri" w:hAnsi="Calibri"/>
                <w:sz w:val="22"/>
                <w:szCs w:val="22"/>
              </w:rPr>
              <w:t>lin obcych nie mo</w:t>
            </w:r>
            <w:r w:rsidRPr="006566B8">
              <w:rPr>
                <w:rFonts w:ascii="Calibri" w:hAnsi="Calibri" w:cs="Cambria"/>
                <w:sz w:val="22"/>
                <w:szCs w:val="22"/>
              </w:rPr>
              <w:t>ż</w:t>
            </w:r>
            <w:r w:rsidRPr="006566B8">
              <w:rPr>
                <w:rFonts w:ascii="Calibri" w:hAnsi="Calibri"/>
                <w:sz w:val="22"/>
                <w:szCs w:val="22"/>
              </w:rPr>
              <w:t>e przekroczy</w:t>
            </w:r>
            <w:r w:rsidRPr="006566B8">
              <w:rPr>
                <w:rFonts w:ascii="Calibri" w:hAnsi="Calibri" w:cs="Cambria"/>
                <w:sz w:val="22"/>
                <w:szCs w:val="22"/>
              </w:rPr>
              <w:t>ć</w:t>
            </w:r>
            <w:r w:rsidRPr="006566B8">
              <w:rPr>
                <w:rFonts w:ascii="Calibri" w:hAnsi="Calibri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6566B8">
                <w:rPr>
                  <w:rFonts w:ascii="Calibri" w:hAnsi="Calibri"/>
                  <w:sz w:val="22"/>
                  <w:szCs w:val="22"/>
                </w:rPr>
                <w:t>10 cm</w:t>
              </w:r>
            </w:smartTag>
            <w:r w:rsidRPr="006566B8">
              <w:rPr>
                <w:rFonts w:ascii="Calibri" w:hAnsi="Calibri"/>
                <w:sz w:val="22"/>
                <w:szCs w:val="22"/>
              </w:rPr>
              <w:t>,</w:t>
            </w:r>
          </w:p>
          <w:p w14:paraId="2A65EBB1" w14:textId="77777777" w:rsidR="00E70DC6" w:rsidRPr="006566B8" w:rsidRDefault="00E70DC6" w:rsidP="0065788A">
            <w:pPr>
              <w:pStyle w:val="Bezodstpw"/>
              <w:numPr>
                <w:ilvl w:val="0"/>
                <w:numId w:val="1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traw</w:t>
            </w:r>
            <w:r w:rsidRPr="006566B8">
              <w:rPr>
                <w:rFonts w:ascii="Calibri" w:hAnsi="Calibri" w:cs="Cambria"/>
                <w:sz w:val="22"/>
                <w:szCs w:val="22"/>
              </w:rPr>
              <w:t>ę</w:t>
            </w:r>
            <w:r w:rsidRPr="006566B8">
              <w:rPr>
                <w:rFonts w:ascii="Calibri" w:hAnsi="Calibri"/>
                <w:sz w:val="22"/>
                <w:szCs w:val="22"/>
              </w:rPr>
              <w:t xml:space="preserve"> nale</w:t>
            </w:r>
            <w:r w:rsidRPr="006566B8">
              <w:rPr>
                <w:rFonts w:ascii="Calibri" w:hAnsi="Calibri" w:cs="Cambria"/>
                <w:sz w:val="22"/>
                <w:szCs w:val="22"/>
              </w:rPr>
              <w:t>ż</w:t>
            </w:r>
            <w:r w:rsidRPr="006566B8">
              <w:rPr>
                <w:rFonts w:ascii="Calibri" w:hAnsi="Calibri"/>
                <w:sz w:val="22"/>
                <w:szCs w:val="22"/>
              </w:rPr>
              <w:t>y kosi</w:t>
            </w:r>
            <w:r w:rsidRPr="006566B8">
              <w:rPr>
                <w:rFonts w:ascii="Calibri" w:hAnsi="Calibri" w:cs="Cambria"/>
                <w:sz w:val="22"/>
                <w:szCs w:val="22"/>
              </w:rPr>
              <w:t>ć</w:t>
            </w:r>
            <w:r w:rsidRPr="006566B8">
              <w:rPr>
                <w:rFonts w:ascii="Calibri" w:hAnsi="Calibri"/>
                <w:sz w:val="22"/>
                <w:szCs w:val="22"/>
              </w:rPr>
              <w:t xml:space="preserve"> kosiarkami z u</w:t>
            </w:r>
            <w:r w:rsidRPr="006566B8">
              <w:rPr>
                <w:rFonts w:ascii="Calibri" w:hAnsi="Calibri" w:cs="Cambria"/>
                <w:sz w:val="22"/>
                <w:szCs w:val="22"/>
              </w:rPr>
              <w:t>ż</w:t>
            </w:r>
            <w:r w:rsidRPr="006566B8">
              <w:rPr>
                <w:rFonts w:ascii="Calibri" w:hAnsi="Calibri"/>
                <w:sz w:val="22"/>
                <w:szCs w:val="22"/>
              </w:rPr>
              <w:t>yciem kosza zbieraj</w:t>
            </w:r>
            <w:r w:rsidRPr="006566B8">
              <w:rPr>
                <w:rFonts w:ascii="Calibri" w:hAnsi="Calibri" w:cs="Cambria"/>
                <w:sz w:val="22"/>
                <w:szCs w:val="22"/>
              </w:rPr>
              <w:t>ą</w:t>
            </w:r>
            <w:r w:rsidRPr="006566B8">
              <w:rPr>
                <w:rFonts w:ascii="Calibri" w:hAnsi="Calibri"/>
                <w:sz w:val="22"/>
                <w:szCs w:val="22"/>
              </w:rPr>
              <w:t>cego,</w:t>
            </w:r>
          </w:p>
          <w:p w14:paraId="230F9E8C" w14:textId="21D922AE" w:rsidR="00E70DC6" w:rsidRPr="006566B8" w:rsidRDefault="00E70DC6" w:rsidP="0065788A">
            <w:pPr>
              <w:pStyle w:val="Bezodstpw"/>
              <w:numPr>
                <w:ilvl w:val="0"/>
                <w:numId w:val="1"/>
              </w:numPr>
              <w:spacing w:line="288" w:lineRule="auto"/>
            </w:pPr>
            <w:r w:rsidRPr="006566B8">
              <w:rPr>
                <w:rFonts w:ascii="Calibri" w:hAnsi="Calibri"/>
                <w:sz w:val="22"/>
                <w:szCs w:val="22"/>
              </w:rPr>
              <w:t>dopuszcza si</w:t>
            </w:r>
            <w:r w:rsidRPr="006566B8">
              <w:rPr>
                <w:rFonts w:ascii="Calibri" w:hAnsi="Calibri" w:cs="Cambria"/>
                <w:sz w:val="22"/>
                <w:szCs w:val="22"/>
              </w:rPr>
              <w:t>ę</w:t>
            </w:r>
            <w:r w:rsidRPr="006566B8">
              <w:rPr>
                <w:rFonts w:ascii="Calibri" w:hAnsi="Calibri"/>
                <w:sz w:val="22"/>
                <w:szCs w:val="22"/>
              </w:rPr>
              <w:t xml:space="preserve"> koszenie kosiarkami bez kosza pod warunkiem wygrabienia trawnika i zebrania skoszonej trawy </w:t>
            </w:r>
          </w:p>
        </w:tc>
        <w:tc>
          <w:tcPr>
            <w:tcW w:w="2693" w:type="dxa"/>
          </w:tcPr>
          <w:p w14:paraId="29423202" w14:textId="77777777" w:rsidR="00D8633E" w:rsidRDefault="00D8633E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</w:p>
          <w:p w14:paraId="72CFCF19" w14:textId="63CFF424" w:rsidR="00D8633E" w:rsidRDefault="00D8633E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a) w</w:t>
            </w:r>
            <w:r w:rsidRPr="006566B8">
              <w:rPr>
                <w:rFonts w:ascii="Calibri" w:hAnsi="Calibri"/>
                <w:sz w:val="22"/>
                <w:szCs w:val="22"/>
              </w:rPr>
              <w:t>g potrzeb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  <w:p w14:paraId="6C0588F9" w14:textId="3BD5E324" w:rsidR="00D8633E" w:rsidRDefault="00D8633E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b) w</w:t>
            </w:r>
            <w:r w:rsidRPr="006566B8">
              <w:rPr>
                <w:rFonts w:ascii="Calibri" w:hAnsi="Calibri"/>
                <w:sz w:val="22"/>
                <w:szCs w:val="22"/>
              </w:rPr>
              <w:t>g potrzeb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  <w:p w14:paraId="5226DBE7" w14:textId="1777C2A8" w:rsidR="00D8633E" w:rsidRDefault="00C04035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c) </w:t>
            </w:r>
            <w:r w:rsidR="00F856F0">
              <w:rPr>
                <w:rFonts w:ascii="Calibri" w:hAnsi="Calibri"/>
                <w:sz w:val="22"/>
                <w:szCs w:val="22"/>
              </w:rPr>
              <w:t>w</w:t>
            </w:r>
            <w:r w:rsidR="00BB7AFD" w:rsidRPr="006566B8">
              <w:rPr>
                <w:rFonts w:ascii="Calibri" w:hAnsi="Calibri"/>
                <w:sz w:val="22"/>
                <w:szCs w:val="22"/>
              </w:rPr>
              <w:t>g potrzeb</w:t>
            </w:r>
            <w:r w:rsidR="00D8633E">
              <w:rPr>
                <w:rFonts w:ascii="Calibri" w:hAnsi="Calibri"/>
                <w:sz w:val="22"/>
                <w:szCs w:val="22"/>
              </w:rPr>
              <w:t>,</w:t>
            </w:r>
          </w:p>
          <w:p w14:paraId="37CF0795" w14:textId="77777777" w:rsidR="00D8633E" w:rsidRPr="006566B8" w:rsidRDefault="00D8633E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70DC6" w:rsidRPr="006566B8" w14:paraId="073C8EBB" w14:textId="77777777" w:rsidTr="00654A2C">
        <w:tc>
          <w:tcPr>
            <w:tcW w:w="669" w:type="dxa"/>
          </w:tcPr>
          <w:p w14:paraId="1122A1FF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19" w:type="dxa"/>
          </w:tcPr>
          <w:p w14:paraId="78AD5F9E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regeneracja trawników w uszkodzonych miejscach</w:t>
            </w:r>
          </w:p>
        </w:tc>
        <w:tc>
          <w:tcPr>
            <w:tcW w:w="2693" w:type="dxa"/>
          </w:tcPr>
          <w:p w14:paraId="2E3A2224" w14:textId="77777777" w:rsidR="00E70DC6" w:rsidRPr="006566B8" w:rsidRDefault="00F856F0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BB7AFD" w:rsidRPr="006566B8">
              <w:rPr>
                <w:rFonts w:ascii="Calibri" w:hAnsi="Calibri"/>
                <w:sz w:val="22"/>
                <w:szCs w:val="22"/>
              </w:rPr>
              <w:t>g potrzeb</w:t>
            </w:r>
          </w:p>
        </w:tc>
      </w:tr>
      <w:tr w:rsidR="00E70DC6" w:rsidRPr="006566B8" w14:paraId="5D4B1FE2" w14:textId="77777777" w:rsidTr="00654A2C">
        <w:tc>
          <w:tcPr>
            <w:tcW w:w="669" w:type="dxa"/>
          </w:tcPr>
          <w:p w14:paraId="393C52A2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19" w:type="dxa"/>
          </w:tcPr>
          <w:p w14:paraId="5A3ADB41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grabienie wiosenne:</w:t>
            </w:r>
          </w:p>
          <w:p w14:paraId="7FC1495E" w14:textId="170ECAD1" w:rsidR="00E70DC6" w:rsidRPr="00DE0A86" w:rsidRDefault="00E70DC6" w:rsidP="0065788A">
            <w:pPr>
              <w:pStyle w:val="Bezodstpw"/>
              <w:numPr>
                <w:ilvl w:val="0"/>
                <w:numId w:val="2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obejmuje wygrabienie liści i pozostałych zanieczyszczeń,</w:t>
            </w:r>
          </w:p>
        </w:tc>
        <w:tc>
          <w:tcPr>
            <w:tcW w:w="2693" w:type="dxa"/>
          </w:tcPr>
          <w:p w14:paraId="700DD256" w14:textId="1714DD81" w:rsidR="007A3B0C" w:rsidRPr="006566B8" w:rsidRDefault="00F856F0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BB7AFD" w:rsidRPr="006566B8">
              <w:rPr>
                <w:rFonts w:ascii="Calibri" w:hAnsi="Calibri"/>
                <w:sz w:val="22"/>
                <w:szCs w:val="22"/>
              </w:rPr>
              <w:t>g potrzeb do czasu</w:t>
            </w:r>
            <w:r w:rsidR="006D5B4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3B0C">
              <w:rPr>
                <w:rFonts w:ascii="Calibri" w:hAnsi="Calibri"/>
                <w:sz w:val="22"/>
                <w:szCs w:val="22"/>
              </w:rPr>
              <w:t>usunięcia zanieczyszczeń</w:t>
            </w:r>
          </w:p>
        </w:tc>
      </w:tr>
      <w:tr w:rsidR="00E70DC6" w:rsidRPr="006566B8" w14:paraId="5049F152" w14:textId="77777777" w:rsidTr="00654A2C">
        <w:tc>
          <w:tcPr>
            <w:tcW w:w="669" w:type="dxa"/>
          </w:tcPr>
          <w:p w14:paraId="2612F7A5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19" w:type="dxa"/>
          </w:tcPr>
          <w:p w14:paraId="40B346EA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grabienie jesienne:</w:t>
            </w:r>
          </w:p>
          <w:p w14:paraId="12B446B0" w14:textId="77777777" w:rsidR="006D5B41" w:rsidRPr="006D5B41" w:rsidRDefault="00E70DC6" w:rsidP="0065788A">
            <w:pPr>
              <w:pStyle w:val="Bezodstpw"/>
              <w:numPr>
                <w:ilvl w:val="0"/>
                <w:numId w:val="3"/>
              </w:numPr>
              <w:spacing w:line="288" w:lineRule="auto"/>
            </w:pPr>
            <w:r w:rsidRPr="006566B8">
              <w:rPr>
                <w:rFonts w:ascii="Calibri" w:hAnsi="Calibri"/>
                <w:sz w:val="22"/>
                <w:szCs w:val="22"/>
              </w:rPr>
              <w:t>obejmuje wygrabienie liści i pozostałych zanieczyszczeń z trawników, skupin krzewów,</w:t>
            </w:r>
          </w:p>
          <w:p w14:paraId="781DA162" w14:textId="5577BD93" w:rsidR="00E70DC6" w:rsidRPr="006566B8" w:rsidRDefault="00E70DC6" w:rsidP="0065788A">
            <w:pPr>
              <w:pStyle w:val="Bezodstpw"/>
              <w:spacing w:line="288" w:lineRule="auto"/>
            </w:pPr>
          </w:p>
        </w:tc>
        <w:tc>
          <w:tcPr>
            <w:tcW w:w="2693" w:type="dxa"/>
          </w:tcPr>
          <w:p w14:paraId="0D56A6CE" w14:textId="48BD9CCC" w:rsidR="007A3B0C" w:rsidRPr="006566B8" w:rsidRDefault="00BB7AFD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 xml:space="preserve">systematycznie w każdym </w:t>
            </w:r>
            <w:r w:rsidR="006D5B4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3B0C">
              <w:rPr>
                <w:rFonts w:ascii="Calibri" w:hAnsi="Calibri"/>
                <w:sz w:val="22"/>
                <w:szCs w:val="22"/>
              </w:rPr>
              <w:t>dniu roboczym w miarę</w:t>
            </w:r>
            <w:r w:rsidR="006D5B4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3B0C">
              <w:rPr>
                <w:rFonts w:ascii="Calibri" w:hAnsi="Calibri"/>
                <w:sz w:val="22"/>
                <w:szCs w:val="22"/>
              </w:rPr>
              <w:t>opadania liści z drzew i</w:t>
            </w:r>
            <w:r w:rsidR="006D5B4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3B0C">
              <w:rPr>
                <w:rFonts w:ascii="Calibri" w:hAnsi="Calibri"/>
                <w:sz w:val="22"/>
                <w:szCs w:val="22"/>
              </w:rPr>
              <w:t>krzewów, aż do zupełnego</w:t>
            </w:r>
            <w:r w:rsidR="006D5B4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3B0C">
              <w:rPr>
                <w:rFonts w:ascii="Calibri" w:hAnsi="Calibri"/>
                <w:sz w:val="22"/>
                <w:szCs w:val="22"/>
              </w:rPr>
              <w:t>ich usunięcia do dnia</w:t>
            </w:r>
            <w:r w:rsidR="006D5B4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5B41">
              <w:rPr>
                <w:rFonts w:ascii="Calibri" w:hAnsi="Calibri"/>
                <w:sz w:val="22"/>
                <w:szCs w:val="22"/>
              </w:rPr>
              <w:br/>
            </w:r>
            <w:r w:rsidR="007A3B0C">
              <w:rPr>
                <w:rFonts w:ascii="Calibri" w:hAnsi="Calibri"/>
                <w:sz w:val="22"/>
                <w:szCs w:val="22"/>
              </w:rPr>
              <w:t>5 grudnia</w:t>
            </w:r>
          </w:p>
        </w:tc>
      </w:tr>
      <w:tr w:rsidR="00E70DC6" w:rsidRPr="006566B8" w14:paraId="2D783B31" w14:textId="77777777" w:rsidTr="00654A2C">
        <w:tc>
          <w:tcPr>
            <w:tcW w:w="5988" w:type="dxa"/>
            <w:gridSpan w:val="2"/>
          </w:tcPr>
          <w:p w14:paraId="3FBBB161" w14:textId="77777777" w:rsidR="00E70DC6" w:rsidRPr="006566B8" w:rsidRDefault="00E70DC6" w:rsidP="0065788A">
            <w:pPr>
              <w:numPr>
                <w:ilvl w:val="0"/>
                <w:numId w:val="4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b/>
                <w:sz w:val="22"/>
                <w:szCs w:val="22"/>
              </w:rPr>
              <w:t>Żywopłoty formowane</w:t>
            </w:r>
          </w:p>
        </w:tc>
        <w:tc>
          <w:tcPr>
            <w:tcW w:w="2693" w:type="dxa"/>
          </w:tcPr>
          <w:p w14:paraId="1E90A0DF" w14:textId="77777777" w:rsidR="00E70DC6" w:rsidRPr="006566B8" w:rsidRDefault="00E70DC6" w:rsidP="0065788A">
            <w:pPr>
              <w:spacing w:line="288" w:lineRule="auto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0DC6" w:rsidRPr="006566B8" w14:paraId="43217975" w14:textId="77777777" w:rsidTr="00654A2C">
        <w:tc>
          <w:tcPr>
            <w:tcW w:w="669" w:type="dxa"/>
          </w:tcPr>
          <w:p w14:paraId="788398C5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19" w:type="dxa"/>
          </w:tcPr>
          <w:p w14:paraId="6B88B2D4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b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podlewanie w okresie długo utrzymującego się okresu bezdeszczowego (powyżej 20 dni bez opadów)</w:t>
            </w:r>
          </w:p>
        </w:tc>
        <w:tc>
          <w:tcPr>
            <w:tcW w:w="2693" w:type="dxa"/>
          </w:tcPr>
          <w:p w14:paraId="76415331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70DC6" w:rsidRPr="006566B8" w14:paraId="7A347468" w14:textId="77777777" w:rsidTr="00654A2C">
        <w:tc>
          <w:tcPr>
            <w:tcW w:w="669" w:type="dxa"/>
          </w:tcPr>
          <w:p w14:paraId="763D64AD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19" w:type="dxa"/>
          </w:tcPr>
          <w:p w14:paraId="2C4C459F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zasilanie nawozami mineralnymi o przedłużonym okresie działania</w:t>
            </w:r>
          </w:p>
        </w:tc>
        <w:tc>
          <w:tcPr>
            <w:tcW w:w="2693" w:type="dxa"/>
          </w:tcPr>
          <w:p w14:paraId="0517B982" w14:textId="77777777" w:rsidR="00E70DC6" w:rsidRPr="006566B8" w:rsidRDefault="00F856F0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BB7AFD" w:rsidRPr="006566B8">
              <w:rPr>
                <w:rFonts w:ascii="Calibri" w:hAnsi="Calibri"/>
                <w:sz w:val="22"/>
                <w:szCs w:val="22"/>
              </w:rPr>
              <w:t>g potrzeb, min 1 x w sezonie wegetacyjnym</w:t>
            </w:r>
          </w:p>
        </w:tc>
      </w:tr>
      <w:tr w:rsidR="00E70DC6" w:rsidRPr="006566B8" w14:paraId="05CD0AFD" w14:textId="77777777" w:rsidTr="00654A2C">
        <w:tc>
          <w:tcPr>
            <w:tcW w:w="669" w:type="dxa"/>
          </w:tcPr>
          <w:p w14:paraId="4962C539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19" w:type="dxa"/>
          </w:tcPr>
          <w:p w14:paraId="6D34F6E4" w14:textId="77777777" w:rsidR="00E70DC6" w:rsidRPr="006566B8" w:rsidRDefault="00BB7AFD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odchwaszczanie pod krzewami</w:t>
            </w:r>
            <w:r w:rsidR="00E70DC6" w:rsidRPr="006566B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5E1925D3" w14:textId="3F369500" w:rsidR="007A3B0C" w:rsidRPr="006566B8" w:rsidRDefault="00BB7AFD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min. 4 x w sezonie</w:t>
            </w:r>
            <w:r w:rsidR="006D5B4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3B0C">
              <w:rPr>
                <w:rFonts w:ascii="Calibri" w:hAnsi="Calibri"/>
                <w:sz w:val="22"/>
                <w:szCs w:val="22"/>
              </w:rPr>
              <w:t>wegetacyjnym</w:t>
            </w:r>
          </w:p>
        </w:tc>
      </w:tr>
      <w:tr w:rsidR="00E70DC6" w:rsidRPr="006566B8" w14:paraId="2028AE82" w14:textId="77777777" w:rsidTr="00654A2C">
        <w:tc>
          <w:tcPr>
            <w:tcW w:w="669" w:type="dxa"/>
          </w:tcPr>
          <w:p w14:paraId="262B3EA3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19" w:type="dxa"/>
          </w:tcPr>
          <w:p w14:paraId="640ECBEE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zwalczanie szkodników i chorób</w:t>
            </w:r>
          </w:p>
        </w:tc>
        <w:tc>
          <w:tcPr>
            <w:tcW w:w="2693" w:type="dxa"/>
          </w:tcPr>
          <w:p w14:paraId="26B245B3" w14:textId="77777777" w:rsidR="00E70DC6" w:rsidRPr="006566B8" w:rsidRDefault="00F856F0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BB7AFD" w:rsidRPr="006566B8">
              <w:rPr>
                <w:rFonts w:ascii="Calibri" w:hAnsi="Calibri"/>
                <w:sz w:val="22"/>
                <w:szCs w:val="22"/>
              </w:rPr>
              <w:t>g potrzeb</w:t>
            </w:r>
          </w:p>
        </w:tc>
      </w:tr>
      <w:tr w:rsidR="00E70DC6" w:rsidRPr="006566B8" w14:paraId="7F832FB4" w14:textId="77777777" w:rsidTr="00654A2C">
        <w:tc>
          <w:tcPr>
            <w:tcW w:w="669" w:type="dxa"/>
          </w:tcPr>
          <w:p w14:paraId="53BB79D5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5319" w:type="dxa"/>
          </w:tcPr>
          <w:p w14:paraId="5A3DBA97" w14:textId="2FF5F34F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 xml:space="preserve">cięcia formujące żywopłotów, z wygrabieniem i wywozem </w:t>
            </w:r>
          </w:p>
        </w:tc>
        <w:tc>
          <w:tcPr>
            <w:tcW w:w="2693" w:type="dxa"/>
          </w:tcPr>
          <w:p w14:paraId="71EF2C4B" w14:textId="577BB0B3" w:rsidR="007A3B0C" w:rsidRPr="006566B8" w:rsidRDefault="00BB7AFD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min. 3 x w sezonie</w:t>
            </w:r>
            <w:r w:rsidR="006D5B4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3B0C">
              <w:rPr>
                <w:rFonts w:ascii="Calibri" w:hAnsi="Calibri"/>
                <w:sz w:val="22"/>
                <w:szCs w:val="22"/>
              </w:rPr>
              <w:t>wegetacyjnym</w:t>
            </w:r>
          </w:p>
        </w:tc>
      </w:tr>
      <w:tr w:rsidR="00E70DC6" w:rsidRPr="006566B8" w14:paraId="57F0C23F" w14:textId="77777777" w:rsidTr="00654A2C">
        <w:tc>
          <w:tcPr>
            <w:tcW w:w="5988" w:type="dxa"/>
            <w:gridSpan w:val="2"/>
          </w:tcPr>
          <w:p w14:paraId="66CA1356" w14:textId="77777777" w:rsidR="00E70DC6" w:rsidRPr="006566B8" w:rsidRDefault="00E70DC6" w:rsidP="0065788A">
            <w:pPr>
              <w:numPr>
                <w:ilvl w:val="0"/>
                <w:numId w:val="4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b/>
                <w:sz w:val="22"/>
                <w:szCs w:val="22"/>
              </w:rPr>
              <w:t>Krzewy liściaste rosnące pojedynczo i w skupinach</w:t>
            </w:r>
          </w:p>
        </w:tc>
        <w:tc>
          <w:tcPr>
            <w:tcW w:w="2693" w:type="dxa"/>
          </w:tcPr>
          <w:p w14:paraId="7154A953" w14:textId="77777777" w:rsidR="00E70DC6" w:rsidRPr="006566B8" w:rsidRDefault="00E70DC6" w:rsidP="0065788A">
            <w:pPr>
              <w:spacing w:line="288" w:lineRule="auto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0DC6" w:rsidRPr="006566B8" w14:paraId="187393E6" w14:textId="77777777" w:rsidTr="00654A2C">
        <w:tc>
          <w:tcPr>
            <w:tcW w:w="669" w:type="dxa"/>
          </w:tcPr>
          <w:p w14:paraId="4A58D6B5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19" w:type="dxa"/>
          </w:tcPr>
          <w:p w14:paraId="4D31C634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zasilanie nawozami mineralnymi o przedłużonym okresie działania</w:t>
            </w:r>
          </w:p>
        </w:tc>
        <w:tc>
          <w:tcPr>
            <w:tcW w:w="2693" w:type="dxa"/>
          </w:tcPr>
          <w:p w14:paraId="098D9AAD" w14:textId="77777777" w:rsidR="00E70DC6" w:rsidRPr="006566B8" w:rsidRDefault="00F856F0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BB7AFD" w:rsidRPr="006566B8">
              <w:rPr>
                <w:rFonts w:ascii="Calibri" w:hAnsi="Calibri"/>
                <w:sz w:val="22"/>
                <w:szCs w:val="22"/>
              </w:rPr>
              <w:t>g potrzeb, min 1 x w sezonie wegetacyjnym</w:t>
            </w:r>
          </w:p>
        </w:tc>
      </w:tr>
      <w:tr w:rsidR="00E70DC6" w:rsidRPr="006566B8" w14:paraId="3DA9AC61" w14:textId="77777777" w:rsidTr="00654A2C">
        <w:tc>
          <w:tcPr>
            <w:tcW w:w="669" w:type="dxa"/>
          </w:tcPr>
          <w:p w14:paraId="24FDA91C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19" w:type="dxa"/>
          </w:tcPr>
          <w:p w14:paraId="324D66BF" w14:textId="77777777" w:rsidR="00E70DC6" w:rsidRPr="006566B8" w:rsidRDefault="00E70DC6" w:rsidP="0065788A">
            <w:pPr>
              <w:pStyle w:val="Bezodstpw"/>
              <w:numPr>
                <w:ilvl w:val="0"/>
                <w:numId w:val="5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cięcia sanitarno-pielęg</w:t>
            </w:r>
            <w:r w:rsidR="00BB7AFD" w:rsidRPr="006566B8">
              <w:rPr>
                <w:rFonts w:ascii="Calibri" w:hAnsi="Calibri"/>
                <w:sz w:val="22"/>
                <w:szCs w:val="22"/>
              </w:rPr>
              <w:t>nacyjne, odmładzające krzewów</w:t>
            </w:r>
          </w:p>
          <w:p w14:paraId="5E6B837A" w14:textId="77777777" w:rsidR="00E70DC6" w:rsidRPr="006566B8" w:rsidRDefault="00E70DC6" w:rsidP="0065788A">
            <w:pPr>
              <w:pStyle w:val="Bezodstpw"/>
              <w:numPr>
                <w:ilvl w:val="0"/>
                <w:numId w:val="5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 xml:space="preserve">usuwanie zniszczonych lub uschniętych krzewów </w:t>
            </w:r>
          </w:p>
          <w:p w14:paraId="5D9FD435" w14:textId="77777777" w:rsidR="00E70DC6" w:rsidRPr="006566B8" w:rsidRDefault="00E70DC6" w:rsidP="0065788A">
            <w:pPr>
              <w:pStyle w:val="Bezodstpw"/>
              <w:numPr>
                <w:ilvl w:val="0"/>
                <w:numId w:val="5"/>
              </w:numPr>
              <w:spacing w:line="288" w:lineRule="auto"/>
            </w:pPr>
            <w:r w:rsidRPr="006566B8">
              <w:rPr>
                <w:rFonts w:ascii="Calibri" w:hAnsi="Calibri"/>
                <w:sz w:val="22"/>
                <w:szCs w:val="22"/>
              </w:rPr>
              <w:t xml:space="preserve">odchwaszczanie pod krzewami </w:t>
            </w:r>
          </w:p>
        </w:tc>
        <w:tc>
          <w:tcPr>
            <w:tcW w:w="2693" w:type="dxa"/>
          </w:tcPr>
          <w:p w14:paraId="579CDCE1" w14:textId="77777777" w:rsidR="00E70DC6" w:rsidRPr="006566B8" w:rsidRDefault="00BB7AFD" w:rsidP="0065788A">
            <w:pPr>
              <w:pStyle w:val="Bezodstpw"/>
              <w:numPr>
                <w:ilvl w:val="0"/>
                <w:numId w:val="14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2 x w sezonie wegetacyjnym</w:t>
            </w:r>
          </w:p>
          <w:p w14:paraId="37D28598" w14:textId="77777777" w:rsidR="00BB7AFD" w:rsidRPr="006566B8" w:rsidRDefault="00BB7AFD" w:rsidP="0065788A">
            <w:pPr>
              <w:pStyle w:val="Bezodstpw"/>
              <w:numPr>
                <w:ilvl w:val="0"/>
                <w:numId w:val="14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na bieżąco</w:t>
            </w:r>
          </w:p>
          <w:p w14:paraId="225BFA9A" w14:textId="77777777" w:rsidR="00BB7AFD" w:rsidRPr="006566B8" w:rsidRDefault="00BB7AFD" w:rsidP="0065788A">
            <w:pPr>
              <w:pStyle w:val="Bezodstpw"/>
              <w:numPr>
                <w:ilvl w:val="0"/>
                <w:numId w:val="14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min. 4 x w sezonie wegetacyjnym</w:t>
            </w:r>
          </w:p>
        </w:tc>
      </w:tr>
      <w:tr w:rsidR="00E70DC6" w:rsidRPr="006566B8" w14:paraId="50C8DE02" w14:textId="77777777" w:rsidTr="00654A2C">
        <w:tc>
          <w:tcPr>
            <w:tcW w:w="5988" w:type="dxa"/>
            <w:gridSpan w:val="2"/>
          </w:tcPr>
          <w:p w14:paraId="3146D530" w14:textId="77777777" w:rsidR="00E70DC6" w:rsidRPr="006566B8" w:rsidRDefault="00E70DC6" w:rsidP="0065788A">
            <w:pPr>
              <w:numPr>
                <w:ilvl w:val="0"/>
                <w:numId w:val="4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b/>
                <w:sz w:val="22"/>
                <w:szCs w:val="22"/>
              </w:rPr>
              <w:t>Krzewy iglaste rosnące pojedynczo i w skupinach</w:t>
            </w:r>
          </w:p>
        </w:tc>
        <w:tc>
          <w:tcPr>
            <w:tcW w:w="2693" w:type="dxa"/>
          </w:tcPr>
          <w:p w14:paraId="056D6503" w14:textId="77777777" w:rsidR="00E70DC6" w:rsidRPr="006566B8" w:rsidRDefault="00E70DC6" w:rsidP="0065788A">
            <w:pPr>
              <w:spacing w:line="288" w:lineRule="auto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0DC6" w:rsidRPr="006566B8" w14:paraId="6FAFFCCF" w14:textId="77777777" w:rsidTr="00654A2C">
        <w:tc>
          <w:tcPr>
            <w:tcW w:w="669" w:type="dxa"/>
          </w:tcPr>
          <w:p w14:paraId="44F9DC3A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19" w:type="dxa"/>
          </w:tcPr>
          <w:p w14:paraId="40826D52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zasilanie nawozami mineralnymi o przedłużonym okresie działaniu</w:t>
            </w:r>
          </w:p>
        </w:tc>
        <w:tc>
          <w:tcPr>
            <w:tcW w:w="2693" w:type="dxa"/>
          </w:tcPr>
          <w:p w14:paraId="66A8AADE" w14:textId="77777777" w:rsidR="00E70DC6" w:rsidRPr="006566B8" w:rsidRDefault="00F856F0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BB7AFD" w:rsidRPr="006566B8">
              <w:rPr>
                <w:rFonts w:ascii="Calibri" w:hAnsi="Calibri"/>
                <w:sz w:val="22"/>
                <w:szCs w:val="22"/>
              </w:rPr>
              <w:t>g potrzeb, min 1 x w sezonie wegetacyjnym</w:t>
            </w:r>
          </w:p>
        </w:tc>
      </w:tr>
      <w:tr w:rsidR="00E70DC6" w:rsidRPr="006566B8" w14:paraId="73FA3ED6" w14:textId="77777777" w:rsidTr="00654A2C">
        <w:tc>
          <w:tcPr>
            <w:tcW w:w="669" w:type="dxa"/>
          </w:tcPr>
          <w:p w14:paraId="4D827C32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19" w:type="dxa"/>
          </w:tcPr>
          <w:p w14:paraId="21E372B1" w14:textId="77777777" w:rsidR="00E70DC6" w:rsidRPr="006566B8" w:rsidRDefault="00BB7AFD" w:rsidP="0065788A">
            <w:pPr>
              <w:pStyle w:val="Bezodstpw"/>
              <w:numPr>
                <w:ilvl w:val="0"/>
                <w:numId w:val="6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odchwaszczanie pod krzewami</w:t>
            </w:r>
            <w:r w:rsidR="00E70DC6" w:rsidRPr="006566B8">
              <w:rPr>
                <w:rFonts w:ascii="Calibri" w:hAnsi="Calibri"/>
                <w:sz w:val="22"/>
                <w:szCs w:val="22"/>
              </w:rPr>
              <w:t>,</w:t>
            </w:r>
          </w:p>
          <w:p w14:paraId="2DB3B2B0" w14:textId="77777777" w:rsidR="00E70DC6" w:rsidRPr="006566B8" w:rsidRDefault="00E70DC6" w:rsidP="0065788A">
            <w:pPr>
              <w:pStyle w:val="Bezodstpw"/>
              <w:numPr>
                <w:ilvl w:val="0"/>
                <w:numId w:val="6"/>
              </w:numPr>
              <w:spacing w:line="288" w:lineRule="auto"/>
            </w:pPr>
            <w:r w:rsidRPr="006566B8">
              <w:rPr>
                <w:rFonts w:ascii="Calibri" w:hAnsi="Calibri"/>
                <w:sz w:val="22"/>
                <w:szCs w:val="22"/>
              </w:rPr>
              <w:t>wygrabianie pod krzewami i pomiędzy krzewami rosnącymi w skupinach.</w:t>
            </w:r>
          </w:p>
        </w:tc>
        <w:tc>
          <w:tcPr>
            <w:tcW w:w="2693" w:type="dxa"/>
          </w:tcPr>
          <w:p w14:paraId="61DAE13A" w14:textId="77777777" w:rsidR="00E70DC6" w:rsidRPr="006566B8" w:rsidRDefault="00BB7AFD" w:rsidP="0065788A">
            <w:pPr>
              <w:pStyle w:val="Bezodstpw"/>
              <w:numPr>
                <w:ilvl w:val="0"/>
                <w:numId w:val="16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min. 4 x w sezonie wegetacyjnym,</w:t>
            </w:r>
          </w:p>
          <w:p w14:paraId="24FF5F5D" w14:textId="77777777" w:rsidR="00BB7AFD" w:rsidRPr="006566B8" w:rsidRDefault="00BB7AFD" w:rsidP="0065788A">
            <w:pPr>
              <w:pStyle w:val="Bezodstpw"/>
              <w:numPr>
                <w:ilvl w:val="0"/>
                <w:numId w:val="16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wg potrzeb</w:t>
            </w:r>
          </w:p>
        </w:tc>
      </w:tr>
      <w:tr w:rsidR="00E70DC6" w:rsidRPr="006566B8" w14:paraId="6EF9D528" w14:textId="77777777" w:rsidTr="00654A2C">
        <w:tc>
          <w:tcPr>
            <w:tcW w:w="5988" w:type="dxa"/>
            <w:gridSpan w:val="2"/>
          </w:tcPr>
          <w:p w14:paraId="62497F97" w14:textId="77777777" w:rsidR="00E70DC6" w:rsidRPr="006566B8" w:rsidRDefault="00E70DC6" w:rsidP="0065788A">
            <w:pPr>
              <w:numPr>
                <w:ilvl w:val="0"/>
                <w:numId w:val="4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b/>
                <w:sz w:val="22"/>
                <w:szCs w:val="22"/>
              </w:rPr>
              <w:t>Drzewa</w:t>
            </w:r>
            <w:r w:rsidRPr="006566B8">
              <w:rPr>
                <w:rFonts w:ascii="Calibri" w:hAnsi="Calibri"/>
                <w:sz w:val="22"/>
                <w:szCs w:val="22"/>
              </w:rPr>
              <w:t xml:space="preserve"> – pielęgnacja drzew </w:t>
            </w:r>
          </w:p>
        </w:tc>
        <w:tc>
          <w:tcPr>
            <w:tcW w:w="2693" w:type="dxa"/>
          </w:tcPr>
          <w:p w14:paraId="38B0BAC4" w14:textId="77777777" w:rsidR="00E70DC6" w:rsidRPr="006566B8" w:rsidRDefault="00E70DC6" w:rsidP="0065788A">
            <w:pPr>
              <w:spacing w:line="288" w:lineRule="auto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0DC6" w:rsidRPr="006566B8" w14:paraId="16EC87DA" w14:textId="77777777" w:rsidTr="00654A2C">
        <w:tc>
          <w:tcPr>
            <w:tcW w:w="669" w:type="dxa"/>
          </w:tcPr>
          <w:p w14:paraId="01734537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19" w:type="dxa"/>
          </w:tcPr>
          <w:p w14:paraId="3E32EED3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 xml:space="preserve">zasilanie nawozami mineralnymi o przedłużonym okresie działania </w:t>
            </w:r>
          </w:p>
        </w:tc>
        <w:tc>
          <w:tcPr>
            <w:tcW w:w="2693" w:type="dxa"/>
          </w:tcPr>
          <w:p w14:paraId="4300F60F" w14:textId="77777777" w:rsidR="00E70DC6" w:rsidRPr="006566B8" w:rsidRDefault="00D8633E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BB7AFD" w:rsidRPr="006566B8">
              <w:rPr>
                <w:rFonts w:ascii="Calibri" w:hAnsi="Calibri"/>
                <w:sz w:val="22"/>
                <w:szCs w:val="22"/>
              </w:rPr>
              <w:t>g potrzeb, min 1 x w sezonie wegetacyjnym</w:t>
            </w:r>
          </w:p>
        </w:tc>
      </w:tr>
      <w:tr w:rsidR="00E70DC6" w:rsidRPr="006566B8" w14:paraId="327A64A9" w14:textId="77777777" w:rsidTr="00654A2C">
        <w:tc>
          <w:tcPr>
            <w:tcW w:w="669" w:type="dxa"/>
          </w:tcPr>
          <w:p w14:paraId="0B2466FA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19" w:type="dxa"/>
          </w:tcPr>
          <w:p w14:paraId="0E8F41D1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 xml:space="preserve">odchwaszczanie przy drzewach </w:t>
            </w:r>
          </w:p>
        </w:tc>
        <w:tc>
          <w:tcPr>
            <w:tcW w:w="2693" w:type="dxa"/>
          </w:tcPr>
          <w:p w14:paraId="28DC9CDC" w14:textId="77777777" w:rsidR="00E70DC6" w:rsidRPr="006566B8" w:rsidRDefault="00D8633E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BB7AFD" w:rsidRPr="006566B8">
              <w:rPr>
                <w:rFonts w:ascii="Calibri" w:hAnsi="Calibri"/>
                <w:sz w:val="22"/>
                <w:szCs w:val="22"/>
              </w:rPr>
              <w:t>g potrzeb</w:t>
            </w:r>
          </w:p>
        </w:tc>
      </w:tr>
      <w:tr w:rsidR="00E70DC6" w:rsidRPr="006566B8" w14:paraId="1AD77FD6" w14:textId="77777777" w:rsidTr="00654A2C">
        <w:tc>
          <w:tcPr>
            <w:tcW w:w="669" w:type="dxa"/>
          </w:tcPr>
          <w:p w14:paraId="1C747ED7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19" w:type="dxa"/>
          </w:tcPr>
          <w:p w14:paraId="3C32B09C" w14:textId="77777777" w:rsidR="00E70DC6" w:rsidRPr="006566B8" w:rsidRDefault="00E70DC6" w:rsidP="0065788A">
            <w:pPr>
              <w:pStyle w:val="Bezodstpw"/>
              <w:numPr>
                <w:ilvl w:val="0"/>
                <w:numId w:val="7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cięcia sanitarne i pielęgnacyjne wraz z zasmarowaniem ran po cięc</w:t>
            </w:r>
            <w:r w:rsidR="003742E8" w:rsidRPr="006566B8">
              <w:rPr>
                <w:rFonts w:ascii="Calibri" w:hAnsi="Calibri"/>
                <w:sz w:val="22"/>
                <w:szCs w:val="22"/>
              </w:rPr>
              <w:t>iach fungicydami</w:t>
            </w:r>
            <w:r w:rsidRPr="006566B8">
              <w:rPr>
                <w:rFonts w:ascii="Calibri" w:hAnsi="Calibri"/>
                <w:sz w:val="22"/>
                <w:szCs w:val="22"/>
              </w:rPr>
              <w:t>,</w:t>
            </w:r>
          </w:p>
          <w:p w14:paraId="7FAE147A" w14:textId="77777777" w:rsidR="00E70DC6" w:rsidRPr="006566B8" w:rsidRDefault="00E70DC6" w:rsidP="0065788A">
            <w:pPr>
              <w:pStyle w:val="Bezodstpw"/>
              <w:numPr>
                <w:ilvl w:val="0"/>
                <w:numId w:val="7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 xml:space="preserve">usuwanie odrostów pniowych </w:t>
            </w:r>
            <w:r w:rsidR="003742E8" w:rsidRPr="006566B8">
              <w:rPr>
                <w:rFonts w:ascii="Calibri" w:hAnsi="Calibri"/>
                <w:sz w:val="22"/>
                <w:szCs w:val="22"/>
              </w:rPr>
              <w:t>i korzeniowych</w:t>
            </w:r>
            <w:r w:rsidRPr="006566B8">
              <w:rPr>
                <w:rFonts w:ascii="Calibri" w:hAnsi="Calibri"/>
                <w:sz w:val="22"/>
                <w:szCs w:val="22"/>
              </w:rPr>
              <w:t>,</w:t>
            </w:r>
          </w:p>
          <w:p w14:paraId="54549B48" w14:textId="77777777" w:rsidR="00E70DC6" w:rsidRPr="006566B8" w:rsidRDefault="00E70DC6" w:rsidP="0065788A">
            <w:pPr>
              <w:pStyle w:val="Bezodstpw"/>
              <w:numPr>
                <w:ilvl w:val="0"/>
                <w:numId w:val="7"/>
              </w:numPr>
              <w:spacing w:line="288" w:lineRule="auto"/>
            </w:pPr>
            <w:r w:rsidRPr="006566B8">
              <w:rPr>
                <w:rFonts w:ascii="Calibri" w:hAnsi="Calibri"/>
                <w:sz w:val="22"/>
                <w:szCs w:val="22"/>
              </w:rPr>
              <w:t>podlewanie w okresie suszy (pow. 20 dni bez opadów),</w:t>
            </w:r>
          </w:p>
        </w:tc>
        <w:tc>
          <w:tcPr>
            <w:tcW w:w="2693" w:type="dxa"/>
          </w:tcPr>
          <w:p w14:paraId="4A1F4C8C" w14:textId="377352A4" w:rsidR="00BB7AFD" w:rsidRPr="006D5B41" w:rsidRDefault="00BB7AFD" w:rsidP="0065788A">
            <w:pPr>
              <w:pStyle w:val="Bezodstpw"/>
              <w:numPr>
                <w:ilvl w:val="0"/>
                <w:numId w:val="17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min. 1 x w roku</w:t>
            </w:r>
            <w:r w:rsidR="006D5B41">
              <w:rPr>
                <w:rFonts w:ascii="Calibri" w:hAnsi="Calibri"/>
                <w:sz w:val="22"/>
                <w:szCs w:val="22"/>
              </w:rPr>
              <w:t>,</w:t>
            </w:r>
          </w:p>
          <w:p w14:paraId="2DC8622A" w14:textId="77777777" w:rsidR="00566E0F" w:rsidRDefault="00566E0F" w:rsidP="0065788A">
            <w:pPr>
              <w:pStyle w:val="Bezodstpw"/>
              <w:numPr>
                <w:ilvl w:val="0"/>
                <w:numId w:val="17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min. 2 x w roku</w:t>
            </w:r>
          </w:p>
          <w:p w14:paraId="4699F1A1" w14:textId="77777777" w:rsidR="003742E8" w:rsidRPr="006566B8" w:rsidRDefault="003742E8" w:rsidP="0065788A">
            <w:pPr>
              <w:pStyle w:val="Bezodstpw"/>
              <w:spacing w:line="288" w:lineRule="auto"/>
              <w:ind w:left="720"/>
              <w:rPr>
                <w:rFonts w:ascii="Calibri" w:hAnsi="Calibri"/>
                <w:sz w:val="22"/>
                <w:szCs w:val="22"/>
              </w:rPr>
            </w:pPr>
          </w:p>
        </w:tc>
      </w:tr>
      <w:tr w:rsidR="00E70DC6" w:rsidRPr="006566B8" w14:paraId="6E892BF6" w14:textId="77777777" w:rsidTr="00654A2C">
        <w:tc>
          <w:tcPr>
            <w:tcW w:w="5988" w:type="dxa"/>
            <w:gridSpan w:val="2"/>
          </w:tcPr>
          <w:p w14:paraId="5850001E" w14:textId="77777777" w:rsidR="00E70DC6" w:rsidRPr="006566B8" w:rsidRDefault="00E70DC6" w:rsidP="0065788A">
            <w:pPr>
              <w:numPr>
                <w:ilvl w:val="0"/>
                <w:numId w:val="4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b/>
                <w:sz w:val="22"/>
                <w:szCs w:val="22"/>
              </w:rPr>
              <w:t>Utrzymanie ciągów pieszych, samochodowych i placów w okresie wiosennym letnim i jesiennym</w:t>
            </w:r>
          </w:p>
        </w:tc>
        <w:tc>
          <w:tcPr>
            <w:tcW w:w="2693" w:type="dxa"/>
          </w:tcPr>
          <w:p w14:paraId="102174C4" w14:textId="77777777" w:rsidR="00E70DC6" w:rsidRPr="006566B8" w:rsidRDefault="00E70DC6" w:rsidP="0065788A">
            <w:pPr>
              <w:spacing w:line="288" w:lineRule="auto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0DC6" w:rsidRPr="006566B8" w14:paraId="4978E5BA" w14:textId="77777777" w:rsidTr="00654A2C">
        <w:tc>
          <w:tcPr>
            <w:tcW w:w="669" w:type="dxa"/>
          </w:tcPr>
          <w:p w14:paraId="1F687561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19" w:type="dxa"/>
          </w:tcPr>
          <w:p w14:paraId="056BCB34" w14:textId="77777777" w:rsidR="00E70DC6" w:rsidRPr="006566B8" w:rsidRDefault="003742E8" w:rsidP="0065788A">
            <w:pPr>
              <w:pStyle w:val="Bezodstpw"/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zamiatanie, chodników i placów,</w:t>
            </w:r>
          </w:p>
          <w:p w14:paraId="135F4FE0" w14:textId="77777777" w:rsidR="00E70DC6" w:rsidRPr="006566B8" w:rsidRDefault="00E70DC6" w:rsidP="0065788A">
            <w:pPr>
              <w:pStyle w:val="Bezodstpw"/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zamiatanie parkingu wewnę</w:t>
            </w:r>
            <w:r w:rsidR="003742E8" w:rsidRPr="006566B8">
              <w:rPr>
                <w:rFonts w:ascii="Calibri" w:hAnsi="Calibri"/>
                <w:sz w:val="22"/>
                <w:szCs w:val="22"/>
              </w:rPr>
              <w:t>trznego,</w:t>
            </w:r>
          </w:p>
          <w:p w14:paraId="4A8810E0" w14:textId="77777777" w:rsidR="00E70DC6" w:rsidRPr="006566B8" w:rsidRDefault="00E70DC6" w:rsidP="0065788A">
            <w:pPr>
              <w:pStyle w:val="Bezodstpw"/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zbieranie śmieci z chodników i parkingu wewnętrznego</w:t>
            </w:r>
            <w:r w:rsidR="003742E8" w:rsidRPr="006566B8">
              <w:rPr>
                <w:rFonts w:ascii="Calibri" w:hAnsi="Calibri"/>
                <w:sz w:val="22"/>
                <w:szCs w:val="22"/>
              </w:rPr>
              <w:t>,</w:t>
            </w:r>
          </w:p>
          <w:p w14:paraId="60FC4CAC" w14:textId="77777777" w:rsidR="00E70DC6" w:rsidRPr="006566B8" w:rsidRDefault="00E70DC6" w:rsidP="0065788A">
            <w:pPr>
              <w:pStyle w:val="Bezodstpw"/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opróżnianie k</w:t>
            </w:r>
            <w:r w:rsidR="003742E8" w:rsidRPr="006566B8">
              <w:rPr>
                <w:rFonts w:ascii="Calibri" w:hAnsi="Calibri"/>
                <w:sz w:val="22"/>
                <w:szCs w:val="22"/>
              </w:rPr>
              <w:t>oszy z założeniem worków ,</w:t>
            </w:r>
          </w:p>
          <w:p w14:paraId="4A164085" w14:textId="77777777" w:rsidR="00E70DC6" w:rsidRPr="006566B8" w:rsidRDefault="00E70DC6" w:rsidP="0065788A">
            <w:pPr>
              <w:pStyle w:val="Bezodstpw"/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bieżące usuwanie podrzuconych zanieczyszczeń (liście, gruz, inne),</w:t>
            </w:r>
          </w:p>
          <w:p w14:paraId="52B60695" w14:textId="77777777" w:rsidR="00E70DC6" w:rsidRPr="006566B8" w:rsidRDefault="00E70DC6" w:rsidP="0065788A">
            <w:pPr>
              <w:pStyle w:val="Bezodstpw"/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zamiatanie schodów i podjazdów dla wózków przed wejściami do budynków NFOŚiGW,</w:t>
            </w:r>
          </w:p>
          <w:p w14:paraId="2C275AEC" w14:textId="77777777" w:rsidR="00E70DC6" w:rsidRPr="006566B8" w:rsidRDefault="00E70DC6" w:rsidP="0065788A">
            <w:pPr>
              <w:pStyle w:val="Bezodstpw"/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mycie schodów i podjazdów dla wózków przed wejściami do budynków NFOŚiGW,</w:t>
            </w:r>
          </w:p>
          <w:p w14:paraId="7CD7CC93" w14:textId="77777777" w:rsidR="00E70DC6" w:rsidRPr="006566B8" w:rsidRDefault="00E70DC6" w:rsidP="0065788A">
            <w:pPr>
              <w:pStyle w:val="Bezodstpw"/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czyszczenie wycieraczek na schodach do budynków;</w:t>
            </w:r>
          </w:p>
        </w:tc>
        <w:tc>
          <w:tcPr>
            <w:tcW w:w="2693" w:type="dxa"/>
          </w:tcPr>
          <w:p w14:paraId="7DD0101F" w14:textId="77777777" w:rsidR="00E70DC6" w:rsidRPr="006566B8" w:rsidRDefault="003742E8" w:rsidP="0065788A">
            <w:pPr>
              <w:pStyle w:val="Bezodstpw"/>
              <w:numPr>
                <w:ilvl w:val="0"/>
                <w:numId w:val="19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na bieżąco wg potrzeb,</w:t>
            </w:r>
          </w:p>
          <w:p w14:paraId="320764AE" w14:textId="77777777" w:rsidR="003742E8" w:rsidRPr="006566B8" w:rsidRDefault="00B66AE8" w:rsidP="0065788A">
            <w:pPr>
              <w:pStyle w:val="Bezodstpw"/>
              <w:numPr>
                <w:ilvl w:val="0"/>
                <w:numId w:val="19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na bieżąco wg potrzeb</w:t>
            </w:r>
          </w:p>
          <w:p w14:paraId="60AE44F2" w14:textId="77777777" w:rsidR="003742E8" w:rsidRPr="006566B8" w:rsidRDefault="003742E8" w:rsidP="0065788A">
            <w:pPr>
              <w:pStyle w:val="Bezodstpw"/>
              <w:numPr>
                <w:ilvl w:val="0"/>
                <w:numId w:val="19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na bieżąco wg potrzeb,</w:t>
            </w:r>
          </w:p>
          <w:p w14:paraId="14ACBB66" w14:textId="77777777" w:rsidR="003742E8" w:rsidRPr="006566B8" w:rsidRDefault="003742E8" w:rsidP="0065788A">
            <w:pPr>
              <w:pStyle w:val="Bezodstpw"/>
              <w:numPr>
                <w:ilvl w:val="0"/>
                <w:numId w:val="19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na bieżąco wg potrzeb,</w:t>
            </w:r>
          </w:p>
          <w:p w14:paraId="419DF366" w14:textId="77777777" w:rsidR="003742E8" w:rsidRPr="006566B8" w:rsidRDefault="003742E8" w:rsidP="0065788A">
            <w:pPr>
              <w:pStyle w:val="Bezodstpw"/>
              <w:numPr>
                <w:ilvl w:val="0"/>
                <w:numId w:val="19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na bieżąco wg potrzeb,</w:t>
            </w:r>
          </w:p>
          <w:p w14:paraId="0F0F512E" w14:textId="77777777" w:rsidR="003742E8" w:rsidRPr="006566B8" w:rsidRDefault="003742E8" w:rsidP="0065788A">
            <w:pPr>
              <w:pStyle w:val="Bezodstpw"/>
              <w:numPr>
                <w:ilvl w:val="0"/>
                <w:numId w:val="19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na bieżąco wg potrzeb,</w:t>
            </w:r>
          </w:p>
          <w:p w14:paraId="68FDA679" w14:textId="77777777" w:rsidR="003742E8" w:rsidRPr="006566B8" w:rsidRDefault="00B66AE8" w:rsidP="0065788A">
            <w:pPr>
              <w:pStyle w:val="Bezodstpw"/>
              <w:numPr>
                <w:ilvl w:val="0"/>
                <w:numId w:val="19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na bieżąco wg potrzeb</w:t>
            </w:r>
          </w:p>
          <w:p w14:paraId="1CC858BF" w14:textId="77777777" w:rsidR="003742E8" w:rsidRPr="006566B8" w:rsidRDefault="003742E8" w:rsidP="0065788A">
            <w:pPr>
              <w:pStyle w:val="Bezodstpw"/>
              <w:numPr>
                <w:ilvl w:val="0"/>
                <w:numId w:val="19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na bieżąco wg potrzeb,</w:t>
            </w:r>
          </w:p>
          <w:p w14:paraId="4D01647D" w14:textId="77777777" w:rsidR="003742E8" w:rsidRPr="006566B8" w:rsidRDefault="003742E8" w:rsidP="0065788A">
            <w:pPr>
              <w:pStyle w:val="Bezodstpw"/>
              <w:spacing w:line="288" w:lineRule="auto"/>
              <w:ind w:left="34"/>
              <w:rPr>
                <w:rFonts w:ascii="Calibri" w:hAnsi="Calibri"/>
                <w:sz w:val="22"/>
                <w:szCs w:val="22"/>
              </w:rPr>
            </w:pPr>
          </w:p>
        </w:tc>
      </w:tr>
      <w:tr w:rsidR="00E70DC6" w:rsidRPr="006566B8" w14:paraId="790BAE94" w14:textId="77777777" w:rsidTr="00654A2C">
        <w:tc>
          <w:tcPr>
            <w:tcW w:w="669" w:type="dxa"/>
          </w:tcPr>
          <w:p w14:paraId="3E11F400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5319" w:type="dxa"/>
          </w:tcPr>
          <w:p w14:paraId="51CA7F43" w14:textId="77777777" w:rsidR="00E70DC6" w:rsidRPr="006566B8" w:rsidRDefault="00E70DC6" w:rsidP="0065788A">
            <w:pPr>
              <w:pStyle w:val="Bezodstpw"/>
              <w:numPr>
                <w:ilvl w:val="0"/>
                <w:numId w:val="9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bieżące usuwanie przerostów trawy z chodnika,</w:t>
            </w:r>
          </w:p>
          <w:p w14:paraId="60811052" w14:textId="77777777" w:rsidR="00E70DC6" w:rsidRPr="006566B8" w:rsidRDefault="00E70DC6" w:rsidP="0065788A">
            <w:pPr>
              <w:pStyle w:val="Bezodstpw"/>
              <w:numPr>
                <w:ilvl w:val="0"/>
                <w:numId w:val="9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bieżące usuwanie przerostów trawy z krawężników,</w:t>
            </w:r>
          </w:p>
          <w:p w14:paraId="525BF19B" w14:textId="77777777" w:rsidR="00E70DC6" w:rsidRPr="006566B8" w:rsidRDefault="00E70DC6" w:rsidP="0065788A">
            <w:pPr>
              <w:pStyle w:val="Bezodstpw"/>
              <w:numPr>
                <w:ilvl w:val="0"/>
                <w:numId w:val="9"/>
              </w:numPr>
              <w:spacing w:line="288" w:lineRule="auto"/>
            </w:pPr>
            <w:r w:rsidRPr="006566B8">
              <w:rPr>
                <w:rFonts w:ascii="Calibri" w:hAnsi="Calibri"/>
                <w:sz w:val="22"/>
                <w:szCs w:val="22"/>
              </w:rPr>
              <w:t>bieżące usuwanie liści z chodnika i przyległych trawników,</w:t>
            </w:r>
          </w:p>
        </w:tc>
        <w:tc>
          <w:tcPr>
            <w:tcW w:w="2693" w:type="dxa"/>
          </w:tcPr>
          <w:p w14:paraId="2C509CA7" w14:textId="77777777" w:rsidR="00E70DC6" w:rsidRPr="006566B8" w:rsidRDefault="00D7532D" w:rsidP="0065788A">
            <w:pPr>
              <w:pStyle w:val="Bezodstpw"/>
              <w:numPr>
                <w:ilvl w:val="0"/>
                <w:numId w:val="20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na bieżąco wg potrzeb,</w:t>
            </w:r>
          </w:p>
          <w:p w14:paraId="2B96883D" w14:textId="77777777" w:rsidR="00D7532D" w:rsidRPr="006566B8" w:rsidRDefault="00D7532D" w:rsidP="0065788A">
            <w:pPr>
              <w:pStyle w:val="Bezodstpw"/>
              <w:numPr>
                <w:ilvl w:val="0"/>
                <w:numId w:val="20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na bieżąco wg potrzeb</w:t>
            </w:r>
            <w:r w:rsidR="00566E0F">
              <w:rPr>
                <w:rFonts w:ascii="Calibri" w:hAnsi="Calibri"/>
                <w:sz w:val="22"/>
                <w:szCs w:val="22"/>
              </w:rPr>
              <w:t>,</w:t>
            </w:r>
          </w:p>
          <w:p w14:paraId="0615452E" w14:textId="77777777" w:rsidR="00D7532D" w:rsidRPr="006566B8" w:rsidRDefault="00D7532D" w:rsidP="0065788A">
            <w:pPr>
              <w:pStyle w:val="Bezodstpw"/>
              <w:numPr>
                <w:ilvl w:val="0"/>
                <w:numId w:val="20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na bieżąco wg potrzeb</w:t>
            </w:r>
          </w:p>
        </w:tc>
      </w:tr>
      <w:tr w:rsidR="00E70DC6" w:rsidRPr="006566B8" w14:paraId="6FA157E0" w14:textId="77777777" w:rsidTr="00654A2C">
        <w:tc>
          <w:tcPr>
            <w:tcW w:w="5988" w:type="dxa"/>
            <w:gridSpan w:val="2"/>
          </w:tcPr>
          <w:p w14:paraId="50355ECC" w14:textId="77777777" w:rsidR="00E70DC6" w:rsidRPr="006566B8" w:rsidRDefault="00E70DC6" w:rsidP="0065788A">
            <w:pPr>
              <w:numPr>
                <w:ilvl w:val="0"/>
                <w:numId w:val="4"/>
              </w:numPr>
              <w:spacing w:line="288" w:lineRule="auto"/>
              <w:rPr>
                <w:rFonts w:ascii="Calibri" w:hAnsi="Calibri"/>
                <w:b/>
                <w:sz w:val="22"/>
                <w:szCs w:val="22"/>
              </w:rPr>
            </w:pPr>
            <w:r w:rsidRPr="006566B8">
              <w:rPr>
                <w:rFonts w:ascii="Calibri" w:hAnsi="Calibri"/>
                <w:b/>
                <w:sz w:val="22"/>
                <w:szCs w:val="22"/>
              </w:rPr>
              <w:t xml:space="preserve">Utrzymanie ciągów pieszych, samochodowych i placów - w okresie zimowym </w:t>
            </w:r>
          </w:p>
        </w:tc>
        <w:tc>
          <w:tcPr>
            <w:tcW w:w="2693" w:type="dxa"/>
          </w:tcPr>
          <w:p w14:paraId="2A829BD7" w14:textId="77777777" w:rsidR="00E70DC6" w:rsidRPr="006566B8" w:rsidRDefault="00E70DC6" w:rsidP="0065788A">
            <w:pPr>
              <w:spacing w:line="288" w:lineRule="auto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0DC6" w:rsidRPr="006566B8" w14:paraId="45A30F3D" w14:textId="77777777" w:rsidTr="00654A2C">
        <w:tc>
          <w:tcPr>
            <w:tcW w:w="669" w:type="dxa"/>
          </w:tcPr>
          <w:p w14:paraId="1BB5253D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19" w:type="dxa"/>
          </w:tcPr>
          <w:p w14:paraId="0F624831" w14:textId="77777777" w:rsidR="00E70DC6" w:rsidRPr="006566B8" w:rsidRDefault="00E70DC6" w:rsidP="0065788A">
            <w:pPr>
              <w:pStyle w:val="Bezodstpw"/>
              <w:numPr>
                <w:ilvl w:val="0"/>
                <w:numId w:val="10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zbieranie ni</w:t>
            </w:r>
            <w:r w:rsidR="00D7532D" w:rsidRPr="006566B8">
              <w:rPr>
                <w:rFonts w:ascii="Calibri" w:hAnsi="Calibri"/>
                <w:sz w:val="22"/>
                <w:szCs w:val="22"/>
              </w:rPr>
              <w:t>eczystości z całego terenu,</w:t>
            </w:r>
          </w:p>
          <w:p w14:paraId="487827AA" w14:textId="77777777" w:rsidR="00E70DC6" w:rsidRPr="006566B8" w:rsidRDefault="00E70DC6" w:rsidP="0065788A">
            <w:pPr>
              <w:pStyle w:val="Bezodstpw"/>
              <w:numPr>
                <w:ilvl w:val="0"/>
                <w:numId w:val="10"/>
              </w:numPr>
              <w:spacing w:line="288" w:lineRule="auto"/>
            </w:pPr>
            <w:r w:rsidRPr="006566B8">
              <w:rPr>
                <w:rFonts w:ascii="Calibri" w:hAnsi="Calibri"/>
                <w:sz w:val="22"/>
                <w:szCs w:val="22"/>
              </w:rPr>
              <w:t xml:space="preserve">opróżnianie koszy z założeniem </w:t>
            </w:r>
            <w:r w:rsidR="00D7532D" w:rsidRPr="006566B8">
              <w:rPr>
                <w:rFonts w:ascii="Calibri" w:hAnsi="Calibri"/>
                <w:sz w:val="22"/>
                <w:szCs w:val="22"/>
              </w:rPr>
              <w:t>worków,</w:t>
            </w:r>
          </w:p>
        </w:tc>
        <w:tc>
          <w:tcPr>
            <w:tcW w:w="2693" w:type="dxa"/>
          </w:tcPr>
          <w:p w14:paraId="44967083" w14:textId="77777777" w:rsidR="00D7532D" w:rsidRPr="006566B8" w:rsidRDefault="00D7532D" w:rsidP="0065788A">
            <w:pPr>
              <w:pStyle w:val="Bezodstpw"/>
              <w:numPr>
                <w:ilvl w:val="0"/>
                <w:numId w:val="21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na bieżąco wg potrzeb,</w:t>
            </w:r>
          </w:p>
          <w:p w14:paraId="5A671D91" w14:textId="77777777" w:rsidR="00D7532D" w:rsidRPr="006566B8" w:rsidRDefault="00D7532D" w:rsidP="0065788A">
            <w:pPr>
              <w:pStyle w:val="Bezodstpw"/>
              <w:numPr>
                <w:ilvl w:val="0"/>
                <w:numId w:val="21"/>
              </w:numPr>
              <w:spacing w:line="288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na bieżąco wg potrzeb</w:t>
            </w:r>
          </w:p>
          <w:p w14:paraId="58155678" w14:textId="77777777" w:rsidR="00E70DC6" w:rsidRPr="006566B8" w:rsidRDefault="00E70DC6" w:rsidP="0065788A">
            <w:pPr>
              <w:pStyle w:val="Bezodstpw"/>
              <w:spacing w:line="288" w:lineRule="auto"/>
              <w:ind w:left="720"/>
              <w:rPr>
                <w:rFonts w:ascii="Calibri" w:hAnsi="Calibri"/>
                <w:sz w:val="22"/>
                <w:szCs w:val="22"/>
              </w:rPr>
            </w:pPr>
          </w:p>
        </w:tc>
      </w:tr>
      <w:tr w:rsidR="00E70DC6" w:rsidRPr="006566B8" w14:paraId="0AF9C55C" w14:textId="77777777" w:rsidTr="00654A2C">
        <w:tc>
          <w:tcPr>
            <w:tcW w:w="669" w:type="dxa"/>
          </w:tcPr>
          <w:p w14:paraId="1B8C623E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19" w:type="dxa"/>
          </w:tcPr>
          <w:p w14:paraId="73A19825" w14:textId="77777777" w:rsidR="00E70DC6" w:rsidRPr="006566B8" w:rsidRDefault="00E70DC6" w:rsidP="0065788A">
            <w:pPr>
              <w:pStyle w:val="Bezodstpw"/>
              <w:numPr>
                <w:ilvl w:val="0"/>
                <w:numId w:val="11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odśnieżanie całej powierzchni chodników, parkingu wewnętrznego i wjazdów na parking - na bieżąco - w czasie 2 godzin od ustania opadów  przy opadach ciągłych zabieg należy powtarzać, w przypadku opadów ciągłych grubość warstwy śniegu nie może przekroczyć 3cm,</w:t>
            </w:r>
          </w:p>
          <w:p w14:paraId="1956C96A" w14:textId="77777777" w:rsidR="00E70DC6" w:rsidRPr="006566B8" w:rsidRDefault="00E70DC6" w:rsidP="0065788A">
            <w:pPr>
              <w:pStyle w:val="Bezodstpw"/>
              <w:numPr>
                <w:ilvl w:val="0"/>
                <w:numId w:val="11"/>
              </w:numPr>
              <w:spacing w:line="288" w:lineRule="auto"/>
            </w:pPr>
            <w:proofErr w:type="spellStart"/>
            <w:r w:rsidRPr="006566B8">
              <w:rPr>
                <w:rFonts w:ascii="Calibri" w:hAnsi="Calibri"/>
                <w:sz w:val="22"/>
                <w:szCs w:val="22"/>
              </w:rPr>
              <w:t>uszorstnianie</w:t>
            </w:r>
            <w:proofErr w:type="spellEnd"/>
            <w:r w:rsidRPr="006566B8">
              <w:rPr>
                <w:rFonts w:ascii="Calibri" w:hAnsi="Calibri"/>
                <w:sz w:val="22"/>
                <w:szCs w:val="22"/>
              </w:rPr>
              <w:t xml:space="preserve"> ciągów pieszych, parkingu i wjazdów na parking – posypywanie  piaskiem po odśnieżeniu lub w przypadku pojawienia się śliskości albo gołoledzi na nawierzchniach.</w:t>
            </w:r>
          </w:p>
        </w:tc>
        <w:tc>
          <w:tcPr>
            <w:tcW w:w="2693" w:type="dxa"/>
          </w:tcPr>
          <w:p w14:paraId="07A807E5" w14:textId="3D396FC7" w:rsidR="00F856F0" w:rsidRDefault="00C04035" w:rsidP="0065788A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a)</w:t>
            </w:r>
            <w:r w:rsidR="00F856F0" w:rsidRPr="006566B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66E0F">
              <w:rPr>
                <w:rFonts w:ascii="Calibri" w:hAnsi="Calibri"/>
                <w:sz w:val="22"/>
                <w:szCs w:val="22"/>
              </w:rPr>
              <w:t xml:space="preserve">na bieżąco </w:t>
            </w:r>
            <w:r w:rsidR="00F856F0" w:rsidRPr="006566B8">
              <w:rPr>
                <w:rFonts w:ascii="Calibri" w:hAnsi="Calibri"/>
                <w:sz w:val="22"/>
                <w:szCs w:val="22"/>
              </w:rPr>
              <w:t>wg potrzeb,</w:t>
            </w:r>
          </w:p>
          <w:p w14:paraId="54438F84" w14:textId="77777777" w:rsidR="00C04035" w:rsidRPr="006566B8" w:rsidRDefault="00C04035" w:rsidP="0065788A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b)</w:t>
            </w:r>
            <w:r w:rsidR="00566E0F">
              <w:rPr>
                <w:rFonts w:ascii="Calibri" w:hAnsi="Calibri"/>
                <w:sz w:val="22"/>
                <w:szCs w:val="22"/>
              </w:rPr>
              <w:t>na bieżąco</w:t>
            </w:r>
            <w:r w:rsidRPr="006566B8">
              <w:rPr>
                <w:rFonts w:ascii="Calibri" w:hAnsi="Calibri"/>
                <w:sz w:val="22"/>
                <w:szCs w:val="22"/>
              </w:rPr>
              <w:t xml:space="preserve"> wg potrzeb</w:t>
            </w:r>
          </w:p>
          <w:p w14:paraId="3EE5A50D" w14:textId="77777777" w:rsidR="00F856F0" w:rsidRPr="006566B8" w:rsidRDefault="00F856F0" w:rsidP="0065788A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70DC6" w:rsidRPr="006566B8" w14:paraId="647C7B3E" w14:textId="77777777" w:rsidTr="00654A2C">
        <w:tc>
          <w:tcPr>
            <w:tcW w:w="669" w:type="dxa"/>
          </w:tcPr>
          <w:p w14:paraId="2B150189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19" w:type="dxa"/>
          </w:tcPr>
          <w:p w14:paraId="5FE8B790" w14:textId="5EAB0EBF" w:rsidR="00E70DC6" w:rsidRDefault="00E653BE" w:rsidP="0065788A">
            <w:pPr>
              <w:tabs>
                <w:tab w:val="left" w:pos="2705"/>
              </w:tabs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usunięcie piasku po okresie zimy z przejść</w:t>
            </w:r>
          </w:p>
          <w:p w14:paraId="7DD7047F" w14:textId="5CA3C9BA" w:rsidR="00E653BE" w:rsidRPr="006566B8" w:rsidRDefault="00E653BE" w:rsidP="0065788A">
            <w:pPr>
              <w:tabs>
                <w:tab w:val="left" w:pos="2705"/>
              </w:tabs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komunikacyjnych</w:t>
            </w:r>
          </w:p>
        </w:tc>
        <w:tc>
          <w:tcPr>
            <w:tcW w:w="2693" w:type="dxa"/>
          </w:tcPr>
          <w:p w14:paraId="3CD47FA3" w14:textId="77777777" w:rsidR="00E70DC6" w:rsidRDefault="00E653BE" w:rsidP="0065788A">
            <w:pPr>
              <w:tabs>
                <w:tab w:val="left" w:pos="2705"/>
              </w:tabs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wg potrzeb do czasu </w:t>
            </w:r>
          </w:p>
          <w:p w14:paraId="3F3161AA" w14:textId="77777777" w:rsidR="00E653BE" w:rsidRPr="006566B8" w:rsidRDefault="00E653BE" w:rsidP="0065788A">
            <w:pPr>
              <w:tabs>
                <w:tab w:val="left" w:pos="2705"/>
              </w:tabs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usunięcia zanieczyszczeń</w:t>
            </w:r>
          </w:p>
        </w:tc>
      </w:tr>
      <w:tr w:rsidR="00E70DC6" w:rsidRPr="006566B8" w14:paraId="4BB94CCD" w14:textId="77777777" w:rsidTr="00654A2C">
        <w:tc>
          <w:tcPr>
            <w:tcW w:w="5988" w:type="dxa"/>
            <w:gridSpan w:val="2"/>
          </w:tcPr>
          <w:p w14:paraId="1690D41D" w14:textId="77777777" w:rsidR="00E70DC6" w:rsidRPr="006566B8" w:rsidRDefault="00E70DC6" w:rsidP="0065788A">
            <w:pPr>
              <w:numPr>
                <w:ilvl w:val="0"/>
                <w:numId w:val="4"/>
              </w:numPr>
              <w:spacing w:line="288" w:lineRule="auto"/>
              <w:rPr>
                <w:rFonts w:ascii="Calibri" w:hAnsi="Calibri"/>
                <w:b/>
                <w:sz w:val="22"/>
                <w:szCs w:val="22"/>
              </w:rPr>
            </w:pPr>
            <w:r w:rsidRPr="006566B8">
              <w:rPr>
                <w:rFonts w:ascii="Calibri" w:hAnsi="Calibri"/>
                <w:b/>
                <w:sz w:val="22"/>
                <w:szCs w:val="22"/>
              </w:rPr>
              <w:t xml:space="preserve">Inne </w:t>
            </w:r>
          </w:p>
        </w:tc>
        <w:tc>
          <w:tcPr>
            <w:tcW w:w="2693" w:type="dxa"/>
          </w:tcPr>
          <w:p w14:paraId="4D26272A" w14:textId="77777777" w:rsidR="00E70DC6" w:rsidRPr="006566B8" w:rsidRDefault="00E70DC6" w:rsidP="0065788A">
            <w:pPr>
              <w:spacing w:line="288" w:lineRule="auto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0DC6" w:rsidRPr="006566B8" w14:paraId="53031040" w14:textId="77777777" w:rsidTr="00654A2C">
        <w:tc>
          <w:tcPr>
            <w:tcW w:w="669" w:type="dxa"/>
          </w:tcPr>
          <w:p w14:paraId="1EC42672" w14:textId="77777777" w:rsidR="00E70DC6" w:rsidRPr="006566B8" w:rsidRDefault="00E70DC6" w:rsidP="0065788A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19" w:type="dxa"/>
          </w:tcPr>
          <w:p w14:paraId="6603B250" w14:textId="77777777" w:rsidR="00E70DC6" w:rsidRPr="006566B8" w:rsidRDefault="00E70DC6" w:rsidP="0065788A">
            <w:pPr>
              <w:pStyle w:val="Bezodstpw"/>
              <w:numPr>
                <w:ilvl w:val="0"/>
                <w:numId w:val="12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uzupełnianie ubytków ziemi kory i trawników,</w:t>
            </w:r>
          </w:p>
          <w:p w14:paraId="36DC8B2B" w14:textId="77777777" w:rsidR="00E70DC6" w:rsidRPr="006566B8" w:rsidRDefault="00E70DC6" w:rsidP="0065788A">
            <w:pPr>
              <w:pStyle w:val="Bezodstpw"/>
              <w:numPr>
                <w:ilvl w:val="0"/>
                <w:numId w:val="12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mycie poręczy schodów do budynków – jeden raz w tygodniu,</w:t>
            </w:r>
          </w:p>
          <w:p w14:paraId="45D3BDDF" w14:textId="77777777" w:rsidR="00E70DC6" w:rsidRPr="006566B8" w:rsidRDefault="00E70DC6" w:rsidP="0065788A">
            <w:pPr>
              <w:pStyle w:val="Bezodstpw"/>
              <w:numPr>
                <w:ilvl w:val="0"/>
                <w:numId w:val="12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mycie powierzchni szklanych przy wejściach do budynków</w:t>
            </w:r>
            <w:r w:rsidR="006C3798">
              <w:rPr>
                <w:rFonts w:ascii="Calibri" w:hAnsi="Calibri"/>
                <w:sz w:val="22"/>
                <w:szCs w:val="22"/>
              </w:rPr>
              <w:t>, usuwanie pajęczyn</w:t>
            </w:r>
            <w:r w:rsidRPr="006566B8">
              <w:rPr>
                <w:rFonts w:ascii="Calibri" w:hAnsi="Calibri"/>
                <w:sz w:val="22"/>
                <w:szCs w:val="22"/>
              </w:rPr>
              <w:t xml:space="preserve"> – jeden raz w </w:t>
            </w:r>
            <w:r w:rsidR="006C3798">
              <w:rPr>
                <w:rFonts w:ascii="Calibri" w:hAnsi="Calibri"/>
                <w:sz w:val="22"/>
                <w:szCs w:val="22"/>
              </w:rPr>
              <w:t>tygodniu</w:t>
            </w:r>
            <w:r w:rsidRPr="006566B8">
              <w:rPr>
                <w:rFonts w:ascii="Calibri" w:hAnsi="Calibri"/>
                <w:sz w:val="22"/>
                <w:szCs w:val="22"/>
              </w:rPr>
              <w:t>,</w:t>
            </w:r>
          </w:p>
          <w:p w14:paraId="6727F844" w14:textId="77777777" w:rsidR="00E70DC6" w:rsidRPr="006566B8" w:rsidRDefault="00E70DC6" w:rsidP="0065788A">
            <w:pPr>
              <w:pStyle w:val="Bezodstpw"/>
              <w:numPr>
                <w:ilvl w:val="0"/>
                <w:numId w:val="12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czyszczenie balustrad (podjazdy dla niepełnosprawnych i schody) na zewnątrz budynków,</w:t>
            </w:r>
          </w:p>
          <w:p w14:paraId="036C23E5" w14:textId="77777777" w:rsidR="00E70DC6" w:rsidRPr="006566B8" w:rsidRDefault="00E70DC6" w:rsidP="0065788A">
            <w:pPr>
              <w:pStyle w:val="Bezodstpw"/>
              <w:numPr>
                <w:ilvl w:val="0"/>
                <w:numId w:val="12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czyszczenie  konserwacja kamienia na schodach wejściowych do budynków oraz na pojazdach dla niepełnosprawnych,</w:t>
            </w:r>
          </w:p>
          <w:p w14:paraId="66A9BDD7" w14:textId="77777777" w:rsidR="00E70DC6" w:rsidRPr="006566B8" w:rsidRDefault="00E70DC6" w:rsidP="0065788A">
            <w:pPr>
              <w:pStyle w:val="Bezodstpw"/>
              <w:numPr>
                <w:ilvl w:val="0"/>
                <w:numId w:val="12"/>
              </w:numPr>
              <w:spacing w:line="288" w:lineRule="auto"/>
            </w:pPr>
            <w:r w:rsidRPr="006566B8">
              <w:rPr>
                <w:rFonts w:ascii="Calibri" w:hAnsi="Calibri"/>
                <w:sz w:val="22"/>
                <w:szCs w:val="22"/>
              </w:rPr>
              <w:t>przygotowanie i zabezpieczenie roślin na okres zimowy a po jego zakończeniu ściągnięcie zabezpieczeń i przygotowanie roślin do wiosny.</w:t>
            </w:r>
          </w:p>
          <w:p w14:paraId="18E4BD0C" w14:textId="3E9109A3" w:rsidR="00E70DC6" w:rsidRPr="006566B8" w:rsidRDefault="00E70DC6" w:rsidP="0065788A">
            <w:pPr>
              <w:pStyle w:val="Bezodstpw"/>
              <w:numPr>
                <w:ilvl w:val="0"/>
                <w:numId w:val="12"/>
              </w:numPr>
              <w:spacing w:line="288" w:lineRule="auto"/>
            </w:pPr>
            <w:r w:rsidRPr="006566B8">
              <w:rPr>
                <w:rFonts w:ascii="Calibri" w:hAnsi="Calibri"/>
                <w:sz w:val="22"/>
                <w:szCs w:val="22"/>
              </w:rPr>
              <w:t>Czyszczenie</w:t>
            </w:r>
            <w:r w:rsidR="00EA6D7E">
              <w:rPr>
                <w:rFonts w:ascii="Calibri" w:hAnsi="Calibri"/>
                <w:sz w:val="22"/>
                <w:szCs w:val="22"/>
              </w:rPr>
              <w:t xml:space="preserve"> i</w:t>
            </w:r>
            <w:r w:rsidRPr="006566B8">
              <w:rPr>
                <w:rFonts w:ascii="Calibri" w:hAnsi="Calibri"/>
                <w:sz w:val="22"/>
                <w:szCs w:val="22"/>
              </w:rPr>
              <w:t xml:space="preserve"> karmników i poideł dla ptaków</w:t>
            </w:r>
          </w:p>
        </w:tc>
        <w:tc>
          <w:tcPr>
            <w:tcW w:w="2693" w:type="dxa"/>
          </w:tcPr>
          <w:p w14:paraId="1A3523F8" w14:textId="77777777" w:rsidR="00566E0F" w:rsidRDefault="00566E0F" w:rsidP="0065788A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a) na bieżąco</w:t>
            </w:r>
            <w:r w:rsidRPr="006566B8">
              <w:rPr>
                <w:rFonts w:ascii="Calibri" w:hAnsi="Calibri"/>
                <w:sz w:val="22"/>
                <w:szCs w:val="22"/>
              </w:rPr>
              <w:t xml:space="preserve"> wg potrzeb,</w:t>
            </w:r>
          </w:p>
          <w:p w14:paraId="6B1B1B1A" w14:textId="77777777" w:rsidR="00566E0F" w:rsidRDefault="00566E0F" w:rsidP="0065788A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d)</w:t>
            </w:r>
            <w:r w:rsidRPr="006566B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na bieżąco </w:t>
            </w:r>
            <w:r w:rsidRPr="006566B8">
              <w:rPr>
                <w:rFonts w:ascii="Calibri" w:hAnsi="Calibri"/>
                <w:sz w:val="22"/>
                <w:szCs w:val="22"/>
              </w:rPr>
              <w:t>wg potrzeb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  <w:p w14:paraId="77384A22" w14:textId="77777777" w:rsidR="00566E0F" w:rsidRDefault="00566E0F" w:rsidP="0065788A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e)</w:t>
            </w:r>
            <w:r w:rsidRPr="006566B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na bieżąco </w:t>
            </w:r>
            <w:r w:rsidRPr="006566B8">
              <w:rPr>
                <w:rFonts w:ascii="Calibri" w:hAnsi="Calibri"/>
                <w:sz w:val="22"/>
                <w:szCs w:val="22"/>
              </w:rPr>
              <w:t>wg potrzeb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  <w:p w14:paraId="6E3B78AE" w14:textId="77777777" w:rsidR="00566E0F" w:rsidRDefault="00566E0F" w:rsidP="0065788A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g)</w:t>
            </w:r>
            <w:r w:rsidRPr="006566B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na bieżąco </w:t>
            </w:r>
            <w:r w:rsidRPr="006566B8">
              <w:rPr>
                <w:rFonts w:ascii="Calibri" w:hAnsi="Calibri"/>
                <w:sz w:val="22"/>
                <w:szCs w:val="22"/>
              </w:rPr>
              <w:t>wg potrzeb</w:t>
            </w:r>
          </w:p>
          <w:p w14:paraId="407B3DEA" w14:textId="77777777" w:rsidR="00E70DC6" w:rsidRPr="006566B8" w:rsidRDefault="00E70DC6" w:rsidP="0065788A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11B4F76" w14:textId="641AF5CB" w:rsidR="007E583D" w:rsidRPr="006566B8" w:rsidRDefault="004006BB" w:rsidP="0065788A">
      <w:pPr>
        <w:spacing w:before="840" w:line="288" w:lineRule="auto"/>
        <w:rPr>
          <w:rFonts w:ascii="Calibri" w:hAnsi="Calibri"/>
          <w:b/>
          <w:sz w:val="22"/>
          <w:szCs w:val="22"/>
        </w:rPr>
      </w:pPr>
      <w:r w:rsidRPr="006566B8">
        <w:rPr>
          <w:rFonts w:ascii="Calibri" w:hAnsi="Calibri"/>
          <w:b/>
          <w:sz w:val="22"/>
          <w:szCs w:val="22"/>
        </w:rPr>
        <w:lastRenderedPageBreak/>
        <w:t>Uwagi szczególne:</w:t>
      </w:r>
    </w:p>
    <w:p w14:paraId="509F0F1B" w14:textId="6F23E484" w:rsidR="007E583D" w:rsidRDefault="007E583D" w:rsidP="0065788A">
      <w:pPr>
        <w:pStyle w:val="Bezodstpw"/>
        <w:numPr>
          <w:ilvl w:val="0"/>
          <w:numId w:val="27"/>
        </w:numPr>
        <w:spacing w:line="288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Wszystkie odpady </w:t>
      </w:r>
      <w:proofErr w:type="spellStart"/>
      <w:r>
        <w:rPr>
          <w:rFonts w:ascii="Calibri" w:hAnsi="Calibri"/>
          <w:sz w:val="22"/>
          <w:szCs w:val="22"/>
        </w:rPr>
        <w:t>bio</w:t>
      </w:r>
      <w:proofErr w:type="spellEnd"/>
      <w:r>
        <w:rPr>
          <w:rFonts w:ascii="Calibri" w:hAnsi="Calibri"/>
          <w:sz w:val="22"/>
          <w:szCs w:val="22"/>
        </w:rPr>
        <w:t xml:space="preserve"> wykonawca wywozi</w:t>
      </w:r>
      <w:r w:rsidR="00E3276B">
        <w:rPr>
          <w:rFonts w:ascii="Calibri" w:hAnsi="Calibri"/>
          <w:sz w:val="22"/>
          <w:szCs w:val="22"/>
        </w:rPr>
        <w:t xml:space="preserve"> na bieżąco</w:t>
      </w:r>
      <w:r>
        <w:rPr>
          <w:rFonts w:ascii="Calibri" w:hAnsi="Calibri"/>
          <w:sz w:val="22"/>
          <w:szCs w:val="22"/>
        </w:rPr>
        <w:t xml:space="preserve"> i </w:t>
      </w:r>
      <w:r w:rsidR="00E3276B">
        <w:rPr>
          <w:rFonts w:ascii="Calibri" w:hAnsi="Calibri"/>
          <w:sz w:val="22"/>
          <w:szCs w:val="22"/>
        </w:rPr>
        <w:t>utylizuje</w:t>
      </w:r>
      <w:r>
        <w:rPr>
          <w:rFonts w:ascii="Calibri" w:hAnsi="Calibri"/>
          <w:sz w:val="22"/>
          <w:szCs w:val="22"/>
        </w:rPr>
        <w:t xml:space="preserve"> we własnym zakresi</w:t>
      </w:r>
      <w:r w:rsidR="00E3276B">
        <w:rPr>
          <w:rFonts w:ascii="Calibri" w:hAnsi="Calibri"/>
          <w:sz w:val="22"/>
          <w:szCs w:val="22"/>
        </w:rPr>
        <w:t>e.</w:t>
      </w:r>
    </w:p>
    <w:p w14:paraId="7D1A2563" w14:textId="37F517CE" w:rsidR="004006BB" w:rsidRPr="006566B8" w:rsidRDefault="00896F26" w:rsidP="0065788A">
      <w:pPr>
        <w:pStyle w:val="Bezodstpw"/>
        <w:numPr>
          <w:ilvl w:val="0"/>
          <w:numId w:val="27"/>
        </w:numPr>
        <w:spacing w:line="288" w:lineRule="auto"/>
        <w:rPr>
          <w:rFonts w:ascii="Calibri" w:hAnsi="Calibri"/>
          <w:sz w:val="22"/>
          <w:szCs w:val="22"/>
        </w:rPr>
      </w:pPr>
      <w:r w:rsidRPr="006566B8">
        <w:rPr>
          <w:rFonts w:ascii="Calibri" w:hAnsi="Calibri"/>
          <w:sz w:val="22"/>
          <w:szCs w:val="22"/>
        </w:rPr>
        <w:t>Jako sezon wegetacyjny należy rozumieć okres od pękania pąków d</w:t>
      </w:r>
      <w:r w:rsidR="00370460" w:rsidRPr="006566B8">
        <w:rPr>
          <w:rFonts w:ascii="Calibri" w:hAnsi="Calibri"/>
          <w:sz w:val="22"/>
          <w:szCs w:val="22"/>
        </w:rPr>
        <w:t>o</w:t>
      </w:r>
      <w:r w:rsidRPr="006566B8">
        <w:rPr>
          <w:rFonts w:ascii="Calibri" w:hAnsi="Calibri"/>
          <w:sz w:val="22"/>
          <w:szCs w:val="22"/>
        </w:rPr>
        <w:t xml:space="preserve"> opadnięcia liści.</w:t>
      </w:r>
    </w:p>
    <w:p w14:paraId="6F194105" w14:textId="77777777" w:rsidR="004006BB" w:rsidRPr="006566B8" w:rsidRDefault="00896F26" w:rsidP="0065788A">
      <w:pPr>
        <w:pStyle w:val="Bezodstpw"/>
        <w:numPr>
          <w:ilvl w:val="0"/>
          <w:numId w:val="27"/>
        </w:numPr>
        <w:spacing w:line="288" w:lineRule="auto"/>
        <w:rPr>
          <w:rFonts w:ascii="Calibri" w:hAnsi="Calibri"/>
          <w:sz w:val="22"/>
          <w:szCs w:val="22"/>
        </w:rPr>
      </w:pPr>
      <w:r w:rsidRPr="006566B8">
        <w:rPr>
          <w:rFonts w:ascii="Calibri" w:hAnsi="Calibri"/>
          <w:sz w:val="22"/>
          <w:szCs w:val="22"/>
        </w:rPr>
        <w:t>J</w:t>
      </w:r>
      <w:r w:rsidR="004006BB" w:rsidRPr="006566B8">
        <w:rPr>
          <w:rFonts w:ascii="Calibri" w:hAnsi="Calibri"/>
          <w:sz w:val="22"/>
          <w:szCs w:val="22"/>
        </w:rPr>
        <w:t xml:space="preserve">ako sezon wiosenny należy rozumieć okres </w:t>
      </w:r>
      <w:r w:rsidR="004006BB" w:rsidRPr="006566B8">
        <w:rPr>
          <w:rFonts w:ascii="Calibri" w:hAnsi="Calibri"/>
          <w:b/>
          <w:sz w:val="22"/>
          <w:szCs w:val="22"/>
        </w:rPr>
        <w:t>od 1 marca do 31 maja</w:t>
      </w:r>
      <w:r w:rsidR="004006BB" w:rsidRPr="006566B8">
        <w:rPr>
          <w:rFonts w:ascii="Calibri" w:hAnsi="Calibri"/>
          <w:sz w:val="22"/>
          <w:szCs w:val="22"/>
        </w:rPr>
        <w:t xml:space="preserve"> lub od momentu stopnienia pokrywy śnieżnej do zakwitnięcia pąków</w:t>
      </w:r>
      <w:r w:rsidRPr="006566B8">
        <w:rPr>
          <w:rFonts w:ascii="Calibri" w:hAnsi="Calibri"/>
          <w:sz w:val="22"/>
          <w:szCs w:val="22"/>
        </w:rPr>
        <w:t>.</w:t>
      </w:r>
    </w:p>
    <w:p w14:paraId="36E058F9" w14:textId="77777777" w:rsidR="004006BB" w:rsidRPr="006566B8" w:rsidRDefault="00896F26" w:rsidP="0065788A">
      <w:pPr>
        <w:pStyle w:val="Bezodstpw"/>
        <w:numPr>
          <w:ilvl w:val="0"/>
          <w:numId w:val="27"/>
        </w:numPr>
        <w:spacing w:line="288" w:lineRule="auto"/>
        <w:rPr>
          <w:rFonts w:ascii="Calibri" w:hAnsi="Calibri"/>
          <w:sz w:val="22"/>
          <w:szCs w:val="22"/>
        </w:rPr>
      </w:pPr>
      <w:r w:rsidRPr="006566B8">
        <w:rPr>
          <w:rFonts w:ascii="Calibri" w:hAnsi="Calibri"/>
          <w:sz w:val="22"/>
          <w:szCs w:val="22"/>
        </w:rPr>
        <w:t xml:space="preserve">Jako sezon letni należy rozumieć okres </w:t>
      </w:r>
      <w:r w:rsidR="004006BB" w:rsidRPr="006566B8">
        <w:rPr>
          <w:rFonts w:ascii="Calibri" w:hAnsi="Calibri"/>
          <w:b/>
          <w:sz w:val="22"/>
          <w:szCs w:val="22"/>
        </w:rPr>
        <w:t>od 1 czerwca do 15 września</w:t>
      </w:r>
      <w:r w:rsidR="004006BB" w:rsidRPr="006566B8">
        <w:rPr>
          <w:rFonts w:ascii="Calibri" w:hAnsi="Calibri"/>
          <w:sz w:val="22"/>
          <w:szCs w:val="22"/>
        </w:rPr>
        <w:t xml:space="preserve"> lub od momentu kwitnięcia pąków do momentu opadania liści z drzew i krzewów</w:t>
      </w:r>
      <w:r w:rsidRPr="006566B8">
        <w:rPr>
          <w:rFonts w:ascii="Calibri" w:hAnsi="Calibri"/>
          <w:sz w:val="22"/>
          <w:szCs w:val="22"/>
        </w:rPr>
        <w:t>.</w:t>
      </w:r>
    </w:p>
    <w:p w14:paraId="57C2218C" w14:textId="77777777" w:rsidR="004006BB" w:rsidRPr="006566B8" w:rsidRDefault="00896F26" w:rsidP="0065788A">
      <w:pPr>
        <w:pStyle w:val="Bezodstpw"/>
        <w:numPr>
          <w:ilvl w:val="0"/>
          <w:numId w:val="27"/>
        </w:numPr>
        <w:spacing w:line="288" w:lineRule="auto"/>
        <w:rPr>
          <w:rFonts w:ascii="Calibri" w:hAnsi="Calibri"/>
          <w:sz w:val="22"/>
          <w:szCs w:val="22"/>
        </w:rPr>
      </w:pPr>
      <w:r w:rsidRPr="006566B8">
        <w:rPr>
          <w:rFonts w:ascii="Calibri" w:hAnsi="Calibri"/>
          <w:sz w:val="22"/>
          <w:szCs w:val="22"/>
        </w:rPr>
        <w:t xml:space="preserve">Jako sezon jesienny należy rozumieć  okres </w:t>
      </w:r>
      <w:r w:rsidR="004006BB" w:rsidRPr="006566B8">
        <w:rPr>
          <w:rFonts w:ascii="Calibri" w:hAnsi="Calibri"/>
          <w:b/>
          <w:sz w:val="22"/>
          <w:szCs w:val="22"/>
        </w:rPr>
        <w:t>od 16 września do 30 listopada</w:t>
      </w:r>
      <w:r w:rsidR="004006BB" w:rsidRPr="006566B8">
        <w:rPr>
          <w:rFonts w:ascii="Calibri" w:hAnsi="Calibri"/>
          <w:sz w:val="22"/>
          <w:szCs w:val="22"/>
        </w:rPr>
        <w:t xml:space="preserve"> lub od momentu opadania liści z drzew i krzewów do pojawienia się opadów śniegu</w:t>
      </w:r>
      <w:r w:rsidRPr="006566B8">
        <w:rPr>
          <w:rFonts w:ascii="Calibri" w:hAnsi="Calibri"/>
          <w:sz w:val="22"/>
          <w:szCs w:val="22"/>
        </w:rPr>
        <w:t>.</w:t>
      </w:r>
    </w:p>
    <w:p w14:paraId="4D8DD093" w14:textId="77777777" w:rsidR="004006BB" w:rsidRPr="006566B8" w:rsidRDefault="00896F26" w:rsidP="0065788A">
      <w:pPr>
        <w:pStyle w:val="Bezodstpw"/>
        <w:numPr>
          <w:ilvl w:val="0"/>
          <w:numId w:val="27"/>
        </w:numPr>
        <w:spacing w:line="288" w:lineRule="auto"/>
        <w:rPr>
          <w:rFonts w:ascii="Calibri" w:hAnsi="Calibri"/>
          <w:sz w:val="22"/>
          <w:szCs w:val="22"/>
        </w:rPr>
      </w:pPr>
      <w:r w:rsidRPr="006566B8">
        <w:rPr>
          <w:rFonts w:ascii="Calibri" w:hAnsi="Calibri"/>
          <w:sz w:val="22"/>
          <w:szCs w:val="22"/>
        </w:rPr>
        <w:t>Jako</w:t>
      </w:r>
      <w:r w:rsidR="004006BB" w:rsidRPr="006566B8">
        <w:rPr>
          <w:rFonts w:ascii="Calibri" w:hAnsi="Calibri"/>
          <w:color w:val="1F497D"/>
          <w:sz w:val="22"/>
          <w:szCs w:val="22"/>
        </w:rPr>
        <w:t xml:space="preserve"> </w:t>
      </w:r>
      <w:r w:rsidR="004006BB" w:rsidRPr="006566B8">
        <w:rPr>
          <w:rFonts w:ascii="Calibri" w:hAnsi="Calibri"/>
          <w:sz w:val="22"/>
          <w:szCs w:val="22"/>
        </w:rPr>
        <w:t xml:space="preserve">sezon zimowy należy rozumieć okres od </w:t>
      </w:r>
      <w:r w:rsidR="004006BB" w:rsidRPr="006566B8">
        <w:rPr>
          <w:rFonts w:ascii="Calibri" w:hAnsi="Calibri"/>
          <w:b/>
          <w:sz w:val="22"/>
          <w:szCs w:val="22"/>
        </w:rPr>
        <w:t>1 grudnia do 28 lutego</w:t>
      </w:r>
      <w:r w:rsidR="004006BB" w:rsidRPr="006566B8">
        <w:rPr>
          <w:rFonts w:ascii="Calibri" w:hAnsi="Calibri"/>
          <w:sz w:val="22"/>
          <w:szCs w:val="22"/>
        </w:rPr>
        <w:t xml:space="preserve"> lub od momentu pojawienia się opadów śniegu do roztopów</w:t>
      </w:r>
      <w:r w:rsidRPr="006566B8">
        <w:rPr>
          <w:rFonts w:ascii="Calibri" w:hAnsi="Calibri"/>
          <w:sz w:val="22"/>
          <w:szCs w:val="22"/>
        </w:rPr>
        <w:t>.</w:t>
      </w:r>
    </w:p>
    <w:p w14:paraId="548773A3" w14:textId="77777777" w:rsidR="004006BB" w:rsidRPr="006566B8" w:rsidRDefault="00896F26" w:rsidP="0065788A">
      <w:pPr>
        <w:pStyle w:val="Bezodstpw"/>
        <w:numPr>
          <w:ilvl w:val="0"/>
          <w:numId w:val="27"/>
        </w:numPr>
        <w:spacing w:line="288" w:lineRule="auto"/>
        <w:rPr>
          <w:rFonts w:ascii="Calibri" w:hAnsi="Calibri"/>
          <w:sz w:val="22"/>
          <w:szCs w:val="22"/>
        </w:rPr>
      </w:pPr>
      <w:r w:rsidRPr="006566B8">
        <w:rPr>
          <w:rFonts w:ascii="Calibri" w:hAnsi="Calibri"/>
          <w:sz w:val="22"/>
          <w:szCs w:val="22"/>
        </w:rPr>
        <w:t xml:space="preserve">Na terenie </w:t>
      </w:r>
      <w:r w:rsidR="00370460" w:rsidRPr="006566B8">
        <w:rPr>
          <w:rFonts w:ascii="Calibri" w:hAnsi="Calibri"/>
          <w:sz w:val="22"/>
          <w:szCs w:val="22"/>
        </w:rPr>
        <w:t>zewnętrznym na budynkach są</w:t>
      </w:r>
      <w:r w:rsidR="004006BB" w:rsidRPr="006566B8">
        <w:rPr>
          <w:rFonts w:ascii="Calibri" w:hAnsi="Calibri"/>
          <w:sz w:val="22"/>
          <w:szCs w:val="22"/>
        </w:rPr>
        <w:t xml:space="preserve"> usytuowane </w:t>
      </w:r>
      <w:r w:rsidR="00370460" w:rsidRPr="006566B8">
        <w:rPr>
          <w:rFonts w:ascii="Calibri" w:hAnsi="Calibri"/>
          <w:sz w:val="22"/>
          <w:szCs w:val="22"/>
        </w:rPr>
        <w:t>dwa ujęcia wody wykorzystywanej do podlewania</w:t>
      </w:r>
      <w:r w:rsidRPr="006566B8">
        <w:rPr>
          <w:rFonts w:ascii="Calibri" w:hAnsi="Calibri"/>
          <w:sz w:val="22"/>
          <w:szCs w:val="22"/>
        </w:rPr>
        <w:t>.</w:t>
      </w:r>
    </w:p>
    <w:p w14:paraId="6B6C250E" w14:textId="77777777" w:rsidR="004006BB" w:rsidRPr="006566B8" w:rsidRDefault="00896F26" w:rsidP="0065788A">
      <w:pPr>
        <w:pStyle w:val="Bezodstpw"/>
        <w:numPr>
          <w:ilvl w:val="0"/>
          <w:numId w:val="27"/>
        </w:numPr>
        <w:spacing w:line="288" w:lineRule="auto"/>
        <w:rPr>
          <w:rFonts w:ascii="Calibri" w:hAnsi="Calibri"/>
          <w:sz w:val="22"/>
          <w:szCs w:val="22"/>
        </w:rPr>
      </w:pPr>
      <w:r w:rsidRPr="006566B8">
        <w:rPr>
          <w:rFonts w:ascii="Calibri" w:hAnsi="Calibri"/>
          <w:sz w:val="22"/>
          <w:szCs w:val="22"/>
        </w:rPr>
        <w:t>Wszystkie czynności związane z pielęgnacją zieleni powinny być wykonywane należycie, zgodnie ze sztuką ogrodniczą i obowiązującymi normami, zapewniając uzys</w:t>
      </w:r>
      <w:r w:rsidR="004006BB" w:rsidRPr="006566B8">
        <w:rPr>
          <w:rFonts w:ascii="Calibri" w:hAnsi="Calibri"/>
          <w:sz w:val="22"/>
          <w:szCs w:val="22"/>
        </w:rPr>
        <w:t>kanie należytego efektu estetycznego.</w:t>
      </w:r>
    </w:p>
    <w:sectPr w:rsidR="004006BB" w:rsidRPr="006566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414D7" w14:textId="77777777" w:rsidR="00683A0E" w:rsidRDefault="00683A0E" w:rsidP="00FE181B">
      <w:r>
        <w:separator/>
      </w:r>
    </w:p>
  </w:endnote>
  <w:endnote w:type="continuationSeparator" w:id="0">
    <w:p w14:paraId="256AC199" w14:textId="77777777" w:rsidR="00683A0E" w:rsidRDefault="00683A0E" w:rsidP="00F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32BF8" w14:textId="77777777" w:rsidR="00FE181B" w:rsidRDefault="00FE181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E3210">
      <w:rPr>
        <w:noProof/>
      </w:rPr>
      <w:t>2</w:t>
    </w:r>
    <w:r>
      <w:fldChar w:fldCharType="end"/>
    </w:r>
  </w:p>
  <w:p w14:paraId="470A9401" w14:textId="77777777" w:rsidR="00FE181B" w:rsidRDefault="00FE1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A41C0" w14:textId="77777777" w:rsidR="00683A0E" w:rsidRDefault="00683A0E" w:rsidP="00FE181B">
      <w:r>
        <w:separator/>
      </w:r>
    </w:p>
  </w:footnote>
  <w:footnote w:type="continuationSeparator" w:id="0">
    <w:p w14:paraId="4D7F1E74" w14:textId="77777777" w:rsidR="00683A0E" w:rsidRDefault="00683A0E" w:rsidP="00FE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5D5FF" w14:textId="79CB9D08" w:rsidR="00FE181B" w:rsidRDefault="002C29A2" w:rsidP="002C29A2">
    <w:pPr>
      <w:pStyle w:val="Nagwek"/>
      <w:jc w:val="right"/>
    </w:pPr>
    <w:r>
      <w:t>Załącznik nr.1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71BE"/>
    <w:multiLevelType w:val="hybridMultilevel"/>
    <w:tmpl w:val="9B963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2117"/>
    <w:multiLevelType w:val="hybridMultilevel"/>
    <w:tmpl w:val="729AE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338"/>
    <w:multiLevelType w:val="hybridMultilevel"/>
    <w:tmpl w:val="BD867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57058"/>
    <w:multiLevelType w:val="hybridMultilevel"/>
    <w:tmpl w:val="8950585C"/>
    <w:lvl w:ilvl="0" w:tplc="D612F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F54F0F"/>
    <w:multiLevelType w:val="hybridMultilevel"/>
    <w:tmpl w:val="8FE4B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E5948"/>
    <w:multiLevelType w:val="hybridMultilevel"/>
    <w:tmpl w:val="F4FC3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B1570"/>
    <w:multiLevelType w:val="hybridMultilevel"/>
    <w:tmpl w:val="5D9CB088"/>
    <w:lvl w:ilvl="0" w:tplc="E42E3FA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4769"/>
    <w:multiLevelType w:val="hybridMultilevel"/>
    <w:tmpl w:val="80025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5289"/>
    <w:multiLevelType w:val="hybridMultilevel"/>
    <w:tmpl w:val="190094D8"/>
    <w:lvl w:ilvl="0" w:tplc="90BC10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C639E"/>
    <w:multiLevelType w:val="hybridMultilevel"/>
    <w:tmpl w:val="4C083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A4F3F"/>
    <w:multiLevelType w:val="hybridMultilevel"/>
    <w:tmpl w:val="B8202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820BE"/>
    <w:multiLevelType w:val="hybridMultilevel"/>
    <w:tmpl w:val="864C8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86C87"/>
    <w:multiLevelType w:val="hybridMultilevel"/>
    <w:tmpl w:val="3E94400E"/>
    <w:lvl w:ilvl="0" w:tplc="62167E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DF3B06"/>
    <w:multiLevelType w:val="hybridMultilevel"/>
    <w:tmpl w:val="106AFF8A"/>
    <w:lvl w:ilvl="0" w:tplc="CD4C82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23A76"/>
    <w:multiLevelType w:val="hybridMultilevel"/>
    <w:tmpl w:val="0E369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035AA"/>
    <w:multiLevelType w:val="hybridMultilevel"/>
    <w:tmpl w:val="DF74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215D5"/>
    <w:multiLevelType w:val="hybridMultilevel"/>
    <w:tmpl w:val="8064F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359C8"/>
    <w:multiLevelType w:val="hybridMultilevel"/>
    <w:tmpl w:val="1A0A6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C201C"/>
    <w:multiLevelType w:val="hybridMultilevel"/>
    <w:tmpl w:val="C9A0A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02EA9"/>
    <w:multiLevelType w:val="hybridMultilevel"/>
    <w:tmpl w:val="A3740ADA"/>
    <w:lvl w:ilvl="0" w:tplc="E42E3FA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E65BD"/>
    <w:multiLevelType w:val="hybridMultilevel"/>
    <w:tmpl w:val="1BBEA18E"/>
    <w:lvl w:ilvl="0" w:tplc="CB540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82321D"/>
    <w:multiLevelType w:val="hybridMultilevel"/>
    <w:tmpl w:val="F64C8A18"/>
    <w:lvl w:ilvl="0" w:tplc="868C5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544740"/>
    <w:multiLevelType w:val="hybridMultilevel"/>
    <w:tmpl w:val="4A609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A368D"/>
    <w:multiLevelType w:val="hybridMultilevel"/>
    <w:tmpl w:val="132AA6A6"/>
    <w:lvl w:ilvl="0" w:tplc="F1FE6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1B07F3"/>
    <w:multiLevelType w:val="hybridMultilevel"/>
    <w:tmpl w:val="1C94AD42"/>
    <w:lvl w:ilvl="0" w:tplc="84821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7F10EC"/>
    <w:multiLevelType w:val="hybridMultilevel"/>
    <w:tmpl w:val="C3728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C03F7"/>
    <w:multiLevelType w:val="hybridMultilevel"/>
    <w:tmpl w:val="8ABA8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395062">
    <w:abstractNumId w:val="15"/>
  </w:num>
  <w:num w:numId="2" w16cid:durableId="1718044785">
    <w:abstractNumId w:val="22"/>
  </w:num>
  <w:num w:numId="3" w16cid:durableId="1814788763">
    <w:abstractNumId w:val="7"/>
  </w:num>
  <w:num w:numId="4" w16cid:durableId="1510364957">
    <w:abstractNumId w:val="8"/>
  </w:num>
  <w:num w:numId="5" w16cid:durableId="1106659227">
    <w:abstractNumId w:val="25"/>
  </w:num>
  <w:num w:numId="6" w16cid:durableId="986587733">
    <w:abstractNumId w:val="10"/>
  </w:num>
  <w:num w:numId="7" w16cid:durableId="1474560241">
    <w:abstractNumId w:val="0"/>
  </w:num>
  <w:num w:numId="8" w16cid:durableId="996493871">
    <w:abstractNumId w:val="14"/>
  </w:num>
  <w:num w:numId="9" w16cid:durableId="829101631">
    <w:abstractNumId w:val="11"/>
  </w:num>
  <w:num w:numId="10" w16cid:durableId="769743662">
    <w:abstractNumId w:val="16"/>
  </w:num>
  <w:num w:numId="11" w16cid:durableId="793182664">
    <w:abstractNumId w:val="26"/>
  </w:num>
  <w:num w:numId="12" w16cid:durableId="2065326974">
    <w:abstractNumId w:val="17"/>
  </w:num>
  <w:num w:numId="13" w16cid:durableId="535772431">
    <w:abstractNumId w:val="6"/>
  </w:num>
  <w:num w:numId="14" w16cid:durableId="725176993">
    <w:abstractNumId w:val="12"/>
  </w:num>
  <w:num w:numId="15" w16cid:durableId="795877549">
    <w:abstractNumId w:val="20"/>
  </w:num>
  <w:num w:numId="16" w16cid:durableId="1441726936">
    <w:abstractNumId w:val="18"/>
  </w:num>
  <w:num w:numId="17" w16cid:durableId="1853714298">
    <w:abstractNumId w:val="23"/>
  </w:num>
  <w:num w:numId="18" w16cid:durableId="1768188623">
    <w:abstractNumId w:val="3"/>
  </w:num>
  <w:num w:numId="19" w16cid:durableId="1571621574">
    <w:abstractNumId w:val="2"/>
  </w:num>
  <w:num w:numId="20" w16cid:durableId="139732791">
    <w:abstractNumId w:val="21"/>
  </w:num>
  <w:num w:numId="21" w16cid:durableId="718474878">
    <w:abstractNumId w:val="13"/>
  </w:num>
  <w:num w:numId="22" w16cid:durableId="819661713">
    <w:abstractNumId w:val="24"/>
  </w:num>
  <w:num w:numId="23" w16cid:durableId="1854681781">
    <w:abstractNumId w:val="9"/>
  </w:num>
  <w:num w:numId="24" w16cid:durableId="1957104467">
    <w:abstractNumId w:val="4"/>
  </w:num>
  <w:num w:numId="25" w16cid:durableId="247273422">
    <w:abstractNumId w:val="1"/>
  </w:num>
  <w:num w:numId="26" w16cid:durableId="1635334492">
    <w:abstractNumId w:val="5"/>
  </w:num>
  <w:num w:numId="27" w16cid:durableId="1703045439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DC"/>
    <w:rsid w:val="00005D10"/>
    <w:rsid w:val="000113C5"/>
    <w:rsid w:val="000133B3"/>
    <w:rsid w:val="00016B46"/>
    <w:rsid w:val="0003250E"/>
    <w:rsid w:val="00032DFC"/>
    <w:rsid w:val="00034E82"/>
    <w:rsid w:val="0004417F"/>
    <w:rsid w:val="00044BC4"/>
    <w:rsid w:val="00046F0C"/>
    <w:rsid w:val="00060F24"/>
    <w:rsid w:val="000672EF"/>
    <w:rsid w:val="00073816"/>
    <w:rsid w:val="00081508"/>
    <w:rsid w:val="00081D36"/>
    <w:rsid w:val="000866E0"/>
    <w:rsid w:val="0008794B"/>
    <w:rsid w:val="000A06AC"/>
    <w:rsid w:val="000B13F4"/>
    <w:rsid w:val="000B3BAF"/>
    <w:rsid w:val="000B583A"/>
    <w:rsid w:val="000B5EC8"/>
    <w:rsid w:val="000C24EB"/>
    <w:rsid w:val="000C39CF"/>
    <w:rsid w:val="000D1999"/>
    <w:rsid w:val="000D3665"/>
    <w:rsid w:val="000D422E"/>
    <w:rsid w:val="000E1C45"/>
    <w:rsid w:val="00103801"/>
    <w:rsid w:val="0010739D"/>
    <w:rsid w:val="00113704"/>
    <w:rsid w:val="0011558C"/>
    <w:rsid w:val="00136A3A"/>
    <w:rsid w:val="00141FFC"/>
    <w:rsid w:val="001423F2"/>
    <w:rsid w:val="00150817"/>
    <w:rsid w:val="0015100B"/>
    <w:rsid w:val="001515E0"/>
    <w:rsid w:val="00162606"/>
    <w:rsid w:val="001644B1"/>
    <w:rsid w:val="00172A48"/>
    <w:rsid w:val="00172E65"/>
    <w:rsid w:val="001851F7"/>
    <w:rsid w:val="001B0011"/>
    <w:rsid w:val="001B24B3"/>
    <w:rsid w:val="001B733D"/>
    <w:rsid w:val="001C2267"/>
    <w:rsid w:val="001C4C56"/>
    <w:rsid w:val="001C575C"/>
    <w:rsid w:val="001D3AF9"/>
    <w:rsid w:val="001E232A"/>
    <w:rsid w:val="001E49B1"/>
    <w:rsid w:val="001E5ED7"/>
    <w:rsid w:val="001E6F19"/>
    <w:rsid w:val="001F0984"/>
    <w:rsid w:val="001F50CD"/>
    <w:rsid w:val="002074B6"/>
    <w:rsid w:val="00217654"/>
    <w:rsid w:val="00221709"/>
    <w:rsid w:val="0022533B"/>
    <w:rsid w:val="00225597"/>
    <w:rsid w:val="002266F8"/>
    <w:rsid w:val="00243D21"/>
    <w:rsid w:val="00256309"/>
    <w:rsid w:val="00262232"/>
    <w:rsid w:val="002625A0"/>
    <w:rsid w:val="002706D1"/>
    <w:rsid w:val="00273E8A"/>
    <w:rsid w:val="00286037"/>
    <w:rsid w:val="00292C79"/>
    <w:rsid w:val="002936C3"/>
    <w:rsid w:val="002A58F3"/>
    <w:rsid w:val="002A6BEC"/>
    <w:rsid w:val="002B5872"/>
    <w:rsid w:val="002C29A2"/>
    <w:rsid w:val="002C3BC3"/>
    <w:rsid w:val="002C3DA4"/>
    <w:rsid w:val="002C47CD"/>
    <w:rsid w:val="002C5507"/>
    <w:rsid w:val="002D1960"/>
    <w:rsid w:val="002D5481"/>
    <w:rsid w:val="002D58F9"/>
    <w:rsid w:val="002D6E73"/>
    <w:rsid w:val="002E6941"/>
    <w:rsid w:val="00317EE4"/>
    <w:rsid w:val="00323FD6"/>
    <w:rsid w:val="00325491"/>
    <w:rsid w:val="003343DD"/>
    <w:rsid w:val="00334902"/>
    <w:rsid w:val="00337443"/>
    <w:rsid w:val="00337B0C"/>
    <w:rsid w:val="003401C8"/>
    <w:rsid w:val="003420F7"/>
    <w:rsid w:val="0035649D"/>
    <w:rsid w:val="00366410"/>
    <w:rsid w:val="00370460"/>
    <w:rsid w:val="003742E8"/>
    <w:rsid w:val="0037608E"/>
    <w:rsid w:val="00380453"/>
    <w:rsid w:val="00387E6F"/>
    <w:rsid w:val="003954EE"/>
    <w:rsid w:val="00395D1E"/>
    <w:rsid w:val="0039755C"/>
    <w:rsid w:val="00397DC6"/>
    <w:rsid w:val="003B2666"/>
    <w:rsid w:val="003B4348"/>
    <w:rsid w:val="003B5827"/>
    <w:rsid w:val="003C58B1"/>
    <w:rsid w:val="003D37D6"/>
    <w:rsid w:val="003D5FB1"/>
    <w:rsid w:val="003F34CC"/>
    <w:rsid w:val="003F3EAD"/>
    <w:rsid w:val="003F55D1"/>
    <w:rsid w:val="003F6531"/>
    <w:rsid w:val="003F6E02"/>
    <w:rsid w:val="004006BB"/>
    <w:rsid w:val="00400D22"/>
    <w:rsid w:val="004042C2"/>
    <w:rsid w:val="00411CD8"/>
    <w:rsid w:val="00412C66"/>
    <w:rsid w:val="004207D7"/>
    <w:rsid w:val="004347B5"/>
    <w:rsid w:val="00441B21"/>
    <w:rsid w:val="00451559"/>
    <w:rsid w:val="00451F2C"/>
    <w:rsid w:val="00454822"/>
    <w:rsid w:val="0047451E"/>
    <w:rsid w:val="00477092"/>
    <w:rsid w:val="004836C3"/>
    <w:rsid w:val="00484A13"/>
    <w:rsid w:val="00484A23"/>
    <w:rsid w:val="0048671A"/>
    <w:rsid w:val="004917A4"/>
    <w:rsid w:val="00493579"/>
    <w:rsid w:val="004945B4"/>
    <w:rsid w:val="004954A2"/>
    <w:rsid w:val="00497179"/>
    <w:rsid w:val="004A0589"/>
    <w:rsid w:val="004A140C"/>
    <w:rsid w:val="004A2B1A"/>
    <w:rsid w:val="004B09B8"/>
    <w:rsid w:val="004B683A"/>
    <w:rsid w:val="004C4D10"/>
    <w:rsid w:val="004D0DED"/>
    <w:rsid w:val="004D7A6B"/>
    <w:rsid w:val="004E4898"/>
    <w:rsid w:val="004E5E5D"/>
    <w:rsid w:val="00506E7A"/>
    <w:rsid w:val="005208FC"/>
    <w:rsid w:val="00522E6E"/>
    <w:rsid w:val="00525C51"/>
    <w:rsid w:val="00525C6A"/>
    <w:rsid w:val="00531689"/>
    <w:rsid w:val="00555917"/>
    <w:rsid w:val="00563BF8"/>
    <w:rsid w:val="005640EA"/>
    <w:rsid w:val="00566E0F"/>
    <w:rsid w:val="005734D3"/>
    <w:rsid w:val="00585D22"/>
    <w:rsid w:val="00586489"/>
    <w:rsid w:val="00590326"/>
    <w:rsid w:val="00592E1F"/>
    <w:rsid w:val="00595106"/>
    <w:rsid w:val="00596B4C"/>
    <w:rsid w:val="005A7D0E"/>
    <w:rsid w:val="005B4532"/>
    <w:rsid w:val="005C5D32"/>
    <w:rsid w:val="005D7156"/>
    <w:rsid w:val="005E2E82"/>
    <w:rsid w:val="005E2F94"/>
    <w:rsid w:val="005E38F2"/>
    <w:rsid w:val="005F16BC"/>
    <w:rsid w:val="005F35E1"/>
    <w:rsid w:val="005F530D"/>
    <w:rsid w:val="0060611C"/>
    <w:rsid w:val="00613C2C"/>
    <w:rsid w:val="00614BFE"/>
    <w:rsid w:val="00617229"/>
    <w:rsid w:val="00623484"/>
    <w:rsid w:val="00624541"/>
    <w:rsid w:val="00640E44"/>
    <w:rsid w:val="006540C8"/>
    <w:rsid w:val="00654A2C"/>
    <w:rsid w:val="006566B8"/>
    <w:rsid w:val="0065788A"/>
    <w:rsid w:val="00657E91"/>
    <w:rsid w:val="00661153"/>
    <w:rsid w:val="00671AFD"/>
    <w:rsid w:val="006739AB"/>
    <w:rsid w:val="0068167C"/>
    <w:rsid w:val="0068182F"/>
    <w:rsid w:val="00681F19"/>
    <w:rsid w:val="00683A0E"/>
    <w:rsid w:val="006938AE"/>
    <w:rsid w:val="00693AD4"/>
    <w:rsid w:val="00697414"/>
    <w:rsid w:val="006A112A"/>
    <w:rsid w:val="006B4E9B"/>
    <w:rsid w:val="006B626C"/>
    <w:rsid w:val="006C2818"/>
    <w:rsid w:val="006C3798"/>
    <w:rsid w:val="006D30E1"/>
    <w:rsid w:val="006D5B41"/>
    <w:rsid w:val="006F0280"/>
    <w:rsid w:val="007000C2"/>
    <w:rsid w:val="0070022B"/>
    <w:rsid w:val="00702460"/>
    <w:rsid w:val="00704E20"/>
    <w:rsid w:val="0072177B"/>
    <w:rsid w:val="00721EC1"/>
    <w:rsid w:val="00734FE2"/>
    <w:rsid w:val="007441DA"/>
    <w:rsid w:val="0074497A"/>
    <w:rsid w:val="0075023D"/>
    <w:rsid w:val="00750627"/>
    <w:rsid w:val="0075121A"/>
    <w:rsid w:val="007549C5"/>
    <w:rsid w:val="00756EC0"/>
    <w:rsid w:val="00780673"/>
    <w:rsid w:val="00781B42"/>
    <w:rsid w:val="00794C7E"/>
    <w:rsid w:val="00795803"/>
    <w:rsid w:val="00795D9C"/>
    <w:rsid w:val="007A3B0C"/>
    <w:rsid w:val="007A6C91"/>
    <w:rsid w:val="007C4605"/>
    <w:rsid w:val="007C5515"/>
    <w:rsid w:val="007D2708"/>
    <w:rsid w:val="007D77A1"/>
    <w:rsid w:val="007D7BDF"/>
    <w:rsid w:val="007E3377"/>
    <w:rsid w:val="007E583D"/>
    <w:rsid w:val="007F2881"/>
    <w:rsid w:val="007F42BA"/>
    <w:rsid w:val="007F6E33"/>
    <w:rsid w:val="00802E71"/>
    <w:rsid w:val="008052C6"/>
    <w:rsid w:val="008079C8"/>
    <w:rsid w:val="00807D55"/>
    <w:rsid w:val="00807F6E"/>
    <w:rsid w:val="008151DC"/>
    <w:rsid w:val="0081569C"/>
    <w:rsid w:val="00824E20"/>
    <w:rsid w:val="008251F5"/>
    <w:rsid w:val="008345ED"/>
    <w:rsid w:val="00836839"/>
    <w:rsid w:val="00855618"/>
    <w:rsid w:val="00857D2A"/>
    <w:rsid w:val="00862132"/>
    <w:rsid w:val="008623DC"/>
    <w:rsid w:val="008674E9"/>
    <w:rsid w:val="0087782C"/>
    <w:rsid w:val="0087798E"/>
    <w:rsid w:val="00877B80"/>
    <w:rsid w:val="00883034"/>
    <w:rsid w:val="00886173"/>
    <w:rsid w:val="00896F26"/>
    <w:rsid w:val="008A43C6"/>
    <w:rsid w:val="008B651E"/>
    <w:rsid w:val="008B6906"/>
    <w:rsid w:val="008C640D"/>
    <w:rsid w:val="008D598B"/>
    <w:rsid w:val="008E565E"/>
    <w:rsid w:val="008E7164"/>
    <w:rsid w:val="008E77B1"/>
    <w:rsid w:val="008E7DF4"/>
    <w:rsid w:val="008E7EC2"/>
    <w:rsid w:val="008F2C02"/>
    <w:rsid w:val="008F6EF3"/>
    <w:rsid w:val="00902E92"/>
    <w:rsid w:val="009077A8"/>
    <w:rsid w:val="00910782"/>
    <w:rsid w:val="009271E4"/>
    <w:rsid w:val="00937A18"/>
    <w:rsid w:val="009465DC"/>
    <w:rsid w:val="00950A91"/>
    <w:rsid w:val="00953AD8"/>
    <w:rsid w:val="00955B53"/>
    <w:rsid w:val="00965118"/>
    <w:rsid w:val="009652BD"/>
    <w:rsid w:val="00967D75"/>
    <w:rsid w:val="009732DE"/>
    <w:rsid w:val="009873AF"/>
    <w:rsid w:val="00987A8A"/>
    <w:rsid w:val="00991D9D"/>
    <w:rsid w:val="009953AB"/>
    <w:rsid w:val="009956BE"/>
    <w:rsid w:val="009A2F32"/>
    <w:rsid w:val="009B7F84"/>
    <w:rsid w:val="009D07BF"/>
    <w:rsid w:val="009D6E9E"/>
    <w:rsid w:val="009F0046"/>
    <w:rsid w:val="00A11BEB"/>
    <w:rsid w:val="00A15A5F"/>
    <w:rsid w:val="00A15D4B"/>
    <w:rsid w:val="00A165BF"/>
    <w:rsid w:val="00A231A0"/>
    <w:rsid w:val="00A258B7"/>
    <w:rsid w:val="00A369F2"/>
    <w:rsid w:val="00A370D7"/>
    <w:rsid w:val="00A42521"/>
    <w:rsid w:val="00A6662E"/>
    <w:rsid w:val="00A67758"/>
    <w:rsid w:val="00A748CA"/>
    <w:rsid w:val="00A868AD"/>
    <w:rsid w:val="00A93E33"/>
    <w:rsid w:val="00A9607C"/>
    <w:rsid w:val="00A96A0A"/>
    <w:rsid w:val="00AA1AA7"/>
    <w:rsid w:val="00AB5519"/>
    <w:rsid w:val="00AC7DD7"/>
    <w:rsid w:val="00AD08F4"/>
    <w:rsid w:val="00AD1BA9"/>
    <w:rsid w:val="00AD7F9A"/>
    <w:rsid w:val="00AE2015"/>
    <w:rsid w:val="00AE24CA"/>
    <w:rsid w:val="00AE4126"/>
    <w:rsid w:val="00AE4C2B"/>
    <w:rsid w:val="00AF6BA8"/>
    <w:rsid w:val="00B051CA"/>
    <w:rsid w:val="00B225F9"/>
    <w:rsid w:val="00B23699"/>
    <w:rsid w:val="00B24537"/>
    <w:rsid w:val="00B26F36"/>
    <w:rsid w:val="00B52165"/>
    <w:rsid w:val="00B60ED9"/>
    <w:rsid w:val="00B6190F"/>
    <w:rsid w:val="00B635F1"/>
    <w:rsid w:val="00B66829"/>
    <w:rsid w:val="00B66AE8"/>
    <w:rsid w:val="00B70459"/>
    <w:rsid w:val="00B715DC"/>
    <w:rsid w:val="00B72CDB"/>
    <w:rsid w:val="00B75146"/>
    <w:rsid w:val="00B77505"/>
    <w:rsid w:val="00B81570"/>
    <w:rsid w:val="00B93C1B"/>
    <w:rsid w:val="00BA3055"/>
    <w:rsid w:val="00BA371F"/>
    <w:rsid w:val="00BA7947"/>
    <w:rsid w:val="00BB4A34"/>
    <w:rsid w:val="00BB7AFD"/>
    <w:rsid w:val="00BC105F"/>
    <w:rsid w:val="00BC79E7"/>
    <w:rsid w:val="00BE6CFB"/>
    <w:rsid w:val="00BF027F"/>
    <w:rsid w:val="00BF4B19"/>
    <w:rsid w:val="00C03BB9"/>
    <w:rsid w:val="00C03FC7"/>
    <w:rsid w:val="00C04035"/>
    <w:rsid w:val="00C10642"/>
    <w:rsid w:val="00C11F70"/>
    <w:rsid w:val="00C143C4"/>
    <w:rsid w:val="00C20B6D"/>
    <w:rsid w:val="00C20BED"/>
    <w:rsid w:val="00C215D2"/>
    <w:rsid w:val="00C21C87"/>
    <w:rsid w:val="00C23A15"/>
    <w:rsid w:val="00C3270A"/>
    <w:rsid w:val="00C32FDC"/>
    <w:rsid w:val="00C34D2F"/>
    <w:rsid w:val="00C3564A"/>
    <w:rsid w:val="00C35805"/>
    <w:rsid w:val="00C41802"/>
    <w:rsid w:val="00C45B67"/>
    <w:rsid w:val="00C54E6F"/>
    <w:rsid w:val="00C70C59"/>
    <w:rsid w:val="00C76896"/>
    <w:rsid w:val="00C80B94"/>
    <w:rsid w:val="00C81080"/>
    <w:rsid w:val="00CB31CE"/>
    <w:rsid w:val="00CB5001"/>
    <w:rsid w:val="00CB6786"/>
    <w:rsid w:val="00CC1A49"/>
    <w:rsid w:val="00CC3120"/>
    <w:rsid w:val="00CC4B82"/>
    <w:rsid w:val="00CD68F5"/>
    <w:rsid w:val="00CE1BB8"/>
    <w:rsid w:val="00CE3210"/>
    <w:rsid w:val="00CE32E6"/>
    <w:rsid w:val="00CE7E7C"/>
    <w:rsid w:val="00CF5AE1"/>
    <w:rsid w:val="00CF7DF3"/>
    <w:rsid w:val="00D0086E"/>
    <w:rsid w:val="00D01750"/>
    <w:rsid w:val="00D10D86"/>
    <w:rsid w:val="00D143C0"/>
    <w:rsid w:val="00D41A50"/>
    <w:rsid w:val="00D42804"/>
    <w:rsid w:val="00D44E5F"/>
    <w:rsid w:val="00D501C4"/>
    <w:rsid w:val="00D51433"/>
    <w:rsid w:val="00D5253A"/>
    <w:rsid w:val="00D55C47"/>
    <w:rsid w:val="00D56D3B"/>
    <w:rsid w:val="00D60492"/>
    <w:rsid w:val="00D62680"/>
    <w:rsid w:val="00D652AB"/>
    <w:rsid w:val="00D67067"/>
    <w:rsid w:val="00D73A0F"/>
    <w:rsid w:val="00D74D77"/>
    <w:rsid w:val="00D7532D"/>
    <w:rsid w:val="00D83B3F"/>
    <w:rsid w:val="00D8633E"/>
    <w:rsid w:val="00D87DBC"/>
    <w:rsid w:val="00D903FA"/>
    <w:rsid w:val="00D93EA9"/>
    <w:rsid w:val="00D94875"/>
    <w:rsid w:val="00DA550C"/>
    <w:rsid w:val="00DA5720"/>
    <w:rsid w:val="00DA7DBA"/>
    <w:rsid w:val="00DB3177"/>
    <w:rsid w:val="00DC04C2"/>
    <w:rsid w:val="00DC637F"/>
    <w:rsid w:val="00DD23E2"/>
    <w:rsid w:val="00DD426C"/>
    <w:rsid w:val="00DE0A86"/>
    <w:rsid w:val="00DE11D6"/>
    <w:rsid w:val="00DE7D40"/>
    <w:rsid w:val="00E00A26"/>
    <w:rsid w:val="00E110B3"/>
    <w:rsid w:val="00E1585E"/>
    <w:rsid w:val="00E30BC3"/>
    <w:rsid w:val="00E3276B"/>
    <w:rsid w:val="00E367F2"/>
    <w:rsid w:val="00E43BD5"/>
    <w:rsid w:val="00E44384"/>
    <w:rsid w:val="00E46572"/>
    <w:rsid w:val="00E511E0"/>
    <w:rsid w:val="00E514C8"/>
    <w:rsid w:val="00E653BE"/>
    <w:rsid w:val="00E7061F"/>
    <w:rsid w:val="00E70DC6"/>
    <w:rsid w:val="00E71435"/>
    <w:rsid w:val="00E75B73"/>
    <w:rsid w:val="00E85EE1"/>
    <w:rsid w:val="00E94543"/>
    <w:rsid w:val="00EA0C46"/>
    <w:rsid w:val="00EA3747"/>
    <w:rsid w:val="00EA4B46"/>
    <w:rsid w:val="00EA6D7E"/>
    <w:rsid w:val="00ED1A08"/>
    <w:rsid w:val="00ED365F"/>
    <w:rsid w:val="00EF3799"/>
    <w:rsid w:val="00F04FDF"/>
    <w:rsid w:val="00F073B7"/>
    <w:rsid w:val="00F539B6"/>
    <w:rsid w:val="00F7572B"/>
    <w:rsid w:val="00F81262"/>
    <w:rsid w:val="00F856F0"/>
    <w:rsid w:val="00F87859"/>
    <w:rsid w:val="00F913DF"/>
    <w:rsid w:val="00FA2269"/>
    <w:rsid w:val="00FA6F84"/>
    <w:rsid w:val="00FB69FE"/>
    <w:rsid w:val="00FC498B"/>
    <w:rsid w:val="00FC5943"/>
    <w:rsid w:val="00FD1B19"/>
    <w:rsid w:val="00FD2642"/>
    <w:rsid w:val="00FD6781"/>
    <w:rsid w:val="00FE06B3"/>
    <w:rsid w:val="00FE181B"/>
    <w:rsid w:val="00FE43F1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C697CD"/>
  <w15:chartTrackingRefBased/>
  <w15:docId w15:val="{44CAFAA4-9D12-4D97-A409-23BF2187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9C8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56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C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97DC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BA371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BA371F"/>
    <w:rPr>
      <w:rFonts w:ascii="Cambria" w:hAnsi="Cambr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A37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1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18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18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181B"/>
    <w:rPr>
      <w:sz w:val="24"/>
      <w:szCs w:val="24"/>
    </w:rPr>
  </w:style>
  <w:style w:type="paragraph" w:styleId="Bezodstpw">
    <w:name w:val="No Spacing"/>
    <w:uiPriority w:val="1"/>
    <w:qFormat/>
    <w:rsid w:val="001C575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F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F26"/>
  </w:style>
  <w:style w:type="character" w:styleId="Odwoanieprzypisukocowego">
    <w:name w:val="endnote reference"/>
    <w:uiPriority w:val="99"/>
    <w:semiHidden/>
    <w:unhideWhenUsed/>
    <w:rsid w:val="00896F2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07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">
    <w:name w:val="2"/>
    <w:basedOn w:val="Nagwek2"/>
    <w:autoRedefine/>
    <w:qFormat/>
    <w:rsid w:val="00E511E0"/>
    <w:pPr>
      <w:spacing w:line="288" w:lineRule="auto"/>
      <w:jc w:val="center"/>
    </w:pPr>
    <w:rPr>
      <w:b/>
      <w:color w:val="000000" w:themeColor="tex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56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D216-BEC1-4A36-89D6-048B79DA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zamówienia</vt:lpstr>
    </vt:vector>
  </TitlesOfParts>
  <Company>Home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zamówienia</dc:title>
  <dc:subject/>
  <dc:creator>Pałczyński Jarosław</dc:creator>
  <cp:keywords/>
  <cp:lastModifiedBy>Kaczorowski Paweł</cp:lastModifiedBy>
  <cp:revision>4</cp:revision>
  <cp:lastPrinted>2020-08-11T09:23:00Z</cp:lastPrinted>
  <dcterms:created xsi:type="dcterms:W3CDTF">2024-08-20T18:03:00Z</dcterms:created>
  <dcterms:modified xsi:type="dcterms:W3CDTF">2024-08-21T06:08:00Z</dcterms:modified>
</cp:coreProperties>
</file>