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1561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C779C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1149F0" w:rsidRP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e-</w:t>
            </w:r>
            <w:proofErr w:type="spellStart"/>
            <w:r w:rsidR="001149F0" w:rsidRP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CzasPL</w:t>
            </w:r>
            <w:proofErr w:type="spellEnd"/>
            <w:r w:rsidR="001149F0" w:rsidRP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system niezawodnej i wiarygodnej dystrybucji czasu urzędowego na obszarze RP</w:t>
            </w:r>
            <w:r w:rsid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1149F0" w:rsidRPr="001149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wnioskodawca Minister Rozwoju, Pracy i Technologii, beneficjent Główny Urząd Miar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95CB5" w:rsidRPr="00A06425" w:rsidTr="00A06425">
        <w:tc>
          <w:tcPr>
            <w:tcW w:w="562" w:type="dxa"/>
            <w:shd w:val="clear" w:color="auto" w:fill="auto"/>
          </w:tcPr>
          <w:p w:rsidR="00B95CB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95CB5" w:rsidRDefault="00B95CB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95CB5" w:rsidRDefault="00B95C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 - Wnioskodawca</w:t>
            </w:r>
          </w:p>
        </w:tc>
        <w:tc>
          <w:tcPr>
            <w:tcW w:w="4678" w:type="dxa"/>
            <w:shd w:val="clear" w:color="auto" w:fill="auto"/>
          </w:tcPr>
          <w:p w:rsidR="00B95CB5" w:rsidRDefault="00B95CB5" w:rsidP="00B95C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ze zmianą nazwy Ministra,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proszę o rozważenie czy nie powinna nastąpić zmiana Wnioskodawcy</w:t>
            </w:r>
            <w:r w:rsidR="001C495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B95CB5" w:rsidRDefault="00B95CB5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B95CB5" w:rsidRPr="00A06425" w:rsidRDefault="00B95C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633" w:rsidRPr="00A06425" w:rsidTr="00A06425">
        <w:tc>
          <w:tcPr>
            <w:tcW w:w="562" w:type="dxa"/>
            <w:shd w:val="clear" w:color="auto" w:fill="auto"/>
          </w:tcPr>
          <w:p w:rsidR="002A7633" w:rsidRPr="00A0642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7633" w:rsidRDefault="002A763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A7633" w:rsidRDefault="002A763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2A7633" w:rsidRDefault="001149F0" w:rsidP="00114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instrukcją wypełniania formularza status realizacji kamienia milowego to (do wyboru</w:t>
            </w:r>
            <w:r w:rsidR="00685B2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1149F0" w:rsidRDefault="001149F0" w:rsidP="00114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-planowany</w:t>
            </w:r>
          </w:p>
          <w:p w:rsidR="001149F0" w:rsidRDefault="001149F0" w:rsidP="00114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 trakcie realizacji</w:t>
            </w:r>
          </w:p>
          <w:p w:rsidR="001149F0" w:rsidRDefault="001149F0" w:rsidP="001149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osiągnięty</w:t>
            </w:r>
          </w:p>
        </w:tc>
        <w:tc>
          <w:tcPr>
            <w:tcW w:w="5812" w:type="dxa"/>
            <w:shd w:val="clear" w:color="auto" w:fill="auto"/>
          </w:tcPr>
          <w:p w:rsidR="002A7633" w:rsidRDefault="009B33B4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6E44FC">
              <w:rPr>
                <w:rFonts w:asciiTheme="minorHAnsi" w:hAnsiTheme="minorHAnsi" w:cstheme="minorHAnsi"/>
                <w:sz w:val="22"/>
                <w:szCs w:val="22"/>
              </w:rPr>
              <w:t xml:space="preserve">poprawienie statusów kamieni milowych opisanych w raporcie jako „oczekuje”. </w:t>
            </w:r>
          </w:p>
          <w:p w:rsidR="006E44FC" w:rsidRDefault="006E44FC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również o wyjaśnienie czemu w raporcie za III kwartał został wpisany status „oczekuje” (co powinno być „planowany”), jeśli w poprzednim raporcie te kamienie miały status „w trakcie realizacji</w:t>
            </w:r>
            <w:r w:rsidR="005B7CB3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E44FC" w:rsidRDefault="006E44FC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korektę raportu.</w:t>
            </w:r>
          </w:p>
        </w:tc>
        <w:tc>
          <w:tcPr>
            <w:tcW w:w="1359" w:type="dxa"/>
          </w:tcPr>
          <w:p w:rsidR="002A7633" w:rsidRPr="00A06425" w:rsidRDefault="002A763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149F0"/>
    <w:rsid w:val="00140BE8"/>
    <w:rsid w:val="00191C79"/>
    <w:rsid w:val="0019648E"/>
    <w:rsid w:val="001C4953"/>
    <w:rsid w:val="002104BB"/>
    <w:rsid w:val="002715B2"/>
    <w:rsid w:val="002A7633"/>
    <w:rsid w:val="003124D1"/>
    <w:rsid w:val="003B4105"/>
    <w:rsid w:val="00441B18"/>
    <w:rsid w:val="004D086F"/>
    <w:rsid w:val="005245D3"/>
    <w:rsid w:val="005B7CB3"/>
    <w:rsid w:val="005F6527"/>
    <w:rsid w:val="006705EC"/>
    <w:rsid w:val="00685B2D"/>
    <w:rsid w:val="006E16E9"/>
    <w:rsid w:val="006E44FC"/>
    <w:rsid w:val="00807385"/>
    <w:rsid w:val="00944932"/>
    <w:rsid w:val="009B33B4"/>
    <w:rsid w:val="009E5FDB"/>
    <w:rsid w:val="00A06425"/>
    <w:rsid w:val="00AC7796"/>
    <w:rsid w:val="00B871B6"/>
    <w:rsid w:val="00B95CB5"/>
    <w:rsid w:val="00C511DA"/>
    <w:rsid w:val="00C64B1B"/>
    <w:rsid w:val="00C779C4"/>
    <w:rsid w:val="00C9581A"/>
    <w:rsid w:val="00CD5EB0"/>
    <w:rsid w:val="00CF1637"/>
    <w:rsid w:val="00DE44E8"/>
    <w:rsid w:val="00E14C33"/>
    <w:rsid w:val="00E1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156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10</cp:revision>
  <dcterms:created xsi:type="dcterms:W3CDTF">2020-11-04T12:15:00Z</dcterms:created>
  <dcterms:modified xsi:type="dcterms:W3CDTF">2020-11-09T12:50:00Z</dcterms:modified>
</cp:coreProperties>
</file>