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7676" w14:textId="0E4782DD" w:rsidR="00DA0BDF" w:rsidRPr="00BF6887" w:rsidRDefault="00680491" w:rsidP="00BF6887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BF6887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BC1321" w:rsidRPr="00BF6887">
        <w:rPr>
          <w:rFonts w:ascii="Open Sans" w:hAnsi="Open Sans" w:cs="Open Sans"/>
          <w:color w:val="auto"/>
          <w:sz w:val="22"/>
          <w:szCs w:val="22"/>
        </w:rPr>
        <w:t>5</w:t>
      </w:r>
      <w:r w:rsidR="007874E3" w:rsidRPr="00BF6887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2160E" w:rsidRPr="00BF6887">
        <w:rPr>
          <w:rFonts w:ascii="Open Sans" w:hAnsi="Open Sans" w:cs="Open Sans"/>
          <w:color w:val="auto"/>
          <w:sz w:val="22"/>
          <w:szCs w:val="22"/>
        </w:rPr>
        <w:t>do Regulaminu</w:t>
      </w:r>
      <w:r w:rsidR="00F00440" w:rsidRPr="00BF6887">
        <w:rPr>
          <w:rFonts w:ascii="Open Sans" w:hAnsi="Open Sans" w:cs="Open Sans"/>
          <w:color w:val="auto"/>
          <w:sz w:val="22"/>
          <w:szCs w:val="22"/>
        </w:rPr>
        <w:br/>
      </w:r>
      <w:r w:rsidR="00F00440">
        <w:rPr>
          <w:rFonts w:ascii="Open Sans" w:hAnsi="Open Sans" w:cs="Open Sans"/>
          <w:sz w:val="22"/>
          <w:szCs w:val="22"/>
        </w:rPr>
        <w:br/>
      </w:r>
      <w:r w:rsidR="00F94850" w:rsidRPr="00E503E3">
        <w:rPr>
          <w:rFonts w:ascii="Open Sans" w:hAnsi="Open Sans" w:cs="Open Sans"/>
          <w:b/>
          <w:bCs/>
          <w:color w:val="auto"/>
          <w:sz w:val="22"/>
          <w:szCs w:val="22"/>
        </w:rPr>
        <w:t>K</w:t>
      </w:r>
      <w:r w:rsidR="00E67FE4" w:rsidRPr="00E503E3">
        <w:rPr>
          <w:rFonts w:ascii="Open Sans" w:hAnsi="Open Sans" w:cs="Open Sans"/>
          <w:b/>
          <w:bCs/>
          <w:color w:val="auto"/>
          <w:sz w:val="22"/>
          <w:szCs w:val="22"/>
        </w:rPr>
        <w:t>atalog wydatków kwalifikowalnych</w:t>
      </w:r>
    </w:p>
    <w:p w14:paraId="2A0DF1DD" w14:textId="77777777" w:rsidR="00A627EB" w:rsidRPr="00B30D56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B30D56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B30D56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B30D56">
        <w:rPr>
          <w:rFonts w:ascii="Open Sans" w:hAnsi="Open Sans" w:cs="Open Sans"/>
          <w:bCs/>
          <w:sz w:val="22"/>
          <w:szCs w:val="22"/>
        </w:rPr>
        <w:t xml:space="preserve"> </w:t>
      </w:r>
      <w:r w:rsidRPr="00B30D56">
        <w:rPr>
          <w:rFonts w:ascii="Open Sans" w:hAnsi="Open Sans" w:cs="Open Sans"/>
          <w:bCs/>
          <w:sz w:val="22"/>
          <w:szCs w:val="22"/>
        </w:rPr>
        <w:t>w</w:t>
      </w:r>
      <w:r w:rsidR="0052160E" w:rsidRPr="00B30D56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Wytyczny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ch 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dotyczący</w:t>
        </w:r>
        <w:r w:rsidR="00FC187C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>ch</w:t>
        </w:r>
        <w:r w:rsidR="00124AE7" w:rsidRPr="00B30D56">
          <w:rPr>
            <w:rStyle w:val="Hipercze"/>
            <w:rFonts w:ascii="Open Sans" w:hAnsi="Open Sans" w:cs="Open Sans"/>
            <w:b/>
            <w:color w:val="auto"/>
            <w:sz w:val="22"/>
            <w:szCs w:val="22"/>
          </w:rPr>
          <w:t xml:space="preserve"> kwalifikowalności wydatków na lata 2021-2027</w:t>
        </w:r>
      </w:hyperlink>
      <w:r w:rsidR="00124AE7" w:rsidRPr="00B30D56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B30D56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B30D56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B30D56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3585F04C" w14:textId="6E5CC973" w:rsidR="002930AC" w:rsidRPr="002930AC" w:rsidRDefault="002930AC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930AC">
        <w:rPr>
          <w:rFonts w:ascii="Open Sans" w:hAnsi="Open Sans" w:cs="Open Sans"/>
          <w:bCs/>
          <w:sz w:val="22"/>
          <w:szCs w:val="22"/>
        </w:rPr>
        <w:t>środki trwałe/dostawy</w:t>
      </w:r>
      <w:r>
        <w:rPr>
          <w:rFonts w:ascii="Open Sans" w:hAnsi="Open Sans" w:cs="Open Sans"/>
          <w:bCs/>
          <w:sz w:val="22"/>
          <w:szCs w:val="22"/>
        </w:rPr>
        <w:t xml:space="preserve"> </w:t>
      </w:r>
      <w:r w:rsidRPr="002930AC">
        <w:rPr>
          <w:rFonts w:ascii="Open Sans" w:hAnsi="Open Sans" w:cs="Open Sans"/>
          <w:bCs/>
          <w:sz w:val="22"/>
          <w:szCs w:val="22"/>
        </w:rPr>
        <w:t>(sprzęt i wyposażenie niezbędne do realizacji i utrzymania efektów projektu);</w:t>
      </w:r>
    </w:p>
    <w:p w14:paraId="2C721756" w14:textId="4DB8619F" w:rsidR="00A627EB" w:rsidRPr="00B30D56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w</w:t>
      </w:r>
      <w:r w:rsidR="00634B36" w:rsidRPr="00B30D56">
        <w:rPr>
          <w:rFonts w:ascii="Open Sans" w:hAnsi="Open Sans" w:cs="Open Sans"/>
          <w:sz w:val="22"/>
          <w:szCs w:val="22"/>
        </w:rPr>
        <w:t>artości niematerialne i prawne;</w:t>
      </w:r>
    </w:p>
    <w:p w14:paraId="4BE1B6B8" w14:textId="77777777" w:rsidR="002930AC" w:rsidRPr="002930AC" w:rsidRDefault="002621E1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</w:t>
      </w:r>
      <w:r w:rsidR="00634B36" w:rsidRPr="00B30D56">
        <w:rPr>
          <w:rFonts w:ascii="Open Sans" w:hAnsi="Open Sans" w:cs="Open Sans"/>
          <w:sz w:val="22"/>
          <w:szCs w:val="22"/>
        </w:rPr>
        <w:t>odatki i opłaty</w:t>
      </w:r>
      <w:r w:rsidRPr="00B30D56">
        <w:rPr>
          <w:rFonts w:ascii="Open Sans" w:hAnsi="Open Sans" w:cs="Open Sans"/>
          <w:sz w:val="22"/>
          <w:szCs w:val="22"/>
        </w:rPr>
        <w:t>;</w:t>
      </w:r>
    </w:p>
    <w:p w14:paraId="175A3D5C" w14:textId="63BF09DC" w:rsidR="002930AC" w:rsidRPr="002930AC" w:rsidRDefault="002930AC" w:rsidP="002930AC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930AC">
        <w:rPr>
          <w:rFonts w:ascii="Open Sans" w:hAnsi="Open Sans" w:cs="Open Sans"/>
          <w:bCs/>
          <w:sz w:val="22"/>
          <w:szCs w:val="22"/>
        </w:rPr>
        <w:t>dostawy (inne niż środki trwałe);</w:t>
      </w:r>
    </w:p>
    <w:p w14:paraId="661F64E5" w14:textId="77777777" w:rsidR="00A627EB" w:rsidRPr="00B30D56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personel projektu</w:t>
      </w:r>
      <w:r w:rsidR="002621E1" w:rsidRPr="00B30D56">
        <w:rPr>
          <w:rFonts w:ascii="Open Sans" w:hAnsi="Open Sans" w:cs="Open Sans"/>
          <w:sz w:val="22"/>
          <w:szCs w:val="22"/>
        </w:rPr>
        <w:t>;</w:t>
      </w:r>
    </w:p>
    <w:p w14:paraId="5D6E82ED" w14:textId="77777777" w:rsidR="0052160E" w:rsidRPr="00B30D56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u</w:t>
      </w:r>
      <w:r w:rsidR="0052160E" w:rsidRPr="00B30D56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675C93F8" w:rsidR="0052160E" w:rsidRPr="00B30D56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opracowanie dokumentacji (z</w:t>
      </w:r>
      <w:r w:rsidR="002E233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5A54DB49" w14:textId="130DCB1D" w:rsidR="00BC6E76" w:rsidRPr="00B30D56" w:rsidRDefault="0052160E" w:rsidP="00251F7B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trike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B30D56">
        <w:rPr>
          <w:rFonts w:ascii="Open Sans" w:hAnsi="Open Sans" w:cs="Open Sans"/>
          <w:bCs/>
          <w:sz w:val="22"/>
          <w:szCs w:val="22"/>
        </w:rPr>
        <w:t xml:space="preserve">(inne niż uwzględnione w kosztach pośrednich) </w:t>
      </w:r>
    </w:p>
    <w:p w14:paraId="046D7071" w14:textId="77777777" w:rsidR="00F34AED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5A1C7165" w:rsidR="00100409" w:rsidRPr="00B30D56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B30D56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="00317CF8" w:rsidRPr="00B30D56">
        <w:rPr>
          <w:rFonts w:ascii="Open Sans" w:hAnsi="Open Sans" w:cs="Open Sans"/>
          <w:bCs/>
          <w:sz w:val="22"/>
          <w:szCs w:val="22"/>
        </w:rPr>
        <w:t>6 </w:t>
      </w:r>
      <w:r w:rsidR="00100409" w:rsidRPr="00B30D56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B30D56">
        <w:t xml:space="preserve"> </w:t>
      </w:r>
      <w:r w:rsidR="007874E3" w:rsidRPr="00B30D56">
        <w:rPr>
          <w:rFonts w:ascii="Open Sans" w:hAnsi="Open Sans" w:cs="Open Sans"/>
          <w:bCs/>
          <w:sz w:val="22"/>
          <w:szCs w:val="22"/>
        </w:rPr>
        <w:t>FENX.01.05-IW.01-00</w:t>
      </w:r>
      <w:r w:rsidR="003D6217">
        <w:rPr>
          <w:rFonts w:ascii="Open Sans" w:hAnsi="Open Sans" w:cs="Open Sans"/>
          <w:bCs/>
          <w:sz w:val="22"/>
          <w:szCs w:val="22"/>
        </w:rPr>
        <w:t>6</w:t>
      </w:r>
      <w:r w:rsidR="007874E3" w:rsidRPr="00B30D56">
        <w:rPr>
          <w:rFonts w:ascii="Open Sans" w:hAnsi="Open Sans" w:cs="Open Sans"/>
          <w:bCs/>
          <w:sz w:val="22"/>
          <w:szCs w:val="22"/>
        </w:rPr>
        <w:t>/</w:t>
      </w:r>
      <w:r w:rsidR="00317CF8" w:rsidRPr="00B30D56">
        <w:rPr>
          <w:rFonts w:ascii="Open Sans" w:hAnsi="Open Sans" w:cs="Open Sans"/>
          <w:bCs/>
          <w:sz w:val="22"/>
          <w:szCs w:val="22"/>
        </w:rPr>
        <w:t>24</w:t>
      </w:r>
      <w:r w:rsidR="007874E3" w:rsidRPr="00B30D56">
        <w:rPr>
          <w:rFonts w:ascii="Open Sans" w:hAnsi="Open Sans" w:cs="Open Sans"/>
          <w:bCs/>
          <w:sz w:val="22"/>
          <w:szCs w:val="22"/>
        </w:rPr>
        <w:t>.</w:t>
      </w:r>
      <w:r w:rsidR="00100409" w:rsidRPr="00B30D56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B30D56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>Niedopuszczalna jest sytuacja, w której koszty pośrednie zostaną rozliczone w</w:t>
      </w:r>
      <w:r w:rsidR="00AD5AEA" w:rsidRPr="00B30D56">
        <w:rPr>
          <w:rFonts w:ascii="Open Sans" w:hAnsi="Open Sans" w:cs="Open Sans"/>
          <w:sz w:val="22"/>
          <w:szCs w:val="22"/>
        </w:rPr>
        <w:t> </w:t>
      </w:r>
      <w:r w:rsidRPr="00B30D56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B30D56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B30D56">
        <w:rPr>
          <w:rFonts w:ascii="Open Sans" w:hAnsi="Open Sans" w:cs="Open Sans"/>
          <w:sz w:val="22"/>
          <w:szCs w:val="22"/>
        </w:rPr>
        <w:t>kwalifikowalne</w:t>
      </w:r>
      <w:r w:rsidR="00DF055F" w:rsidRPr="00B30D56">
        <w:rPr>
          <w:rFonts w:ascii="Open Sans" w:hAnsi="Open Sans" w:cs="Open Sans"/>
          <w:sz w:val="22"/>
          <w:szCs w:val="22"/>
        </w:rPr>
        <w:t xml:space="preserve"> m.in.:</w:t>
      </w:r>
    </w:p>
    <w:p w14:paraId="464F392C" w14:textId="4FA4813E" w:rsidR="00F936A2" w:rsidRPr="00F936A2" w:rsidRDefault="000D4F86" w:rsidP="00F936A2">
      <w:pPr>
        <w:pStyle w:val="Akapitzlist"/>
        <w:numPr>
          <w:ilvl w:val="1"/>
          <w:numId w:val="33"/>
        </w:numPr>
        <w:ind w:left="993" w:hanging="306"/>
        <w:rPr>
          <w:rFonts w:ascii="Open Sans" w:hAnsi="Open Sans" w:cs="Open Sans"/>
          <w:sz w:val="22"/>
          <w:szCs w:val="22"/>
        </w:rPr>
      </w:pPr>
      <w:bookmarkStart w:id="0" w:name="_Hlk143256635"/>
      <w:r w:rsidRPr="00F936A2">
        <w:rPr>
          <w:rFonts w:ascii="Open Sans" w:hAnsi="Open Sans" w:cs="Open Sans"/>
          <w:sz w:val="22"/>
          <w:szCs w:val="22"/>
        </w:rPr>
        <w:t>środki transport</w:t>
      </w:r>
      <w:r w:rsidR="00251F7B" w:rsidRPr="00F936A2">
        <w:rPr>
          <w:rFonts w:ascii="Open Sans" w:hAnsi="Open Sans" w:cs="Open Sans"/>
          <w:sz w:val="22"/>
          <w:szCs w:val="22"/>
        </w:rPr>
        <w:t>u</w:t>
      </w:r>
      <w:r w:rsidR="00C13329" w:rsidRPr="00F936A2">
        <w:rPr>
          <w:rFonts w:ascii="Open Sans" w:hAnsi="Open Sans" w:cs="Open Sans"/>
          <w:sz w:val="22"/>
          <w:szCs w:val="22"/>
        </w:rPr>
        <w:t xml:space="preserve"> osobowego</w:t>
      </w:r>
      <w:r w:rsidR="00F936A2" w:rsidRPr="00F936A2">
        <w:rPr>
          <w:rFonts w:ascii="Open Sans" w:hAnsi="Open Sans" w:cs="Open Sans"/>
          <w:sz w:val="22"/>
          <w:szCs w:val="22"/>
        </w:rPr>
        <w:t xml:space="preserve">, </w:t>
      </w:r>
    </w:p>
    <w:p w14:paraId="52381D50" w14:textId="74FF051B" w:rsidR="00F936A2" w:rsidRPr="00F936A2" w:rsidRDefault="00F936A2" w:rsidP="00F936A2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936A2">
        <w:rPr>
          <w:rFonts w:ascii="Open Sans" w:hAnsi="Open Sans" w:cs="Open Sans"/>
          <w:bCs/>
          <w:sz w:val="22"/>
          <w:szCs w:val="22"/>
        </w:rPr>
        <w:t xml:space="preserve">nieruchomości, </w:t>
      </w:r>
    </w:p>
    <w:p w14:paraId="486AA5D5" w14:textId="28F8BF77" w:rsidR="006D6210" w:rsidRPr="00B30D56" w:rsidRDefault="002930AC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druk </w:t>
      </w:r>
      <w:r w:rsidR="006D6210" w:rsidRPr="00B30D56">
        <w:rPr>
          <w:rFonts w:ascii="Open Sans" w:hAnsi="Open Sans" w:cs="Open Sans"/>
          <w:bCs/>
          <w:sz w:val="22"/>
          <w:szCs w:val="22"/>
        </w:rPr>
        <w:t>publikacj</w:t>
      </w:r>
      <w:r>
        <w:rPr>
          <w:rFonts w:ascii="Open Sans" w:hAnsi="Open Sans" w:cs="Open Sans"/>
          <w:bCs/>
          <w:sz w:val="22"/>
          <w:szCs w:val="22"/>
        </w:rPr>
        <w:t>i</w:t>
      </w:r>
      <w:r w:rsidR="006D6210" w:rsidRPr="00B30D56">
        <w:rPr>
          <w:rFonts w:ascii="Open Sans" w:hAnsi="Open Sans" w:cs="Open Sans"/>
          <w:bCs/>
          <w:sz w:val="22"/>
          <w:szCs w:val="22"/>
        </w:rPr>
        <w:t>, broszur, ulot</w:t>
      </w:r>
      <w:r>
        <w:rPr>
          <w:rFonts w:ascii="Open Sans" w:hAnsi="Open Sans" w:cs="Open Sans"/>
          <w:bCs/>
          <w:sz w:val="22"/>
          <w:szCs w:val="22"/>
        </w:rPr>
        <w:t>ek</w:t>
      </w:r>
      <w:r w:rsidR="006D6210" w:rsidRPr="00B30D56">
        <w:rPr>
          <w:rFonts w:ascii="Open Sans" w:hAnsi="Open Sans" w:cs="Open Sans"/>
          <w:bCs/>
          <w:sz w:val="22"/>
          <w:szCs w:val="22"/>
        </w:rPr>
        <w:t>, gadżety</w:t>
      </w:r>
      <w:r w:rsidR="00F64EFE" w:rsidRPr="00B30D56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B30D56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C0F4838" w14:textId="344C153F" w:rsidR="00A511CE" w:rsidRPr="00B30D56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B30D56">
        <w:rPr>
          <w:rFonts w:ascii="Open Sans" w:hAnsi="Open Sans" w:cs="Open Sans"/>
          <w:bCs/>
          <w:sz w:val="22"/>
          <w:szCs w:val="22"/>
        </w:rPr>
        <w:t xml:space="preserve">amortyzacja 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(z wyjątkiem amortyzacji wskazanej w załączniku nr </w:t>
      </w:r>
      <w:r w:rsidR="00F33ACE" w:rsidRPr="00B30D56">
        <w:rPr>
          <w:rFonts w:ascii="Open Sans" w:hAnsi="Open Sans" w:cs="Open Sans"/>
          <w:bCs/>
          <w:sz w:val="22"/>
          <w:szCs w:val="22"/>
        </w:rPr>
        <w:t>6</w:t>
      </w:r>
      <w:r w:rsidR="00251F7B" w:rsidRPr="00B30D56">
        <w:rPr>
          <w:rFonts w:ascii="Open Sans" w:hAnsi="Open Sans" w:cs="Open Sans"/>
          <w:bCs/>
          <w:sz w:val="22"/>
          <w:szCs w:val="22"/>
        </w:rPr>
        <w:t xml:space="preserve"> – katalog kosztów pośrednich) </w:t>
      </w:r>
      <w:r w:rsidRPr="00B30D56">
        <w:rPr>
          <w:rFonts w:ascii="Open Sans" w:hAnsi="Open Sans" w:cs="Open Sans"/>
          <w:bCs/>
          <w:sz w:val="22"/>
          <w:szCs w:val="22"/>
        </w:rPr>
        <w:t>i leasing środków trwałych oraz wartości niematerialnych i</w:t>
      </w:r>
      <w:r w:rsidR="00AD5AEA" w:rsidRPr="00B30D56">
        <w:rPr>
          <w:rFonts w:ascii="Open Sans" w:hAnsi="Open Sans" w:cs="Open Sans"/>
          <w:bCs/>
          <w:sz w:val="22"/>
          <w:szCs w:val="22"/>
        </w:rPr>
        <w:t> </w:t>
      </w:r>
      <w:r w:rsidRPr="00B30D56">
        <w:rPr>
          <w:rFonts w:ascii="Open Sans" w:hAnsi="Open Sans" w:cs="Open Sans"/>
          <w:bCs/>
          <w:sz w:val="22"/>
          <w:szCs w:val="22"/>
        </w:rPr>
        <w:t>prawnych</w:t>
      </w:r>
      <w:bookmarkEnd w:id="0"/>
      <w:r w:rsidR="00251F7B" w:rsidRPr="00B30D56">
        <w:rPr>
          <w:rFonts w:ascii="Open Sans" w:hAnsi="Open Sans" w:cs="Open Sans"/>
          <w:bCs/>
          <w:sz w:val="22"/>
          <w:szCs w:val="22"/>
        </w:rPr>
        <w:t>.</w:t>
      </w:r>
    </w:p>
    <w:p w14:paraId="43FA6D2F" w14:textId="40B096E4" w:rsidR="00110E12" w:rsidRPr="001C7EF6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B30D56">
        <w:rPr>
          <w:rFonts w:ascii="Open Sans" w:hAnsi="Open Sans" w:cs="Open Sans"/>
          <w:sz w:val="22"/>
          <w:szCs w:val="22"/>
        </w:rPr>
        <w:lastRenderedPageBreak/>
        <w:t>VI.</w:t>
      </w:r>
      <w:r w:rsidR="007874E3" w:rsidRPr="00B30D56">
        <w:rPr>
          <w:rFonts w:ascii="Open Sans" w:hAnsi="Open Sans" w:cs="Open Sans"/>
          <w:sz w:val="22"/>
          <w:szCs w:val="22"/>
        </w:rPr>
        <w:tab/>
      </w:r>
      <w:r w:rsidR="00125078" w:rsidRPr="00B30D56">
        <w:rPr>
          <w:rFonts w:ascii="Open Sans" w:hAnsi="Open Sans" w:cs="Open Sans"/>
          <w:sz w:val="22"/>
          <w:szCs w:val="22"/>
        </w:rPr>
        <w:t>Dodatkowo, w</w:t>
      </w:r>
      <w:r w:rsidR="00A511CE" w:rsidRPr="00B30D56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B30D56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B30D56">
        <w:rPr>
          <w:rFonts w:ascii="Open Sans" w:hAnsi="Open Sans" w:cs="Open Sans"/>
          <w:sz w:val="22"/>
          <w:szCs w:val="22"/>
        </w:rPr>
        <w:t xml:space="preserve">, </w:t>
      </w:r>
      <w:r w:rsidR="00A511CE" w:rsidRPr="00B30D56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B30D56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B30D56">
          <w:rPr>
            <w:rStyle w:val="Hipercze"/>
            <w:rFonts w:ascii="Open Sans" w:hAnsi="Open Sans" w:cs="Open Sans"/>
            <w:color w:val="auto"/>
            <w:sz w:val="22"/>
            <w:szCs w:val="22"/>
          </w:rPr>
          <w:t>Wytycznych dotyczących kwalifikowalności na lata 2021-2027</w:t>
        </w:r>
      </w:hyperlink>
      <w:r w:rsidR="00BC6E76" w:rsidRPr="00B30D56">
        <w:rPr>
          <w:rFonts w:ascii="Open Sans" w:hAnsi="Open Sans" w:cs="Open Sans"/>
          <w:sz w:val="22"/>
          <w:szCs w:val="22"/>
        </w:rPr>
        <w:t>.</w:t>
      </w:r>
    </w:p>
    <w:sectPr w:rsidR="00110E12" w:rsidRPr="001C7EF6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C72ED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CBC84A1A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48C"/>
    <w:rsid w:val="000216E0"/>
    <w:rsid w:val="00024544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53306"/>
    <w:rsid w:val="00163C1D"/>
    <w:rsid w:val="00163F39"/>
    <w:rsid w:val="001668BF"/>
    <w:rsid w:val="001724FB"/>
    <w:rsid w:val="001726B0"/>
    <w:rsid w:val="001756E8"/>
    <w:rsid w:val="001A164F"/>
    <w:rsid w:val="001B6ED8"/>
    <w:rsid w:val="001C7EF6"/>
    <w:rsid w:val="001D6EC4"/>
    <w:rsid w:val="001F1DCB"/>
    <w:rsid w:val="00204174"/>
    <w:rsid w:val="0021751B"/>
    <w:rsid w:val="00221C08"/>
    <w:rsid w:val="002229BB"/>
    <w:rsid w:val="002469D2"/>
    <w:rsid w:val="00251F7B"/>
    <w:rsid w:val="00252CCB"/>
    <w:rsid w:val="002621E1"/>
    <w:rsid w:val="00263CAE"/>
    <w:rsid w:val="0026656D"/>
    <w:rsid w:val="002735BD"/>
    <w:rsid w:val="00275FCB"/>
    <w:rsid w:val="002764E9"/>
    <w:rsid w:val="002930AC"/>
    <w:rsid w:val="002A6B7D"/>
    <w:rsid w:val="002A6ED0"/>
    <w:rsid w:val="002B2B8F"/>
    <w:rsid w:val="002B3E88"/>
    <w:rsid w:val="002B5B4D"/>
    <w:rsid w:val="002C54BE"/>
    <w:rsid w:val="002E233A"/>
    <w:rsid w:val="002F12B7"/>
    <w:rsid w:val="00310052"/>
    <w:rsid w:val="00317CF8"/>
    <w:rsid w:val="003238A5"/>
    <w:rsid w:val="003248A9"/>
    <w:rsid w:val="00331BEA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D6217"/>
    <w:rsid w:val="003E70AC"/>
    <w:rsid w:val="003F0256"/>
    <w:rsid w:val="003F05B5"/>
    <w:rsid w:val="003F3F07"/>
    <w:rsid w:val="003F4A4E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2BAE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2695B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D4FA0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AF09C7"/>
    <w:rsid w:val="00AF4108"/>
    <w:rsid w:val="00B02E6B"/>
    <w:rsid w:val="00B053E6"/>
    <w:rsid w:val="00B07B2B"/>
    <w:rsid w:val="00B1262C"/>
    <w:rsid w:val="00B22EFB"/>
    <w:rsid w:val="00B30D56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D7F9B"/>
    <w:rsid w:val="00BE4EBC"/>
    <w:rsid w:val="00BF05AE"/>
    <w:rsid w:val="00BF6887"/>
    <w:rsid w:val="00C003DC"/>
    <w:rsid w:val="00C10B4C"/>
    <w:rsid w:val="00C13329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03E3"/>
    <w:rsid w:val="00E51D16"/>
    <w:rsid w:val="00E55FC7"/>
    <w:rsid w:val="00E62656"/>
    <w:rsid w:val="00E67FE4"/>
    <w:rsid w:val="00E7352D"/>
    <w:rsid w:val="00E81AB5"/>
    <w:rsid w:val="00EB183E"/>
    <w:rsid w:val="00EB531D"/>
    <w:rsid w:val="00ED644E"/>
    <w:rsid w:val="00ED7A6F"/>
    <w:rsid w:val="00EF56AB"/>
    <w:rsid w:val="00F00440"/>
    <w:rsid w:val="00F036B1"/>
    <w:rsid w:val="00F1544F"/>
    <w:rsid w:val="00F23B9A"/>
    <w:rsid w:val="00F3022F"/>
    <w:rsid w:val="00F311CE"/>
    <w:rsid w:val="00F33ACE"/>
    <w:rsid w:val="00F34AED"/>
    <w:rsid w:val="00F4745C"/>
    <w:rsid w:val="00F608A0"/>
    <w:rsid w:val="00F64EFE"/>
    <w:rsid w:val="00F704B1"/>
    <w:rsid w:val="00F7347F"/>
    <w:rsid w:val="00F925A7"/>
    <w:rsid w:val="00F936A2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0703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9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F09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1984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Borowy Anna</cp:lastModifiedBy>
  <cp:revision>9</cp:revision>
  <cp:lastPrinted>2013-01-29T13:37:00Z</cp:lastPrinted>
  <dcterms:created xsi:type="dcterms:W3CDTF">2024-04-10T15:21:00Z</dcterms:created>
  <dcterms:modified xsi:type="dcterms:W3CDTF">2024-04-23T11:11:00Z</dcterms:modified>
</cp:coreProperties>
</file>