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B069C" w14:textId="589387A9" w:rsidR="007057E9" w:rsidRPr="00A41277" w:rsidRDefault="007057E9" w:rsidP="007057E9">
      <w:pPr>
        <w:tabs>
          <w:tab w:val="center" w:pos="4536"/>
          <w:tab w:val="right" w:pos="9072"/>
        </w:tabs>
        <w:spacing w:before="240" w:after="480" w:line="288" w:lineRule="auto"/>
        <w:rPr>
          <w:rStyle w:val="normaltextrun"/>
          <w:rFonts w:cs="Open Sans Light"/>
          <w:lang w:val="x-none"/>
        </w:rPr>
      </w:pPr>
      <w:r w:rsidRPr="00A41277">
        <w:rPr>
          <w:rFonts w:cs="Open Sans Light"/>
          <w:lang w:val="x-none"/>
        </w:rPr>
        <w:t xml:space="preserve">Załącznik nr </w:t>
      </w:r>
      <w:r w:rsidRPr="00A41277">
        <w:rPr>
          <w:rFonts w:cs="Open Sans Light"/>
        </w:rPr>
        <w:t>7</w:t>
      </w:r>
      <w:r w:rsidRPr="00A41277">
        <w:rPr>
          <w:rFonts w:cs="Open Sans Light"/>
          <w:lang w:val="x-none"/>
        </w:rPr>
        <w:t xml:space="preserve"> do wniosku o dofinansowanie</w:t>
      </w:r>
    </w:p>
    <w:p w14:paraId="2AFF1B43" w14:textId="024A6BED" w:rsidR="00304B15" w:rsidRPr="00A41277" w:rsidRDefault="00B7643C" w:rsidP="0037587F">
      <w:pPr>
        <w:pStyle w:val="paragraph"/>
        <w:spacing w:before="240" w:beforeAutospacing="0" w:after="0" w:afterAutospacing="0"/>
        <w:textAlignment w:val="baseline"/>
        <w:rPr>
          <w:rFonts w:cs="Open Sans Light"/>
          <w:sz w:val="18"/>
          <w:szCs w:val="18"/>
        </w:rPr>
      </w:pPr>
      <w:r w:rsidRPr="00A41277">
        <w:rPr>
          <w:rStyle w:val="normaltextrun"/>
          <w:rFonts w:cs="Open Sans Light"/>
          <w:sz w:val="18"/>
          <w:szCs w:val="18"/>
        </w:rPr>
        <w:t>……………………………………………………</w:t>
      </w:r>
      <w:r w:rsidR="00304B15" w:rsidRPr="00A41277">
        <w:rPr>
          <w:rStyle w:val="eop"/>
          <w:rFonts w:cs="Open Sans Light"/>
          <w:sz w:val="18"/>
          <w:szCs w:val="18"/>
        </w:rPr>
        <w:t> </w:t>
      </w:r>
    </w:p>
    <w:p w14:paraId="17C5B581" w14:textId="1ACE33EC" w:rsidR="00304B15" w:rsidRPr="00A41277" w:rsidRDefault="00304B15" w:rsidP="00304B15">
      <w:pPr>
        <w:pStyle w:val="paragraph"/>
        <w:spacing w:before="0" w:beforeAutospacing="0" w:after="0" w:afterAutospacing="0"/>
        <w:textAlignment w:val="baseline"/>
        <w:rPr>
          <w:rFonts w:cs="Open Sans Light"/>
          <w:sz w:val="18"/>
          <w:szCs w:val="18"/>
        </w:rPr>
      </w:pPr>
      <w:r w:rsidRPr="00A41277">
        <w:rPr>
          <w:rStyle w:val="normaltextrun"/>
          <w:rFonts w:cs="Open Sans Light"/>
          <w:sz w:val="18"/>
          <w:szCs w:val="18"/>
        </w:rPr>
        <w:t xml:space="preserve"> (nazwa i adres </w:t>
      </w:r>
      <w:r w:rsidR="00DC624A" w:rsidRPr="00A41277">
        <w:rPr>
          <w:rStyle w:val="normaltextrun"/>
          <w:rFonts w:cs="Open Sans Light"/>
          <w:sz w:val="18"/>
          <w:szCs w:val="18"/>
        </w:rPr>
        <w:t>w</w:t>
      </w:r>
      <w:r w:rsidRPr="00A41277">
        <w:rPr>
          <w:rStyle w:val="normaltextrun"/>
          <w:rFonts w:cs="Open Sans Light"/>
          <w:sz w:val="18"/>
          <w:szCs w:val="18"/>
        </w:rPr>
        <w:t>nioskodawcy)</w:t>
      </w:r>
      <w:r w:rsidRPr="00A41277">
        <w:rPr>
          <w:rStyle w:val="eop"/>
          <w:rFonts w:cs="Open Sans Light"/>
          <w:sz w:val="18"/>
          <w:szCs w:val="18"/>
        </w:rPr>
        <w:t> </w:t>
      </w:r>
    </w:p>
    <w:p w14:paraId="16D0D960" w14:textId="0CC6642A" w:rsidR="00615FC0" w:rsidRPr="00A41277" w:rsidRDefault="00B7643C" w:rsidP="0067215A">
      <w:pPr>
        <w:jc w:val="right"/>
        <w:rPr>
          <w:rFonts w:cs="Open Sans Light"/>
          <w:b/>
          <w:sz w:val="18"/>
          <w:szCs w:val="18"/>
        </w:rPr>
      </w:pPr>
      <w:r w:rsidRPr="00A41277">
        <w:rPr>
          <w:rFonts w:cs="Open Sans Light"/>
          <w:sz w:val="18"/>
          <w:szCs w:val="18"/>
        </w:rPr>
        <w:t>……………………………</w:t>
      </w:r>
    </w:p>
    <w:p w14:paraId="6530049A" w14:textId="77777777" w:rsidR="00615FC0" w:rsidRPr="00A41277" w:rsidRDefault="00615FC0" w:rsidP="0067215A">
      <w:pPr>
        <w:jc w:val="right"/>
        <w:rPr>
          <w:rFonts w:cs="Open Sans Light"/>
          <w:b/>
          <w:sz w:val="18"/>
          <w:szCs w:val="18"/>
        </w:rPr>
      </w:pPr>
      <w:r w:rsidRPr="00A41277">
        <w:rPr>
          <w:rFonts w:cs="Open Sans Light"/>
          <w:sz w:val="18"/>
          <w:szCs w:val="18"/>
        </w:rPr>
        <w:t>(miejsce i data)</w:t>
      </w:r>
    </w:p>
    <w:p w14:paraId="036C0B28" w14:textId="77777777" w:rsidR="005775D3" w:rsidRPr="00A41277" w:rsidRDefault="005775D3" w:rsidP="00780296">
      <w:pPr>
        <w:pStyle w:val="Tytu"/>
        <w:rPr>
          <w:rFonts w:cs="Open Sans Light"/>
        </w:rPr>
      </w:pPr>
      <w:bookmarkStart w:id="0" w:name="_GoBack"/>
      <w:bookmarkEnd w:id="0"/>
    </w:p>
    <w:p w14:paraId="2E0D2DB1" w14:textId="604CF551" w:rsidR="0009032C" w:rsidRPr="00A41277" w:rsidRDefault="0009032C" w:rsidP="00780296">
      <w:pPr>
        <w:pStyle w:val="Tytu"/>
        <w:rPr>
          <w:rFonts w:cs="Open Sans Light"/>
        </w:rPr>
      </w:pPr>
      <w:r w:rsidRPr="00A41277">
        <w:rPr>
          <w:rFonts w:cs="Open Sans Light"/>
        </w:rPr>
        <w:t>OŚWIADCZENI</w:t>
      </w:r>
      <w:r w:rsidR="00A559D7" w:rsidRPr="00A41277">
        <w:rPr>
          <w:rFonts w:cs="Open Sans Light"/>
        </w:rPr>
        <w:t>E</w:t>
      </w:r>
      <w:r w:rsidRPr="00A41277">
        <w:rPr>
          <w:rFonts w:cs="Open Sans Light"/>
        </w:rPr>
        <w:t xml:space="preserve"> </w:t>
      </w:r>
      <w:r w:rsidR="00061038" w:rsidRPr="00A41277">
        <w:rPr>
          <w:rFonts w:cs="Open Sans Light"/>
        </w:rPr>
        <w:t>DOTYCZ</w:t>
      </w:r>
      <w:r w:rsidR="00C869B2" w:rsidRPr="00A41277">
        <w:rPr>
          <w:rFonts w:cs="Open Sans Light"/>
        </w:rPr>
        <w:t>Ą</w:t>
      </w:r>
      <w:r w:rsidR="00061038" w:rsidRPr="00A41277">
        <w:rPr>
          <w:rFonts w:cs="Open Sans Light"/>
        </w:rPr>
        <w:t>CE ROZDZIELNOŚCI FINANSOWEJ FAZ</w:t>
      </w:r>
    </w:p>
    <w:p w14:paraId="53CB84A5" w14:textId="77777777" w:rsidR="00C869B2" w:rsidRPr="00A41277" w:rsidRDefault="00C869B2" w:rsidP="000F607D">
      <w:pPr>
        <w:rPr>
          <w:rFonts w:cs="Open Sans Light"/>
        </w:rPr>
      </w:pPr>
    </w:p>
    <w:p w14:paraId="0F26716F" w14:textId="6B561412" w:rsidR="00A559D7" w:rsidRPr="00A41277" w:rsidRDefault="0009032C" w:rsidP="00452184">
      <w:pPr>
        <w:spacing w:after="120" w:line="276" w:lineRule="auto"/>
        <w:rPr>
          <w:rFonts w:cs="Open Sans Light"/>
          <w:sz w:val="22"/>
          <w:szCs w:val="22"/>
        </w:rPr>
      </w:pPr>
      <w:r w:rsidRPr="00A41277">
        <w:rPr>
          <w:rFonts w:cs="Open Sans Light"/>
          <w:sz w:val="22"/>
          <w:szCs w:val="22"/>
        </w:rPr>
        <w:t xml:space="preserve">W związku z ubieganiem się o przyznanie dofinansowania ze środków </w:t>
      </w:r>
      <w:r w:rsidR="00276169" w:rsidRPr="00A41277">
        <w:rPr>
          <w:rFonts w:cs="Open Sans Light"/>
          <w:sz w:val="22"/>
          <w:szCs w:val="22"/>
        </w:rPr>
        <w:t xml:space="preserve">programu </w:t>
      </w:r>
      <w:r w:rsidR="00276169" w:rsidRPr="00A41277">
        <w:rPr>
          <w:rFonts w:cs="Open Sans Light"/>
          <w:iCs/>
          <w:sz w:val="22"/>
          <w:szCs w:val="22"/>
        </w:rPr>
        <w:t>Fundusze Europejskie na Infrastrukturę, Klimat, Środowisko 2021-2027</w:t>
      </w:r>
      <w:r w:rsidR="009E0836" w:rsidRPr="00A41277">
        <w:rPr>
          <w:rFonts w:cs="Open Sans Light"/>
          <w:iCs/>
          <w:sz w:val="22"/>
          <w:szCs w:val="22"/>
        </w:rPr>
        <w:t xml:space="preserve"> </w:t>
      </w:r>
      <w:r w:rsidR="009E0836" w:rsidRPr="00A41277">
        <w:rPr>
          <w:rFonts w:cs="Open Sans Light"/>
          <w:sz w:val="22"/>
          <w:szCs w:val="22"/>
        </w:rPr>
        <w:t xml:space="preserve">w ramach </w:t>
      </w:r>
      <w:r w:rsidR="00276169" w:rsidRPr="00A41277">
        <w:rPr>
          <w:rFonts w:cs="Open Sans Light"/>
          <w:sz w:val="22"/>
          <w:szCs w:val="22"/>
        </w:rPr>
        <w:t xml:space="preserve">priorytetu </w:t>
      </w:r>
      <w:r w:rsidR="00A559D7" w:rsidRPr="00A41277">
        <w:rPr>
          <w:rFonts w:cs="Open Sans Light"/>
          <w:iCs/>
          <w:sz w:val="22"/>
          <w:szCs w:val="22"/>
        </w:rPr>
        <w:t>FENX.02 Wsparcie sektorów energetyka i środowisko z EFRR, działani</w:t>
      </w:r>
      <w:r w:rsidR="005775D3" w:rsidRPr="00A41277">
        <w:rPr>
          <w:rFonts w:cs="Open Sans Light"/>
          <w:iCs/>
          <w:sz w:val="22"/>
          <w:szCs w:val="22"/>
        </w:rPr>
        <w:t>e</w:t>
      </w:r>
      <w:r w:rsidR="00A559D7" w:rsidRPr="00A41277">
        <w:rPr>
          <w:rFonts w:cs="Open Sans Light"/>
          <w:iCs/>
          <w:sz w:val="22"/>
          <w:szCs w:val="22"/>
        </w:rPr>
        <w:t xml:space="preserve"> FENX.02.05 Woda do spożycia</w:t>
      </w:r>
      <w:r w:rsidR="00F4166E" w:rsidRPr="00A41277">
        <w:rPr>
          <w:rFonts w:cs="Open Sans Light"/>
          <w:sz w:val="22"/>
          <w:szCs w:val="22"/>
        </w:rPr>
        <w:t xml:space="preserve">, </w:t>
      </w:r>
      <w:r w:rsidRPr="00A41277">
        <w:rPr>
          <w:rFonts w:cs="Open Sans Light"/>
          <w:sz w:val="22"/>
          <w:szCs w:val="22"/>
        </w:rPr>
        <w:t xml:space="preserve">na realizację </w:t>
      </w:r>
      <w:r w:rsidR="00A559D7" w:rsidRPr="00A41277">
        <w:rPr>
          <w:rFonts w:cs="Open Sans Light"/>
          <w:sz w:val="22"/>
          <w:szCs w:val="22"/>
        </w:rPr>
        <w:t xml:space="preserve">II FAZY </w:t>
      </w:r>
      <w:r w:rsidRPr="00A41277">
        <w:rPr>
          <w:rFonts w:cs="Open Sans Light"/>
          <w:sz w:val="22"/>
          <w:szCs w:val="22"/>
        </w:rPr>
        <w:t>projektu</w:t>
      </w:r>
    </w:p>
    <w:p w14:paraId="4625EC44" w14:textId="6460ABE7" w:rsidR="00276169" w:rsidRPr="00A41277" w:rsidRDefault="0037587F" w:rsidP="00A559D7">
      <w:pPr>
        <w:spacing w:after="120" w:line="276" w:lineRule="auto"/>
        <w:jc w:val="center"/>
        <w:rPr>
          <w:rFonts w:cs="Open Sans Light"/>
          <w:sz w:val="22"/>
          <w:szCs w:val="22"/>
        </w:rPr>
      </w:pPr>
      <w:r w:rsidRPr="00A41277">
        <w:rPr>
          <w:rFonts w:cs="Open Sans Light"/>
          <w:sz w:val="22"/>
          <w:szCs w:val="22"/>
        </w:rPr>
        <w:t>…………………………………</w:t>
      </w:r>
      <w:r w:rsidR="0009032C" w:rsidRPr="00A41277">
        <w:rPr>
          <w:rFonts w:cs="Open Sans Light"/>
          <w:sz w:val="22"/>
          <w:szCs w:val="22"/>
        </w:rPr>
        <w:t xml:space="preserve"> (nazwa projektu),</w:t>
      </w:r>
    </w:p>
    <w:p w14:paraId="37E5D694" w14:textId="6BAFA764" w:rsidR="00276169" w:rsidRPr="00A41277" w:rsidRDefault="0037587F" w:rsidP="00A559D7">
      <w:pPr>
        <w:spacing w:after="120" w:line="276" w:lineRule="auto"/>
        <w:jc w:val="center"/>
        <w:rPr>
          <w:rFonts w:cs="Open Sans Light"/>
          <w:sz w:val="22"/>
          <w:szCs w:val="22"/>
        </w:rPr>
      </w:pPr>
      <w:r w:rsidRPr="00A41277">
        <w:rPr>
          <w:rFonts w:cs="Open Sans Light"/>
          <w:sz w:val="22"/>
          <w:szCs w:val="22"/>
        </w:rPr>
        <w:t xml:space="preserve">………………………………………………………………………… </w:t>
      </w:r>
      <w:r w:rsidR="0009032C" w:rsidRPr="00A41277">
        <w:rPr>
          <w:rFonts w:cs="Open Sans Light"/>
          <w:sz w:val="22"/>
          <w:szCs w:val="22"/>
        </w:rPr>
        <w:t xml:space="preserve">(nazwa </w:t>
      </w:r>
      <w:r w:rsidR="005F3683" w:rsidRPr="00A41277">
        <w:rPr>
          <w:rFonts w:cs="Open Sans Light"/>
          <w:sz w:val="22"/>
          <w:szCs w:val="22"/>
        </w:rPr>
        <w:t>w</w:t>
      </w:r>
      <w:r w:rsidR="00615FC0" w:rsidRPr="00A41277">
        <w:rPr>
          <w:rFonts w:cs="Open Sans Light"/>
          <w:sz w:val="22"/>
          <w:szCs w:val="22"/>
        </w:rPr>
        <w:t>nioskodawcy)</w:t>
      </w:r>
    </w:p>
    <w:p w14:paraId="0259DACA" w14:textId="77777777" w:rsidR="00A559D7" w:rsidRPr="00A41277" w:rsidRDefault="00A559D7" w:rsidP="00A559D7">
      <w:pPr>
        <w:spacing w:after="120" w:line="276" w:lineRule="auto"/>
        <w:jc w:val="center"/>
        <w:rPr>
          <w:rFonts w:cs="Open Sans Light"/>
          <w:sz w:val="22"/>
          <w:szCs w:val="22"/>
        </w:rPr>
      </w:pPr>
    </w:p>
    <w:p w14:paraId="70714742" w14:textId="7AD7173A" w:rsidR="00A559D7" w:rsidRPr="00A41277" w:rsidRDefault="0009032C" w:rsidP="00A559D7">
      <w:pPr>
        <w:spacing w:after="120" w:line="276" w:lineRule="auto"/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</w:pPr>
      <w:r w:rsidRPr="00A41277">
        <w:rPr>
          <w:rFonts w:cs="Open Sans Light"/>
          <w:sz w:val="22"/>
          <w:szCs w:val="22"/>
        </w:rPr>
        <w:t>oświadcza, że</w:t>
      </w:r>
      <w:r w:rsidR="00A559D7" w:rsidRPr="00A41277">
        <w:rPr>
          <w:rFonts w:cs="Open Sans Light"/>
          <w:sz w:val="22"/>
          <w:szCs w:val="22"/>
        </w:rPr>
        <w:t xml:space="preserve"> o</w:t>
      </w:r>
      <w:r w:rsidR="00A559D7"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peracja …………………….. (nazwa projektu POIiŚ 2014-2020) wybrana do wsparcia w ramach POIiŚ 2014-2020 składa się z dwóch FAZ możliwych do zidentyfikowania z finansowego punktu widzenia, z odrębnymi ścieżkami audytu</w:t>
      </w:r>
      <w:r w:rsidR="00C869B2"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,</w:t>
      </w:r>
      <w:r w:rsidR="00A559D7"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 tj.:</w:t>
      </w:r>
    </w:p>
    <w:p w14:paraId="08B1D472" w14:textId="6B8B9DB3" w:rsidR="00A559D7" w:rsidRPr="00A41277" w:rsidRDefault="00A559D7" w:rsidP="00A559D7">
      <w:pPr>
        <w:pStyle w:val="Akapitzlist"/>
        <w:numPr>
          <w:ilvl w:val="0"/>
          <w:numId w:val="27"/>
        </w:numPr>
        <w:spacing w:after="120" w:line="276" w:lineRule="auto"/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</w:pPr>
      <w:r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Wydatki ujęte w ramach FAZY II projektu nie </w:t>
      </w:r>
      <w:r w:rsidR="00C869B2"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zostały i nie zostaną </w:t>
      </w:r>
      <w:r w:rsidR="00731C7B"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uwzględnione jako koszt kwalifikowany</w:t>
      </w:r>
      <w:r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 w ramach FAZY I. </w:t>
      </w:r>
    </w:p>
    <w:p w14:paraId="3412CE1B" w14:textId="060AF058" w:rsidR="00A559D7" w:rsidRPr="00A41277" w:rsidRDefault="00A559D7" w:rsidP="00A559D7">
      <w:pPr>
        <w:pStyle w:val="Akapitzlist"/>
        <w:numPr>
          <w:ilvl w:val="0"/>
          <w:numId w:val="27"/>
        </w:numPr>
        <w:spacing w:after="120" w:line="276" w:lineRule="auto"/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</w:pPr>
      <w:r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W przypadku realizacji jednego zadania inwestycyjnego w ramach dwóch </w:t>
      </w:r>
      <w:r w:rsidR="00C869B2"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FAZ </w:t>
      </w:r>
      <w:r w:rsidRPr="00A41277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-zapewniono odpowiedni podział księgowania wydatków (koszty zadania poniesione w FAZIE I oraz koszty zadania poniesione w FAZIE II).</w:t>
      </w:r>
    </w:p>
    <w:p w14:paraId="350B8BB5" w14:textId="77777777" w:rsidR="00A559D7" w:rsidRPr="00A41277" w:rsidRDefault="00A559D7" w:rsidP="00452184">
      <w:pPr>
        <w:spacing w:after="120" w:line="276" w:lineRule="auto"/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</w:pPr>
    </w:p>
    <w:p w14:paraId="48652FDB" w14:textId="77777777" w:rsidR="00A559D7" w:rsidRPr="00A41277" w:rsidRDefault="00A559D7" w:rsidP="00452184">
      <w:pPr>
        <w:spacing w:after="120" w:line="276" w:lineRule="auto"/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</w:pPr>
    </w:p>
    <w:p w14:paraId="566B37E7" w14:textId="16FB7932" w:rsidR="00B65ABD" w:rsidRPr="00A41277" w:rsidRDefault="00B65ABD" w:rsidP="00452184">
      <w:pPr>
        <w:spacing w:after="120" w:line="276" w:lineRule="auto"/>
        <w:rPr>
          <w:rFonts w:cs="Open Sans Light"/>
          <w:b/>
          <w:sz w:val="22"/>
          <w:szCs w:val="22"/>
        </w:rPr>
      </w:pPr>
      <w:r w:rsidRPr="00A41277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A41277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)</w:t>
      </w:r>
      <w:r w:rsidRPr="00A41277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.</w:t>
      </w:r>
    </w:p>
    <w:p w14:paraId="696C61E3" w14:textId="14AD074C" w:rsidR="00CD04FA" w:rsidRPr="00A41277" w:rsidRDefault="0037587F" w:rsidP="005F3683">
      <w:pPr>
        <w:spacing w:before="1080" w:line="264" w:lineRule="auto"/>
        <w:rPr>
          <w:rFonts w:cs="Open Sans Light"/>
          <w:sz w:val="18"/>
          <w:szCs w:val="18"/>
        </w:rPr>
      </w:pPr>
      <w:r w:rsidRPr="00A41277">
        <w:rPr>
          <w:rFonts w:cs="Open Sans Light"/>
          <w:sz w:val="18"/>
          <w:szCs w:val="18"/>
        </w:rPr>
        <w:t>…</w:t>
      </w:r>
      <w:r w:rsidR="00392DE0" w:rsidRPr="00A41277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="0047678B" w:rsidRPr="00A41277">
        <w:rPr>
          <w:rFonts w:cs="Open Sans Light"/>
          <w:sz w:val="18"/>
          <w:szCs w:val="18"/>
        </w:rPr>
        <w:br/>
      </w:r>
      <w:r w:rsidR="00B230E7" w:rsidRPr="00A41277">
        <w:rPr>
          <w:rFonts w:cs="Open Sans Light"/>
          <w:sz w:val="18"/>
          <w:szCs w:val="18"/>
        </w:rPr>
        <w:t>Podpis osoby upoważnionej</w:t>
      </w:r>
      <w:r w:rsidR="00432D14" w:rsidRPr="00A41277">
        <w:rPr>
          <w:rFonts w:cs="Open Sans Light"/>
          <w:sz w:val="18"/>
          <w:szCs w:val="18"/>
        </w:rPr>
        <w:t xml:space="preserve"> ze strony </w:t>
      </w:r>
      <w:r w:rsidR="005F3683" w:rsidRPr="00A41277">
        <w:rPr>
          <w:rFonts w:cs="Open Sans Light"/>
          <w:sz w:val="18"/>
          <w:szCs w:val="18"/>
        </w:rPr>
        <w:t>w</w:t>
      </w:r>
      <w:r w:rsidR="00432D14" w:rsidRPr="00A41277">
        <w:rPr>
          <w:rFonts w:cs="Open Sans Light"/>
          <w:sz w:val="18"/>
          <w:szCs w:val="18"/>
        </w:rPr>
        <w:t>nioskodawc</w:t>
      </w:r>
      <w:r w:rsidR="00853AA3" w:rsidRPr="00A41277">
        <w:rPr>
          <w:rFonts w:cs="Open Sans Light"/>
          <w:sz w:val="18"/>
          <w:szCs w:val="18"/>
        </w:rPr>
        <w:t>y</w:t>
      </w:r>
      <w:r w:rsidR="0047678B" w:rsidRPr="00A41277">
        <w:rPr>
          <w:rFonts w:cs="Open Sans Light"/>
          <w:sz w:val="18"/>
          <w:szCs w:val="18"/>
        </w:rPr>
        <w:br/>
      </w:r>
      <w:r w:rsidR="00304B15" w:rsidRPr="00A41277">
        <w:rPr>
          <w:rFonts w:cs="Open Sans Light"/>
          <w:sz w:val="18"/>
          <w:szCs w:val="18"/>
        </w:rPr>
        <w:t>kwalifikowalnym podpisem elektronicznym</w:t>
      </w:r>
    </w:p>
    <w:sectPr w:rsidR="00CD04FA" w:rsidRPr="00A41277" w:rsidSect="006B244C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110AE" w14:textId="77777777" w:rsidR="00F21AE7" w:rsidRDefault="00F21AE7" w:rsidP="00267A32">
      <w:r>
        <w:separator/>
      </w:r>
    </w:p>
  </w:endnote>
  <w:endnote w:type="continuationSeparator" w:id="0">
    <w:p w14:paraId="3BAFB926" w14:textId="77777777" w:rsidR="00F21AE7" w:rsidRDefault="00F21AE7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C5B49" w14:textId="77777777" w:rsidR="00F21AE7" w:rsidRDefault="00F21AE7" w:rsidP="00267A32">
      <w:r>
        <w:separator/>
      </w:r>
    </w:p>
  </w:footnote>
  <w:footnote w:type="continuationSeparator" w:id="0">
    <w:p w14:paraId="2A968C16" w14:textId="77777777" w:rsidR="00F21AE7" w:rsidRDefault="00F21AE7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DA169" w14:textId="33850C1C" w:rsidR="00357AAB" w:rsidRPr="007057E9" w:rsidRDefault="00A41277" w:rsidP="007057E9">
    <w:pPr>
      <w:pStyle w:val="Nagwek"/>
    </w:pPr>
    <w:r>
      <w:rPr>
        <w:noProof/>
        <w:lang w:val="pl-PL"/>
      </w:rPr>
      <w:drawing>
        <wp:inline distT="0" distB="0" distL="0" distR="0" wp14:anchorId="4DAF36B1" wp14:editId="6A896217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3B34836"/>
    <w:multiLevelType w:val="hybridMultilevel"/>
    <w:tmpl w:val="1E26E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2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5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1"/>
  </w:num>
  <w:num w:numId="4">
    <w:abstractNumId w:val="3"/>
  </w:num>
  <w:num w:numId="5">
    <w:abstractNumId w:val="7"/>
  </w:num>
  <w:num w:numId="6">
    <w:abstractNumId w:val="17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0"/>
  </w:num>
  <w:num w:numId="10">
    <w:abstractNumId w:val="23"/>
  </w:num>
  <w:num w:numId="11">
    <w:abstractNumId w:val="24"/>
  </w:num>
  <w:num w:numId="12">
    <w:abstractNumId w:val="0"/>
  </w:num>
  <w:num w:numId="13">
    <w:abstractNumId w:val="10"/>
  </w:num>
  <w:num w:numId="14">
    <w:abstractNumId w:val="8"/>
  </w:num>
  <w:num w:numId="15">
    <w:abstractNumId w:val="22"/>
  </w:num>
  <w:num w:numId="16">
    <w:abstractNumId w:val="5"/>
  </w:num>
  <w:num w:numId="17">
    <w:abstractNumId w:val="2"/>
  </w:num>
  <w:num w:numId="18">
    <w:abstractNumId w:val="11"/>
  </w:num>
  <w:num w:numId="19">
    <w:abstractNumId w:val="12"/>
  </w:num>
  <w:num w:numId="20">
    <w:abstractNumId w:val="18"/>
  </w:num>
  <w:num w:numId="21">
    <w:abstractNumId w:val="4"/>
  </w:num>
  <w:num w:numId="22">
    <w:abstractNumId w:val="1"/>
  </w:num>
  <w:num w:numId="23">
    <w:abstractNumId w:val="13"/>
  </w:num>
  <w:num w:numId="24">
    <w:abstractNumId w:val="19"/>
  </w:num>
  <w:num w:numId="25">
    <w:abstractNumId w:val="14"/>
  </w:num>
  <w:num w:numId="26">
    <w:abstractNumId w:val="9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11D70"/>
    <w:rsid w:val="00035A54"/>
    <w:rsid w:val="00057D59"/>
    <w:rsid w:val="00061038"/>
    <w:rsid w:val="00075E61"/>
    <w:rsid w:val="00076997"/>
    <w:rsid w:val="0009032C"/>
    <w:rsid w:val="000A4FA3"/>
    <w:rsid w:val="000B4EBA"/>
    <w:rsid w:val="000C37C9"/>
    <w:rsid w:val="000C6C3B"/>
    <w:rsid w:val="000D2CFD"/>
    <w:rsid w:val="000E4B0F"/>
    <w:rsid w:val="000F607D"/>
    <w:rsid w:val="00120FE4"/>
    <w:rsid w:val="00142048"/>
    <w:rsid w:val="0015150B"/>
    <w:rsid w:val="0016494E"/>
    <w:rsid w:val="0017503E"/>
    <w:rsid w:val="00176DDA"/>
    <w:rsid w:val="00182039"/>
    <w:rsid w:val="001A6F02"/>
    <w:rsid w:val="001C5A94"/>
    <w:rsid w:val="001D2CD3"/>
    <w:rsid w:val="001E2BCA"/>
    <w:rsid w:val="001F25D0"/>
    <w:rsid w:val="001F4C96"/>
    <w:rsid w:val="001F7715"/>
    <w:rsid w:val="00217995"/>
    <w:rsid w:val="00222C94"/>
    <w:rsid w:val="002250E1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44F8B"/>
    <w:rsid w:val="00353320"/>
    <w:rsid w:val="00357AAB"/>
    <w:rsid w:val="0037587F"/>
    <w:rsid w:val="00387066"/>
    <w:rsid w:val="003878BC"/>
    <w:rsid w:val="00391E0E"/>
    <w:rsid w:val="00392DE0"/>
    <w:rsid w:val="003968AA"/>
    <w:rsid w:val="003B7BB8"/>
    <w:rsid w:val="003C3BE6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53686"/>
    <w:rsid w:val="00576261"/>
    <w:rsid w:val="005775D3"/>
    <w:rsid w:val="00580940"/>
    <w:rsid w:val="00580A8F"/>
    <w:rsid w:val="005A0670"/>
    <w:rsid w:val="005A1581"/>
    <w:rsid w:val="005B0854"/>
    <w:rsid w:val="005C1320"/>
    <w:rsid w:val="005C7B67"/>
    <w:rsid w:val="005D0420"/>
    <w:rsid w:val="005D42C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37B8D"/>
    <w:rsid w:val="00663D40"/>
    <w:rsid w:val="0067215A"/>
    <w:rsid w:val="00675C57"/>
    <w:rsid w:val="00682086"/>
    <w:rsid w:val="006B244C"/>
    <w:rsid w:val="006E5CDE"/>
    <w:rsid w:val="007057E9"/>
    <w:rsid w:val="00731C7B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408B6"/>
    <w:rsid w:val="008444CE"/>
    <w:rsid w:val="00850829"/>
    <w:rsid w:val="00853AA3"/>
    <w:rsid w:val="00855E2A"/>
    <w:rsid w:val="008875AD"/>
    <w:rsid w:val="00896310"/>
    <w:rsid w:val="008964F6"/>
    <w:rsid w:val="008A36D0"/>
    <w:rsid w:val="008C166A"/>
    <w:rsid w:val="008E10E7"/>
    <w:rsid w:val="008F238A"/>
    <w:rsid w:val="009330D0"/>
    <w:rsid w:val="009366C0"/>
    <w:rsid w:val="0095112B"/>
    <w:rsid w:val="00954CAE"/>
    <w:rsid w:val="0095516A"/>
    <w:rsid w:val="00962329"/>
    <w:rsid w:val="009867C9"/>
    <w:rsid w:val="00992E8B"/>
    <w:rsid w:val="009A6178"/>
    <w:rsid w:val="009C0AB0"/>
    <w:rsid w:val="009D1BA5"/>
    <w:rsid w:val="009E0836"/>
    <w:rsid w:val="009E1101"/>
    <w:rsid w:val="009F6689"/>
    <w:rsid w:val="00A04132"/>
    <w:rsid w:val="00A1622E"/>
    <w:rsid w:val="00A265B2"/>
    <w:rsid w:val="00A33183"/>
    <w:rsid w:val="00A3555C"/>
    <w:rsid w:val="00A41277"/>
    <w:rsid w:val="00A43876"/>
    <w:rsid w:val="00A440EE"/>
    <w:rsid w:val="00A559D7"/>
    <w:rsid w:val="00A73215"/>
    <w:rsid w:val="00A82545"/>
    <w:rsid w:val="00A95399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2E9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C01CFC"/>
    <w:rsid w:val="00C03BEE"/>
    <w:rsid w:val="00C0456D"/>
    <w:rsid w:val="00C11105"/>
    <w:rsid w:val="00C6561B"/>
    <w:rsid w:val="00C836A0"/>
    <w:rsid w:val="00C85B5A"/>
    <w:rsid w:val="00C869B2"/>
    <w:rsid w:val="00CA48A9"/>
    <w:rsid w:val="00CB6D2F"/>
    <w:rsid w:val="00CD04FA"/>
    <w:rsid w:val="00CD33CB"/>
    <w:rsid w:val="00D07F58"/>
    <w:rsid w:val="00D176BA"/>
    <w:rsid w:val="00D31CDE"/>
    <w:rsid w:val="00D459F2"/>
    <w:rsid w:val="00D62D2F"/>
    <w:rsid w:val="00D64948"/>
    <w:rsid w:val="00D77764"/>
    <w:rsid w:val="00D80314"/>
    <w:rsid w:val="00D8696F"/>
    <w:rsid w:val="00D9604A"/>
    <w:rsid w:val="00DC25AD"/>
    <w:rsid w:val="00DC624A"/>
    <w:rsid w:val="00DE6173"/>
    <w:rsid w:val="00DE6B9D"/>
    <w:rsid w:val="00DF6BD5"/>
    <w:rsid w:val="00E33070"/>
    <w:rsid w:val="00E3486F"/>
    <w:rsid w:val="00E36063"/>
    <w:rsid w:val="00E403CC"/>
    <w:rsid w:val="00E511A7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2A70"/>
    <w:rsid w:val="00EF05A5"/>
    <w:rsid w:val="00F21AE7"/>
    <w:rsid w:val="00F227B0"/>
    <w:rsid w:val="00F37A60"/>
    <w:rsid w:val="00F4166E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DD4A9-967E-4354-A05F-39A5A9B1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Knap Agnieszka</cp:lastModifiedBy>
  <cp:revision>10</cp:revision>
  <cp:lastPrinted>2016-05-25T16:58:00Z</cp:lastPrinted>
  <dcterms:created xsi:type="dcterms:W3CDTF">2024-04-24T12:13:00Z</dcterms:created>
  <dcterms:modified xsi:type="dcterms:W3CDTF">2024-04-30T11:20:00Z</dcterms:modified>
</cp:coreProperties>
</file>