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2DEF" w14:textId="7ED99020" w:rsidR="00F835A6" w:rsidRPr="00CF59D8" w:rsidRDefault="0092760B" w:rsidP="00A83215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Warszawa, </w:t>
      </w:r>
      <w:r w:rsidR="00514DB6">
        <w:rPr>
          <w:rFonts w:ascii="Arial" w:eastAsia="Times New Roman" w:hAnsi="Arial" w:cs="Arial"/>
          <w:color w:val="000000" w:themeColor="text1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lang w:eastAsia="pl-PL"/>
        </w:rPr>
        <w:t>0.05.</w:t>
      </w:r>
      <w:r w:rsidR="00342556" w:rsidRPr="00CF59D8">
        <w:rPr>
          <w:rFonts w:ascii="Arial" w:eastAsia="Times New Roman" w:hAnsi="Arial" w:cs="Arial"/>
          <w:color w:val="000000" w:themeColor="text1"/>
          <w:lang w:eastAsia="pl-PL"/>
        </w:rPr>
        <w:t>2019 r.</w:t>
      </w:r>
    </w:p>
    <w:p w14:paraId="3FB2E4E7" w14:textId="77777777" w:rsidR="00F835A6" w:rsidRPr="00CF59D8" w:rsidRDefault="00F835A6" w:rsidP="004670B9">
      <w:pPr>
        <w:spacing w:before="36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b/>
          <w:bCs/>
          <w:lang w:eastAsia="pl-PL"/>
        </w:rPr>
        <w:t>OGŁOSZENIE</w:t>
      </w:r>
    </w:p>
    <w:p w14:paraId="4D04538D" w14:textId="6A3788F8" w:rsidR="00F835A6" w:rsidRPr="00CF59D8" w:rsidRDefault="00342556" w:rsidP="00A83215">
      <w:pPr>
        <w:spacing w:before="240"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Na podstawie uchwały nr 208 Rady Ministrów z dnia 3 listopada 2015 r. w sprawie ustanowienia programu wieloletniego na lata 2016-2024 pod</w:t>
      </w:r>
      <w:r w:rsidR="00485C28" w:rsidRPr="00CF59D8">
        <w:rPr>
          <w:rFonts w:ascii="Arial" w:eastAsia="Times New Roman" w:hAnsi="Arial" w:cs="Arial"/>
          <w:lang w:eastAsia="pl-PL"/>
        </w:rPr>
        <w:t xml:space="preserve"> nazwą „Narodowy Program Zwalcza</w:t>
      </w:r>
      <w:r w:rsidRPr="00CF59D8">
        <w:rPr>
          <w:rFonts w:ascii="Arial" w:eastAsia="Times New Roman" w:hAnsi="Arial" w:cs="Arial"/>
          <w:lang w:eastAsia="pl-PL"/>
        </w:rPr>
        <w:t xml:space="preserve">nia Chorób Nowotworowych” (M.P. z 2018 poz. 6), Minister Zdrowia ogłasza konkurs ofert na wybór realizatorów zadania Narodowego Programu Zwalczania Chorób Nowotworowych </w:t>
      </w:r>
      <w:r w:rsidR="00F835A6" w:rsidRPr="00CF59D8">
        <w:rPr>
          <w:rFonts w:ascii="Arial" w:eastAsia="Times New Roman" w:hAnsi="Arial" w:cs="Arial"/>
          <w:lang w:eastAsia="pl-PL"/>
        </w:rPr>
        <w:t xml:space="preserve">pn.: </w:t>
      </w:r>
      <w:r w:rsidR="0090178B" w:rsidRPr="00CF59D8">
        <w:rPr>
          <w:rFonts w:ascii="Arial" w:eastAsia="Times New Roman" w:hAnsi="Arial" w:cs="Arial"/>
          <w:b/>
          <w:i/>
          <w:lang w:eastAsia="pl-PL"/>
        </w:rPr>
        <w:t xml:space="preserve">Program kontroli jakości </w:t>
      </w:r>
      <w:r w:rsidR="002A055C" w:rsidRPr="00CF59D8">
        <w:rPr>
          <w:rFonts w:ascii="Arial" w:eastAsia="Times New Roman" w:hAnsi="Arial" w:cs="Arial"/>
          <w:b/>
          <w:i/>
          <w:lang w:eastAsia="pl-PL"/>
        </w:rPr>
        <w:t xml:space="preserve">opieki nad dziećmi </w:t>
      </w:r>
      <w:r w:rsidR="006A43E5" w:rsidRPr="00CF59D8">
        <w:rPr>
          <w:rFonts w:ascii="Arial" w:eastAsia="Times New Roman" w:hAnsi="Arial" w:cs="Arial"/>
          <w:b/>
          <w:i/>
          <w:lang w:eastAsia="pl-PL"/>
        </w:rPr>
        <w:t>chorymi na nowotwory ośrodkowego układu nerwowego</w:t>
      </w:r>
      <w:r w:rsidR="0090178B" w:rsidRPr="00CF59D8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F59D8">
        <w:rPr>
          <w:rFonts w:ascii="Arial" w:eastAsia="Times New Roman" w:hAnsi="Arial" w:cs="Arial"/>
          <w:b/>
          <w:i/>
          <w:lang w:eastAsia="pl-PL"/>
        </w:rPr>
        <w:t>na lata 2019-2021</w:t>
      </w:r>
      <w:r w:rsidR="00F835A6" w:rsidRPr="00CF59D8">
        <w:rPr>
          <w:rFonts w:ascii="Arial" w:eastAsia="Times New Roman" w:hAnsi="Arial" w:cs="Arial"/>
          <w:b/>
          <w:i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5C21" w:rsidRPr="00CF59D8" w14:paraId="327B481D" w14:textId="77777777" w:rsidTr="009B56FB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0E85FD" w14:textId="27FAFD1B" w:rsidR="00445C21" w:rsidRPr="00CF59D8" w:rsidRDefault="00445C21" w:rsidP="009B56F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F59D8">
              <w:rPr>
                <w:rFonts w:ascii="Arial" w:hAnsi="Arial" w:cs="Arial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CF59D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F59D8">
              <w:rPr>
                <w:rFonts w:ascii="Arial" w:hAnsi="Arial" w:cs="Arial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CF59D8">
              <w:rPr>
                <w:rFonts w:ascii="Arial" w:hAnsi="Arial" w:cs="Arial"/>
                <w:b/>
                <w:color w:val="FF0000"/>
              </w:rPr>
              <w:t>PAdES</w:t>
            </w:r>
            <w:proofErr w:type="spellEnd"/>
            <w:r w:rsidRPr="00CF59D8">
              <w:rPr>
                <w:rFonts w:ascii="Arial" w:hAnsi="Arial" w:cs="Arial"/>
                <w:b/>
                <w:color w:val="FF0000"/>
              </w:rPr>
              <w:t xml:space="preserve"> przez osobę upoważnioną do złożenia oferty w imieniu Oferenta. Przystępując do konkursu Oferent zobowiązuje się do złożenia oferty z</w:t>
            </w:r>
            <w:r w:rsidR="00BC3EC1" w:rsidRPr="00CF59D8">
              <w:rPr>
                <w:rFonts w:ascii="Arial" w:hAnsi="Arial" w:cs="Arial"/>
                <w:b/>
                <w:color w:val="FF0000"/>
              </w:rPr>
              <w:t>a</w:t>
            </w:r>
            <w:r w:rsidRPr="00CF59D8">
              <w:rPr>
                <w:rFonts w:ascii="Arial" w:hAnsi="Arial" w:cs="Arial"/>
                <w:b/>
                <w:color w:val="FF0000"/>
              </w:rPr>
              <w:t xml:space="preserve"> pośrednictwem </w:t>
            </w:r>
            <w:proofErr w:type="spellStart"/>
            <w:r w:rsidRPr="00CF59D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F59D8">
              <w:rPr>
                <w:rFonts w:ascii="Arial" w:hAnsi="Arial" w:cs="Arial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CF59D8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CF59D8">
              <w:rPr>
                <w:rFonts w:ascii="Arial" w:hAnsi="Arial" w:cs="Arial"/>
                <w:b/>
                <w:color w:val="FF0000"/>
              </w:rPr>
              <w:t xml:space="preserve"> lub poczty elektronicznej</w:t>
            </w:r>
            <w:r w:rsidRPr="00CF59D8">
              <w:rPr>
                <w:rFonts w:ascii="Arial" w:hAnsi="Arial" w:cs="Arial"/>
                <w:b/>
                <w:color w:val="FF0000"/>
                <w:vertAlign w:val="superscript"/>
              </w:rPr>
              <w:footnoteReference w:id="1"/>
            </w:r>
            <w:r w:rsidRPr="00CF59D8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14:paraId="0136E852" w14:textId="77777777" w:rsidR="00445C21" w:rsidRPr="00CF59D8" w:rsidRDefault="00445C21" w:rsidP="009B56FB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F59D8">
              <w:rPr>
                <w:rFonts w:ascii="Arial" w:hAnsi="Arial" w:cs="Arial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3E8A4E76" w14:textId="77777777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>Ogłoszenie zawiera:</w:t>
      </w:r>
    </w:p>
    <w:p w14:paraId="5AF0E69C" w14:textId="77777777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>- treść ogłoszenia</w:t>
      </w:r>
    </w:p>
    <w:p w14:paraId="66CBD9D1" w14:textId="77777777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>- załącznik nr 1 do ogłoszenia – Formularz Oferty</w:t>
      </w:r>
    </w:p>
    <w:p w14:paraId="35701D63" w14:textId="77777777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>- załącznik nr 2 do ogłoszenia – Opis programu</w:t>
      </w:r>
    </w:p>
    <w:p w14:paraId="29243F79" w14:textId="77777777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 xml:space="preserve">- załącznik nr 3 – Ogólne Warunki Umowy </w:t>
      </w:r>
    </w:p>
    <w:p w14:paraId="2CC5571B" w14:textId="0F9529D3" w:rsidR="00445C21" w:rsidRPr="00CF59D8" w:rsidRDefault="00445C21" w:rsidP="00445C2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b/>
          <w:lang w:eastAsia="pl-PL"/>
        </w:rPr>
        <w:t xml:space="preserve">- załącznik nr 4 do ogłoszenia – Instrukcja złożenia oferty za pośrednictwem </w:t>
      </w:r>
      <w:proofErr w:type="spellStart"/>
      <w:r w:rsidRPr="00CF59D8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CF59D8">
        <w:rPr>
          <w:rFonts w:ascii="Arial" w:eastAsia="Times New Roman" w:hAnsi="Arial" w:cs="Arial"/>
          <w:b/>
          <w:lang w:eastAsia="pl-PL"/>
        </w:rPr>
        <w:t xml:space="preserve"> </w:t>
      </w:r>
    </w:p>
    <w:p w14:paraId="3E20146D" w14:textId="77777777" w:rsidR="00342556" w:rsidRPr="00CF59D8" w:rsidRDefault="00342556" w:rsidP="00342556">
      <w:pPr>
        <w:pStyle w:val="Nagwek2"/>
        <w:numPr>
          <w:ilvl w:val="0"/>
          <w:numId w:val="42"/>
        </w:numPr>
        <w:spacing w:before="120" w:line="240" w:lineRule="auto"/>
        <w:ind w:left="0" w:firstLine="0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</w:rPr>
        <w:t>Cele ogólne ZADANIA:</w:t>
      </w:r>
    </w:p>
    <w:p w14:paraId="4D2F50C4" w14:textId="45FD855B" w:rsidR="0090178B" w:rsidRPr="00CF59D8" w:rsidRDefault="006A43E5" w:rsidP="00342556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Poprawa wyników leczenia i jakości życia dzieci z nowotworami ośr</w:t>
      </w:r>
      <w:r w:rsidR="00342556" w:rsidRPr="00CF59D8">
        <w:rPr>
          <w:rFonts w:ascii="Arial" w:eastAsia="Times New Roman" w:hAnsi="Arial" w:cs="Arial"/>
          <w:lang w:eastAsia="pl-PL"/>
        </w:rPr>
        <w:t>odkowego</w:t>
      </w:r>
      <w:r w:rsidR="008551F2" w:rsidRPr="00CF59D8">
        <w:rPr>
          <w:rFonts w:ascii="Arial" w:eastAsia="Times New Roman" w:hAnsi="Arial" w:cs="Arial"/>
          <w:lang w:eastAsia="pl-PL"/>
        </w:rPr>
        <w:t xml:space="preserve"> układu nerwowego (OUN).</w:t>
      </w:r>
    </w:p>
    <w:p w14:paraId="29F1D192" w14:textId="621C5C49" w:rsidR="008551F2" w:rsidRPr="00CF59D8" w:rsidRDefault="008551F2" w:rsidP="008551F2">
      <w:pPr>
        <w:pStyle w:val="Nagwek2"/>
        <w:numPr>
          <w:ilvl w:val="0"/>
          <w:numId w:val="42"/>
        </w:numPr>
        <w:spacing w:before="120" w:line="240" w:lineRule="auto"/>
        <w:ind w:left="0" w:firstLine="0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</w:rPr>
        <w:t>CELE SZCZEGÓŁOWE:</w:t>
      </w:r>
    </w:p>
    <w:p w14:paraId="4C329B58" w14:textId="2FC2A2BE" w:rsidR="006A43E5" w:rsidRPr="00CF59D8" w:rsidRDefault="006A43E5" w:rsidP="00342556">
      <w:pPr>
        <w:pStyle w:val="Akapitzlist"/>
        <w:numPr>
          <w:ilvl w:val="0"/>
          <w:numId w:val="44"/>
        </w:numPr>
        <w:spacing w:before="240" w:after="0"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 xml:space="preserve">Wypracowanie optymalnych metod kompleksowego leczenia poszczególnych rodzajów nowotworów OUN u dzieci, obejmujących identyfikację molekularnych </w:t>
      </w:r>
      <w:r w:rsidRPr="00CF59D8">
        <w:rPr>
          <w:rFonts w:ascii="Arial" w:hAnsi="Arial" w:cs="Arial"/>
          <w:lang w:eastAsia="pl-PL"/>
        </w:rPr>
        <w:lastRenderedPageBreak/>
        <w:t xml:space="preserve">czynników prognostycznych oraz stratyfikację pacjentów do odpowiednich leczniczych grup ryzyka. </w:t>
      </w:r>
    </w:p>
    <w:p w14:paraId="4C7E6BB0" w14:textId="77777777" w:rsidR="006A43E5" w:rsidRPr="00CF59D8" w:rsidRDefault="006A43E5" w:rsidP="00342556">
      <w:pPr>
        <w:pStyle w:val="Akapitzlist"/>
        <w:numPr>
          <w:ilvl w:val="0"/>
          <w:numId w:val="44"/>
        </w:numPr>
        <w:spacing w:before="240" w:after="0"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Zmniejszenie toksyczności i późnych następstw leczenia.</w:t>
      </w:r>
    </w:p>
    <w:p w14:paraId="28F62E48" w14:textId="77777777" w:rsidR="006A43E5" w:rsidRPr="00CF59D8" w:rsidRDefault="006A43E5" w:rsidP="00342556">
      <w:pPr>
        <w:pStyle w:val="Akapitzlist"/>
        <w:numPr>
          <w:ilvl w:val="0"/>
          <w:numId w:val="44"/>
        </w:numPr>
        <w:spacing w:before="240" w:after="0"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Zredukowanie kosztów leczenia.</w:t>
      </w:r>
    </w:p>
    <w:p w14:paraId="6BF9862F" w14:textId="19AF5F14" w:rsidR="00342556" w:rsidRPr="00CF59D8" w:rsidRDefault="00342556" w:rsidP="00342556">
      <w:pPr>
        <w:pStyle w:val="Nagwek2"/>
        <w:spacing w:before="120" w:line="240" w:lineRule="auto"/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</w:pP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>I</w:t>
      </w:r>
      <w:r w:rsidR="008551F2"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>I</w:t>
      </w: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>I. Przedmiot konkursu:</w:t>
      </w:r>
    </w:p>
    <w:p w14:paraId="2DEF6ABB" w14:textId="39DEFE71" w:rsidR="00F835A6" w:rsidRPr="00CF59D8" w:rsidRDefault="00F835A6" w:rsidP="00A83215">
      <w:pPr>
        <w:spacing w:before="120" w:after="24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Przedmiotem konkursu jest wybór realizatorów </w:t>
      </w:r>
      <w:r w:rsidR="006A43E5" w:rsidRPr="00CF59D8">
        <w:rPr>
          <w:rFonts w:ascii="Arial" w:eastAsia="Times New Roman" w:hAnsi="Arial" w:cs="Arial"/>
          <w:b/>
          <w:lang w:eastAsia="pl-PL"/>
        </w:rPr>
        <w:t>Programu kontroli jakości opieki nad dziećmi chorymi na nowotwory ośrodkowego układu nerwowego</w:t>
      </w:r>
      <w:r w:rsidR="006D3172" w:rsidRPr="00CF59D8">
        <w:rPr>
          <w:rFonts w:ascii="Arial" w:eastAsia="Times New Roman" w:hAnsi="Arial" w:cs="Arial"/>
          <w:b/>
          <w:lang w:eastAsia="pl-PL"/>
        </w:rPr>
        <w:t xml:space="preserve"> </w:t>
      </w:r>
      <w:r w:rsidR="009B0A3D" w:rsidRPr="00CF59D8">
        <w:rPr>
          <w:rFonts w:ascii="Arial" w:eastAsia="Times New Roman" w:hAnsi="Arial" w:cs="Arial"/>
          <w:b/>
          <w:lang w:eastAsia="pl-PL"/>
        </w:rPr>
        <w:t>na lata 2019-2021</w:t>
      </w:r>
      <w:r w:rsidRPr="00CF59D8">
        <w:rPr>
          <w:rFonts w:ascii="Arial" w:eastAsia="Times New Roman" w:hAnsi="Arial" w:cs="Arial"/>
          <w:b/>
          <w:lang w:eastAsia="pl-PL"/>
        </w:rPr>
        <w:t>.</w:t>
      </w:r>
    </w:p>
    <w:p w14:paraId="7BBD3159" w14:textId="4C060A33" w:rsidR="00342556" w:rsidRPr="00CF59D8" w:rsidRDefault="008551F2" w:rsidP="00342556">
      <w:pPr>
        <w:pStyle w:val="Nagwek2"/>
        <w:spacing w:before="120" w:line="240" w:lineRule="auto"/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</w:pP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>IV</w:t>
      </w:r>
      <w:r w:rsidR="00342556"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>. Zakres finansowania zadań stanowiących przedmiot konkursu ze środków Ministra Zdrowia (wydatki bieżące):</w:t>
      </w:r>
    </w:p>
    <w:p w14:paraId="6E3DA9EF" w14:textId="3E7DF0A7" w:rsidR="00F835A6" w:rsidRPr="00CF59D8" w:rsidRDefault="00F835A6" w:rsidP="00A83215">
      <w:pPr>
        <w:numPr>
          <w:ilvl w:val="0"/>
          <w:numId w:val="10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Prowadzenie centralnej weryfikacji badań </w:t>
      </w:r>
      <w:r w:rsidR="0090178B" w:rsidRPr="00CF59D8">
        <w:rPr>
          <w:rFonts w:ascii="Arial" w:eastAsia="Times New Roman" w:hAnsi="Arial" w:cs="Arial"/>
          <w:color w:val="000000" w:themeColor="text1"/>
          <w:lang w:eastAsia="pl-PL"/>
        </w:rPr>
        <w:t>patomorfologicznych</w:t>
      </w:r>
      <w:r w:rsidR="00D9492B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i </w:t>
      </w:r>
      <w:proofErr w:type="spellStart"/>
      <w:r w:rsidR="00D9492B" w:rsidRPr="00CF59D8">
        <w:rPr>
          <w:rFonts w:ascii="Arial" w:eastAsia="Times New Roman" w:hAnsi="Arial" w:cs="Arial"/>
          <w:color w:val="000000" w:themeColor="text1"/>
          <w:lang w:eastAsia="pl-PL"/>
        </w:rPr>
        <w:t>immunofeno</w:t>
      </w:r>
      <w:r w:rsidR="00794E16" w:rsidRPr="00CF59D8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D9492B" w:rsidRPr="00CF59D8">
        <w:rPr>
          <w:rFonts w:ascii="Arial" w:eastAsia="Times New Roman" w:hAnsi="Arial" w:cs="Arial"/>
          <w:color w:val="000000" w:themeColor="text1"/>
          <w:lang w:eastAsia="pl-PL"/>
        </w:rPr>
        <w:t>ypu</w:t>
      </w:r>
      <w:proofErr w:type="spellEnd"/>
      <w:r w:rsidRPr="00CF59D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566AEBB" w14:textId="2E323925" w:rsidR="00B87C5D" w:rsidRPr="00CF59D8" w:rsidRDefault="00D9492B" w:rsidP="00A83215">
      <w:pPr>
        <w:numPr>
          <w:ilvl w:val="0"/>
          <w:numId w:val="10"/>
        </w:numPr>
        <w:spacing w:after="20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Badanie molekularne wybranych onkogenów</w:t>
      </w:r>
      <w:r w:rsidR="006D3172" w:rsidRPr="00CF59D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B5BB2C3" w14:textId="5675926F" w:rsidR="00B87C5D" w:rsidRPr="00CF59D8" w:rsidRDefault="00D9492B" w:rsidP="006D317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Zakup przeciwciał do badań molekularnych.</w:t>
      </w:r>
    </w:p>
    <w:p w14:paraId="7427F575" w14:textId="05C52B44" w:rsidR="00D9492B" w:rsidRPr="00CF59D8" w:rsidRDefault="00D9492B" w:rsidP="00D9492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Wykrywanie uznanych markerów biologicznych dla celów diagnostycznych i leczniczych:</w:t>
      </w:r>
    </w:p>
    <w:p w14:paraId="6FD0C00D" w14:textId="09C9A088" w:rsidR="00B87C5D" w:rsidRPr="00CF59D8" w:rsidRDefault="00D9492B" w:rsidP="00D949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>Odczynniki do izolacji DNA,</w:t>
      </w:r>
    </w:p>
    <w:p w14:paraId="13122E42" w14:textId="17203F99" w:rsidR="00D9492B" w:rsidRPr="00CF59D8" w:rsidRDefault="00D9492B" w:rsidP="00D949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>Sekwencjonowanie ogółem,</w:t>
      </w:r>
    </w:p>
    <w:p w14:paraId="2E74AC8E" w14:textId="4B34A148" w:rsidR="00D9492B" w:rsidRPr="00CF59D8" w:rsidRDefault="00D9492B" w:rsidP="00D949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>Sondy i odczynniki do MLPA,</w:t>
      </w:r>
    </w:p>
    <w:p w14:paraId="4146AE7C" w14:textId="3D1C12AF" w:rsidR="00D9492B" w:rsidRPr="00CF59D8" w:rsidRDefault="00D9492B" w:rsidP="00D949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>Sondy i odczynniki do FISH,</w:t>
      </w:r>
    </w:p>
    <w:p w14:paraId="43FD291D" w14:textId="77777777" w:rsidR="00D9492B" w:rsidRPr="00CF59D8" w:rsidRDefault="00D9492B" w:rsidP="00D9492B">
      <w:pPr>
        <w:pStyle w:val="Akapitzlist"/>
        <w:numPr>
          <w:ilvl w:val="0"/>
          <w:numId w:val="40"/>
        </w:numPr>
        <w:spacing w:after="0" w:line="360" w:lineRule="auto"/>
        <w:ind w:left="641" w:hanging="357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Przeciwciała i odczynniki do </w:t>
      </w:r>
      <w:proofErr w:type="spellStart"/>
      <w:r w:rsidRPr="00CF59D8">
        <w:rPr>
          <w:rFonts w:ascii="Arial" w:hAnsi="Arial" w:cs="Arial"/>
          <w:color w:val="000000" w:themeColor="text1"/>
          <w:lang w:eastAsia="pl-PL"/>
        </w:rPr>
        <w:t>immunohistochemii</w:t>
      </w:r>
      <w:proofErr w:type="spellEnd"/>
      <w:r w:rsidRPr="00CF59D8">
        <w:rPr>
          <w:rFonts w:ascii="Arial" w:hAnsi="Arial" w:cs="Arial"/>
          <w:color w:val="000000" w:themeColor="text1"/>
          <w:lang w:eastAsia="pl-PL"/>
        </w:rPr>
        <w:t>.</w:t>
      </w:r>
    </w:p>
    <w:p w14:paraId="6D2BF982" w14:textId="6065B33D" w:rsidR="00D9492B" w:rsidRPr="00CF59D8" w:rsidRDefault="00D9492B" w:rsidP="00D9492B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Weryfikacja przebiegu i sposobu </w:t>
      </w:r>
      <w:r w:rsidR="00D63331" w:rsidRPr="00CF59D8">
        <w:rPr>
          <w:rFonts w:ascii="Arial" w:hAnsi="Arial" w:cs="Arial"/>
          <w:color w:val="000000" w:themeColor="text1"/>
          <w:lang w:eastAsia="pl-PL"/>
        </w:rPr>
        <w:t>leczenia</w:t>
      </w:r>
      <w:r w:rsidR="00E9689B" w:rsidRPr="00CF59D8">
        <w:rPr>
          <w:rFonts w:ascii="Arial" w:hAnsi="Arial" w:cs="Arial"/>
          <w:color w:val="000000" w:themeColor="text1"/>
          <w:lang w:eastAsia="pl-PL"/>
        </w:rPr>
        <w:t>.</w:t>
      </w:r>
    </w:p>
    <w:p w14:paraId="3F227F39" w14:textId="3595BBF6" w:rsidR="00B87C5D" w:rsidRPr="00CF59D8" w:rsidRDefault="00F835A6" w:rsidP="00D9492B">
      <w:pPr>
        <w:pStyle w:val="Akapitzlist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Organizacja sesji weryfikacyjnych </w:t>
      </w:r>
      <w:r w:rsidR="00D63331" w:rsidRPr="00CF59D8">
        <w:rPr>
          <w:rFonts w:ascii="Arial" w:hAnsi="Arial" w:cs="Arial"/>
          <w:color w:val="000000" w:themeColor="text1"/>
          <w:lang w:eastAsia="pl-PL"/>
        </w:rPr>
        <w:t xml:space="preserve">dla patomorfologów, radiologów, pediatrów onkologów z ośrodków współpracujących </w:t>
      </w:r>
      <w:r w:rsidR="006C522F" w:rsidRPr="00CF59D8">
        <w:rPr>
          <w:rFonts w:ascii="Arial" w:hAnsi="Arial" w:cs="Arial"/>
          <w:color w:val="000000" w:themeColor="text1"/>
          <w:lang w:eastAsia="pl-PL"/>
        </w:rPr>
        <w:t>(</w:t>
      </w:r>
      <w:r w:rsidR="00D63331" w:rsidRPr="00CF59D8">
        <w:rPr>
          <w:rFonts w:ascii="Arial" w:hAnsi="Arial" w:cs="Arial"/>
          <w:color w:val="000000" w:themeColor="text1"/>
          <w:lang w:eastAsia="pl-PL"/>
        </w:rPr>
        <w:t>2 sesje w roku)</w:t>
      </w:r>
      <w:r w:rsidR="006D3172" w:rsidRPr="00CF59D8">
        <w:rPr>
          <w:rFonts w:ascii="Arial" w:hAnsi="Arial" w:cs="Arial"/>
          <w:color w:val="000000" w:themeColor="text1"/>
          <w:lang w:eastAsia="pl-PL"/>
        </w:rPr>
        <w:t>.</w:t>
      </w:r>
    </w:p>
    <w:p w14:paraId="38F7763B" w14:textId="1EC226D0" w:rsidR="008F5E5C" w:rsidRPr="00CF59D8" w:rsidRDefault="008F5E5C" w:rsidP="008F5E5C">
      <w:pPr>
        <w:pStyle w:val="Nagwek2"/>
        <w:spacing w:before="120" w:line="240" w:lineRule="auto"/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</w:pPr>
      <w:r w:rsidRPr="00CF59D8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 xml:space="preserve">V. Lista wymagań formalnych: </w:t>
      </w:r>
    </w:p>
    <w:p w14:paraId="6B1BE81D" w14:textId="77777777" w:rsidR="00445C21" w:rsidRPr="00CF59D8" w:rsidRDefault="00445C21" w:rsidP="00445C21">
      <w:pPr>
        <w:spacing w:after="0" w:line="360" w:lineRule="auto"/>
        <w:jc w:val="both"/>
        <w:rPr>
          <w:rFonts w:ascii="Arial" w:hAnsi="Arial" w:cs="Arial"/>
          <w:iCs/>
        </w:rPr>
      </w:pPr>
      <w:r w:rsidRPr="00CF59D8">
        <w:rPr>
          <w:rFonts w:ascii="Arial" w:hAnsi="Arial" w:cs="Arial"/>
          <w:iCs/>
        </w:rPr>
        <w:t xml:space="preserve">Prawidłowo wypełniony </w:t>
      </w:r>
      <w:r w:rsidRPr="00CF59D8">
        <w:rPr>
          <w:rFonts w:ascii="Arial" w:hAnsi="Arial" w:cs="Arial"/>
          <w:b/>
          <w:iCs/>
        </w:rPr>
        <w:t>załącznik nr 1 ,,Formularz Oferty”</w:t>
      </w:r>
      <w:r w:rsidRPr="00CF59D8">
        <w:rPr>
          <w:rFonts w:ascii="Arial" w:hAnsi="Arial" w:cs="Arial"/>
          <w:iCs/>
        </w:rPr>
        <w:t xml:space="preserve"> do ogłoszenia (wraz z wypełnieniem wszystkich części składających się na formularz oferty), w tym:</w:t>
      </w:r>
    </w:p>
    <w:p w14:paraId="70C3CB50" w14:textId="77777777" w:rsidR="00D811BE" w:rsidRPr="00CF59D8" w:rsidRDefault="00445C21" w:rsidP="00D81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Cs/>
        </w:rPr>
      </w:pPr>
      <w:r w:rsidRPr="00CF59D8">
        <w:rPr>
          <w:rFonts w:ascii="Arial" w:hAnsi="Arial" w:cs="Arial"/>
          <w:iCs/>
        </w:rPr>
        <w:t xml:space="preserve">W </w:t>
      </w:r>
      <w:r w:rsidRPr="00CF59D8">
        <w:rPr>
          <w:rFonts w:ascii="Arial" w:hAnsi="Arial" w:cs="Arial"/>
          <w:b/>
          <w:iCs/>
        </w:rPr>
        <w:t>części I Zgłoszenie Ofertowe</w:t>
      </w:r>
      <w:r w:rsidRPr="00CF59D8">
        <w:rPr>
          <w:rFonts w:ascii="Arial" w:hAnsi="Arial" w:cs="Arial"/>
          <w:iCs/>
        </w:rPr>
        <w:t xml:space="preserve"> wypełnić wszystkie wymagane pola</w:t>
      </w:r>
      <w:r w:rsidR="00D811BE" w:rsidRPr="00CF59D8">
        <w:rPr>
          <w:rFonts w:ascii="Arial" w:hAnsi="Arial" w:cs="Arial"/>
          <w:iCs/>
        </w:rPr>
        <w:t>, w tym:</w:t>
      </w:r>
    </w:p>
    <w:p w14:paraId="32971EF2" w14:textId="3D6F49A4" w:rsidR="004D63E0" w:rsidRPr="00CF59D8" w:rsidRDefault="004D63E0" w:rsidP="004D63E0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W przypadku podmiotów, o których mowa w art. 36 i 49 ustawy z dnia 20 sierpnia 1997 r. o Krajowym Rejestrze Sądowym (Dz. U. z 2018 r. poz. 986), dołączyć do oferty </w:t>
      </w:r>
      <w:r w:rsidR="004818E2" w:rsidRPr="004818E2">
        <w:rPr>
          <w:rFonts w:ascii="Arial" w:hAnsi="Arial" w:cs="Arial"/>
          <w:b/>
          <w:u w:val="single"/>
        </w:rPr>
        <w:t>wydruk</w:t>
      </w:r>
      <w:r w:rsidR="004818E2" w:rsidRPr="004818E2">
        <w:rPr>
          <w:rFonts w:ascii="Arial" w:hAnsi="Arial" w:cs="Arial"/>
          <w:b/>
          <w:u w:val="single"/>
          <w:vertAlign w:val="superscript"/>
        </w:rPr>
        <w:footnoteReference w:id="2"/>
      </w:r>
      <w:r w:rsidR="004818E2" w:rsidRPr="004818E2">
        <w:rPr>
          <w:rFonts w:ascii="Arial" w:hAnsi="Arial" w:cs="Arial"/>
          <w:b/>
        </w:rPr>
        <w:t>,</w:t>
      </w:r>
      <w:r w:rsidRPr="00CF59D8">
        <w:rPr>
          <w:rFonts w:ascii="Arial" w:hAnsi="Arial" w:cs="Arial"/>
        </w:rPr>
        <w:t xml:space="preserve">, o którym mowa w art. 4 ust. 4aa tej ustawy, z Krajowego Rejestru Sądowego, zawierający dane zgodne ze stanem faktycznym i prawnym na dzień sporządzenia oferty. </w:t>
      </w:r>
    </w:p>
    <w:p w14:paraId="6A8AE614" w14:textId="7E81DA9B" w:rsidR="004D63E0" w:rsidRPr="00CF59D8" w:rsidRDefault="004D63E0" w:rsidP="004D63E0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W przypadku przedsiębiorców będących osobami fizycznymi, dołączyć do oferty oświadczenie o uzyskaniu wpisu w Centralnej Ewidencji i Informacji o Działalności </w:t>
      </w:r>
      <w:r w:rsidRPr="00CF59D8">
        <w:rPr>
          <w:rFonts w:ascii="Arial" w:hAnsi="Arial" w:cs="Arial"/>
        </w:rPr>
        <w:lastRenderedPageBreak/>
        <w:t xml:space="preserve">Gospodarczej albo o dacie złożenia wniosku o wpis do Centralnej Ewidencji i Informacji o Działalności Gospodarczej zgodnie z treścią art. 17 ust. 1 ustawy z dnia 6 marca 2018 r. Prawo przedsiębiorców (Dz. U. poz. 646 z </w:t>
      </w:r>
      <w:proofErr w:type="spellStart"/>
      <w:r w:rsidRPr="00CF59D8">
        <w:rPr>
          <w:rFonts w:ascii="Arial" w:hAnsi="Arial" w:cs="Arial"/>
        </w:rPr>
        <w:t>późn</w:t>
      </w:r>
      <w:proofErr w:type="spellEnd"/>
      <w:r w:rsidRPr="00CF59D8">
        <w:rPr>
          <w:rFonts w:ascii="Arial" w:hAnsi="Arial" w:cs="Arial"/>
        </w:rPr>
        <w:t>. zm.).</w:t>
      </w:r>
    </w:p>
    <w:p w14:paraId="4E187C24" w14:textId="77777777" w:rsidR="00445C21" w:rsidRPr="00CF59D8" w:rsidRDefault="00445C21" w:rsidP="00445C2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W </w:t>
      </w:r>
      <w:r w:rsidRPr="00CF59D8">
        <w:rPr>
          <w:rFonts w:ascii="Arial" w:hAnsi="Arial" w:cs="Arial"/>
          <w:b/>
        </w:rPr>
        <w:t>części II pn. Oświadczenie</w:t>
      </w:r>
      <w:r w:rsidRPr="00CF59D8">
        <w:rPr>
          <w:rFonts w:ascii="Arial" w:hAnsi="Arial" w:cs="Arial"/>
        </w:rPr>
        <w:t>:</w:t>
      </w:r>
    </w:p>
    <w:p w14:paraId="46EA69A5" w14:textId="4DF0CE1A" w:rsidR="008F5E5C" w:rsidRPr="00CF59D8" w:rsidRDefault="00445C21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 </w:t>
      </w:r>
      <w:r w:rsidR="008F5E5C" w:rsidRPr="00CF59D8">
        <w:rPr>
          <w:rFonts w:ascii="Arial" w:hAnsi="Arial" w:cs="Arial"/>
        </w:rPr>
        <w:t>zapoznaniu się z treścią ogłoszenia,</w:t>
      </w:r>
    </w:p>
    <w:p w14:paraId="29E3B9AE" w14:textId="15BE01BF" w:rsidR="008F5E5C" w:rsidRPr="00CF59D8" w:rsidRDefault="00445C21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 </w:t>
      </w:r>
      <w:r w:rsidR="008F5E5C" w:rsidRPr="00CF59D8">
        <w:rPr>
          <w:rFonts w:ascii="Arial" w:hAnsi="Arial" w:cs="Arial"/>
        </w:rPr>
        <w:t>prawdziwości danych zawartych w ofercie;</w:t>
      </w:r>
    </w:p>
    <w:p w14:paraId="205720C7" w14:textId="3D6DE2E2" w:rsidR="008F5E5C" w:rsidRPr="00CF59D8" w:rsidRDefault="00445C21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 </w:t>
      </w:r>
      <w:r w:rsidR="008F5E5C" w:rsidRPr="00CF59D8">
        <w:rPr>
          <w:rFonts w:ascii="Arial" w:hAnsi="Arial" w:cs="Arial"/>
        </w:rPr>
        <w:t>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</w:t>
      </w:r>
      <w:r w:rsidR="0092760B">
        <w:rPr>
          <w:rFonts w:ascii="Arial" w:hAnsi="Arial" w:cs="Arial"/>
          <w:szCs w:val="24"/>
        </w:rPr>
        <w:t>Dz. U. z 2019</w:t>
      </w:r>
      <w:r w:rsidR="0092760B" w:rsidRPr="00241847">
        <w:rPr>
          <w:rFonts w:ascii="Arial" w:hAnsi="Arial" w:cs="Arial"/>
          <w:szCs w:val="24"/>
        </w:rPr>
        <w:t xml:space="preserve"> r. </w:t>
      </w:r>
      <w:r w:rsidR="0092760B">
        <w:rPr>
          <w:rFonts w:ascii="Arial" w:hAnsi="Arial" w:cs="Arial"/>
          <w:szCs w:val="24"/>
        </w:rPr>
        <w:t xml:space="preserve">poz. 623, z </w:t>
      </w:r>
      <w:proofErr w:type="spellStart"/>
      <w:r w:rsidR="0092760B">
        <w:rPr>
          <w:rFonts w:ascii="Arial" w:hAnsi="Arial" w:cs="Arial"/>
          <w:szCs w:val="24"/>
        </w:rPr>
        <w:t>późn</w:t>
      </w:r>
      <w:proofErr w:type="spellEnd"/>
      <w:r w:rsidR="0092760B">
        <w:rPr>
          <w:rFonts w:ascii="Arial" w:hAnsi="Arial" w:cs="Arial"/>
          <w:szCs w:val="24"/>
        </w:rPr>
        <w:t>. zm.</w:t>
      </w:r>
      <w:r w:rsidR="008F5E5C" w:rsidRPr="00CF59D8">
        <w:rPr>
          <w:rFonts w:ascii="Arial" w:hAnsi="Arial" w:cs="Arial"/>
        </w:rPr>
        <w:t>);</w:t>
      </w:r>
    </w:p>
    <w:p w14:paraId="49914098" w14:textId="64B64A3E" w:rsidR="008F5E5C" w:rsidRPr="00CF59D8" w:rsidRDefault="00445C21" w:rsidP="00445C21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 zapoznaniu się ze skrótowym opisem celów i podstawowych elementów zadania określonych w </w:t>
      </w:r>
      <w:r w:rsidRPr="00CF59D8">
        <w:rPr>
          <w:rFonts w:ascii="Arial" w:hAnsi="Arial" w:cs="Arial"/>
          <w:b/>
          <w:u w:val="single"/>
        </w:rPr>
        <w:t>załączniku nr 2</w:t>
      </w:r>
      <w:r w:rsidRPr="00CF59D8">
        <w:rPr>
          <w:rFonts w:ascii="Arial" w:hAnsi="Arial" w:cs="Arial"/>
        </w:rPr>
        <w:t xml:space="preserve"> pn. </w:t>
      </w:r>
      <w:r w:rsidRPr="00CF59D8">
        <w:rPr>
          <w:rFonts w:ascii="Arial" w:hAnsi="Arial" w:cs="Arial"/>
          <w:i/>
        </w:rPr>
        <w:t>Opis</w:t>
      </w:r>
      <w:r w:rsidRPr="00CF59D8">
        <w:rPr>
          <w:rFonts w:ascii="Arial" w:hAnsi="Arial" w:cs="Arial"/>
        </w:rPr>
        <w:t xml:space="preserve"> </w:t>
      </w:r>
      <w:r w:rsidR="0092760B">
        <w:rPr>
          <w:rFonts w:ascii="Arial" w:hAnsi="Arial" w:cs="Arial"/>
        </w:rPr>
        <w:t xml:space="preserve">programu </w:t>
      </w:r>
      <w:r w:rsidRPr="00CF59D8">
        <w:rPr>
          <w:rFonts w:ascii="Arial" w:hAnsi="Arial" w:cs="Arial"/>
          <w:b/>
          <w:i/>
          <w:iCs/>
        </w:rPr>
        <w:t>„</w:t>
      </w:r>
      <w:r w:rsidR="0092760B">
        <w:rPr>
          <w:rFonts w:ascii="Arial" w:eastAsia="Times New Roman" w:hAnsi="Arial" w:cs="Arial"/>
          <w:b/>
          <w:lang w:eastAsia="pl-PL"/>
        </w:rPr>
        <w:t>Program</w:t>
      </w:r>
      <w:r w:rsidRPr="00CF59D8">
        <w:rPr>
          <w:rFonts w:ascii="Arial" w:eastAsia="Times New Roman" w:hAnsi="Arial" w:cs="Arial"/>
          <w:b/>
          <w:lang w:eastAsia="pl-PL"/>
        </w:rPr>
        <w:t xml:space="preserve"> kontroli jakości opieki nad dziećmi chorymi na nowotwory ośrodkowego układu nerwowego”</w:t>
      </w:r>
      <w:r w:rsidRPr="00CF59D8">
        <w:rPr>
          <w:rFonts w:ascii="Arial" w:hAnsi="Arial" w:cs="Arial"/>
          <w:i/>
          <w:iCs/>
        </w:rPr>
        <w:t xml:space="preserve"> w latach 2019-2021 </w:t>
      </w:r>
      <w:r w:rsidRPr="00CF59D8">
        <w:rPr>
          <w:rFonts w:ascii="Arial" w:hAnsi="Arial" w:cs="Arial"/>
        </w:rPr>
        <w:t>i oświadczenie, że Program będzie realizowany zgodnie z opisem zawartym w w/w załączniku;</w:t>
      </w:r>
    </w:p>
    <w:p w14:paraId="6467D9F0" w14:textId="7E75CA4F" w:rsidR="008F5E5C" w:rsidRPr="00CF59D8" w:rsidRDefault="00445C21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 </w:t>
      </w:r>
      <w:r w:rsidR="008F5E5C" w:rsidRPr="00CF59D8">
        <w:rPr>
          <w:rFonts w:ascii="Arial" w:hAnsi="Arial" w:cs="Arial"/>
        </w:rPr>
        <w:t>posiadaniu aktualnej umowy ubezpieczenia od odpowiedzialności cywilnej (w przypadku podmiotów wykonujących działalność leczniczą);</w:t>
      </w:r>
    </w:p>
    <w:p w14:paraId="259C090A" w14:textId="77777777" w:rsidR="008F5E5C" w:rsidRPr="00CF59D8" w:rsidRDefault="008F5E5C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>czy informacje zawarte w ofercie stanowią tajemnicę przedsiębiorcy w rozumieniu art. 5 ustawy z dnia 6 września 2001 r. o dostępie do informacji publicznej (Dz. U. z 2018 r. poz. 1330) i podlegają wyłączeniu od udostępniania innym podmiotom;</w:t>
      </w:r>
    </w:p>
    <w:p w14:paraId="6E1395C7" w14:textId="799466FC" w:rsidR="008F5E5C" w:rsidRPr="00CF59D8" w:rsidRDefault="00B55411" w:rsidP="00B5541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o posiadaniu aktualnej umowy z Narodowym Funduszem Zdrowia na udzielanie świadczeń opieki zdrowotnej w zakresie onkologii i hematologii dziecięcej oraz chemioterapii w zakresie leczenia szpitalnego i/lub ambulatoryjnej opieki specjalistycznej obowiązującej w dniu złożenia oferty w zakresie onkologii i hematologii dziecięcej oraz chemioterapii w zakresie leczenia szpitalnego i/lub ambulatoryjnej opieki specjalistycznej;</w:t>
      </w:r>
    </w:p>
    <w:p w14:paraId="0065E8A3" w14:textId="77777777" w:rsidR="008F5E5C" w:rsidRPr="00CF59D8" w:rsidRDefault="008F5E5C" w:rsidP="008F5E5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że zadania wykonywane w ramach Programu nie będą przedstawiane w rozliczeniach z innymi podmiotami.</w:t>
      </w:r>
    </w:p>
    <w:p w14:paraId="1F80C36E" w14:textId="77777777" w:rsidR="00445C21" w:rsidRPr="00CF59D8" w:rsidRDefault="00445C21" w:rsidP="00445C2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że złożony za pomocą </w:t>
      </w:r>
      <w:proofErr w:type="spellStart"/>
      <w:r w:rsidRPr="00CF59D8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CF59D8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29D6253C" w14:textId="77777777" w:rsidR="00445C21" w:rsidRPr="00CF59D8" w:rsidRDefault="00445C21" w:rsidP="00445C2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że wszelkie dane finansowe zawarte w ofercie zostały potwierdzone przez osobę upoważnioną do składania oświadczeń finansowych (osobę odpowiedzialną za </w:t>
      </w:r>
      <w:r w:rsidRPr="00CF59D8">
        <w:rPr>
          <w:rFonts w:ascii="Arial" w:hAnsi="Arial" w:cs="Arial"/>
          <w:color w:val="000000" w:themeColor="text1"/>
          <w:lang w:eastAsia="pl-PL"/>
        </w:rPr>
        <w:lastRenderedPageBreak/>
        <w:t>prowadzenie ksiąg rachunkowych) oraz przez osobę uprawnioną do reprezentowania Oferenta,</w:t>
      </w:r>
    </w:p>
    <w:p w14:paraId="609A53B6" w14:textId="530161CA" w:rsidR="008F5E5C" w:rsidRPr="00CF59D8" w:rsidRDefault="00445C21" w:rsidP="00445C2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że Oferent jest </w:t>
      </w:r>
      <w:r w:rsidRPr="00CF59D8">
        <w:rPr>
          <w:rFonts w:ascii="Arial" w:hAnsi="Arial" w:cs="Arial"/>
        </w:rPr>
        <w:t>świadomy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papierowej pozostanie bez ro</w:t>
      </w:r>
      <w:r w:rsidR="00DF0D25" w:rsidRPr="00CF59D8">
        <w:rPr>
          <w:rFonts w:ascii="Arial" w:hAnsi="Arial" w:cs="Arial"/>
        </w:rPr>
        <w:t>zpatrzenia</w:t>
      </w:r>
    </w:p>
    <w:p w14:paraId="67701C7A" w14:textId="11586CA9" w:rsidR="00DF0D25" w:rsidRPr="00CF59D8" w:rsidRDefault="002F734D" w:rsidP="00445C21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że </w:t>
      </w:r>
      <w:r w:rsidR="00DF0D25" w:rsidRPr="00CF59D8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oryginałem.</w:t>
      </w:r>
    </w:p>
    <w:p w14:paraId="37CD4284" w14:textId="77777777" w:rsidR="00445C21" w:rsidRPr="00CF59D8" w:rsidRDefault="00445C21" w:rsidP="00445C21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Dołączenie do oferty skanów (jeśli dotyczy): </w:t>
      </w:r>
    </w:p>
    <w:p w14:paraId="587D8696" w14:textId="77777777" w:rsidR="00445C21" w:rsidRPr="00CF59D8" w:rsidRDefault="00445C21" w:rsidP="00445C21">
      <w:pPr>
        <w:pStyle w:val="Akapitzlist"/>
        <w:numPr>
          <w:ilvl w:val="1"/>
          <w:numId w:val="48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dotyczy),</w:t>
      </w:r>
    </w:p>
    <w:p w14:paraId="5816AF34" w14:textId="6328A23F" w:rsidR="00445C21" w:rsidRPr="00CF59D8" w:rsidRDefault="00B35771" w:rsidP="00445C21">
      <w:pPr>
        <w:pStyle w:val="Akapitzlist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>Załącznik nr 1</w:t>
      </w:r>
      <w:r w:rsidR="00445C21" w:rsidRPr="00CF59D8">
        <w:rPr>
          <w:rFonts w:ascii="Arial" w:hAnsi="Arial" w:cs="Arial"/>
        </w:rPr>
        <w:t xml:space="preserve"> do ogłoszenia</w:t>
      </w:r>
      <w:r w:rsidRPr="00CF59D8">
        <w:rPr>
          <w:rFonts w:ascii="Arial" w:hAnsi="Arial" w:cs="Arial"/>
        </w:rPr>
        <w:t xml:space="preserve"> pn. ,,Formularz oferty”</w:t>
      </w:r>
      <w:r w:rsidR="00343022" w:rsidRPr="00CF59D8">
        <w:rPr>
          <w:rFonts w:ascii="Arial" w:hAnsi="Arial" w:cs="Arial"/>
        </w:rPr>
        <w:t xml:space="preserve"> musi zostać</w:t>
      </w:r>
      <w:r w:rsidR="00445C21" w:rsidRPr="00CF59D8">
        <w:rPr>
          <w:rFonts w:ascii="Arial" w:hAnsi="Arial" w:cs="Arial"/>
        </w:rPr>
        <w:t xml:space="preserve"> podpisany kwalifikowanym podpisem elektronicznym w formacie </w:t>
      </w:r>
      <w:proofErr w:type="spellStart"/>
      <w:r w:rsidR="00445C21" w:rsidRPr="00CF59D8">
        <w:rPr>
          <w:rFonts w:ascii="Arial" w:hAnsi="Arial" w:cs="Arial"/>
        </w:rPr>
        <w:t>PAdES</w:t>
      </w:r>
      <w:proofErr w:type="spellEnd"/>
      <w:r w:rsidR="00445C21" w:rsidRPr="00CF59D8">
        <w:rPr>
          <w:rFonts w:ascii="Arial" w:hAnsi="Arial" w:cs="Arial"/>
        </w:rPr>
        <w:t xml:space="preserve"> (PDF Advanced </w:t>
      </w:r>
      <w:proofErr w:type="spellStart"/>
      <w:r w:rsidR="00445C21" w:rsidRPr="00CF59D8">
        <w:rPr>
          <w:rFonts w:ascii="Arial" w:hAnsi="Arial" w:cs="Arial"/>
        </w:rPr>
        <w:t>Electronic</w:t>
      </w:r>
      <w:proofErr w:type="spellEnd"/>
      <w:r w:rsidR="00445C21" w:rsidRPr="00CF59D8">
        <w:rPr>
          <w:rFonts w:ascii="Arial" w:hAnsi="Arial" w:cs="Arial"/>
        </w:rPr>
        <w:t xml:space="preserve"> </w:t>
      </w:r>
      <w:proofErr w:type="spellStart"/>
      <w:r w:rsidR="00445C21" w:rsidRPr="00CF59D8">
        <w:rPr>
          <w:rFonts w:ascii="Arial" w:hAnsi="Arial" w:cs="Arial"/>
        </w:rPr>
        <w:t>Signature</w:t>
      </w:r>
      <w:proofErr w:type="spellEnd"/>
      <w:r w:rsidR="00445C21" w:rsidRPr="00CF59D8">
        <w:rPr>
          <w:rFonts w:ascii="Arial" w:hAnsi="Arial" w:cs="Arial"/>
        </w:rPr>
        <w:t>)</w:t>
      </w:r>
      <w:r w:rsidR="00445C21" w:rsidRPr="00CF59D8">
        <w:rPr>
          <w:rFonts w:ascii="Arial" w:hAnsi="Arial" w:cs="Arial"/>
          <w:vertAlign w:val="superscript"/>
        </w:rPr>
        <w:footnoteReference w:id="3"/>
      </w:r>
      <w:r w:rsidR="00445C21" w:rsidRPr="00CF59D8">
        <w:rPr>
          <w:rFonts w:ascii="Arial" w:hAnsi="Arial" w:cs="Arial"/>
        </w:rPr>
        <w:t xml:space="preserve"> przez osobę upoważnioną do złożenia oferty w imieniu Oferenta.</w:t>
      </w:r>
    </w:p>
    <w:p w14:paraId="4826074D" w14:textId="1957BCB3" w:rsidR="0022230A" w:rsidRPr="00CF59D8" w:rsidRDefault="0022230A" w:rsidP="0022230A">
      <w:pPr>
        <w:spacing w:before="240" w:after="0" w:line="360" w:lineRule="auto"/>
        <w:jc w:val="both"/>
        <w:rPr>
          <w:rFonts w:ascii="Arial" w:eastAsia="SimSun" w:hAnsi="Arial" w:cs="Arial"/>
          <w:b/>
          <w:bCs/>
          <w:lang w:eastAsia="zh-CN"/>
        </w:rPr>
      </w:pPr>
      <w:r w:rsidRPr="00CF59D8">
        <w:rPr>
          <w:rFonts w:ascii="Arial" w:hAnsi="Arial" w:cs="Arial"/>
          <w:b/>
          <w:bCs/>
          <w:caps/>
        </w:rPr>
        <w:t>V</w:t>
      </w:r>
      <w:r w:rsidR="008551F2" w:rsidRPr="00CF59D8">
        <w:rPr>
          <w:rFonts w:ascii="Arial" w:hAnsi="Arial" w:cs="Arial"/>
          <w:b/>
          <w:bCs/>
          <w:caps/>
        </w:rPr>
        <w:t>I</w:t>
      </w:r>
      <w:r w:rsidRPr="00CF59D8">
        <w:rPr>
          <w:rFonts w:ascii="Arial" w:hAnsi="Arial" w:cs="Arial"/>
          <w:b/>
          <w:bCs/>
          <w:caps/>
        </w:rPr>
        <w:t>. Wymagania merytoryczne</w:t>
      </w:r>
      <w:r w:rsidRPr="00CF59D8">
        <w:rPr>
          <w:rFonts w:ascii="Arial" w:eastAsia="SimSun" w:hAnsi="Arial" w:cs="Arial"/>
          <w:b/>
          <w:bCs/>
          <w:lang w:eastAsia="zh-CN"/>
        </w:rPr>
        <w:t>:</w:t>
      </w:r>
    </w:p>
    <w:p w14:paraId="5C242A9D" w14:textId="15D3A5A3" w:rsidR="00324D7F" w:rsidRPr="00CF59D8" w:rsidRDefault="00324D7F" w:rsidP="00324D7F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bCs/>
          <w:lang w:eastAsia="pl-PL"/>
        </w:rPr>
        <w:t xml:space="preserve">Oferta realizacji zadania, </w:t>
      </w:r>
      <w:r w:rsidRPr="00CF59D8">
        <w:rPr>
          <w:rFonts w:ascii="Arial" w:eastAsia="Times New Roman" w:hAnsi="Arial" w:cs="Arial"/>
          <w:b/>
          <w:bCs/>
          <w:u w:val="single"/>
          <w:lang w:eastAsia="pl-PL"/>
        </w:rPr>
        <w:t>zgodnie z częścią III i IV załącznika nr 1</w:t>
      </w:r>
      <w:r w:rsidRPr="00CF59D8">
        <w:rPr>
          <w:rFonts w:ascii="Arial" w:eastAsia="Times New Roman" w:hAnsi="Arial" w:cs="Arial"/>
          <w:bCs/>
          <w:lang w:eastAsia="pl-PL"/>
        </w:rPr>
        <w:t xml:space="preserve"> do niniejszego ogłoszenia</w:t>
      </w:r>
      <w:r w:rsidR="00292E3A" w:rsidRPr="00CF59D8">
        <w:rPr>
          <w:rFonts w:ascii="Arial" w:eastAsia="Times New Roman" w:hAnsi="Arial" w:cs="Arial"/>
          <w:bCs/>
          <w:lang w:eastAsia="pl-PL"/>
        </w:rPr>
        <w:t>,</w:t>
      </w:r>
      <w:r w:rsidRPr="00CF59D8">
        <w:rPr>
          <w:rFonts w:ascii="Arial" w:eastAsia="Times New Roman" w:hAnsi="Arial" w:cs="Arial"/>
          <w:bCs/>
          <w:lang w:eastAsia="pl-PL"/>
        </w:rPr>
        <w:t xml:space="preserve"> zawierająca:</w:t>
      </w:r>
    </w:p>
    <w:p w14:paraId="7283B321" w14:textId="7386161C" w:rsidR="00324D7F" w:rsidRPr="00CF59D8" w:rsidRDefault="00324D7F" w:rsidP="00324D7F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wykaz i zakres świadczeń opieki zdrowotnej i działań planowanych do realizacji w ramach zadania, wraz z oddzielnymi na każdy rok planami rzeczowo-finansowymi (część III)</w:t>
      </w:r>
      <w:r w:rsidR="00292E3A" w:rsidRPr="00CF59D8">
        <w:rPr>
          <w:rFonts w:ascii="Arial" w:hAnsi="Arial" w:cs="Arial"/>
          <w:lang w:eastAsia="pl-PL"/>
        </w:rPr>
        <w:t>,</w:t>
      </w:r>
    </w:p>
    <w:p w14:paraId="417C00FC" w14:textId="7A0B1D57" w:rsidR="00324D7F" w:rsidRPr="00CF59D8" w:rsidRDefault="00324D7F" w:rsidP="00324D7F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</w:rPr>
        <w:t>miesięczny harmonogram realizacji zadania (część IV)</w:t>
      </w:r>
      <w:r w:rsidR="00292E3A" w:rsidRPr="00CF59D8">
        <w:rPr>
          <w:rFonts w:ascii="Arial" w:hAnsi="Arial" w:cs="Arial"/>
        </w:rPr>
        <w:t>.</w:t>
      </w:r>
    </w:p>
    <w:p w14:paraId="1A3BCCB5" w14:textId="484A8F46" w:rsidR="0022230A" w:rsidRPr="00CF59D8" w:rsidRDefault="0022230A" w:rsidP="0022230A">
      <w:pPr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Informacje o prowadzonej działalności</w:t>
      </w:r>
      <w:r w:rsidR="00324D7F" w:rsidRPr="00CF59D8">
        <w:rPr>
          <w:rFonts w:ascii="Arial" w:eastAsia="Times New Roman" w:hAnsi="Arial" w:cs="Arial"/>
          <w:lang w:eastAsia="pl-PL"/>
        </w:rPr>
        <w:t xml:space="preserve"> </w:t>
      </w:r>
      <w:r w:rsidR="00292E3A" w:rsidRPr="00CF59D8">
        <w:rPr>
          <w:rFonts w:ascii="Arial" w:eastAsia="Times New Roman" w:hAnsi="Arial" w:cs="Arial"/>
          <w:lang w:eastAsia="pl-PL"/>
        </w:rPr>
        <w:t>sporządzone</w:t>
      </w:r>
      <w:r w:rsidR="00324D7F" w:rsidRPr="00CF59D8">
        <w:rPr>
          <w:rFonts w:ascii="Arial" w:eastAsia="Times New Roman" w:hAnsi="Arial" w:cs="Arial"/>
          <w:lang w:eastAsia="pl-PL"/>
        </w:rPr>
        <w:t xml:space="preserve"> </w:t>
      </w:r>
      <w:r w:rsidR="00324D7F" w:rsidRPr="00CF59D8">
        <w:rPr>
          <w:rFonts w:ascii="Arial" w:eastAsia="Times New Roman" w:hAnsi="Arial" w:cs="Arial"/>
          <w:b/>
          <w:u w:val="single"/>
          <w:lang w:eastAsia="pl-PL"/>
        </w:rPr>
        <w:t>zgodnie z częścią V załącznika nr 1</w:t>
      </w:r>
      <w:r w:rsidR="00827B05" w:rsidRPr="00CF59D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827B05" w:rsidRPr="00CF59D8">
        <w:rPr>
          <w:rFonts w:ascii="Arial" w:eastAsia="Times New Roman" w:hAnsi="Arial" w:cs="Arial"/>
          <w:lang w:eastAsia="pl-PL"/>
        </w:rPr>
        <w:t>do ogłoszenia</w:t>
      </w:r>
      <w:r w:rsidR="00324D7F" w:rsidRPr="00CF59D8">
        <w:rPr>
          <w:rFonts w:ascii="Arial" w:eastAsia="Times New Roman" w:hAnsi="Arial" w:cs="Arial"/>
          <w:lang w:eastAsia="pl-PL"/>
        </w:rPr>
        <w:t>,</w:t>
      </w:r>
      <w:r w:rsidRPr="00CF59D8">
        <w:rPr>
          <w:rFonts w:ascii="Arial" w:eastAsia="Times New Roman" w:hAnsi="Arial" w:cs="Arial"/>
          <w:lang w:eastAsia="pl-PL"/>
        </w:rPr>
        <w:t xml:space="preserve"> zawierające dane o wielkości i strukturze zasobów Oferenta, zapewniających wykonanie działań, będących przedmiotem zadania oraz o rodzaju świadczeń opieki zdrowotnej udzielanych przez Oferenta i doświadczeniu w realizacji działań, będących przedmiotem zadania, w tym potwierdzenie sp</w:t>
      </w:r>
      <w:r w:rsidR="00324D7F" w:rsidRPr="00CF59D8">
        <w:rPr>
          <w:rFonts w:ascii="Arial" w:eastAsia="Times New Roman" w:hAnsi="Arial" w:cs="Arial"/>
          <w:lang w:eastAsia="pl-PL"/>
        </w:rPr>
        <w:t>ełnienia następujących wymagań</w:t>
      </w:r>
      <w:r w:rsidR="00292E3A" w:rsidRPr="00CF59D8">
        <w:rPr>
          <w:rFonts w:ascii="Arial" w:eastAsia="Times New Roman" w:hAnsi="Arial" w:cs="Arial"/>
          <w:lang w:eastAsia="pl-PL"/>
        </w:rPr>
        <w:t>:</w:t>
      </w:r>
    </w:p>
    <w:p w14:paraId="300B0480" w14:textId="4EA07FDE" w:rsidR="00F835A6" w:rsidRPr="00CF59D8" w:rsidRDefault="00F835A6" w:rsidP="00766D03">
      <w:pPr>
        <w:spacing w:after="120" w:line="36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Ośrodek onkologii i hematologii dziecięcej spełni</w:t>
      </w:r>
      <w:r w:rsidR="007B3D26" w:rsidRPr="00CF59D8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324D7F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standardy</w:t>
      </w:r>
      <w:r w:rsidR="00771CCD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przedstawione poniżej</w:t>
      </w:r>
      <w:r w:rsidRPr="00CF59D8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3AF3695" w14:textId="39EAD9E9" w:rsidR="00C514C1" w:rsidRPr="00CF59D8" w:rsidRDefault="00C514C1" w:rsidP="00766D03">
      <w:pPr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Posiada możliwość pełnej diagnostyki chorób</w:t>
      </w:r>
      <w:r w:rsidR="00482015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ośrodkowego układu nerwowego u </w:t>
      </w:r>
      <w:r w:rsidRPr="00CF59D8">
        <w:rPr>
          <w:rFonts w:ascii="Arial" w:eastAsia="Times New Roman" w:hAnsi="Arial" w:cs="Arial"/>
          <w:color w:val="000000" w:themeColor="text1"/>
          <w:lang w:eastAsia="pl-PL"/>
        </w:rPr>
        <w:t>dzieci;</w:t>
      </w:r>
    </w:p>
    <w:p w14:paraId="63CDB137" w14:textId="02E54C7B" w:rsidR="00C514C1" w:rsidRPr="00CF59D8" w:rsidRDefault="00C514C1" w:rsidP="00766D03">
      <w:pPr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Posiada odpowiednie warunki lokalowe: umożliwiające zapewnienie reżimu sanitarnego dla chorego w okresie </w:t>
      </w:r>
      <w:proofErr w:type="spellStart"/>
      <w:r w:rsidRPr="00CF59D8">
        <w:rPr>
          <w:rFonts w:ascii="Arial" w:eastAsia="Times New Roman" w:hAnsi="Arial" w:cs="Arial"/>
          <w:color w:val="000000" w:themeColor="text1"/>
          <w:lang w:eastAsia="pl-PL"/>
        </w:rPr>
        <w:t>neutropenii</w:t>
      </w:r>
      <w:proofErr w:type="spellEnd"/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oraz pomieszczenie z komorą laminarną do przygotowywania </w:t>
      </w:r>
      <w:proofErr w:type="spellStart"/>
      <w:r w:rsidRPr="00CF59D8">
        <w:rPr>
          <w:rFonts w:ascii="Arial" w:eastAsia="Times New Roman" w:hAnsi="Arial" w:cs="Arial"/>
          <w:color w:val="000000" w:themeColor="text1"/>
          <w:lang w:eastAsia="pl-PL"/>
        </w:rPr>
        <w:t>cytostatyków</w:t>
      </w:r>
      <w:proofErr w:type="spellEnd"/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lub centralną aptekę;</w:t>
      </w:r>
    </w:p>
    <w:p w14:paraId="727A50B7" w14:textId="77777777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Posiada wydzieloną część do leczenia w ramach dziennego pobytu (oddział dzienny);</w:t>
      </w:r>
    </w:p>
    <w:p w14:paraId="374AFBD7" w14:textId="77777777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Prowadzi przychodnię przykliniczną umożliwiającą zapewnienie ciągłości opieki nad leczonym dzieckiem;</w:t>
      </w:r>
    </w:p>
    <w:p w14:paraId="34755EE6" w14:textId="784701B9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Posiada dostęp do pełnej, całodobowej diagnostyki laboratoryjnej i obrazowej oraz zabezpieczenie w preparaty krwiopochodne;</w:t>
      </w:r>
    </w:p>
    <w:p w14:paraId="553F769E" w14:textId="257F0FFB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Ma zapewnioną pełną współpracę w zakresie neurochirurgii dziecięcej i innych specjalności przez całą dobę;</w:t>
      </w:r>
    </w:p>
    <w:p w14:paraId="4E797B61" w14:textId="720B07DF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Posiada możliwość ciągłej współpracy ze specjalistami w zakresie neurochirurgii, neurologii, endokrynologii, okulistyki, psychologii i rehabilitacji w procesie opieki nad ozdrowieńcami;</w:t>
      </w:r>
    </w:p>
    <w:p w14:paraId="1A2CF4DF" w14:textId="77777777" w:rsidR="00C514C1" w:rsidRPr="00CF59D8" w:rsidRDefault="00C514C1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Zatrudnia kadrę fachową z doświadczeniem praktycznym w </w:t>
      </w:r>
      <w:proofErr w:type="spellStart"/>
      <w:r w:rsidRPr="00CF59D8">
        <w:rPr>
          <w:rFonts w:ascii="Arial" w:eastAsia="Times New Roman" w:hAnsi="Arial" w:cs="Arial"/>
          <w:color w:val="000000" w:themeColor="text1"/>
          <w:lang w:eastAsia="pl-PL"/>
        </w:rPr>
        <w:t>hematoonkologii</w:t>
      </w:r>
      <w:proofErr w:type="spellEnd"/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dziecięcej, w tym co najmniej 2 lekarzy ze specjalizacją z onkologii i hematologii dziecięcej;</w:t>
      </w:r>
    </w:p>
    <w:p w14:paraId="682AEDA3" w14:textId="7D4AE599" w:rsidR="00C514C1" w:rsidRPr="00CF59D8" w:rsidRDefault="0094111F" w:rsidP="00766D03">
      <w:pPr>
        <w:widowControl w:val="0"/>
        <w:numPr>
          <w:ilvl w:val="0"/>
          <w:numId w:val="11"/>
        </w:numPr>
        <w:spacing w:after="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Ma zapewnioną współpracę z</w:t>
      </w:r>
      <w:r w:rsidR="00C514C1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neuropatologiem</w:t>
      </w:r>
      <w:r w:rsidR="00766D03"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lub patologiem przeszkolonym w </w:t>
      </w:r>
      <w:r w:rsidR="00C514C1" w:rsidRPr="00CF59D8">
        <w:rPr>
          <w:rFonts w:ascii="Arial" w:eastAsia="Times New Roman" w:hAnsi="Arial" w:cs="Arial"/>
          <w:color w:val="000000" w:themeColor="text1"/>
          <w:lang w:eastAsia="pl-PL"/>
        </w:rPr>
        <w:t>rozpoznawaniu nowotworów ośrodkowego układu nerwowego;</w:t>
      </w:r>
    </w:p>
    <w:p w14:paraId="318FBF02" w14:textId="68BE0031" w:rsidR="00C514C1" w:rsidRDefault="00C514C1" w:rsidP="00833C75">
      <w:pPr>
        <w:widowControl w:val="0"/>
        <w:numPr>
          <w:ilvl w:val="0"/>
          <w:numId w:val="11"/>
        </w:numPr>
        <w:spacing w:after="200" w:line="36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Wykonuje badania diagnostyczne niezbędne do ustalenia rozpoznania i stratyfikacji pacjentów z nowotworami ośrodkowego układu nerwow</w:t>
      </w:r>
      <w:r w:rsidR="00833C75" w:rsidRPr="00CF59D8">
        <w:rPr>
          <w:rFonts w:ascii="Arial" w:eastAsia="Times New Roman" w:hAnsi="Arial" w:cs="Arial"/>
          <w:color w:val="000000" w:themeColor="text1"/>
          <w:lang w:eastAsia="pl-PL"/>
        </w:rPr>
        <w:t>ego do odpowiednich grup ryzyka.</w:t>
      </w:r>
    </w:p>
    <w:p w14:paraId="7FB4B706" w14:textId="1159A8CA" w:rsidR="00C50E8E" w:rsidRPr="00904FF2" w:rsidRDefault="00C50E8E" w:rsidP="00C50E8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904FF2">
        <w:rPr>
          <w:rFonts w:ascii="Arial" w:hAnsi="Arial" w:cs="Arial"/>
          <w:color w:val="000000" w:themeColor="text1"/>
          <w:lang w:eastAsia="pl-PL"/>
        </w:rPr>
        <w:t xml:space="preserve">Oferent realizował zadanie pn.: ,,Program kontroli jakości nad dziećmi chorymi na nowotwory ośrodkowego układu nowotworowego” w latach 2016-2018 </w:t>
      </w:r>
      <w:r w:rsidRPr="00904FF2">
        <w:rPr>
          <w:rFonts w:ascii="Arial" w:hAnsi="Arial" w:cs="Arial"/>
          <w:b/>
          <w:color w:val="000000" w:themeColor="text1"/>
          <w:lang w:eastAsia="pl-PL"/>
        </w:rPr>
        <w:t>(wymaganie opcjonalne)</w:t>
      </w:r>
    </w:p>
    <w:p w14:paraId="4331FB62" w14:textId="78E31EB5" w:rsidR="00B00658" w:rsidRPr="00CF59D8" w:rsidRDefault="00B00658" w:rsidP="00B00658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F59D8">
        <w:rPr>
          <w:rFonts w:ascii="Arial" w:eastAsia="Times New Roman" w:hAnsi="Arial" w:cs="Arial"/>
          <w:b/>
          <w:caps/>
          <w:lang w:eastAsia="pl-PL"/>
        </w:rPr>
        <w:t>VI</w:t>
      </w:r>
      <w:r w:rsidR="008551F2" w:rsidRPr="00CF59D8">
        <w:rPr>
          <w:rFonts w:ascii="Arial" w:eastAsia="Times New Roman" w:hAnsi="Arial" w:cs="Arial"/>
          <w:b/>
          <w:caps/>
          <w:lang w:eastAsia="pl-PL"/>
        </w:rPr>
        <w:t>I</w:t>
      </w:r>
      <w:r w:rsidRPr="00CF59D8">
        <w:rPr>
          <w:rFonts w:ascii="Arial" w:eastAsia="Times New Roman" w:hAnsi="Arial" w:cs="Arial"/>
          <w:b/>
          <w:caps/>
          <w:lang w:eastAsia="pl-PL"/>
        </w:rPr>
        <w:t>. Sposób oceny ofert:</w:t>
      </w:r>
    </w:p>
    <w:p w14:paraId="67F8CAD4" w14:textId="77777777" w:rsidR="006D3F22" w:rsidRPr="00CF59D8" w:rsidRDefault="006D3F22" w:rsidP="006D3F22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W pierwszej kolejności oceniane jest spełnienie wymagań formalnych.</w:t>
      </w:r>
    </w:p>
    <w:p w14:paraId="0C6C40F3" w14:textId="4B2ED871" w:rsidR="00DA0ECE" w:rsidRPr="00CF59D8" w:rsidRDefault="00DA0ECE" w:rsidP="00DA0ECE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odrzucenie.</w:t>
      </w:r>
    </w:p>
    <w:p w14:paraId="4E8A1BE7" w14:textId="77777777" w:rsidR="006D3F22" w:rsidRPr="00CF59D8" w:rsidRDefault="006D3F22" w:rsidP="006D3F22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235D548C" w14:textId="77777777" w:rsidR="006D3F22" w:rsidRPr="00CF59D8" w:rsidRDefault="006D3F22" w:rsidP="006D3F22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Brak potwierdzenia w ofercie spełnienia chociażby jednego wymagania merytorycznego powoduje odstąpienie od dalszej oceny oferty i jej odrzucenie.</w:t>
      </w:r>
    </w:p>
    <w:p w14:paraId="4E813A5A" w14:textId="008C148A" w:rsidR="006D3F22" w:rsidRPr="00CF59D8" w:rsidRDefault="006D3F22" w:rsidP="006D3F22">
      <w:pPr>
        <w:numPr>
          <w:ilvl w:val="0"/>
          <w:numId w:val="2"/>
        </w:numPr>
        <w:spacing w:after="200" w:line="360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CF59D8">
        <w:rPr>
          <w:rFonts w:ascii="Arial" w:hAnsi="Arial" w:cs="Arial"/>
        </w:rPr>
        <w:t xml:space="preserve">Oferty będą rozpatrywane zgodnie z zarządzeniem Ministra Zdrowia z dnia 25 kwietnia 2018 r. </w:t>
      </w:r>
      <w:r w:rsidRPr="00CF59D8">
        <w:rPr>
          <w:rFonts w:ascii="Arial" w:hAnsi="Arial" w:cs="Arial"/>
          <w:bCs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CF59D8">
        <w:rPr>
          <w:rFonts w:ascii="Arial" w:hAnsi="Arial" w:cs="Arial"/>
          <w:bCs/>
        </w:rPr>
        <w:t>Zdrow</w:t>
      </w:r>
      <w:proofErr w:type="spellEnd"/>
      <w:r w:rsidRPr="00CF59D8">
        <w:rPr>
          <w:rFonts w:ascii="Arial" w:hAnsi="Arial" w:cs="Arial"/>
          <w:bCs/>
        </w:rPr>
        <w:t>. z 2018 r. poz. 30</w:t>
      </w:r>
      <w:r w:rsidR="00292E3A" w:rsidRPr="00CF59D8">
        <w:rPr>
          <w:rFonts w:ascii="Arial" w:hAnsi="Arial" w:cs="Arial"/>
          <w:bCs/>
        </w:rPr>
        <w:t>,</w:t>
      </w:r>
      <w:r w:rsidR="00275655" w:rsidRPr="00CF59D8">
        <w:rPr>
          <w:rFonts w:ascii="Arial" w:hAnsi="Arial" w:cs="Arial"/>
          <w:bCs/>
        </w:rPr>
        <w:t xml:space="preserve"> </w:t>
      </w:r>
      <w:r w:rsidRPr="00CF59D8">
        <w:rPr>
          <w:rFonts w:ascii="Arial" w:hAnsi="Arial" w:cs="Arial"/>
          <w:bCs/>
        </w:rPr>
        <w:t xml:space="preserve">z </w:t>
      </w:r>
      <w:proofErr w:type="spellStart"/>
      <w:r w:rsidRPr="00CF59D8">
        <w:rPr>
          <w:rFonts w:ascii="Arial" w:hAnsi="Arial" w:cs="Arial"/>
          <w:bCs/>
        </w:rPr>
        <w:t>póź</w:t>
      </w:r>
      <w:r w:rsidR="00292E3A" w:rsidRPr="00CF59D8">
        <w:rPr>
          <w:rFonts w:ascii="Arial" w:hAnsi="Arial" w:cs="Arial"/>
          <w:bCs/>
        </w:rPr>
        <w:t>n</w:t>
      </w:r>
      <w:proofErr w:type="spellEnd"/>
      <w:r w:rsidRPr="00CF59D8">
        <w:rPr>
          <w:rFonts w:ascii="Arial" w:hAnsi="Arial" w:cs="Arial"/>
          <w:bCs/>
        </w:rPr>
        <w:t>. zm.).</w:t>
      </w:r>
    </w:p>
    <w:p w14:paraId="1391640B" w14:textId="3C1DEE81" w:rsidR="00986552" w:rsidRPr="00CF59D8" w:rsidRDefault="00986552" w:rsidP="00986552">
      <w:pPr>
        <w:spacing w:before="240" w:after="0" w:line="360" w:lineRule="auto"/>
        <w:jc w:val="both"/>
        <w:rPr>
          <w:rFonts w:ascii="Arial" w:hAnsi="Arial" w:cs="Arial"/>
          <w:b/>
          <w:caps/>
          <w:lang w:eastAsia="pl-PL"/>
        </w:rPr>
      </w:pPr>
      <w:r w:rsidRPr="00CF59D8">
        <w:rPr>
          <w:rFonts w:ascii="Arial" w:hAnsi="Arial" w:cs="Arial"/>
          <w:b/>
          <w:caps/>
          <w:lang w:eastAsia="pl-PL"/>
        </w:rPr>
        <w:t>VI</w:t>
      </w:r>
      <w:r w:rsidR="008551F2" w:rsidRPr="00CF59D8">
        <w:rPr>
          <w:rFonts w:ascii="Arial" w:hAnsi="Arial" w:cs="Arial"/>
          <w:b/>
          <w:caps/>
          <w:lang w:eastAsia="pl-PL"/>
        </w:rPr>
        <w:t>I</w:t>
      </w:r>
      <w:r w:rsidRPr="00CF59D8">
        <w:rPr>
          <w:rFonts w:ascii="Arial" w:hAnsi="Arial" w:cs="Arial"/>
          <w:b/>
          <w:caps/>
          <w:lang w:eastAsia="pl-PL"/>
        </w:rPr>
        <w:t>I. Kryteria oceny ofert:</w:t>
      </w:r>
    </w:p>
    <w:p w14:paraId="4BB7BF3B" w14:textId="77777777" w:rsidR="00986552" w:rsidRPr="00CF59D8" w:rsidRDefault="00986552" w:rsidP="00986552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F59D8">
        <w:rPr>
          <w:rFonts w:ascii="Arial" w:hAnsi="Arial" w:cs="Arial"/>
          <w:bCs/>
          <w:color w:val="000000" w:themeColor="text1"/>
          <w:lang w:eastAsia="pl-PL"/>
        </w:rPr>
        <w:lastRenderedPageBreak/>
        <w:t>Wybór dokonany będzie na podstawie następujących kryteriów:</w:t>
      </w:r>
    </w:p>
    <w:p w14:paraId="6E77CC82" w14:textId="77777777" w:rsidR="00986552" w:rsidRPr="00CF59D8" w:rsidRDefault="00986552" w:rsidP="0098655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>Liczba przeprowadzonych badań u osób do 18 r.ż. w 2018 r. w tym:</w:t>
      </w:r>
    </w:p>
    <w:p w14:paraId="2001450B" w14:textId="1ED40224" w:rsidR="00986552" w:rsidRPr="00CF59D8" w:rsidRDefault="00986552" w:rsidP="00986552">
      <w:pPr>
        <w:pStyle w:val="Akapitzlist"/>
        <w:numPr>
          <w:ilvl w:val="1"/>
          <w:numId w:val="5"/>
        </w:numPr>
        <w:spacing w:before="60" w:after="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 xml:space="preserve">badań patomorfologicznych i </w:t>
      </w:r>
      <w:proofErr w:type="spellStart"/>
      <w:r w:rsidRPr="00CF59D8">
        <w:rPr>
          <w:rFonts w:ascii="Arial" w:hAnsi="Arial" w:cs="Arial"/>
          <w:color w:val="000000" w:themeColor="text1"/>
          <w:lang w:eastAsia="pl-PL"/>
        </w:rPr>
        <w:t>immunofenotypu</w:t>
      </w:r>
      <w:proofErr w:type="spellEnd"/>
      <w:r w:rsidRPr="00CF59D8">
        <w:rPr>
          <w:rFonts w:ascii="Arial" w:hAnsi="Arial" w:cs="Arial"/>
          <w:color w:val="000000" w:themeColor="text1"/>
          <w:lang w:eastAsia="pl-PL"/>
        </w:rPr>
        <w:t xml:space="preserve"> (0-2 pkt)</w:t>
      </w:r>
    </w:p>
    <w:p w14:paraId="5A65A3A7" w14:textId="4662EA9B" w:rsidR="00986552" w:rsidRPr="00CF59D8" w:rsidRDefault="00986552" w:rsidP="0098655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CF59D8">
        <w:rPr>
          <w:rFonts w:ascii="Arial" w:hAnsi="Arial" w:cs="Arial"/>
          <w:color w:val="000000" w:themeColor="text1"/>
          <w:lang w:eastAsia="pl-PL"/>
        </w:rPr>
        <w:t>badanie molekularne (0-2 pkt)</w:t>
      </w:r>
    </w:p>
    <w:p w14:paraId="01F47469" w14:textId="5419F641" w:rsidR="00986552" w:rsidRPr="00CF59D8" w:rsidRDefault="00986552" w:rsidP="00986552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Doświadczenie w realizacji zadania </w:t>
      </w:r>
      <w:proofErr w:type="spellStart"/>
      <w:r w:rsidRPr="00CF59D8">
        <w:rPr>
          <w:rFonts w:ascii="Arial" w:eastAsia="Times New Roman" w:hAnsi="Arial" w:cs="Arial"/>
          <w:color w:val="000000" w:themeColor="text1"/>
          <w:lang w:eastAsia="pl-PL"/>
        </w:rPr>
        <w:t>NPZChN</w:t>
      </w:r>
      <w:proofErr w:type="spellEnd"/>
      <w:r w:rsidRPr="00CF59D8">
        <w:rPr>
          <w:rFonts w:ascii="Arial" w:eastAsia="Times New Roman" w:hAnsi="Arial" w:cs="Arial"/>
          <w:color w:val="000000" w:themeColor="text1"/>
          <w:lang w:eastAsia="pl-PL"/>
        </w:rPr>
        <w:t xml:space="preserve"> pn.: „Program kontroli jakości opieki nad dziećmi chorymi na nowotwory ośrodkowego układu nerwowego”, w latach 2016-2018 (0-1 pkt.).</w:t>
      </w:r>
    </w:p>
    <w:p w14:paraId="4498D89E" w14:textId="1A866334" w:rsidR="00541227" w:rsidRPr="00CF59D8" w:rsidRDefault="008551F2" w:rsidP="00541227">
      <w:pPr>
        <w:spacing w:before="24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F59D8">
        <w:rPr>
          <w:rFonts w:ascii="Arial" w:eastAsia="Times New Roman" w:hAnsi="Arial" w:cs="Arial"/>
          <w:b/>
          <w:caps/>
          <w:lang w:eastAsia="pl-PL"/>
        </w:rPr>
        <w:t>IX</w:t>
      </w:r>
      <w:r w:rsidR="00541227" w:rsidRPr="00CF59D8">
        <w:rPr>
          <w:rFonts w:ascii="Arial" w:eastAsia="Times New Roman" w:hAnsi="Arial" w:cs="Arial"/>
          <w:b/>
          <w:caps/>
          <w:lang w:eastAsia="pl-PL"/>
        </w:rPr>
        <w:t>. Kryteria podziału środków finansowych:</w:t>
      </w:r>
    </w:p>
    <w:p w14:paraId="36BB0C0D" w14:textId="77777777" w:rsidR="00541227" w:rsidRPr="00CF59D8" w:rsidRDefault="00541227" w:rsidP="00541227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Liczba punktów wynikająca z oceny ofert.</w:t>
      </w:r>
    </w:p>
    <w:p w14:paraId="40CA22B8" w14:textId="74C74E3E" w:rsidR="00541227" w:rsidRPr="00CF59D8" w:rsidRDefault="00541227" w:rsidP="00541227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F59D8">
        <w:rPr>
          <w:rFonts w:ascii="Arial" w:hAnsi="Arial" w:cs="Arial"/>
          <w:lang w:eastAsia="pl-PL"/>
        </w:rPr>
        <w:t>Zaplanowane środki f</w:t>
      </w:r>
      <w:r w:rsidR="002B18C3">
        <w:rPr>
          <w:rFonts w:ascii="Arial" w:hAnsi="Arial" w:cs="Arial"/>
          <w:lang w:eastAsia="pl-PL"/>
        </w:rPr>
        <w:t xml:space="preserve">inansowe na realizację zadania </w:t>
      </w:r>
      <w:r w:rsidRPr="00CF59D8">
        <w:rPr>
          <w:rFonts w:ascii="Arial" w:hAnsi="Arial" w:cs="Arial"/>
          <w:lang w:eastAsia="pl-PL"/>
        </w:rPr>
        <w:t>w 2019, 2020 i 2021 r.</w:t>
      </w:r>
    </w:p>
    <w:p w14:paraId="2BF7B260" w14:textId="309885B4" w:rsidR="003F30AF" w:rsidRPr="00CF59D8" w:rsidRDefault="003F30AF" w:rsidP="003F30AF">
      <w:pPr>
        <w:spacing w:line="360" w:lineRule="auto"/>
        <w:jc w:val="both"/>
        <w:rPr>
          <w:rFonts w:ascii="Arial" w:hAnsi="Arial" w:cs="Arial"/>
          <w:b/>
          <w:caps/>
          <w:lang w:eastAsia="pl-PL"/>
        </w:rPr>
      </w:pPr>
      <w:r w:rsidRPr="00CF59D8">
        <w:rPr>
          <w:rFonts w:ascii="Arial" w:hAnsi="Arial" w:cs="Arial"/>
          <w:b/>
          <w:caps/>
          <w:lang w:eastAsia="pl-PL"/>
        </w:rPr>
        <w:t>X. Sposób sporządzenia oferty:</w:t>
      </w:r>
    </w:p>
    <w:p w14:paraId="1646D665" w14:textId="77777777" w:rsidR="009973BA" w:rsidRPr="00CF59D8" w:rsidRDefault="009973BA" w:rsidP="009973BA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Ofertę sporządza się poprzez wypełnienie </w:t>
      </w:r>
      <w:r w:rsidRPr="00CF59D8">
        <w:rPr>
          <w:rFonts w:ascii="Arial" w:hAnsi="Arial" w:cs="Arial"/>
          <w:b/>
          <w:u w:val="single"/>
        </w:rPr>
        <w:t>załącznika nr 1 do ogłoszenia o nazwie „Formularz oferty”</w:t>
      </w:r>
      <w:r w:rsidRPr="00CF59D8">
        <w:rPr>
          <w:rFonts w:ascii="Arial" w:hAnsi="Arial" w:cs="Arial"/>
        </w:rPr>
        <w:t xml:space="preserve">. Formularz oferty musi zostać podpisany kwalifikowanym podpisem elektronicznym w formacie </w:t>
      </w:r>
      <w:proofErr w:type="spellStart"/>
      <w:r w:rsidRPr="00CF59D8">
        <w:rPr>
          <w:rFonts w:ascii="Arial" w:hAnsi="Arial" w:cs="Arial"/>
        </w:rPr>
        <w:t>PAdES</w:t>
      </w:r>
      <w:proofErr w:type="spellEnd"/>
      <w:r w:rsidRPr="00CF59D8">
        <w:rPr>
          <w:rFonts w:ascii="Arial" w:hAnsi="Arial" w:cs="Arial"/>
        </w:rPr>
        <w:t xml:space="preserve"> (PDF Advanced </w:t>
      </w:r>
      <w:proofErr w:type="spellStart"/>
      <w:r w:rsidRPr="00CF59D8">
        <w:rPr>
          <w:rFonts w:ascii="Arial" w:hAnsi="Arial" w:cs="Arial"/>
        </w:rPr>
        <w:t>Electronic</w:t>
      </w:r>
      <w:proofErr w:type="spellEnd"/>
      <w:r w:rsidRPr="00CF59D8">
        <w:rPr>
          <w:rFonts w:ascii="Arial" w:hAnsi="Arial" w:cs="Arial"/>
        </w:rPr>
        <w:t xml:space="preserve"> </w:t>
      </w:r>
      <w:proofErr w:type="spellStart"/>
      <w:r w:rsidRPr="00CF59D8">
        <w:rPr>
          <w:rFonts w:ascii="Arial" w:hAnsi="Arial" w:cs="Arial"/>
        </w:rPr>
        <w:t>Signature</w:t>
      </w:r>
      <w:proofErr w:type="spellEnd"/>
      <w:r w:rsidRPr="00CF59D8">
        <w:rPr>
          <w:rFonts w:ascii="Arial" w:hAnsi="Arial" w:cs="Arial"/>
        </w:rPr>
        <w:t>)</w:t>
      </w:r>
      <w:r w:rsidRPr="00CF59D8">
        <w:rPr>
          <w:rStyle w:val="Odwoanieprzypisudolnego"/>
          <w:rFonts w:ascii="Arial" w:hAnsi="Arial" w:cs="Arial"/>
        </w:rPr>
        <w:footnoteReference w:id="4"/>
      </w:r>
      <w:r w:rsidRPr="00CF59D8">
        <w:rPr>
          <w:rFonts w:ascii="Arial" w:hAnsi="Arial" w:cs="Arial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CF59D8">
        <w:rPr>
          <w:rFonts w:ascii="Arial" w:hAnsi="Arial" w:cs="Arial"/>
        </w:rPr>
        <w:t>ePUAP</w:t>
      </w:r>
      <w:proofErr w:type="spellEnd"/>
      <w:r w:rsidRPr="00CF59D8">
        <w:rPr>
          <w:rFonts w:ascii="Arial" w:hAnsi="Arial" w:cs="Arial"/>
        </w:rPr>
        <w:t xml:space="preserve"> w formacie „.pdf”.</w:t>
      </w:r>
    </w:p>
    <w:p w14:paraId="369BABB2" w14:textId="77777777" w:rsidR="009973BA" w:rsidRPr="00CF59D8" w:rsidRDefault="009973BA" w:rsidP="009973BA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37D2834E" w14:textId="0DEF3009" w:rsidR="009973BA" w:rsidRPr="00CF59D8" w:rsidRDefault="009973BA" w:rsidP="009973BA">
      <w:pPr>
        <w:spacing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Ofertę należy opisać: </w:t>
      </w:r>
      <w:r w:rsidRPr="00CF59D8">
        <w:rPr>
          <w:rFonts w:ascii="Arial" w:eastAsia="Times New Roman" w:hAnsi="Arial" w:cs="Arial"/>
          <w:b/>
          <w:color w:val="000000" w:themeColor="text1"/>
          <w:lang w:eastAsia="pl-PL"/>
        </w:rPr>
        <w:t>Konkurs – Narodowy Program Zwalczania Chorób Nowotworowych zadanie: Program kontroli jakości opieki nad dziećmi chorymi na nowotwory ośrodkowego układu nerwowego na lata 2019-2021 i</w:t>
      </w:r>
      <w:r w:rsidRPr="00CF59D8">
        <w:rPr>
          <w:rFonts w:ascii="Arial" w:hAnsi="Arial" w:cs="Arial"/>
        </w:rPr>
        <w:t xml:space="preserve"> dołączyć jako załącznik do dokumentu elektronicznego tworzonego w trakcie przygotowywania pisma ogólnego do podmiotu publicznego, </w:t>
      </w:r>
      <w:r w:rsidRPr="00CF59D8">
        <w:rPr>
          <w:rFonts w:ascii="Arial" w:hAnsi="Arial" w:cs="Arial"/>
          <w:b/>
          <w:u w:val="single"/>
        </w:rPr>
        <w:t>zgodnie z instrukcją stanowiąca załącznik nr 4</w:t>
      </w:r>
      <w:r w:rsidRPr="00CF59D8">
        <w:rPr>
          <w:rFonts w:ascii="Arial" w:hAnsi="Arial" w:cs="Arial"/>
        </w:rPr>
        <w:t xml:space="preserve"> do ogłoszenia. </w:t>
      </w:r>
    </w:p>
    <w:p w14:paraId="2204181C" w14:textId="77777777" w:rsidR="009973BA" w:rsidRPr="00CF59D8" w:rsidRDefault="009973BA" w:rsidP="009973BA">
      <w:pPr>
        <w:spacing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F59D8">
        <w:rPr>
          <w:rFonts w:ascii="Arial" w:eastAsia="Times New Roman" w:hAnsi="Arial" w:cs="Arial"/>
          <w:b/>
          <w:caps/>
          <w:lang w:eastAsia="pl-PL"/>
        </w:rPr>
        <w:t>XI. Termin i miejsce składania ofert:</w:t>
      </w:r>
    </w:p>
    <w:p w14:paraId="121DBCAC" w14:textId="3EE70EBE" w:rsidR="009973BA" w:rsidRPr="00CF59D8" w:rsidRDefault="009973BA" w:rsidP="009973BA">
      <w:pPr>
        <w:spacing w:before="120" w:line="360" w:lineRule="auto"/>
        <w:jc w:val="both"/>
        <w:rPr>
          <w:rFonts w:ascii="Arial" w:hAnsi="Arial" w:cs="Arial"/>
          <w:b/>
        </w:rPr>
      </w:pPr>
      <w:r w:rsidRPr="00CF59D8">
        <w:rPr>
          <w:rFonts w:ascii="Arial" w:hAnsi="Arial" w:cs="Arial"/>
        </w:rPr>
        <w:t xml:space="preserve">Ofertę należy złożyć za pośrednictwem </w:t>
      </w:r>
      <w:proofErr w:type="spellStart"/>
      <w:r w:rsidRPr="00CF59D8">
        <w:rPr>
          <w:rFonts w:ascii="Arial" w:hAnsi="Arial" w:cs="Arial"/>
        </w:rPr>
        <w:t>ePUAP</w:t>
      </w:r>
      <w:proofErr w:type="spellEnd"/>
      <w:r w:rsidRPr="00CF59D8">
        <w:rPr>
          <w:rFonts w:ascii="Arial" w:hAnsi="Arial" w:cs="Arial"/>
        </w:rPr>
        <w:t xml:space="preserve"> </w:t>
      </w:r>
      <w:r w:rsidR="002B18C3">
        <w:rPr>
          <w:rFonts w:ascii="Arial" w:hAnsi="Arial" w:cs="Arial"/>
        </w:rPr>
        <w:t xml:space="preserve">w nieprzekraczalnym terminie do </w:t>
      </w:r>
      <w:r w:rsidR="002B18C3" w:rsidRPr="002B18C3">
        <w:rPr>
          <w:rFonts w:ascii="Arial" w:hAnsi="Arial" w:cs="Arial"/>
          <w:b/>
        </w:rPr>
        <w:t>2</w:t>
      </w:r>
      <w:r w:rsidR="00514DB6">
        <w:rPr>
          <w:rFonts w:ascii="Arial" w:hAnsi="Arial" w:cs="Arial"/>
          <w:b/>
        </w:rPr>
        <w:t>7</w:t>
      </w:r>
      <w:bookmarkStart w:id="0" w:name="_GoBack"/>
      <w:bookmarkEnd w:id="0"/>
      <w:r w:rsidR="002B18C3" w:rsidRPr="002B18C3">
        <w:rPr>
          <w:rFonts w:ascii="Arial" w:hAnsi="Arial" w:cs="Arial"/>
          <w:b/>
        </w:rPr>
        <w:t>.05.</w:t>
      </w:r>
      <w:r w:rsidR="002B18C3">
        <w:rPr>
          <w:rFonts w:ascii="Arial" w:hAnsi="Arial" w:cs="Arial"/>
          <w:b/>
        </w:rPr>
        <w:t>2019 </w:t>
      </w:r>
      <w:r w:rsidRPr="00CF59D8">
        <w:rPr>
          <w:rFonts w:ascii="Arial" w:hAnsi="Arial" w:cs="Arial"/>
          <w:b/>
        </w:rPr>
        <w:t>r.</w:t>
      </w:r>
    </w:p>
    <w:p w14:paraId="66EFD143" w14:textId="77777777" w:rsidR="00436FC2" w:rsidRPr="00CF59D8" w:rsidRDefault="00436FC2" w:rsidP="00436FC2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Adres elektronicznej skrzynki podawczej </w:t>
      </w:r>
      <w:proofErr w:type="spellStart"/>
      <w:r w:rsidRPr="00CF59D8">
        <w:rPr>
          <w:rFonts w:ascii="Arial" w:hAnsi="Arial" w:cs="Arial"/>
        </w:rPr>
        <w:t>ePUAP</w:t>
      </w:r>
      <w:proofErr w:type="spellEnd"/>
      <w:r w:rsidRPr="00CF59D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193BEB42" w14:textId="77777777" w:rsidR="00436FC2" w:rsidRPr="00CF59D8" w:rsidRDefault="00436FC2" w:rsidP="00436FC2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lastRenderedPageBreak/>
        <w:t xml:space="preserve">dla </w:t>
      </w:r>
      <w:r w:rsidRPr="00CF59D8">
        <w:rPr>
          <w:rFonts w:ascii="Arial" w:hAnsi="Arial" w:cs="Arial"/>
          <w:b/>
          <w:u w:val="single"/>
        </w:rPr>
        <w:t>osób prawnych</w:t>
      </w:r>
      <w:r w:rsidRPr="00CF59D8">
        <w:rPr>
          <w:rFonts w:ascii="Arial" w:hAnsi="Arial" w:cs="Arial"/>
        </w:rPr>
        <w:t xml:space="preserve"> oraz jednostek posiadających zdolność prawną, w tym podmiotów leczniczych: </w:t>
      </w:r>
      <w:r w:rsidRPr="00CF59D8">
        <w:rPr>
          <w:rFonts w:ascii="Arial" w:hAnsi="Arial" w:cs="Arial"/>
          <w:b/>
        </w:rPr>
        <w:t>/8tk37sxx6h/konkursy</w:t>
      </w:r>
    </w:p>
    <w:p w14:paraId="2ABCF661" w14:textId="77777777" w:rsidR="00436FC2" w:rsidRPr="00CF59D8" w:rsidRDefault="00436FC2" w:rsidP="00436FC2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dla </w:t>
      </w:r>
      <w:r w:rsidRPr="00CF59D8">
        <w:rPr>
          <w:rFonts w:ascii="Arial" w:hAnsi="Arial" w:cs="Arial"/>
          <w:b/>
          <w:u w:val="single"/>
        </w:rPr>
        <w:t>osób fizycznych</w:t>
      </w:r>
      <w:r w:rsidRPr="00CF59D8">
        <w:rPr>
          <w:rFonts w:ascii="Arial" w:hAnsi="Arial" w:cs="Arial"/>
        </w:rPr>
        <w:t xml:space="preserve"> reprezentujących oferenta i składających ofertę w imieniu podmiotu: </w:t>
      </w:r>
      <w:r w:rsidRPr="00CF59D8">
        <w:rPr>
          <w:rFonts w:ascii="Arial" w:hAnsi="Arial" w:cs="Arial"/>
          <w:b/>
        </w:rPr>
        <w:t>/8tk37sxx6h/</w:t>
      </w:r>
      <w:proofErr w:type="spellStart"/>
      <w:r w:rsidRPr="00CF59D8">
        <w:rPr>
          <w:rFonts w:ascii="Arial" w:hAnsi="Arial" w:cs="Arial"/>
          <w:b/>
        </w:rPr>
        <w:t>SkrytkaESP</w:t>
      </w:r>
      <w:proofErr w:type="spellEnd"/>
    </w:p>
    <w:p w14:paraId="2E44B1F1" w14:textId="77777777" w:rsidR="00436FC2" w:rsidRPr="00CF59D8" w:rsidRDefault="00436FC2" w:rsidP="00436FC2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CF59D8">
        <w:rPr>
          <w:rFonts w:ascii="Arial" w:hAnsi="Arial" w:cs="Arial"/>
        </w:rPr>
        <w:t>ePUAP</w:t>
      </w:r>
      <w:proofErr w:type="spellEnd"/>
      <w:r w:rsidRPr="00CF59D8">
        <w:rPr>
          <w:rFonts w:ascii="Arial" w:hAnsi="Arial" w:cs="Arial"/>
        </w:rPr>
        <w:t xml:space="preserve"> dostępne jest pod adresem: </w:t>
      </w:r>
      <w:hyperlink r:id="rId8" w:history="1">
        <w:r w:rsidRPr="00CF59D8">
          <w:rPr>
            <w:rFonts w:ascii="Arial" w:hAnsi="Arial" w:cs="Arial"/>
            <w:b/>
          </w:rPr>
          <w:t>https://www.gov.pl/web/cyfryzacja/serwis-epuap</w:t>
        </w:r>
      </w:hyperlink>
      <w:r w:rsidRPr="00CF59D8">
        <w:rPr>
          <w:rFonts w:ascii="Arial" w:hAnsi="Arial" w:cs="Arial"/>
        </w:rPr>
        <w:t>.</w:t>
      </w:r>
    </w:p>
    <w:p w14:paraId="1C6B4810" w14:textId="0E7E41FE" w:rsidR="00436FC2" w:rsidRPr="00CF59D8" w:rsidRDefault="00436FC2" w:rsidP="00436FC2">
      <w:pPr>
        <w:spacing w:before="120" w:line="360" w:lineRule="auto"/>
        <w:jc w:val="both"/>
        <w:rPr>
          <w:rFonts w:ascii="Arial" w:hAnsi="Arial" w:cs="Arial"/>
        </w:rPr>
      </w:pPr>
      <w:r w:rsidRPr="00CF59D8">
        <w:rPr>
          <w:rFonts w:ascii="Arial" w:hAnsi="Arial" w:cs="Arial"/>
        </w:rPr>
        <w:t xml:space="preserve">W przypadku braku możliwości przekazania oferty na adres skrzynki </w:t>
      </w:r>
      <w:r w:rsidRPr="00CF59D8">
        <w:rPr>
          <w:rFonts w:ascii="Arial" w:hAnsi="Arial" w:cs="Arial"/>
          <w:b/>
        </w:rPr>
        <w:t>/8tk37sxx6h/konkursy</w:t>
      </w:r>
      <w:r w:rsidRPr="00CF59D8">
        <w:rPr>
          <w:rFonts w:ascii="Arial" w:hAnsi="Arial" w:cs="Arial"/>
        </w:rPr>
        <w:t xml:space="preserve"> (brak wyświetlenia) możliwe jest wybranie adresu skrzynki podawczej: </w:t>
      </w:r>
      <w:r w:rsidRPr="00CF59D8">
        <w:rPr>
          <w:rFonts w:ascii="Arial" w:hAnsi="Arial" w:cs="Arial"/>
          <w:b/>
        </w:rPr>
        <w:t>/8tk37sxx6h/</w:t>
      </w:r>
      <w:proofErr w:type="spellStart"/>
      <w:r w:rsidRPr="00CF59D8">
        <w:rPr>
          <w:rFonts w:ascii="Arial" w:hAnsi="Arial" w:cs="Arial"/>
          <w:b/>
        </w:rPr>
        <w:t>SkrytkaESP</w:t>
      </w:r>
      <w:proofErr w:type="spellEnd"/>
      <w:r w:rsidRPr="00CF59D8">
        <w:rPr>
          <w:rFonts w:ascii="Arial" w:hAnsi="Arial" w:cs="Arial"/>
        </w:rPr>
        <w:t>.</w:t>
      </w:r>
    </w:p>
    <w:p w14:paraId="6126B3C9" w14:textId="77777777" w:rsidR="009973BA" w:rsidRPr="00CF59D8" w:rsidRDefault="009973BA" w:rsidP="009973BA">
      <w:pPr>
        <w:spacing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CF59D8">
        <w:rPr>
          <w:rFonts w:ascii="Arial" w:eastAsia="Times New Roman" w:hAnsi="Arial" w:cs="Arial"/>
          <w:b/>
          <w:caps/>
          <w:lang w:eastAsia="pl-PL"/>
        </w:rPr>
        <w:t>Uwaga!</w:t>
      </w:r>
    </w:p>
    <w:p w14:paraId="4C517B5B" w14:textId="4272ED0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O zachowaniu terminu decyduje dzień wpływu oferty na skrzynkę </w:t>
      </w:r>
      <w:proofErr w:type="spellStart"/>
      <w:r w:rsidRPr="00CF59D8">
        <w:rPr>
          <w:rFonts w:ascii="Arial" w:eastAsia="Times New Roman" w:hAnsi="Arial" w:cs="Arial"/>
          <w:lang w:eastAsia="pl-PL"/>
        </w:rPr>
        <w:t>ePUAP</w:t>
      </w:r>
      <w:proofErr w:type="spellEnd"/>
      <w:r w:rsidRPr="00CF59D8">
        <w:rPr>
          <w:rFonts w:ascii="Arial" w:eastAsia="Times New Roman" w:hAnsi="Arial" w:cs="Arial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432FAD" w:rsidRPr="00CF59D8">
        <w:rPr>
          <w:rFonts w:ascii="Arial" w:eastAsia="Times New Roman" w:hAnsi="Arial" w:cs="Arial"/>
          <w:lang w:eastAsia="pl-PL"/>
        </w:rPr>
        <w:t xml:space="preserve"> lub Urzędowym Poświadczeniu Doręczenia</w:t>
      </w:r>
      <w:r w:rsidRPr="00CF59D8">
        <w:rPr>
          <w:rFonts w:ascii="Arial" w:eastAsia="Times New Roman" w:hAnsi="Arial" w:cs="Arial"/>
          <w:lang w:eastAsia="pl-PL"/>
        </w:rPr>
        <w:t>. W przypadku niedotrzymania tego terminu oferta podlega odrzuceniu. Nie przysługuje wniosek o przywrócenie terminu do złożenia oferty.</w:t>
      </w:r>
    </w:p>
    <w:p w14:paraId="6CF61DF5" w14:textId="53DA641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CF59D8">
        <w:rPr>
          <w:rFonts w:ascii="Arial" w:eastAsia="Times New Roman" w:hAnsi="Arial" w:cs="Arial"/>
          <w:lang w:eastAsia="pl-PL"/>
        </w:rPr>
        <w:t>ePUAP</w:t>
      </w:r>
      <w:proofErr w:type="spellEnd"/>
      <w:r w:rsidRPr="00CF59D8">
        <w:rPr>
          <w:rFonts w:ascii="Arial" w:eastAsia="Times New Roman" w:hAnsi="Arial" w:cs="Arial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BD7E4E" w:rsidRPr="00CF59D8">
        <w:rPr>
          <w:rFonts w:ascii="Arial" w:eastAsia="Times New Roman" w:hAnsi="Arial" w:cs="Arial"/>
          <w:lang w:eastAsia="pl-PL"/>
        </w:rPr>
        <w:t xml:space="preserve"> lub Urzędowym Poświadczeniu Doręczenia</w:t>
      </w:r>
      <w:r w:rsidRPr="00CF59D8">
        <w:rPr>
          <w:rFonts w:ascii="Arial" w:eastAsia="Times New Roman" w:hAnsi="Arial" w:cs="Arial"/>
          <w:lang w:eastAsia="pl-PL"/>
        </w:rPr>
        <w:t>. W przypadku niedotrzymania tego terminu oferta podlega odrzuceniu.</w:t>
      </w:r>
    </w:p>
    <w:p w14:paraId="38E84048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40F6E2CC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5A678160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Lista ofert spełniających warunki formalne zostanie umieszczona na stronie internetowej urzędu obsługującego ministra właściwego do spraw zdrowia i stronie podmiotowej Biuletynu Informacji Publicznej.</w:t>
      </w:r>
    </w:p>
    <w:p w14:paraId="4FDB34D6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5-dniowym (5 dni roboczych) terminie liczonym od dnia ukazania się listy </w:t>
      </w:r>
      <w:r w:rsidRPr="00CF59D8">
        <w:rPr>
          <w:rFonts w:ascii="Arial" w:eastAsia="Times New Roman" w:hAnsi="Arial" w:cs="Arial"/>
          <w:lang w:eastAsia="pl-PL"/>
        </w:rPr>
        <w:lastRenderedPageBreak/>
        <w:t xml:space="preserve">oraz że o zachowaniu terminu decyduje dzień wpływu uzupełnienia braków formalnych na adres skrzynki </w:t>
      </w:r>
      <w:proofErr w:type="spellStart"/>
      <w:r w:rsidRPr="00CF59D8">
        <w:rPr>
          <w:rFonts w:ascii="Arial" w:eastAsia="Times New Roman" w:hAnsi="Arial" w:cs="Arial"/>
          <w:lang w:eastAsia="pl-PL"/>
        </w:rPr>
        <w:t>ePUAP</w:t>
      </w:r>
      <w:proofErr w:type="spellEnd"/>
      <w:r w:rsidRPr="00CF59D8">
        <w:rPr>
          <w:rFonts w:ascii="Arial" w:eastAsia="Times New Roman" w:hAnsi="Arial" w:cs="Arial"/>
          <w:lang w:eastAsia="pl-PL"/>
        </w:rPr>
        <w:t xml:space="preserve"> Ministerstwa Zdrowia, a w przypadku niedotrzymania przez oferenta tego terminu złożona oferta podlega odrzuceniu.</w:t>
      </w:r>
    </w:p>
    <w:p w14:paraId="2786E457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7CF294F9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014A1D94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Wysokość przyznanych środków finansowych może być niższa niż wnioskowana w ofercie konkursowej.</w:t>
      </w:r>
    </w:p>
    <w:p w14:paraId="135D79D4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Przystąpienie do postępowania konkursowego nie jest uwarunkowane wpłaceniem/zabezpieczeniem wadium przez oferenta.</w:t>
      </w:r>
    </w:p>
    <w:p w14:paraId="0417834D" w14:textId="77777777" w:rsidR="00CD7E08" w:rsidRPr="00CF59D8" w:rsidRDefault="00CD7E08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1514D251" w14:textId="642F16FA" w:rsidR="00CD7E08" w:rsidRPr="00463F17" w:rsidRDefault="00C76462" w:rsidP="00463F17">
      <w:pPr>
        <w:pStyle w:val="Akapitzlist"/>
        <w:widowControl w:val="0"/>
        <w:numPr>
          <w:ilvl w:val="6"/>
          <w:numId w:val="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A1C3B">
        <w:rPr>
          <w:rFonts w:ascii="Arial" w:hAnsi="Arial" w:cs="Arial"/>
        </w:rPr>
        <w:t xml:space="preserve">Udzielanie wyjaśnień w zakresie treści ogłoszenia o konkursie ofert oraz w zakresie treści oferty udzielane będą telefonicznie pod nr </w:t>
      </w:r>
      <w:r w:rsidRPr="002E61D4">
        <w:rPr>
          <w:rFonts w:ascii="Arial" w:hAnsi="Arial" w:cs="Arial"/>
          <w:b/>
          <w:lang w:eastAsia="zh-CN"/>
        </w:rPr>
        <w:t>882-354-588</w:t>
      </w:r>
      <w:r>
        <w:rPr>
          <w:rFonts w:ascii="Arial" w:hAnsi="Arial" w:cs="Arial"/>
          <w:lang w:eastAsia="zh-CN"/>
        </w:rPr>
        <w:t xml:space="preserve"> </w:t>
      </w:r>
      <w:r w:rsidRPr="00FD12F4">
        <w:rPr>
          <w:rFonts w:ascii="Arial" w:hAnsi="Arial" w:cs="Arial"/>
        </w:rPr>
        <w:t>lub na pisemny wniosek jednostki/oferenta. Wniosek, o którym mowa powyżej, może zostać przesła</w:t>
      </w:r>
      <w:r>
        <w:rPr>
          <w:rFonts w:ascii="Arial" w:hAnsi="Arial" w:cs="Arial"/>
        </w:rPr>
        <w:t>ny drogą elektroniczną na adres:</w:t>
      </w:r>
      <w:r w:rsidR="00463F17">
        <w:rPr>
          <w:rFonts w:ascii="Arial" w:hAnsi="Arial" w:cs="Arial"/>
        </w:rPr>
        <w:t xml:space="preserve"> </w:t>
      </w:r>
      <w:hyperlink r:id="rId9" w:history="1">
        <w:r w:rsidRPr="00463F17">
          <w:rPr>
            <w:rFonts w:ascii="Arial" w:hAnsi="Arial" w:cs="Arial"/>
            <w:b/>
          </w:rPr>
          <w:t>dep-doci@mz.gov.pl</w:t>
        </w:r>
      </w:hyperlink>
      <w:r w:rsidRPr="00463F17">
        <w:rPr>
          <w:rFonts w:ascii="Arial" w:hAnsi="Arial" w:cs="Arial"/>
        </w:rPr>
        <w:t xml:space="preserve"> w formie pliku z rozszerzeniem „.pdf” podpisanego kwalifikowanym podpisem elektronicznym w formacie </w:t>
      </w:r>
      <w:proofErr w:type="spellStart"/>
      <w:r w:rsidRPr="00463F17">
        <w:rPr>
          <w:rFonts w:ascii="Arial" w:hAnsi="Arial" w:cs="Arial"/>
        </w:rPr>
        <w:t>PAdES</w:t>
      </w:r>
      <w:proofErr w:type="spellEnd"/>
      <w:r w:rsidRPr="00463F17">
        <w:rPr>
          <w:rFonts w:ascii="Arial" w:hAnsi="Arial" w:cs="Arial"/>
        </w:rPr>
        <w:t xml:space="preserve"> (PDF Advanced </w:t>
      </w:r>
      <w:proofErr w:type="spellStart"/>
      <w:r w:rsidRPr="00463F17">
        <w:rPr>
          <w:rFonts w:ascii="Arial" w:hAnsi="Arial" w:cs="Arial"/>
        </w:rPr>
        <w:t>Electronic</w:t>
      </w:r>
      <w:proofErr w:type="spellEnd"/>
      <w:r w:rsidRPr="00463F17">
        <w:rPr>
          <w:rFonts w:ascii="Arial" w:hAnsi="Arial" w:cs="Arial"/>
        </w:rPr>
        <w:t xml:space="preserve"> </w:t>
      </w:r>
      <w:proofErr w:type="spellStart"/>
      <w:r w:rsidRPr="00463F17">
        <w:rPr>
          <w:rFonts w:ascii="Arial" w:hAnsi="Arial" w:cs="Arial"/>
        </w:rPr>
        <w:t>Signature</w:t>
      </w:r>
      <w:proofErr w:type="spellEnd"/>
      <w:r w:rsidRPr="00463F17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</w:t>
      </w:r>
      <w:r w:rsidR="00CD7E08" w:rsidRPr="00463F17">
        <w:rPr>
          <w:rFonts w:ascii="Arial" w:hAnsi="Arial" w:cs="Arial"/>
          <w:lang w:eastAsia="pl-PL"/>
        </w:rPr>
        <w:t>.</w:t>
      </w:r>
    </w:p>
    <w:p w14:paraId="5AD52522" w14:textId="79A357C4" w:rsidR="00CD7E08" w:rsidRPr="00CF59D8" w:rsidRDefault="006066DE" w:rsidP="00CD7E08">
      <w:pPr>
        <w:numPr>
          <w:ilvl w:val="6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F59D8">
        <w:rPr>
          <w:rFonts w:ascii="Arial" w:eastAsia="Times New Roman" w:hAnsi="Arial" w:cs="Arial"/>
          <w:b/>
          <w:u w:val="single"/>
          <w:lang w:eastAsia="pl-PL"/>
        </w:rPr>
        <w:t>Załącznik nr 3</w:t>
      </w:r>
      <w:r w:rsidR="00CD7E08" w:rsidRPr="00CF59D8">
        <w:rPr>
          <w:rFonts w:ascii="Arial" w:eastAsia="Times New Roman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p w14:paraId="6FB1233E" w14:textId="77777777" w:rsidR="00CD7E08" w:rsidRPr="00CF59D8" w:rsidRDefault="00CD7E08" w:rsidP="009973BA">
      <w:pPr>
        <w:spacing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</w:p>
    <w:sectPr w:rsidR="00CD7E08" w:rsidRPr="00CF59D8" w:rsidSect="00B72D43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C1EA3" w14:textId="77777777" w:rsidR="000D4B00" w:rsidRDefault="000D4B00" w:rsidP="00F835A6">
      <w:pPr>
        <w:spacing w:after="0" w:line="240" w:lineRule="auto"/>
      </w:pPr>
      <w:r>
        <w:separator/>
      </w:r>
    </w:p>
  </w:endnote>
  <w:endnote w:type="continuationSeparator" w:id="0">
    <w:p w14:paraId="456AFF8C" w14:textId="77777777" w:rsidR="000D4B00" w:rsidRDefault="000D4B00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2433"/>
      <w:docPartObj>
        <w:docPartGallery w:val="Page Numbers (Bottom of Page)"/>
        <w:docPartUnique/>
      </w:docPartObj>
    </w:sdtPr>
    <w:sdtEndPr/>
    <w:sdtContent>
      <w:p w14:paraId="2EDFF36C" w14:textId="308E6FDC" w:rsidR="00401B25" w:rsidRDefault="00401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B6">
          <w:rPr>
            <w:noProof/>
          </w:rPr>
          <w:t>8</w:t>
        </w:r>
        <w:r>
          <w:fldChar w:fldCharType="end"/>
        </w:r>
      </w:p>
    </w:sdtContent>
  </w:sdt>
  <w:p w14:paraId="297BCA8A" w14:textId="77777777" w:rsidR="00401B25" w:rsidRDefault="00401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59D9" w14:textId="77777777" w:rsidR="000D4B00" w:rsidRDefault="000D4B00" w:rsidP="00F835A6">
      <w:pPr>
        <w:spacing w:after="0" w:line="240" w:lineRule="auto"/>
      </w:pPr>
      <w:r>
        <w:separator/>
      </w:r>
    </w:p>
  </w:footnote>
  <w:footnote w:type="continuationSeparator" w:id="0">
    <w:p w14:paraId="6D588627" w14:textId="77777777" w:rsidR="000D4B00" w:rsidRDefault="000D4B00" w:rsidP="00F835A6">
      <w:pPr>
        <w:spacing w:after="0" w:line="240" w:lineRule="auto"/>
      </w:pPr>
      <w:r>
        <w:continuationSeparator/>
      </w:r>
    </w:p>
  </w:footnote>
  <w:footnote w:id="1">
    <w:p w14:paraId="1F620CE3" w14:textId="77777777" w:rsidR="00445C21" w:rsidRPr="000224FB" w:rsidRDefault="00445C21" w:rsidP="00445C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7168ED52" w14:textId="77777777" w:rsidR="004818E2" w:rsidRPr="004A5E89" w:rsidRDefault="004818E2" w:rsidP="004818E2">
      <w:pPr>
        <w:pStyle w:val="Tekstprzypisudolnego"/>
        <w:jc w:val="both"/>
        <w:rPr>
          <w:rFonts w:ascii="Arial" w:hAnsi="Arial" w:cs="Arial"/>
        </w:rPr>
      </w:pPr>
      <w:r w:rsidRPr="00FA7BE0">
        <w:rPr>
          <w:rStyle w:val="Odwoanieprzypisudolnego"/>
          <w:rFonts w:ascii="Arial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794C352E" w14:textId="77777777" w:rsidR="00445C21" w:rsidRDefault="00445C21" w:rsidP="00445C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7F26EC64" w14:textId="77777777" w:rsidR="009973BA" w:rsidRDefault="009973BA" w:rsidP="009973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792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8427B9"/>
    <w:multiLevelType w:val="hybridMultilevel"/>
    <w:tmpl w:val="155E2728"/>
    <w:lvl w:ilvl="0" w:tplc="A8A6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B652FF"/>
    <w:multiLevelType w:val="hybridMultilevel"/>
    <w:tmpl w:val="1338CD48"/>
    <w:lvl w:ilvl="0" w:tplc="CEE83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1A9"/>
    <w:multiLevelType w:val="hybridMultilevel"/>
    <w:tmpl w:val="EA50C5F8"/>
    <w:lvl w:ilvl="0" w:tplc="E92E30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F5F45"/>
    <w:multiLevelType w:val="hybridMultilevel"/>
    <w:tmpl w:val="7A7C8934"/>
    <w:lvl w:ilvl="0" w:tplc="FFFFFFFF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 w15:restartNumberingAfterBreak="0">
    <w:nsid w:val="13402FA0"/>
    <w:multiLevelType w:val="hybridMultilevel"/>
    <w:tmpl w:val="2C785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7BE4"/>
    <w:multiLevelType w:val="hybridMultilevel"/>
    <w:tmpl w:val="721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70F4"/>
    <w:multiLevelType w:val="hybridMultilevel"/>
    <w:tmpl w:val="39EA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3D21"/>
    <w:multiLevelType w:val="hybridMultilevel"/>
    <w:tmpl w:val="911EC2D0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7305"/>
    <w:multiLevelType w:val="hybridMultilevel"/>
    <w:tmpl w:val="EB4C5C94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5FDA"/>
    <w:multiLevelType w:val="hybridMultilevel"/>
    <w:tmpl w:val="1B2A6A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C50A9D"/>
    <w:multiLevelType w:val="hybridMultilevel"/>
    <w:tmpl w:val="FDC04D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E5CDE"/>
    <w:multiLevelType w:val="hybridMultilevel"/>
    <w:tmpl w:val="FE2A379C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447E"/>
    <w:multiLevelType w:val="multilevel"/>
    <w:tmpl w:val="D66209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3364A6"/>
    <w:multiLevelType w:val="hybridMultilevel"/>
    <w:tmpl w:val="7678380A"/>
    <w:lvl w:ilvl="0" w:tplc="390A85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3CD3"/>
    <w:multiLevelType w:val="multilevel"/>
    <w:tmpl w:val="5B5C5D38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C13969"/>
    <w:multiLevelType w:val="hybridMultilevel"/>
    <w:tmpl w:val="550AFA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4FAB"/>
    <w:multiLevelType w:val="multilevel"/>
    <w:tmpl w:val="19426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C869FA"/>
    <w:multiLevelType w:val="hybridMultilevel"/>
    <w:tmpl w:val="CED6639A"/>
    <w:lvl w:ilvl="0" w:tplc="82E89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263E1C"/>
    <w:multiLevelType w:val="hybridMultilevel"/>
    <w:tmpl w:val="4E384F64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72C3"/>
    <w:multiLevelType w:val="hybridMultilevel"/>
    <w:tmpl w:val="6BC292D8"/>
    <w:lvl w:ilvl="0" w:tplc="EDE04C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E12"/>
    <w:multiLevelType w:val="multilevel"/>
    <w:tmpl w:val="EDEACC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1372E1"/>
    <w:multiLevelType w:val="hybridMultilevel"/>
    <w:tmpl w:val="245C4564"/>
    <w:lvl w:ilvl="0" w:tplc="8A72A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BA222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01BA"/>
    <w:multiLevelType w:val="multilevel"/>
    <w:tmpl w:val="C24C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F7F7D"/>
    <w:multiLevelType w:val="hybridMultilevel"/>
    <w:tmpl w:val="875AE7CC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11B5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A830B3"/>
    <w:multiLevelType w:val="hybridMultilevel"/>
    <w:tmpl w:val="816A1C9A"/>
    <w:lvl w:ilvl="0" w:tplc="F23CB0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555EC"/>
    <w:multiLevelType w:val="hybridMultilevel"/>
    <w:tmpl w:val="8EA4B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5E71A1"/>
    <w:multiLevelType w:val="hybridMultilevel"/>
    <w:tmpl w:val="17E070DA"/>
    <w:lvl w:ilvl="0" w:tplc="1E0AB1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A23BB9"/>
    <w:multiLevelType w:val="hybridMultilevel"/>
    <w:tmpl w:val="8DC2EE52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47" w15:restartNumberingAfterBreak="0">
    <w:nsid w:val="7FEE3054"/>
    <w:multiLevelType w:val="hybridMultilevel"/>
    <w:tmpl w:val="8048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25"/>
  </w:num>
  <w:num w:numId="5">
    <w:abstractNumId w:val="43"/>
  </w:num>
  <w:num w:numId="6">
    <w:abstractNumId w:val="14"/>
  </w:num>
  <w:num w:numId="7">
    <w:abstractNumId w:val="4"/>
  </w:num>
  <w:num w:numId="8">
    <w:abstractNumId w:val="45"/>
  </w:num>
  <w:num w:numId="9">
    <w:abstractNumId w:val="26"/>
  </w:num>
  <w:num w:numId="10">
    <w:abstractNumId w:val="22"/>
  </w:num>
  <w:num w:numId="11">
    <w:abstractNumId w:val="23"/>
  </w:num>
  <w:num w:numId="12">
    <w:abstractNumId w:val="37"/>
  </w:num>
  <w:num w:numId="13">
    <w:abstractNumId w:val="15"/>
  </w:num>
  <w:num w:numId="14">
    <w:abstractNumId w:val="1"/>
  </w:num>
  <w:num w:numId="15">
    <w:abstractNumId w:val="36"/>
  </w:num>
  <w:num w:numId="16">
    <w:abstractNumId w:val="19"/>
  </w:num>
  <w:num w:numId="17">
    <w:abstractNumId w:val="13"/>
  </w:num>
  <w:num w:numId="18">
    <w:abstractNumId w:val="35"/>
  </w:num>
  <w:num w:numId="19">
    <w:abstractNumId w:val="7"/>
  </w:num>
  <w:num w:numId="20">
    <w:abstractNumId w:val="46"/>
  </w:num>
  <w:num w:numId="21">
    <w:abstractNumId w:val="44"/>
  </w:num>
  <w:num w:numId="22">
    <w:abstractNumId w:val="28"/>
  </w:num>
  <w:num w:numId="23">
    <w:abstractNumId w:val="29"/>
  </w:num>
  <w:num w:numId="24">
    <w:abstractNumId w:val="27"/>
  </w:num>
  <w:num w:numId="25">
    <w:abstractNumId w:val="32"/>
  </w:num>
  <w:num w:numId="26">
    <w:abstractNumId w:val="21"/>
  </w:num>
  <w:num w:numId="27">
    <w:abstractNumId w:val="11"/>
  </w:num>
  <w:num w:numId="28">
    <w:abstractNumId w:val="24"/>
  </w:num>
  <w:num w:numId="29">
    <w:abstractNumId w:val="16"/>
  </w:num>
  <w:num w:numId="30">
    <w:abstractNumId w:val="9"/>
  </w:num>
  <w:num w:numId="31">
    <w:abstractNumId w:val="17"/>
  </w:num>
  <w:num w:numId="32">
    <w:abstractNumId w:val="12"/>
  </w:num>
  <w:num w:numId="33">
    <w:abstractNumId w:val="31"/>
  </w:num>
  <w:num w:numId="34">
    <w:abstractNumId w:val="31"/>
  </w:num>
  <w:num w:numId="35">
    <w:abstractNumId w:val="30"/>
  </w:num>
  <w:num w:numId="36">
    <w:abstractNumId w:val="42"/>
  </w:num>
  <w:num w:numId="37">
    <w:abstractNumId w:val="6"/>
  </w:num>
  <w:num w:numId="38">
    <w:abstractNumId w:val="41"/>
  </w:num>
  <w:num w:numId="39">
    <w:abstractNumId w:val="34"/>
  </w:num>
  <w:num w:numId="40">
    <w:abstractNumId w:val="33"/>
  </w:num>
  <w:num w:numId="41">
    <w:abstractNumId w:val="38"/>
  </w:num>
  <w:num w:numId="42">
    <w:abstractNumId w:val="5"/>
  </w:num>
  <w:num w:numId="43">
    <w:abstractNumId w:val="10"/>
  </w:num>
  <w:num w:numId="44">
    <w:abstractNumId w:val="47"/>
  </w:num>
  <w:num w:numId="45">
    <w:abstractNumId w:val="20"/>
  </w:num>
  <w:num w:numId="46">
    <w:abstractNumId w:val="40"/>
  </w:num>
  <w:num w:numId="4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16A7F"/>
    <w:rsid w:val="00083473"/>
    <w:rsid w:val="00083C03"/>
    <w:rsid w:val="000A07AD"/>
    <w:rsid w:val="000A1594"/>
    <w:rsid w:val="000B54AF"/>
    <w:rsid w:val="000B7B69"/>
    <w:rsid w:val="000C2C5B"/>
    <w:rsid w:val="000C3EBC"/>
    <w:rsid w:val="000D4B00"/>
    <w:rsid w:val="000D7609"/>
    <w:rsid w:val="000F250B"/>
    <w:rsid w:val="00105DBD"/>
    <w:rsid w:val="00110636"/>
    <w:rsid w:val="001151A0"/>
    <w:rsid w:val="0011709B"/>
    <w:rsid w:val="0012124C"/>
    <w:rsid w:val="001B0B35"/>
    <w:rsid w:val="001D04B0"/>
    <w:rsid w:val="001D2BDF"/>
    <w:rsid w:val="001D2CDE"/>
    <w:rsid w:val="001F1EB8"/>
    <w:rsid w:val="001F24C0"/>
    <w:rsid w:val="0022230A"/>
    <w:rsid w:val="00246333"/>
    <w:rsid w:val="0026088A"/>
    <w:rsid w:val="00275655"/>
    <w:rsid w:val="00292E3A"/>
    <w:rsid w:val="002A055C"/>
    <w:rsid w:val="002B18C3"/>
    <w:rsid w:val="002E0B18"/>
    <w:rsid w:val="002E2957"/>
    <w:rsid w:val="002E346F"/>
    <w:rsid w:val="002F6A17"/>
    <w:rsid w:val="002F734D"/>
    <w:rsid w:val="00324D7F"/>
    <w:rsid w:val="00327408"/>
    <w:rsid w:val="00342556"/>
    <w:rsid w:val="00343022"/>
    <w:rsid w:val="003635F7"/>
    <w:rsid w:val="003E0875"/>
    <w:rsid w:val="003F30AF"/>
    <w:rsid w:val="00401B25"/>
    <w:rsid w:val="00411FA5"/>
    <w:rsid w:val="00417D84"/>
    <w:rsid w:val="00431533"/>
    <w:rsid w:val="00432FAD"/>
    <w:rsid w:val="00436800"/>
    <w:rsid w:val="00436FC2"/>
    <w:rsid w:val="00445C21"/>
    <w:rsid w:val="00446B0C"/>
    <w:rsid w:val="00461CA7"/>
    <w:rsid w:val="00463F17"/>
    <w:rsid w:val="004670B9"/>
    <w:rsid w:val="004818E2"/>
    <w:rsid w:val="00482015"/>
    <w:rsid w:val="00485C28"/>
    <w:rsid w:val="004A3E65"/>
    <w:rsid w:val="004A49BB"/>
    <w:rsid w:val="004A6D4E"/>
    <w:rsid w:val="004B29A7"/>
    <w:rsid w:val="004D145A"/>
    <w:rsid w:val="004D50DA"/>
    <w:rsid w:val="004D63E0"/>
    <w:rsid w:val="00514DB6"/>
    <w:rsid w:val="00525881"/>
    <w:rsid w:val="00536B91"/>
    <w:rsid w:val="00541227"/>
    <w:rsid w:val="00554F70"/>
    <w:rsid w:val="00566F55"/>
    <w:rsid w:val="005A7318"/>
    <w:rsid w:val="005B09E0"/>
    <w:rsid w:val="005B7CCF"/>
    <w:rsid w:val="005B7FF6"/>
    <w:rsid w:val="005E6CCD"/>
    <w:rsid w:val="005F7C73"/>
    <w:rsid w:val="006066DE"/>
    <w:rsid w:val="00632337"/>
    <w:rsid w:val="00656DBC"/>
    <w:rsid w:val="00672FB9"/>
    <w:rsid w:val="00682FAD"/>
    <w:rsid w:val="00691BB6"/>
    <w:rsid w:val="006928B7"/>
    <w:rsid w:val="006A43E5"/>
    <w:rsid w:val="006C522F"/>
    <w:rsid w:val="006D3172"/>
    <w:rsid w:val="006D3F22"/>
    <w:rsid w:val="006E290E"/>
    <w:rsid w:val="006E7121"/>
    <w:rsid w:val="0070325D"/>
    <w:rsid w:val="0070446F"/>
    <w:rsid w:val="00704728"/>
    <w:rsid w:val="00732557"/>
    <w:rsid w:val="00766D03"/>
    <w:rsid w:val="00770EA7"/>
    <w:rsid w:val="00771CCD"/>
    <w:rsid w:val="007927DB"/>
    <w:rsid w:val="00794E16"/>
    <w:rsid w:val="00796725"/>
    <w:rsid w:val="007B3D26"/>
    <w:rsid w:val="007E63CF"/>
    <w:rsid w:val="007F4926"/>
    <w:rsid w:val="008273E4"/>
    <w:rsid w:val="00827B05"/>
    <w:rsid w:val="00833C75"/>
    <w:rsid w:val="008551F2"/>
    <w:rsid w:val="00896F9C"/>
    <w:rsid w:val="008E498A"/>
    <w:rsid w:val="008E4A80"/>
    <w:rsid w:val="008F3878"/>
    <w:rsid w:val="008F5E5C"/>
    <w:rsid w:val="0090178B"/>
    <w:rsid w:val="00903771"/>
    <w:rsid w:val="00904FF2"/>
    <w:rsid w:val="0092760B"/>
    <w:rsid w:val="0094111F"/>
    <w:rsid w:val="009460A5"/>
    <w:rsid w:val="00966B52"/>
    <w:rsid w:val="0097128D"/>
    <w:rsid w:val="00986552"/>
    <w:rsid w:val="009973BA"/>
    <w:rsid w:val="009B0A3D"/>
    <w:rsid w:val="009B5ADE"/>
    <w:rsid w:val="009D4120"/>
    <w:rsid w:val="009E4D0A"/>
    <w:rsid w:val="009E5BC1"/>
    <w:rsid w:val="009F0FA0"/>
    <w:rsid w:val="009F347C"/>
    <w:rsid w:val="00A04654"/>
    <w:rsid w:val="00A23C9E"/>
    <w:rsid w:val="00A24F01"/>
    <w:rsid w:val="00A31746"/>
    <w:rsid w:val="00A32127"/>
    <w:rsid w:val="00A51373"/>
    <w:rsid w:val="00A52C62"/>
    <w:rsid w:val="00A54B95"/>
    <w:rsid w:val="00A62B4A"/>
    <w:rsid w:val="00A66A41"/>
    <w:rsid w:val="00A732E4"/>
    <w:rsid w:val="00A83215"/>
    <w:rsid w:val="00A85197"/>
    <w:rsid w:val="00AA5C64"/>
    <w:rsid w:val="00AB3DF4"/>
    <w:rsid w:val="00AB6DF8"/>
    <w:rsid w:val="00AD2F67"/>
    <w:rsid w:val="00AD6311"/>
    <w:rsid w:val="00AF617E"/>
    <w:rsid w:val="00B00658"/>
    <w:rsid w:val="00B16B8B"/>
    <w:rsid w:val="00B33FE0"/>
    <w:rsid w:val="00B35771"/>
    <w:rsid w:val="00B40EA9"/>
    <w:rsid w:val="00B45DCD"/>
    <w:rsid w:val="00B46B10"/>
    <w:rsid w:val="00B55411"/>
    <w:rsid w:val="00B634FE"/>
    <w:rsid w:val="00B653AC"/>
    <w:rsid w:val="00B66AB0"/>
    <w:rsid w:val="00B673BF"/>
    <w:rsid w:val="00B72D43"/>
    <w:rsid w:val="00B80B4E"/>
    <w:rsid w:val="00B87C5D"/>
    <w:rsid w:val="00BA10C4"/>
    <w:rsid w:val="00BA5523"/>
    <w:rsid w:val="00BB297F"/>
    <w:rsid w:val="00BC192A"/>
    <w:rsid w:val="00BC3EC1"/>
    <w:rsid w:val="00BD7E4E"/>
    <w:rsid w:val="00BE01A1"/>
    <w:rsid w:val="00BF26D1"/>
    <w:rsid w:val="00C15855"/>
    <w:rsid w:val="00C443AF"/>
    <w:rsid w:val="00C50E8E"/>
    <w:rsid w:val="00C514C1"/>
    <w:rsid w:val="00C54926"/>
    <w:rsid w:val="00C62C2B"/>
    <w:rsid w:val="00C76462"/>
    <w:rsid w:val="00C95E18"/>
    <w:rsid w:val="00CC0073"/>
    <w:rsid w:val="00CC6A88"/>
    <w:rsid w:val="00CC7C2D"/>
    <w:rsid w:val="00CD278F"/>
    <w:rsid w:val="00CD7E08"/>
    <w:rsid w:val="00CF1712"/>
    <w:rsid w:val="00CF59D8"/>
    <w:rsid w:val="00CF7F17"/>
    <w:rsid w:val="00D146EA"/>
    <w:rsid w:val="00D16C2C"/>
    <w:rsid w:val="00D20BEE"/>
    <w:rsid w:val="00D55B4E"/>
    <w:rsid w:val="00D563DA"/>
    <w:rsid w:val="00D63331"/>
    <w:rsid w:val="00D64E0E"/>
    <w:rsid w:val="00D70F29"/>
    <w:rsid w:val="00D811BE"/>
    <w:rsid w:val="00D86B36"/>
    <w:rsid w:val="00D9492B"/>
    <w:rsid w:val="00D9538E"/>
    <w:rsid w:val="00DA0ECE"/>
    <w:rsid w:val="00DA1B50"/>
    <w:rsid w:val="00DE7B43"/>
    <w:rsid w:val="00DF0D25"/>
    <w:rsid w:val="00E1672D"/>
    <w:rsid w:val="00E245C4"/>
    <w:rsid w:val="00E248B2"/>
    <w:rsid w:val="00E404EC"/>
    <w:rsid w:val="00E534BB"/>
    <w:rsid w:val="00E75828"/>
    <w:rsid w:val="00E87A13"/>
    <w:rsid w:val="00E9689B"/>
    <w:rsid w:val="00ED19F7"/>
    <w:rsid w:val="00F16C06"/>
    <w:rsid w:val="00F34C20"/>
    <w:rsid w:val="00F50CF2"/>
    <w:rsid w:val="00F5624F"/>
    <w:rsid w:val="00F835A6"/>
    <w:rsid w:val="00F96A43"/>
    <w:rsid w:val="00FB41B8"/>
    <w:rsid w:val="00FC4E06"/>
    <w:rsid w:val="00FC61DF"/>
    <w:rsid w:val="00FD07F9"/>
    <w:rsid w:val="00FE27A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81A0"/>
  <w15:docId w15:val="{7945C2EF-5131-4075-8579-1C6AE06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2D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uiPriority w:val="99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45C2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2EF0-328F-42EC-AB93-8D698A24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Nawojska Ewelina</dc:creator>
  <cp:lastModifiedBy>Klimek Magdalena</cp:lastModifiedBy>
  <cp:revision>2</cp:revision>
  <cp:lastPrinted>2016-06-22T09:02:00Z</cp:lastPrinted>
  <dcterms:created xsi:type="dcterms:W3CDTF">2019-05-10T13:38:00Z</dcterms:created>
  <dcterms:modified xsi:type="dcterms:W3CDTF">2019-05-10T13:38:00Z</dcterms:modified>
</cp:coreProperties>
</file>