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19ACC17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A369D1">
        <w:rPr>
          <w:rFonts w:ascii="Cambria" w:hAnsi="Cambria" w:cs="Arial"/>
          <w:bCs/>
          <w:sz w:val="22"/>
          <w:szCs w:val="22"/>
          <w:lang w:eastAsia="pl-PL"/>
        </w:rPr>
        <w:t>Tomaszów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A369D1">
        <w:rPr>
          <w:rFonts w:ascii="Cambria" w:hAnsi="Cambria" w:cs="Arial"/>
          <w:bCs/>
          <w:sz w:val="22"/>
          <w:szCs w:val="22"/>
          <w:lang w:eastAsia="pl-PL"/>
        </w:rPr>
        <w:t>2023”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Pr="00A369D1">
        <w:rPr>
          <w:rFonts w:ascii="Cambria" w:hAnsi="Cambria" w:cs="Arial"/>
          <w:b/>
          <w:sz w:val="22"/>
          <w:szCs w:val="22"/>
          <w:lang w:eastAsia="pl-PL"/>
        </w:rPr>
        <w:t>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A369D1" w:rsidRDefault="001D7A0F" w:rsidP="002B0E81">
      <w:pPr>
        <w:spacing w:before="120"/>
        <w:jc w:val="both"/>
        <w:rPr>
          <w:rFonts w:ascii="Cambria" w:hAnsi="Cambria" w:cs="Arial"/>
          <w:bCs/>
          <w:i/>
          <w:color w:val="FF0000"/>
          <w:sz w:val="18"/>
          <w:szCs w:val="18"/>
        </w:rPr>
      </w:pPr>
      <w:r w:rsidRPr="00A369D1">
        <w:rPr>
          <w:rFonts w:ascii="Cambria" w:hAnsi="Cambria" w:cs="Arial"/>
          <w:bCs/>
          <w:i/>
          <w:color w:val="FF0000"/>
          <w:sz w:val="18"/>
          <w:szCs w:val="18"/>
        </w:rPr>
        <w:t>Dokument może być przekazany:</w:t>
      </w:r>
      <w:r w:rsidRPr="00A369D1">
        <w:rPr>
          <w:rFonts w:ascii="Cambria" w:hAnsi="Cambria" w:cs="Arial"/>
          <w:bCs/>
          <w:i/>
          <w:color w:val="FF0000"/>
          <w:sz w:val="18"/>
          <w:szCs w:val="18"/>
        </w:rPr>
        <w:tab/>
      </w:r>
      <w:r w:rsidRPr="00A369D1">
        <w:rPr>
          <w:rFonts w:ascii="Cambria" w:hAnsi="Cambria" w:cs="Arial"/>
          <w:bCs/>
          <w:i/>
          <w:color w:val="FF0000"/>
          <w:sz w:val="18"/>
          <w:szCs w:val="18"/>
        </w:rPr>
        <w:br/>
      </w:r>
      <w:r w:rsidRPr="00A369D1">
        <w:rPr>
          <w:rFonts w:ascii="Cambria" w:hAnsi="Cambria" w:cs="Arial"/>
          <w:bCs/>
          <w:i/>
          <w:color w:val="FF0000"/>
          <w:sz w:val="18"/>
          <w:szCs w:val="18"/>
        </w:rPr>
        <w:br/>
        <w:t xml:space="preserve">(1) w postaci elektronicznej opatrzonej kwalifikowanym podpisem elektronicznym przez wykonawcę </w:t>
      </w:r>
      <w:r w:rsidRPr="00A369D1">
        <w:rPr>
          <w:rFonts w:ascii="Cambria" w:hAnsi="Cambria" w:cs="Arial"/>
          <w:bCs/>
          <w:i/>
          <w:color w:val="FF0000"/>
          <w:sz w:val="18"/>
          <w:szCs w:val="18"/>
        </w:rPr>
        <w:tab/>
      </w:r>
      <w:r w:rsidRPr="00A369D1">
        <w:rPr>
          <w:rFonts w:ascii="Cambria" w:hAnsi="Cambria" w:cs="Arial"/>
          <w:bCs/>
          <w:i/>
          <w:color w:val="FF0000"/>
          <w:sz w:val="18"/>
          <w:szCs w:val="18"/>
        </w:rPr>
        <w:br/>
      </w:r>
      <w:r w:rsidRPr="00A369D1">
        <w:rPr>
          <w:rFonts w:ascii="Cambria" w:hAnsi="Cambria" w:cs="Arial"/>
          <w:bCs/>
          <w:i/>
          <w:color w:val="FF0000"/>
          <w:sz w:val="18"/>
          <w:szCs w:val="18"/>
        </w:rPr>
        <w:br/>
        <w:t xml:space="preserve">lub </w:t>
      </w:r>
      <w:r w:rsidRPr="00A369D1">
        <w:rPr>
          <w:rFonts w:ascii="Cambria" w:hAnsi="Cambria" w:cs="Arial"/>
          <w:bCs/>
          <w:i/>
          <w:color w:val="FF0000"/>
          <w:sz w:val="18"/>
          <w:szCs w:val="18"/>
        </w:rPr>
        <w:tab/>
      </w:r>
      <w:r w:rsidRPr="00A369D1">
        <w:rPr>
          <w:rFonts w:ascii="Cambria" w:hAnsi="Cambria" w:cs="Arial"/>
          <w:bCs/>
          <w:i/>
          <w:color w:val="FF0000"/>
          <w:sz w:val="18"/>
          <w:szCs w:val="18"/>
        </w:rPr>
        <w:br/>
      </w:r>
      <w:r w:rsidRPr="00A369D1">
        <w:rPr>
          <w:rFonts w:ascii="Cambria" w:hAnsi="Cambria" w:cs="Arial"/>
          <w:bCs/>
          <w:i/>
          <w:color w:val="FF0000"/>
          <w:sz w:val="18"/>
          <w:szCs w:val="18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ECE2E" w14:textId="77777777" w:rsidR="00141A9F" w:rsidRDefault="00141A9F">
      <w:r>
        <w:separator/>
      </w:r>
    </w:p>
  </w:endnote>
  <w:endnote w:type="continuationSeparator" w:id="0">
    <w:p w14:paraId="18DD2BEC" w14:textId="77777777" w:rsidR="00141A9F" w:rsidRDefault="0014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6DAB3" w14:textId="77777777" w:rsidR="00141A9F" w:rsidRDefault="00141A9F">
      <w:r>
        <w:separator/>
      </w:r>
    </w:p>
  </w:footnote>
  <w:footnote w:type="continuationSeparator" w:id="0">
    <w:p w14:paraId="485B4FA1" w14:textId="77777777" w:rsidR="00141A9F" w:rsidRDefault="0014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A9F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9D1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Dominika Przypaśniak</cp:lastModifiedBy>
  <cp:revision>3</cp:revision>
  <cp:lastPrinted>2017-05-23T10:32:00Z</cp:lastPrinted>
  <dcterms:created xsi:type="dcterms:W3CDTF">2022-06-26T12:58:00Z</dcterms:created>
  <dcterms:modified xsi:type="dcterms:W3CDTF">2022-10-17T13:07:00Z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