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7E707C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>U M O W A  Nr .......</w:t>
      </w:r>
      <w:r w:rsidRPr="007E707C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/GG ………</w:t>
      </w:r>
      <w:r w:rsidR="00BE7B6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……</w:t>
      </w:r>
      <w:r w:rsidRPr="007E707C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/2014/0</w:t>
      </w:r>
      <w:r w:rsidRPr="007E707C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 xml:space="preserve"> </w:t>
      </w: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t>W dniu ....................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t xml:space="preserve"> w Warszawie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t xml:space="preserve">pomiędzy 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Skarbem Państwa - 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t xml:space="preserve">Ministrem Nauki 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t>i Szkolnictwa Wyższego, zwanym dalej “Ministrem”, reprezentowanym przez:</w:t>
      </w:r>
    </w:p>
    <w:p w:rsidR="007E707C" w:rsidRDefault="007E707C" w:rsidP="007E707C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BE7B62" w:rsidRPr="00BE7B62" w:rsidRDefault="00BE7B62" w:rsidP="00BE7B62">
      <w:pPr>
        <w:numPr>
          <w:ilvl w:val="0"/>
          <w:numId w:val="1"/>
        </w:numPr>
        <w:tabs>
          <w:tab w:val="left" w:pos="7371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</w:pPr>
      <w:r w:rsidRPr="00BE7B62">
        <w:rPr>
          <w:rFonts w:ascii="Times New Roman" w:eastAsia="Times New Roman" w:hAnsi="Times New Roman" w:cs="Times New Roman"/>
          <w:color w:val="000000"/>
          <w:sz w:val="24"/>
          <w:szCs w:val="20"/>
        </w:rPr>
        <w:t>…………………………………………………………………………</w:t>
      </w:r>
    </w:p>
    <w:p w:rsidR="00BE7B62" w:rsidRPr="00BE7B62" w:rsidRDefault="00BE7B62" w:rsidP="00BE7B62">
      <w:pPr>
        <w:tabs>
          <w:tab w:val="left" w:pos="7371"/>
        </w:tabs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E7B62">
        <w:rPr>
          <w:rFonts w:ascii="Times New Roman" w:eastAsia="Times New Roman" w:hAnsi="Times New Roman" w:cs="Times New Roman"/>
          <w:color w:val="000000"/>
          <w:sz w:val="24"/>
          <w:szCs w:val="20"/>
        </w:rPr>
        <w:t>…………………………………………………………………………</w:t>
      </w:r>
    </w:p>
    <w:p w:rsidR="00BE7B62" w:rsidRPr="00BE7B62" w:rsidRDefault="00BE7B62" w:rsidP="00BE7B62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</w:pPr>
    </w:p>
    <w:p w:rsidR="00BE7B62" w:rsidRPr="00BE7B62" w:rsidRDefault="00BE7B62" w:rsidP="00BE7B62">
      <w:pPr>
        <w:numPr>
          <w:ilvl w:val="0"/>
          <w:numId w:val="1"/>
        </w:numPr>
        <w:tabs>
          <w:tab w:val="left" w:pos="7371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</w:pPr>
      <w:r w:rsidRPr="00BE7B62">
        <w:rPr>
          <w:rFonts w:ascii="Times New Roman" w:eastAsia="Times New Roman" w:hAnsi="Times New Roman" w:cs="Times New Roman"/>
          <w:color w:val="000000"/>
          <w:sz w:val="24"/>
          <w:szCs w:val="20"/>
        </w:rPr>
        <w:t>…………………………………………………………………………</w:t>
      </w:r>
    </w:p>
    <w:p w:rsidR="00BE7B62" w:rsidRPr="00BE7B62" w:rsidRDefault="00BE7B62" w:rsidP="00BE7B62">
      <w:pPr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E7B62">
        <w:rPr>
          <w:rFonts w:ascii="Times New Roman" w:eastAsia="Times New Roman" w:hAnsi="Times New Roman" w:cs="Times New Roman"/>
          <w:color w:val="000000"/>
          <w:sz w:val="24"/>
          <w:szCs w:val="20"/>
        </w:rPr>
        <w:t>…………………………………………………………………………</w:t>
      </w:r>
    </w:p>
    <w:p w:rsidR="00BE7B62" w:rsidRDefault="00BE7B62" w:rsidP="007E707C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BE7B62" w:rsidRDefault="00BE7B62" w:rsidP="007E707C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BE7B62" w:rsidRPr="00BE7B62" w:rsidRDefault="00BE7B62" w:rsidP="007E707C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BE7B62" w:rsidRPr="00BE7B62" w:rsidRDefault="00BE7B62" w:rsidP="00BE7B62">
      <w:pPr>
        <w:numPr>
          <w:ilvl w:val="1"/>
          <w:numId w:val="1"/>
        </w:numPr>
        <w:tabs>
          <w:tab w:val="clear" w:pos="144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E7B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obsługę umowy zapewnia Ministerstwo Nauki i Szkolnictwa Wyższego</w:t>
      </w:r>
      <w:r w:rsidRPr="00BE7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Departament Nauki</w:t>
      </w:r>
      <w:r w:rsidRPr="00BE7B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00-529 Warszawa, ul.</w:t>
      </w:r>
      <w:r w:rsidRPr="00BE7B62">
        <w:rPr>
          <w:rFonts w:ascii="Times New Roman" w:eastAsia="Times New Roman" w:hAnsi="Times New Roman" w:cs="Times New Roman"/>
          <w:color w:val="000000"/>
          <w:sz w:val="24"/>
          <w:szCs w:val="24"/>
        </w:rPr>
        <w:t>Hoża 20</w:t>
      </w:r>
      <w:r w:rsidRPr="00BE7B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Regon 140533156, NIP 7010014467, zwane dalej “Ministerstwem”,</w:t>
      </w:r>
    </w:p>
    <w:p w:rsidR="007E707C" w:rsidRPr="00BE7B62" w:rsidRDefault="007E707C" w:rsidP="007E707C">
      <w:pPr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t>a</w:t>
      </w: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t>..........................................................................................................................................</w:t>
      </w: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t xml:space="preserve">..........................................................................................................................................     </w:t>
      </w: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t xml:space="preserve"> (</w:t>
      </w:r>
      <w:r w:rsidRPr="007E707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nazwa i adres jednostki naukowej, NIP, REGON - w przypadku  uczelni podać także </w:t>
      </w:r>
      <w:r w:rsidRPr="007E707C">
        <w:rPr>
          <w:rFonts w:ascii="Times New Roman" w:eastAsia="Times New Roman" w:hAnsi="Times New Roman" w:cs="Times New Roman"/>
          <w:sz w:val="20"/>
          <w:szCs w:val="20"/>
        </w:rPr>
        <w:t xml:space="preserve">adres i </w:t>
      </w:r>
      <w:r w:rsidRPr="007E707C">
        <w:rPr>
          <w:rFonts w:ascii="Times New Roman" w:eastAsia="Times New Roman" w:hAnsi="Times New Roman" w:cs="Times New Roman"/>
          <w:sz w:val="20"/>
          <w:szCs w:val="20"/>
          <w:lang w:val="ru-RU"/>
        </w:rPr>
        <w:t>nazwę podstawowej jednostki  organizacyjnej zgodnie z art. 2 pkt 9</w:t>
      </w:r>
      <w:r w:rsidRPr="007E70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707C">
        <w:rPr>
          <w:rFonts w:ascii="Times New Roman" w:eastAsia="Times New Roman" w:hAnsi="Times New Roman" w:cs="Times New Roman"/>
          <w:sz w:val="20"/>
          <w:szCs w:val="20"/>
          <w:lang w:val="ru-RU"/>
        </w:rPr>
        <w:t>lit. a  ustawy z dnia 30 kwietnia 2010 r. o zasadach</w:t>
      </w:r>
      <w:r w:rsidRPr="007E70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707C">
        <w:rPr>
          <w:rFonts w:ascii="Times New Roman" w:eastAsia="Times New Roman" w:hAnsi="Times New Roman" w:cs="Times New Roman"/>
          <w:sz w:val="20"/>
          <w:szCs w:val="20"/>
          <w:lang w:val="ru-RU"/>
        </w:rPr>
        <w:t>finansowania nauki – Dz. U. Nr 96, poz.615</w:t>
      </w:r>
      <w:r w:rsidRPr="007E70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E707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z późn. zm.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t>)</w:t>
      </w: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t>reprezentowanym(-ą) przez:</w:t>
      </w:r>
    </w:p>
    <w:p w:rsidR="007E707C" w:rsidRPr="007E707C" w:rsidRDefault="007E707C" w:rsidP="007E70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38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t>...................................................................................................................</w:t>
      </w:r>
    </w:p>
    <w:p w:rsidR="007E707C" w:rsidRPr="007E707C" w:rsidRDefault="007E707C" w:rsidP="007E70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38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t>...................................................................................................................</w:t>
      </w: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t>zwanym(-ą) dalej “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</w:rPr>
        <w:t>Jednostką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t>”,</w:t>
      </w: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t>została zawarta umowa następującej treści:</w:t>
      </w: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Podstawą zawarcia umowy jest decyzja Ministra Nauki i Szkolnictwa Wyższego 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t>Nr...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</w:rPr>
        <w:t>...................................</w:t>
      </w:r>
      <w:r w:rsidR="00BE7B62">
        <w:rPr>
          <w:rFonts w:ascii="Times New Roman" w:eastAsia="Times New Roman" w:hAnsi="Times New Roman" w:cs="Times New Roman"/>
          <w:color w:val="000000"/>
          <w:sz w:val="24"/>
          <w:szCs w:val="20"/>
        </w:rPr>
        <w:t>....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.......... 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t xml:space="preserve">z dnia 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</w:rPr>
        <w:t>………</w:t>
      </w:r>
      <w:r w:rsidR="00BE7B62">
        <w:rPr>
          <w:rFonts w:ascii="Times New Roman" w:eastAsia="Times New Roman" w:hAnsi="Times New Roman" w:cs="Times New Roman"/>
          <w:color w:val="000000"/>
          <w:sz w:val="24"/>
          <w:szCs w:val="20"/>
        </w:rPr>
        <w:t>…..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</w:rPr>
        <w:t>………….</w:t>
      </w: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t xml:space="preserve">§ 1. </w:t>
      </w: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7E707C" w:rsidRPr="007E707C" w:rsidRDefault="007E707C" w:rsidP="007E707C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Umowa  określa warunki finansowania </w:t>
      </w:r>
      <w:r w:rsidR="00BE7B62">
        <w:rPr>
          <w:rFonts w:ascii="Times New Roman" w:eastAsia="Times New Roman" w:hAnsi="Times New Roman" w:cs="Times New Roman"/>
          <w:sz w:val="24"/>
          <w:szCs w:val="24"/>
        </w:rPr>
        <w:t xml:space="preserve">zrealizowanych </w:t>
      </w:r>
      <w:r w:rsidRPr="007E707C">
        <w:rPr>
          <w:rFonts w:ascii="Times New Roman" w:eastAsia="Times New Roman" w:hAnsi="Times New Roman" w:cs="Times New Roman"/>
          <w:sz w:val="24"/>
          <w:szCs w:val="24"/>
        </w:rPr>
        <w:t xml:space="preserve">działań </w:t>
      </w: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>oraz rozliczenia środków finansowych przyznanych na</w:t>
      </w:r>
      <w:r w:rsidRPr="007E707C">
        <w:rPr>
          <w:rFonts w:ascii="Times New Roman" w:eastAsia="Times New Roman" w:hAnsi="Times New Roman" w:cs="Times New Roman"/>
          <w:sz w:val="24"/>
          <w:szCs w:val="24"/>
        </w:rPr>
        <w:t xml:space="preserve"> przygotowanie wniosku projektowego do programu badawczego Unii Europejskiej w ramach programu Ministra Nauki i Szkolnictwa </w:t>
      </w:r>
      <w:r w:rsidRPr="007E70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Wyższego „Granty na granty – wsparcie polskich koordynatorów w programach badawczych Unii Europejskiej”. </w:t>
      </w:r>
    </w:p>
    <w:p w:rsidR="007E707C" w:rsidRPr="007E707C" w:rsidRDefault="007E707C" w:rsidP="007E707C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7E707C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Środki finansowe przeznaczone są </w:t>
      </w:r>
      <w:r w:rsidR="00B46EEC">
        <w:rPr>
          <w:rFonts w:ascii="Times New Roman" w:eastAsia="Times New Roman" w:hAnsi="Times New Roman" w:cs="Times New Roman"/>
          <w:sz w:val="24"/>
          <w:szCs w:val="20"/>
        </w:rPr>
        <w:t xml:space="preserve">na </w:t>
      </w:r>
      <w:r w:rsidRPr="004C6B0F">
        <w:rPr>
          <w:rFonts w:ascii="Times New Roman" w:eastAsia="Times New Roman" w:hAnsi="Times New Roman" w:cs="Times New Roman"/>
          <w:sz w:val="24"/>
          <w:szCs w:val="20"/>
        </w:rPr>
        <w:t>refundację</w:t>
      </w:r>
      <w:r w:rsidRPr="007E707C">
        <w:rPr>
          <w:rFonts w:ascii="Times New Roman" w:eastAsia="Times New Roman" w:hAnsi="Times New Roman" w:cs="Times New Roman"/>
          <w:sz w:val="24"/>
          <w:szCs w:val="20"/>
        </w:rPr>
        <w:t xml:space="preserve"> kosztów przygotowania wniosku projektowego do programu badawczego 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t>[</w:t>
      </w:r>
      <w:r w:rsidRPr="007E707C"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ru-RU"/>
        </w:rPr>
        <w:t xml:space="preserve">w tym miejscu </w:t>
      </w:r>
      <w:r w:rsidRPr="007E707C">
        <w:rPr>
          <w:rFonts w:ascii="Times New Roman" w:eastAsia="Times New Roman" w:hAnsi="Times New Roman" w:cs="Times New Roman"/>
          <w:i/>
          <w:sz w:val="24"/>
          <w:szCs w:val="20"/>
          <w:lang w:val="ru-RU"/>
        </w:rPr>
        <w:t xml:space="preserve">należy podać nazwę </w:t>
      </w:r>
      <w:r w:rsidRPr="007E707C">
        <w:rPr>
          <w:rFonts w:ascii="Times New Roman" w:eastAsia="Times New Roman" w:hAnsi="Times New Roman" w:cs="Times New Roman"/>
          <w:i/>
          <w:sz w:val="24"/>
          <w:szCs w:val="20"/>
        </w:rPr>
        <w:t>programu</w:t>
      </w:r>
      <w:r w:rsidRPr="007E707C">
        <w:rPr>
          <w:rFonts w:ascii="Times New Roman" w:eastAsia="Times New Roman" w:hAnsi="Times New Roman" w:cs="Times New Roman"/>
          <w:sz w:val="24"/>
          <w:szCs w:val="20"/>
        </w:rPr>
        <w:t>]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t xml:space="preserve"> w odpowiedzi na 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</w:rPr>
        <w:t>wezwanie konkursowe o identyfikatorze [</w:t>
      </w:r>
      <w:r w:rsidRPr="007E707C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nazwa identyfikatora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]. </w:t>
      </w:r>
    </w:p>
    <w:p w:rsidR="007E707C" w:rsidRPr="007E707C" w:rsidRDefault="00B46EEC" w:rsidP="007E707C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Jednostka oświadcza, że wykonała</w:t>
      </w:r>
      <w:r w:rsidR="007E707C" w:rsidRPr="007E707C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7E707C" w:rsidRPr="007E707C">
        <w:rPr>
          <w:rFonts w:ascii="Times New Roman" w:eastAsia="Times New Roman" w:hAnsi="Times New Roman" w:cs="Times New Roman"/>
          <w:spacing w:val="-4"/>
          <w:sz w:val="24"/>
          <w:szCs w:val="20"/>
        </w:rPr>
        <w:t>działania, o których mowa w ust. 2</w:t>
      </w:r>
      <w:r>
        <w:rPr>
          <w:rFonts w:ascii="Times New Roman" w:eastAsia="Times New Roman" w:hAnsi="Times New Roman" w:cs="Times New Roman"/>
          <w:spacing w:val="-4"/>
          <w:sz w:val="24"/>
          <w:szCs w:val="20"/>
        </w:rPr>
        <w:t>,</w:t>
      </w:r>
      <w:r w:rsidR="007E707C" w:rsidRPr="007E707C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</w:t>
      </w:r>
      <w:r w:rsidR="007E707C" w:rsidRPr="007E707C">
        <w:rPr>
          <w:rFonts w:ascii="Times New Roman" w:eastAsia="Times New Roman" w:hAnsi="Times New Roman" w:cs="Times New Roman"/>
          <w:spacing w:val="-4"/>
          <w:sz w:val="24"/>
          <w:szCs w:val="20"/>
          <w:lang w:val="ru-RU"/>
        </w:rPr>
        <w:t>zgodnie z</w:t>
      </w:r>
      <w:r w:rsidR="007E707C" w:rsidRPr="007E707C">
        <w:rPr>
          <w:rFonts w:ascii="Times New Roman" w:eastAsia="Times New Roman" w:hAnsi="Times New Roman" w:cs="Times New Roman"/>
          <w:spacing w:val="-4"/>
          <w:sz w:val="24"/>
          <w:szCs w:val="20"/>
        </w:rPr>
        <w:t> </w:t>
      </w:r>
      <w:r w:rsidR="007E707C" w:rsidRPr="007E707C">
        <w:rPr>
          <w:rFonts w:ascii="Times New Roman" w:eastAsia="Times New Roman" w:hAnsi="Times New Roman" w:cs="Times New Roman"/>
          <w:spacing w:val="-4"/>
          <w:sz w:val="24"/>
          <w:szCs w:val="20"/>
          <w:lang w:val="ru-RU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0"/>
          <w:lang w:val="ru-RU"/>
        </w:rPr>
        <w:t>pisem umieszczonym we wniosku o</w:t>
      </w:r>
      <w:r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przyznanie środków finansowych </w:t>
      </w:r>
      <w:r w:rsidR="007E707C" w:rsidRPr="007E707C">
        <w:rPr>
          <w:rFonts w:ascii="Times New Roman" w:eastAsia="Times New Roman" w:hAnsi="Times New Roman" w:cs="Times New Roman"/>
          <w:spacing w:val="-4"/>
          <w:sz w:val="24"/>
          <w:szCs w:val="20"/>
          <w:lang w:val="ru-RU"/>
        </w:rPr>
        <w:t>oraz z</w:t>
      </w:r>
      <w:r w:rsidR="007E707C" w:rsidRPr="007E707C">
        <w:rPr>
          <w:rFonts w:ascii="Times New Roman" w:eastAsia="Times New Roman" w:hAnsi="Times New Roman" w:cs="Times New Roman"/>
          <w:spacing w:val="-4"/>
          <w:sz w:val="24"/>
          <w:szCs w:val="20"/>
        </w:rPr>
        <w:t> </w:t>
      </w:r>
      <w:r w:rsidR="007E707C" w:rsidRPr="007E707C">
        <w:rPr>
          <w:rFonts w:ascii="Times New Roman" w:eastAsia="Times New Roman" w:hAnsi="Times New Roman" w:cs="Times New Roman"/>
          <w:spacing w:val="-6"/>
          <w:sz w:val="24"/>
          <w:szCs w:val="20"/>
          <w:lang w:val="ru-RU"/>
        </w:rPr>
        <w:t>załącznik</w:t>
      </w:r>
      <w:proofErr w:type="spellStart"/>
      <w:r w:rsidR="007E707C" w:rsidRPr="007E707C">
        <w:rPr>
          <w:rFonts w:ascii="Times New Roman" w:eastAsia="Times New Roman" w:hAnsi="Times New Roman" w:cs="Times New Roman"/>
          <w:spacing w:val="-6"/>
          <w:sz w:val="24"/>
          <w:szCs w:val="20"/>
        </w:rPr>
        <w:t>ami</w:t>
      </w:r>
      <w:proofErr w:type="spellEnd"/>
      <w:r w:rsidR="007E707C" w:rsidRPr="007E707C">
        <w:rPr>
          <w:rFonts w:ascii="Times New Roman" w:eastAsia="Times New Roman" w:hAnsi="Times New Roman" w:cs="Times New Roman"/>
          <w:spacing w:val="-6"/>
          <w:sz w:val="24"/>
          <w:szCs w:val="20"/>
          <w:lang w:val="ru-RU"/>
        </w:rPr>
        <w:t xml:space="preserve"> Nr 1 </w:t>
      </w:r>
      <w:r>
        <w:rPr>
          <w:rFonts w:ascii="Times New Roman" w:eastAsia="Times New Roman" w:hAnsi="Times New Roman" w:cs="Times New Roman"/>
          <w:spacing w:val="-6"/>
          <w:sz w:val="24"/>
          <w:szCs w:val="20"/>
        </w:rPr>
        <w:t>i </w:t>
      </w:r>
      <w:r w:rsidR="007E707C" w:rsidRPr="007E707C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Nr 2 </w:t>
      </w:r>
      <w:r w:rsidR="007E707C" w:rsidRPr="007E707C">
        <w:rPr>
          <w:rFonts w:ascii="Times New Roman" w:eastAsia="Times New Roman" w:hAnsi="Times New Roman" w:cs="Times New Roman"/>
          <w:spacing w:val="-6"/>
          <w:sz w:val="24"/>
          <w:szCs w:val="20"/>
          <w:lang w:val="ru-RU"/>
        </w:rPr>
        <w:t>do umowy</w:t>
      </w:r>
      <w:r w:rsidR="007E707C" w:rsidRPr="007E707C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. Załączniki do umowy stanowią jej integralną część. </w:t>
      </w:r>
    </w:p>
    <w:p w:rsidR="007E707C" w:rsidRPr="007E707C" w:rsidRDefault="007E707C" w:rsidP="00A13C40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7E707C">
        <w:rPr>
          <w:rFonts w:ascii="Times New Roman" w:eastAsia="Times New Roman" w:hAnsi="Times New Roman" w:cs="Times New Roman"/>
          <w:sz w:val="24"/>
          <w:szCs w:val="20"/>
          <w:lang w:val="ru-RU"/>
        </w:rPr>
        <w:t>§ 2.</w:t>
      </w: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E707C" w:rsidRPr="007E707C" w:rsidRDefault="007E707C" w:rsidP="007E707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7E7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 przyznane decyzją Ministra w </w:t>
      </w:r>
      <w:proofErr w:type="gramStart"/>
      <w:r w:rsidRPr="007E707C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.............................. zł</w:t>
      </w:r>
      <w:proofErr w:type="gramEnd"/>
      <w:r w:rsidRPr="007E7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 złotych:..........................................................) </w:t>
      </w:r>
      <w:proofErr w:type="gramStart"/>
      <w:r w:rsidRPr="007E707C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proofErr w:type="gramEnd"/>
      <w:r w:rsidRPr="007E7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przekazane w terminie 30 dni od dnia zawarcia niniejszej umowy.</w:t>
      </w:r>
    </w:p>
    <w:p w:rsidR="007E707C" w:rsidRPr="007E707C" w:rsidRDefault="007E707C" w:rsidP="007E707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7E7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 będą przekazane przez Ministerstwo przelewem bankowym na rachunek Jednostki nr……………………………………  </w:t>
      </w:r>
      <w:proofErr w:type="gramStart"/>
      <w:r w:rsidRPr="007E707C">
        <w:rPr>
          <w:rFonts w:ascii="Times New Roman" w:eastAsia="Times New Roman" w:hAnsi="Times New Roman" w:cs="Times New Roman"/>
          <w:sz w:val="24"/>
          <w:szCs w:val="24"/>
          <w:lang w:eastAsia="pl-PL"/>
        </w:rPr>
        <w:t>w……………….………</w:t>
      </w:r>
      <w:r w:rsidRPr="007E70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7E7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</w:t>
      </w:r>
      <w:proofErr w:type="gramEnd"/>
    </w:p>
    <w:p w:rsidR="007E707C" w:rsidRPr="007E707C" w:rsidRDefault="007E707C" w:rsidP="007E707C">
      <w:pPr>
        <w:autoSpaceDE w:val="0"/>
        <w:autoSpaceDN w:val="0"/>
        <w:spacing w:after="12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707C" w:rsidRPr="007E707C" w:rsidRDefault="007E707C" w:rsidP="007E707C">
      <w:pPr>
        <w:autoSpaceDE w:val="0"/>
        <w:autoSpaceDN w:val="0"/>
        <w:spacing w:after="12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707C" w:rsidRPr="007E707C" w:rsidRDefault="007E707C" w:rsidP="007E707C">
      <w:pPr>
        <w:autoSpaceDE w:val="0"/>
        <w:autoSpaceDN w:val="0"/>
        <w:spacing w:after="12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Główny księgowy/Kwestor</w:t>
      </w:r>
    </w:p>
    <w:p w:rsidR="007E707C" w:rsidRPr="007E707C" w:rsidRDefault="007E707C" w:rsidP="007E707C">
      <w:pPr>
        <w:tabs>
          <w:tab w:val="left" w:pos="25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7E707C" w:rsidRPr="007E707C" w:rsidRDefault="007E707C" w:rsidP="007E707C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(podpis i pieczęć)</w:t>
      </w:r>
    </w:p>
    <w:p w:rsidR="007E707C" w:rsidRPr="007E707C" w:rsidRDefault="007E707C" w:rsidP="007E707C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707C" w:rsidRPr="007E707C" w:rsidRDefault="007E707C" w:rsidP="007E707C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707C" w:rsidRPr="002F6346" w:rsidRDefault="007E707C" w:rsidP="007E707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Jednostka jest zobowiązana do </w:t>
      </w:r>
      <w:r w:rsidR="00D51500" w:rsidRPr="002F6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wyodrębnienia </w:t>
      </w:r>
      <w:r w:rsidRPr="002F6346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ewidencji księgowej</w:t>
      </w:r>
      <w:r w:rsidR="002F6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związanych z</w:t>
      </w:r>
      <w:r w:rsidR="0007744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F634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3238F" w:rsidRPr="002F6346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zrealizowanymi działaniami</w:t>
      </w:r>
      <w:r w:rsidR="00BB0C38" w:rsidRPr="002F6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objętymi</w:t>
      </w:r>
      <w:r w:rsidRPr="002F6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umową.</w:t>
      </w:r>
    </w:p>
    <w:p w:rsidR="007E707C" w:rsidRPr="007E707C" w:rsidRDefault="007E707C" w:rsidP="007E707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D51500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Środki finansowe nie mogą być wydatkowane na inne </w:t>
      </w:r>
      <w:r w:rsidRPr="007E707C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cele niż określone w umowie. </w:t>
      </w:r>
    </w:p>
    <w:p w:rsidR="007E707C" w:rsidRPr="007E707C" w:rsidRDefault="007E707C" w:rsidP="007E707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7E707C">
        <w:rPr>
          <w:rFonts w:ascii="Times New Roman" w:eastAsia="Times New Roman" w:hAnsi="Times New Roman" w:cs="Times New Roman"/>
          <w:sz w:val="24"/>
          <w:szCs w:val="20"/>
        </w:rPr>
        <w:t xml:space="preserve">Jednostka </w:t>
      </w:r>
      <w:r w:rsidRPr="007E707C">
        <w:rPr>
          <w:rFonts w:ascii="Times New Roman" w:eastAsia="Times New Roman" w:hAnsi="Times New Roman" w:cs="Times New Roman"/>
          <w:sz w:val="24"/>
          <w:szCs w:val="20"/>
          <w:lang w:val="ru-RU"/>
        </w:rPr>
        <w:t>jest odpowiedzialn</w:t>
      </w:r>
      <w:r w:rsidRPr="007E707C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7E707C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wobec Ministra za wydatkowanie</w:t>
      </w:r>
      <w:r w:rsidRPr="007E707C">
        <w:rPr>
          <w:rFonts w:ascii="Times New Roman" w:eastAsia="Times New Roman" w:hAnsi="Times New Roman" w:cs="Times New Roman"/>
          <w:sz w:val="24"/>
          <w:szCs w:val="20"/>
        </w:rPr>
        <w:t xml:space="preserve"> środków finansowych </w:t>
      </w:r>
      <w:r w:rsidRPr="007E707C">
        <w:rPr>
          <w:rFonts w:ascii="Times New Roman" w:eastAsia="Times New Roman" w:hAnsi="Times New Roman" w:cs="Times New Roman"/>
          <w:sz w:val="24"/>
          <w:szCs w:val="20"/>
          <w:lang w:val="ru-RU"/>
        </w:rPr>
        <w:t>zgodnie z umową.</w:t>
      </w:r>
    </w:p>
    <w:p w:rsidR="007E707C" w:rsidRPr="007E707C" w:rsidRDefault="007E707C" w:rsidP="007E707C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707C" w:rsidRPr="007E707C" w:rsidRDefault="007E707C" w:rsidP="007E707C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3.</w:t>
      </w:r>
    </w:p>
    <w:p w:rsidR="007E707C" w:rsidRPr="007E707C" w:rsidRDefault="007E707C" w:rsidP="007E707C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707C" w:rsidRPr="00AD1F79" w:rsidRDefault="007E707C" w:rsidP="007E707C">
      <w:pPr>
        <w:numPr>
          <w:ilvl w:val="0"/>
          <w:numId w:val="7"/>
        </w:numPr>
        <w:tabs>
          <w:tab w:val="num" w:pos="12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Dniem rozpoczęcia</w:t>
      </w:r>
      <w:r w:rsidR="00DB3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realizacji działań, których koszty zostaną zrefundowane</w:t>
      </w:r>
      <w:r w:rsidR="00B46E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niniejszej umowy</w:t>
      </w:r>
      <w:r w:rsidR="00DB3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B46E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był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………...…, </w:t>
      </w:r>
      <w:proofErr w:type="gramStart"/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proofErr w:type="gramEnd"/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dniem zakończe</w:t>
      </w:r>
      <w:r w:rsidR="00B46E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nia realizacji tych działań był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………….., </w:t>
      </w:r>
      <w:proofErr w:type="gramStart"/>
      <w:r w:rsidR="004C6B0F" w:rsidRPr="00AD1F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będący</w:t>
      </w:r>
      <w:proofErr w:type="gramEnd"/>
      <w:r w:rsidR="004C6B0F" w:rsidRPr="00AD1F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D1F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faktycznym dniem złożenia wniosku projektowego na wybrane wezwanie konkursowe.</w:t>
      </w:r>
    </w:p>
    <w:p w:rsidR="007E707C" w:rsidRPr="007E707C" w:rsidRDefault="007E707C" w:rsidP="007E707C">
      <w:pPr>
        <w:numPr>
          <w:ilvl w:val="0"/>
          <w:numId w:val="7"/>
        </w:numPr>
        <w:tabs>
          <w:tab w:val="num" w:pos="12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Dniem zamknięcia naboru wniosków w ramach wezwania konkursowego, o którym mowa w </w:t>
      </w:r>
      <w:r w:rsidRPr="007E7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 ust. 2, </w:t>
      </w:r>
      <w:r w:rsidR="00B46E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był</w:t>
      </w:r>
      <w:r w:rsidRPr="007E707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</w:t>
      </w:r>
      <w:r w:rsidR="00B46E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zień ………/w pierwszym etapie był dzień ………, a w drugim był</w:t>
      </w:r>
      <w:r w:rsidRPr="007E707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dzień…….</w:t>
      </w:r>
      <w:r w:rsidRPr="007E707C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footnoteReference w:id="2"/>
      </w:r>
    </w:p>
    <w:p w:rsidR="007E707C" w:rsidRDefault="007E707C" w:rsidP="007E707C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61ADA" w:rsidRDefault="00561ADA" w:rsidP="007E707C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61ADA" w:rsidRPr="007E707C" w:rsidRDefault="00561ADA" w:rsidP="007E707C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707C" w:rsidRPr="007E707C" w:rsidRDefault="007E707C" w:rsidP="007E707C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4.</w:t>
      </w:r>
    </w:p>
    <w:p w:rsidR="007E707C" w:rsidRPr="007E707C" w:rsidRDefault="007E707C" w:rsidP="007E707C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707C" w:rsidRPr="007E707C" w:rsidRDefault="007E707C" w:rsidP="007E707C">
      <w:pPr>
        <w:numPr>
          <w:ilvl w:val="0"/>
          <w:numId w:val="20"/>
        </w:numPr>
        <w:tabs>
          <w:tab w:val="num" w:pos="12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Dzień złożenia wniosku projektowego na wybrane wezwanie konkursowe uznaje się za dzień</w:t>
      </w:r>
      <w:r w:rsidR="002F63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zakończenia działań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do którego muszą zostać zawarte umowy lub wystawione dokumenty finansowe. </w:t>
      </w:r>
    </w:p>
    <w:p w:rsidR="007E707C" w:rsidRPr="00B32EA0" w:rsidRDefault="007E707C" w:rsidP="007E707C">
      <w:pPr>
        <w:numPr>
          <w:ilvl w:val="0"/>
          <w:numId w:val="20"/>
        </w:numPr>
        <w:tabs>
          <w:tab w:val="num" w:pos="12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2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Jednostka może dokonać płatności wynikających z realizacji działań</w:t>
      </w:r>
      <w:r w:rsidR="00DB3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 których mowa w § 1,</w:t>
      </w:r>
      <w:r w:rsidRPr="00B32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ich zakończeniu, jednak w terminie nie dłuższym niż termin przewidziany na złożenie raportu, o którym mowa w </w:t>
      </w:r>
      <w:r w:rsidR="0091782E" w:rsidRPr="00B32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5</w:t>
      </w:r>
      <w:r w:rsidRPr="00B32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E707C" w:rsidRPr="007E707C" w:rsidRDefault="007E707C" w:rsidP="00561ADA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707C" w:rsidRPr="007E707C" w:rsidRDefault="00AD1F79" w:rsidP="00561ADA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 w:rsidR="004E4D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7E707C"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E707C" w:rsidRPr="007E707C" w:rsidRDefault="007E707C" w:rsidP="00561ADA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707C" w:rsidRPr="00A13C40" w:rsidRDefault="007E707C" w:rsidP="007E707C">
      <w:pPr>
        <w:numPr>
          <w:ilvl w:val="0"/>
          <w:numId w:val="18"/>
        </w:numPr>
        <w:tabs>
          <w:tab w:val="left" w:pos="720"/>
          <w:tab w:val="right" w:leader="dot" w:pos="907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3C40">
        <w:rPr>
          <w:rFonts w:ascii="Times New Roman" w:eastAsia="Times New Roman" w:hAnsi="Times New Roman" w:cs="Times New Roman"/>
          <w:sz w:val="24"/>
          <w:szCs w:val="24"/>
        </w:rPr>
        <w:t>Jednostka</w:t>
      </w:r>
      <w:r w:rsidR="00BD7AAB" w:rsidRPr="00A13C40">
        <w:rPr>
          <w:rFonts w:ascii="Times New Roman" w:eastAsia="Times New Roman" w:hAnsi="Times New Roman" w:cs="Times New Roman"/>
          <w:sz w:val="24"/>
          <w:szCs w:val="24"/>
        </w:rPr>
        <w:t xml:space="preserve"> zobowiązuje się do złożenia w </w:t>
      </w:r>
      <w:r w:rsidRPr="00A13C40">
        <w:rPr>
          <w:rFonts w:ascii="Times New Roman" w:eastAsia="Times New Roman" w:hAnsi="Times New Roman" w:cs="Times New Roman"/>
          <w:sz w:val="24"/>
          <w:szCs w:val="24"/>
        </w:rPr>
        <w:t>Ministerstwie raportu w dwóch egzemplarzach, wg wzoru stanowiącego załącznik nr 2 do</w:t>
      </w:r>
      <w:r w:rsidRPr="00A1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ogłoszenia o naborze wniosków, o którym mowa w </w:t>
      </w:r>
      <w:r w:rsidR="00A13C40" w:rsidRPr="00A13C40">
        <w:rPr>
          <w:rFonts w:ascii="Times New Roman" w:eastAsia="Times New Roman" w:hAnsi="Times New Roman" w:cs="Times New Roman"/>
          <w:color w:val="000000"/>
          <w:sz w:val="24"/>
          <w:szCs w:val="24"/>
        </w:rPr>
        <w:t>§ 13</w:t>
      </w:r>
      <w:r w:rsidRPr="00A1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ust. 1 pkt 4 umowy.</w:t>
      </w:r>
    </w:p>
    <w:p w:rsidR="007E707C" w:rsidRPr="007E707C" w:rsidRDefault="00BD7AAB" w:rsidP="007E707C">
      <w:pPr>
        <w:numPr>
          <w:ilvl w:val="0"/>
          <w:numId w:val="18"/>
        </w:numPr>
        <w:tabs>
          <w:tab w:val="left" w:pos="720"/>
          <w:tab w:val="right" w:leader="dot" w:pos="907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Jednostka </w:t>
      </w:r>
      <w:r w:rsidR="007E707C" w:rsidRPr="007E707C">
        <w:rPr>
          <w:rFonts w:ascii="Times New Roman" w:eastAsia="Times New Roman" w:hAnsi="Times New Roman" w:cs="Times New Roman"/>
          <w:sz w:val="24"/>
          <w:szCs w:val="24"/>
        </w:rPr>
        <w:t>zobowiązuje się do złożenia raportu w terminie 60 dni od dnia przekazania środków finansowych</w:t>
      </w:r>
      <w:r w:rsidR="00077443">
        <w:rPr>
          <w:rFonts w:ascii="Times New Roman" w:eastAsia="Times New Roman" w:hAnsi="Times New Roman" w:cs="Times New Roman"/>
          <w:sz w:val="24"/>
          <w:szCs w:val="24"/>
        </w:rPr>
        <w:t xml:space="preserve"> przez Ministerstwo</w:t>
      </w:r>
      <w:r w:rsidR="007E707C" w:rsidRPr="007E70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E707C" w:rsidRPr="007E707C" w:rsidRDefault="007E707C" w:rsidP="007E707C">
      <w:pPr>
        <w:numPr>
          <w:ilvl w:val="0"/>
          <w:numId w:val="18"/>
        </w:numPr>
        <w:tabs>
          <w:tab w:val="left" w:pos="720"/>
          <w:tab w:val="right" w:leader="dot" w:pos="907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Niezłożenie </w:t>
      </w:r>
      <w:r w:rsidRPr="007E707C">
        <w:rPr>
          <w:rFonts w:ascii="Times New Roman" w:eastAsia="Times New Roman" w:hAnsi="Times New Roman" w:cs="Times New Roman"/>
          <w:sz w:val="24"/>
          <w:szCs w:val="24"/>
        </w:rPr>
        <w:t xml:space="preserve">przez Jednostkę 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raportu, złożenie raportu po terminie </w:t>
      </w:r>
      <w:r w:rsidRPr="007E707C">
        <w:rPr>
          <w:rFonts w:ascii="Times New Roman" w:eastAsia="Times New Roman" w:hAnsi="Times New Roman" w:cs="Times New Roman"/>
          <w:sz w:val="24"/>
          <w:szCs w:val="24"/>
        </w:rPr>
        <w:t xml:space="preserve">określonym w </w:t>
      </w:r>
      <w:r w:rsidR="00BD7AAB">
        <w:rPr>
          <w:rFonts w:ascii="Times New Roman" w:eastAsia="Times New Roman" w:hAnsi="Times New Roman" w:cs="Times New Roman"/>
          <w:color w:val="000000"/>
          <w:sz w:val="24"/>
          <w:szCs w:val="24"/>
        </w:rPr>
        <w:t>ust. 2 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</w:rPr>
        <w:t>lub</w:t>
      </w:r>
      <w:r w:rsidRPr="007E707C">
        <w:rPr>
          <w:rFonts w:ascii="Arial" w:eastAsia="Times New Roman" w:hAnsi="Arial" w:cs="Arial"/>
          <w:sz w:val="26"/>
          <w:szCs w:val="20"/>
        </w:rPr>
        <w:t xml:space="preserve"> </w:t>
      </w:r>
      <w:r w:rsidRPr="007E707C">
        <w:rPr>
          <w:rFonts w:ascii="Times New Roman" w:eastAsia="Times New Roman" w:hAnsi="Times New Roman" w:cs="Times New Roman"/>
          <w:sz w:val="24"/>
          <w:szCs w:val="24"/>
        </w:rPr>
        <w:t>złożenie raportu niespełniającego wymagań określonych w ogłosze</w:t>
      </w:r>
      <w:r w:rsidR="000553AA">
        <w:rPr>
          <w:rFonts w:ascii="Times New Roman" w:eastAsia="Times New Roman" w:hAnsi="Times New Roman" w:cs="Times New Roman"/>
          <w:sz w:val="24"/>
          <w:szCs w:val="24"/>
        </w:rPr>
        <w:t>niu</w:t>
      </w:r>
      <w:r w:rsidRPr="007E707C">
        <w:rPr>
          <w:rFonts w:ascii="Times New Roman" w:eastAsia="Times New Roman" w:hAnsi="Times New Roman" w:cs="Times New Roman"/>
          <w:sz w:val="24"/>
          <w:szCs w:val="24"/>
        </w:rPr>
        <w:t xml:space="preserve"> o naborze wniosków, może stanowić podstawę do odstąpienia przez Ministra od umowy w trybie natychmiastowym i żądania zwrotu przekazanych środków </w:t>
      </w:r>
      <w:r w:rsidR="002F6346">
        <w:rPr>
          <w:rFonts w:ascii="Times New Roman" w:eastAsia="Times New Roman" w:hAnsi="Times New Roman" w:cs="Times New Roman"/>
          <w:sz w:val="24"/>
          <w:szCs w:val="24"/>
        </w:rPr>
        <w:t xml:space="preserve">finansowych </w:t>
      </w:r>
      <w:r w:rsidRPr="007E707C">
        <w:rPr>
          <w:rFonts w:ascii="Times New Roman" w:eastAsia="Times New Roman" w:hAnsi="Times New Roman" w:cs="Times New Roman"/>
          <w:sz w:val="24"/>
          <w:szCs w:val="24"/>
        </w:rPr>
        <w:t xml:space="preserve">wraz z odsetkami ustawowymi liczonymi od dnia przekazania tych środków. </w:t>
      </w:r>
    </w:p>
    <w:p w:rsidR="007E707C" w:rsidRPr="007E707C" w:rsidRDefault="007E707C" w:rsidP="00561ADA">
      <w:pPr>
        <w:tabs>
          <w:tab w:val="left" w:pos="720"/>
          <w:tab w:val="right" w:leader="dot" w:pos="9073"/>
        </w:tabs>
        <w:autoSpaceDE w:val="0"/>
        <w:autoSpaceDN w:val="0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07C" w:rsidRPr="007E707C" w:rsidRDefault="002F6346" w:rsidP="00561ADA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6</w:t>
      </w:r>
      <w:r w:rsidR="007E707C"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E707C" w:rsidRPr="007E707C" w:rsidRDefault="007E707C" w:rsidP="00561ADA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707C" w:rsidRPr="007E707C" w:rsidRDefault="007E707C" w:rsidP="007E707C">
      <w:pPr>
        <w:numPr>
          <w:ilvl w:val="0"/>
          <w:numId w:val="19"/>
        </w:numPr>
        <w:tabs>
          <w:tab w:val="left" w:pos="720"/>
          <w:tab w:val="right" w:leader="dot" w:pos="907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Jednostka </w:t>
      </w:r>
      <w:r w:rsidR="001A1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zobowiązuje się do zwrócenia niewykorzystanych środków finansowych </w:t>
      </w:r>
      <w:r w:rsidR="00A13C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w</w:t>
      </w:r>
      <w:r w:rsidR="00A13C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7E7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terminie 60 dni od dnia </w:t>
      </w:r>
      <w:r w:rsidRPr="007E70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ich </w:t>
      </w:r>
      <w:r w:rsidRPr="007E7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przekazania</w:t>
      </w:r>
      <w:r w:rsidRPr="007E70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przez Ministerstwo</w:t>
      </w:r>
      <w:r w:rsidRPr="007E7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7E707C" w:rsidRPr="007E707C" w:rsidRDefault="007E707C" w:rsidP="007E707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niezwrócenia</w:t>
      </w:r>
      <w:r w:rsidR="000774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środków finansowych w terminie, o którym</w:t>
      </w:r>
      <w:r w:rsidR="00BD7A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mowa w ust. 1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nalicza się odsetki ustawowe począwszy od dnia następującego po dniu, w którym upłynął termin ich zwrotu. </w:t>
      </w:r>
    </w:p>
    <w:p w:rsidR="007E707C" w:rsidRPr="007E707C" w:rsidRDefault="007E707C" w:rsidP="00561ADA">
      <w:pPr>
        <w:tabs>
          <w:tab w:val="left" w:pos="720"/>
          <w:tab w:val="right" w:leader="dot" w:pos="9073"/>
        </w:tabs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707C" w:rsidRPr="007E707C" w:rsidRDefault="001A56F2" w:rsidP="00561ADA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7</w:t>
      </w:r>
      <w:r w:rsidR="007E707C"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E707C" w:rsidRPr="007E707C" w:rsidRDefault="007E707C" w:rsidP="00561ADA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707C" w:rsidRPr="00055999" w:rsidRDefault="007E707C" w:rsidP="0005599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Raport podlega ocenie właściwego zespołu Ministra, zwanego dalej </w:t>
      </w:r>
      <w:r w:rsidR="000559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„Zespołem”, według kryterium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Pr="000559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prawidłowości wydatkowania środków finansowych na przygotowanie wniosku projektowego do programu badawczego Unii Europejskiej w stosunku do kosztów</w:t>
      </w:r>
      <w:r w:rsidR="00055999" w:rsidRPr="000559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określonych</w:t>
      </w:r>
      <w:r w:rsidRPr="000559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umowie. </w:t>
      </w:r>
    </w:p>
    <w:p w:rsidR="007E707C" w:rsidRPr="007E707C" w:rsidRDefault="007E707C" w:rsidP="007E70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 xml:space="preserve">W przypadku wydatkowania przez 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Jednostkę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 xml:space="preserve"> środków finansowych w inny sposób niż określono w 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umowie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 xml:space="preserve">, Zespół może rekomendować zwrot środków </w:t>
      </w:r>
      <w:r w:rsidR="00A13C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finansowych 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>wykorzystanych niezgodnie z umową, gdy uzna, że sposób ich wydatkowania nie posiada wystarczającego uzasadnienia lub nie jest związany z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>przygotowaniem wniosku projektowego.</w:t>
      </w:r>
    </w:p>
    <w:p w:rsidR="007E707C" w:rsidRPr="007E707C" w:rsidRDefault="007E707C" w:rsidP="007E70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Minister, na podstawie oceny Zespołu, uznaje umowę za: </w:t>
      </w:r>
    </w:p>
    <w:p w:rsidR="007E707C" w:rsidRPr="007E707C" w:rsidRDefault="007E707C" w:rsidP="007E707C">
      <w:pPr>
        <w:autoSpaceDE w:val="0"/>
        <w:autoSpaceDN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wykonaną; </w:t>
      </w:r>
    </w:p>
    <w:p w:rsidR="007E707C" w:rsidRPr="007E707C" w:rsidRDefault="007E707C" w:rsidP="007E707C">
      <w:pPr>
        <w:autoSpaceDE w:val="0"/>
        <w:autoSpaceDN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2) niewykonaną w całości lub części, z ewentualnym wezwaniem do zwrotu środków finansowych uznanych za wykorzystane niezgodnie z umową oraz z ewentualnym wezwaniem do zapłacenia kary w wysokości do 10 % przekazanych środków finansowych. </w:t>
      </w:r>
    </w:p>
    <w:p w:rsidR="007E707C" w:rsidRPr="007E707C" w:rsidRDefault="007E707C" w:rsidP="007E70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zwraca środki fi</w:t>
      </w:r>
      <w:r w:rsidR="00BD7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nansowe, o których mowa </w:t>
      </w:r>
      <w:r w:rsidR="00BD7AAB" w:rsidRPr="00A13C40">
        <w:rPr>
          <w:rFonts w:ascii="Times New Roman" w:eastAsia="Times New Roman" w:hAnsi="Times New Roman" w:cs="Times New Roman"/>
          <w:sz w:val="24"/>
          <w:szCs w:val="24"/>
          <w:lang w:eastAsia="pl-PL"/>
        </w:rPr>
        <w:t>w ust. 3</w:t>
      </w:r>
      <w:r w:rsidRPr="00A13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2,</w:t>
      </w:r>
      <w:r w:rsidRPr="007E7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odsetkami ustawowymi w terminie 14 dni od dnia otrzymania wezwania do zwrotu tych środków. Odsetki ustawowe naliczy się od dnia otrzymania wezwania.</w:t>
      </w:r>
    </w:p>
    <w:p w:rsidR="007E707C" w:rsidRDefault="007E707C" w:rsidP="007E70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stwierdzenia przez właściwe organy kontroli na podstawie odrębnych przepis</w:t>
      </w:r>
      <w:r w:rsidR="001A56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ów, że przekazany ra</w:t>
      </w:r>
      <w:r w:rsidR="00C246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port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został sporządzony prawidłowo lub jest nierzetelny, Minister może zarządzić wznowienie postępowania dotyczącego oceny r</w:t>
      </w:r>
      <w:r w:rsidR="000559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ozliczenia zrealizowanych działań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D7AAB" w:rsidRPr="007E707C" w:rsidRDefault="00BD7AAB" w:rsidP="00561ADA">
      <w:pPr>
        <w:overflowPunct w:val="0"/>
        <w:autoSpaceDE w:val="0"/>
        <w:autoSpaceDN w:val="0"/>
        <w:adjustRightInd w:val="0"/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707C" w:rsidRPr="007E707C" w:rsidRDefault="008F7BB4" w:rsidP="00561ADA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§ 8</w:t>
      </w:r>
      <w:r w:rsidR="007E707C"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E707C" w:rsidRPr="007E707C" w:rsidRDefault="007E707C" w:rsidP="00561ADA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707C" w:rsidRPr="007E707C" w:rsidRDefault="007E707C" w:rsidP="007E707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Minister zastrzega sobie prawo kontroli </w:t>
      </w:r>
      <w:r w:rsidR="000559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zrealizowanych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działań stanowiących przedmiot umowy oraz kontroli sposobu wykorzystania przyznanych środków finansowych. </w:t>
      </w:r>
    </w:p>
    <w:p w:rsidR="007E707C" w:rsidRPr="007E707C" w:rsidRDefault="007E707C" w:rsidP="007E707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</w:t>
      </w:r>
      <w:r w:rsidR="00BD7A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stwierdzenia niegospodarności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naruszenia zasad gospodarki finansowej 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>lub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odmowy poddania się 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 xml:space="preserve">przez Jednostkę 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kontroli, Minister zastrzega sobie prawo niezwłocznego rozwiązania umowy i żądania zwrotu przekazanych środków finansowych wraz z odsetkami ustawowymi naliczonymi od dnia stwierdzenia nieprawidłowości do dnia ich zwrotu.</w:t>
      </w:r>
    </w:p>
    <w:p w:rsidR="007E707C" w:rsidRPr="007E707C" w:rsidRDefault="007E707C" w:rsidP="007E707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wystąpienia nieprawidłowości w </w:t>
      </w:r>
      <w:r w:rsidR="00055999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zrealizowanych działaniach</w:t>
      </w:r>
      <w:r w:rsidRPr="007E7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powodu okoliczności, za które ponosi odpowiedzialność Jednostka, Mini</w:t>
      </w:r>
      <w:r w:rsidR="00055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ster może naliczyć karę umowną </w:t>
      </w:r>
      <w:r w:rsidRPr="007E707C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do 10 % przekazanych środków finansowych.</w:t>
      </w:r>
    </w:p>
    <w:p w:rsidR="007E707C" w:rsidRPr="007E707C" w:rsidRDefault="007E707C" w:rsidP="00561ADA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707C" w:rsidRPr="007E707C" w:rsidRDefault="007E707C" w:rsidP="00561ADA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§ </w:t>
      </w:r>
      <w:r w:rsidR="008F7BB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E707C" w:rsidRPr="007E707C" w:rsidRDefault="007E707C" w:rsidP="00561ADA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E707C" w:rsidRPr="007E707C" w:rsidRDefault="007E707C" w:rsidP="007E707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Minister ma prawo do rozwiązania umowy ze skutkiem natychmiastowym  </w:t>
      </w:r>
      <w:r w:rsidRPr="007E707C">
        <w:rPr>
          <w:rFonts w:ascii="Times New Roman" w:eastAsia="Times New Roman" w:hAnsi="Times New Roman" w:cs="Times New Roman"/>
          <w:sz w:val="24"/>
          <w:szCs w:val="24"/>
        </w:rPr>
        <w:t>także wtedy, gdy</w:t>
      </w: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7E707C" w:rsidRPr="007E707C" w:rsidRDefault="007E707C" w:rsidP="007E707C">
      <w:pPr>
        <w:numPr>
          <w:ilvl w:val="1"/>
          <w:numId w:val="9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hanging="6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>zgłoszono wniosek o ogłoszeni</w:t>
      </w:r>
      <w:r w:rsidRPr="007E707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upadłości Jednostki;</w:t>
      </w:r>
    </w:p>
    <w:p w:rsidR="007E707C" w:rsidRPr="007E707C" w:rsidRDefault="007E707C" w:rsidP="007E707C">
      <w:pPr>
        <w:numPr>
          <w:ilvl w:val="1"/>
          <w:numId w:val="9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hanging="6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>wszczęto wobec Jednostki postępowanie</w:t>
      </w:r>
      <w:r w:rsidRPr="007E7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>likwidacyjne</w:t>
      </w:r>
      <w:r w:rsidRPr="007E707C">
        <w:rPr>
          <w:rFonts w:ascii="Times New Roman" w:eastAsia="Times New Roman" w:hAnsi="Times New Roman" w:cs="Times New Roman"/>
          <w:sz w:val="24"/>
          <w:szCs w:val="24"/>
        </w:rPr>
        <w:t xml:space="preserve"> lub naprawcze;</w:t>
      </w:r>
    </w:p>
    <w:p w:rsidR="007E707C" w:rsidRPr="007E707C" w:rsidRDefault="007E707C" w:rsidP="007E707C">
      <w:pPr>
        <w:numPr>
          <w:ilvl w:val="1"/>
          <w:numId w:val="9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>zajęto wierzytelności wynikające z niniejszej umowy;</w:t>
      </w:r>
    </w:p>
    <w:p w:rsidR="007E707C" w:rsidRPr="007E707C" w:rsidRDefault="007E707C" w:rsidP="007E707C">
      <w:pPr>
        <w:numPr>
          <w:ilvl w:val="1"/>
          <w:numId w:val="9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hanging="6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>Jednostka zaprzestała prowadzenia działalności;</w:t>
      </w:r>
    </w:p>
    <w:p w:rsidR="007E707C" w:rsidRPr="007E707C" w:rsidRDefault="007E707C" w:rsidP="00B32EA0">
      <w:pPr>
        <w:numPr>
          <w:ilvl w:val="1"/>
          <w:numId w:val="9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1080" w:hanging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>Jednostka dokonała zmian organizacyjno-prawnych zagrażających realizacj</w:t>
      </w:r>
      <w:r w:rsidRPr="007E707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umowy. </w:t>
      </w:r>
    </w:p>
    <w:p w:rsidR="007E707C" w:rsidRPr="007E707C" w:rsidRDefault="007E707C" w:rsidP="007E707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707C">
        <w:rPr>
          <w:rFonts w:ascii="Times New Roman" w:eastAsia="Times New Roman" w:hAnsi="Times New Roman" w:cs="Times New Roman"/>
          <w:sz w:val="24"/>
          <w:szCs w:val="24"/>
        </w:rPr>
        <w:t xml:space="preserve">O okolicznościach, wymienionych w ust.1, </w:t>
      </w: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Jednostka jest zobowiązana </w:t>
      </w:r>
      <w:r w:rsidRPr="007E707C">
        <w:rPr>
          <w:rFonts w:ascii="Times New Roman" w:eastAsia="Times New Roman" w:hAnsi="Times New Roman" w:cs="Times New Roman"/>
          <w:sz w:val="24"/>
          <w:szCs w:val="24"/>
        </w:rPr>
        <w:t xml:space="preserve">powiadomić </w:t>
      </w: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Ministra </w:t>
      </w:r>
      <w:r w:rsidRPr="007E707C">
        <w:rPr>
          <w:rFonts w:ascii="Times New Roman" w:eastAsia="Times New Roman" w:hAnsi="Times New Roman" w:cs="Times New Roman"/>
          <w:sz w:val="24"/>
          <w:szCs w:val="24"/>
        </w:rPr>
        <w:t xml:space="preserve">w ciągu 5 dni od ich zaistnienia i przesłać raport, w którym przedstawi </w:t>
      </w: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stan realizacji </w:t>
      </w:r>
      <w:r w:rsidRPr="007E707C">
        <w:rPr>
          <w:rFonts w:ascii="Times New Roman" w:eastAsia="Times New Roman" w:hAnsi="Times New Roman" w:cs="Times New Roman"/>
          <w:sz w:val="24"/>
          <w:szCs w:val="24"/>
        </w:rPr>
        <w:t>działań</w:t>
      </w: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E707C" w:rsidRPr="007E707C" w:rsidRDefault="007E707C" w:rsidP="007E707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707C">
        <w:rPr>
          <w:rFonts w:ascii="Times New Roman" w:eastAsia="Times New Roman" w:hAnsi="Times New Roman" w:cs="Times New Roman"/>
          <w:sz w:val="24"/>
          <w:szCs w:val="24"/>
        </w:rPr>
        <w:t>W przypadku nie</w:t>
      </w:r>
      <w:r w:rsidR="00B32EA0">
        <w:rPr>
          <w:rFonts w:ascii="Times New Roman" w:eastAsia="Times New Roman" w:hAnsi="Times New Roman" w:cs="Times New Roman"/>
          <w:sz w:val="24"/>
          <w:szCs w:val="24"/>
        </w:rPr>
        <w:t>wywiązania się ze zobowiązania</w:t>
      </w:r>
      <w:r w:rsidRPr="007E707C">
        <w:rPr>
          <w:rFonts w:ascii="Times New Roman" w:eastAsia="Times New Roman" w:hAnsi="Times New Roman" w:cs="Times New Roman"/>
          <w:sz w:val="24"/>
          <w:szCs w:val="24"/>
        </w:rPr>
        <w:t xml:space="preserve">, o którym mowa w ust 2, Minister może rozwiązać </w:t>
      </w: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>umow</w:t>
      </w:r>
      <w:r w:rsidRPr="007E707C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ze skutkiem natychmiastowym </w:t>
      </w:r>
      <w:r w:rsidRPr="007E707C">
        <w:rPr>
          <w:rFonts w:ascii="Times New Roman" w:eastAsia="Times New Roman" w:hAnsi="Times New Roman" w:cs="Times New Roman"/>
          <w:sz w:val="24"/>
          <w:szCs w:val="24"/>
        </w:rPr>
        <w:t xml:space="preserve">i żądać zwrotu przekazanych środków finansowych wraz z odsetkami ustawowymi naliczonymi od dnia otrzymania przez Jednostkę wezwania do zwrotu tych środków. </w:t>
      </w:r>
    </w:p>
    <w:p w:rsidR="007E707C" w:rsidRPr="007E707C" w:rsidRDefault="007E707C" w:rsidP="007E707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Na podstawie oceny </w:t>
      </w:r>
      <w:r w:rsidRPr="007E707C">
        <w:rPr>
          <w:rFonts w:ascii="Times New Roman" w:eastAsia="Times New Roman" w:hAnsi="Times New Roman" w:cs="Times New Roman"/>
          <w:sz w:val="24"/>
          <w:szCs w:val="24"/>
        </w:rPr>
        <w:t>raportu przez Zespół</w:t>
      </w:r>
      <w:r w:rsidR="000553AA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Minister podejmuje decyzję</w:t>
      </w:r>
      <w:r w:rsidRPr="007E707C">
        <w:rPr>
          <w:rFonts w:ascii="Times New Roman" w:eastAsia="Times New Roman" w:hAnsi="Times New Roman" w:cs="Times New Roman"/>
          <w:sz w:val="24"/>
          <w:szCs w:val="24"/>
        </w:rPr>
        <w:t xml:space="preserve"> w przedmiocie rozwiązania umowy oraz: </w:t>
      </w:r>
    </w:p>
    <w:p w:rsidR="007E707C" w:rsidRPr="007E707C" w:rsidRDefault="007E707C" w:rsidP="007E707C">
      <w:pPr>
        <w:numPr>
          <w:ilvl w:val="0"/>
          <w:numId w:val="14"/>
        </w:numPr>
        <w:tabs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93" w:hanging="3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E707C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7E7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>zwrocie całości przekazanych środków finansowych wraz z odsetkami ustawowymi liczonymi od dnia ich przekazania</w:t>
      </w:r>
      <w:r w:rsidRPr="007E707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lub </w:t>
      </w:r>
    </w:p>
    <w:p w:rsidR="007E707C" w:rsidRPr="00561ADA" w:rsidRDefault="007E707C" w:rsidP="00561ADA">
      <w:pPr>
        <w:numPr>
          <w:ilvl w:val="0"/>
          <w:numId w:val="14"/>
        </w:numPr>
        <w:tabs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93" w:hanging="3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E707C">
        <w:rPr>
          <w:rFonts w:ascii="Times New Roman" w:eastAsia="Times New Roman" w:hAnsi="Times New Roman" w:cs="Times New Roman"/>
          <w:sz w:val="24"/>
          <w:szCs w:val="24"/>
        </w:rPr>
        <w:lastRenderedPageBreak/>
        <w:t>o</w:t>
      </w:r>
      <w:proofErr w:type="gramEnd"/>
      <w:r w:rsidRPr="007E7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>zwrocie niewykorzystanych środków finansowych, po odliczeniu</w:t>
      </w:r>
      <w:r w:rsidRPr="007E7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udokumentowanych i uzasadnionych kosztów wykonanej części </w:t>
      </w:r>
      <w:r w:rsidRPr="007E707C">
        <w:rPr>
          <w:rFonts w:ascii="Times New Roman" w:eastAsia="Times New Roman" w:hAnsi="Times New Roman" w:cs="Times New Roman"/>
          <w:sz w:val="24"/>
          <w:szCs w:val="24"/>
        </w:rPr>
        <w:t>działań</w:t>
      </w: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>, w zakresie przewidzianym umową wraz z odsetkami ustawowymi liczonymi od dnia ich przekazania.</w:t>
      </w:r>
    </w:p>
    <w:p w:rsidR="00561ADA" w:rsidRPr="00561ADA" w:rsidRDefault="00561ADA" w:rsidP="00561ADA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E707C" w:rsidRPr="007E707C" w:rsidRDefault="00B32EA0" w:rsidP="00561ADA">
      <w:pPr>
        <w:tabs>
          <w:tab w:val="left" w:pos="0"/>
        </w:tabs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  <w:r w:rsidR="007E707C" w:rsidRPr="007E70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707C" w:rsidRPr="007E707C" w:rsidRDefault="007E707C" w:rsidP="00561ADA">
      <w:pPr>
        <w:tabs>
          <w:tab w:val="left" w:pos="0"/>
        </w:tabs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707C" w:rsidRPr="007E707C" w:rsidRDefault="007E707C" w:rsidP="007E707C">
      <w:pPr>
        <w:numPr>
          <w:ilvl w:val="0"/>
          <w:numId w:val="6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może być rozwiązana na mocy porozumienia stron w przypadku wystąpienia okoliczności, za które strony nie ponoszą odpowiedzialności, a które uniemożliwiają wykonanie umowy.</w:t>
      </w:r>
    </w:p>
    <w:p w:rsidR="00B32EA0" w:rsidRPr="00B32EA0" w:rsidRDefault="007E707C" w:rsidP="00B32EA0">
      <w:pPr>
        <w:numPr>
          <w:ilvl w:val="0"/>
          <w:numId w:val="6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>W przypadku, o którym mowa w ust. 1</w:t>
      </w:r>
      <w:r w:rsidRPr="007E707C">
        <w:rPr>
          <w:rFonts w:ascii="Times New Roman" w:eastAsia="Times New Roman" w:hAnsi="Times New Roman" w:cs="Times New Roman"/>
          <w:sz w:val="24"/>
          <w:szCs w:val="24"/>
        </w:rPr>
        <w:t>, Jednostka jest zobowiązana do złożenia raportu</w:t>
      </w: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707C">
        <w:rPr>
          <w:rFonts w:ascii="Times New Roman" w:eastAsia="Times New Roman" w:hAnsi="Times New Roman" w:cs="Times New Roman"/>
          <w:sz w:val="24"/>
          <w:szCs w:val="24"/>
        </w:rPr>
        <w:t xml:space="preserve">w terminie 60 dni dnia wystąpienia okoliczności. </w:t>
      </w: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Na podstawie oceny </w:t>
      </w:r>
      <w:r w:rsidRPr="007E707C">
        <w:rPr>
          <w:rFonts w:ascii="Times New Roman" w:eastAsia="Times New Roman" w:hAnsi="Times New Roman" w:cs="Times New Roman"/>
          <w:sz w:val="24"/>
          <w:szCs w:val="24"/>
        </w:rPr>
        <w:t>raportu przez Zespół</w:t>
      </w: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Minister podejmuje decyzję</w:t>
      </w:r>
      <w:r w:rsidRPr="007E707C">
        <w:rPr>
          <w:rFonts w:ascii="Times New Roman" w:eastAsia="Times New Roman" w:hAnsi="Times New Roman" w:cs="Times New Roman"/>
          <w:sz w:val="24"/>
          <w:szCs w:val="24"/>
        </w:rPr>
        <w:t xml:space="preserve"> w przedmiocie rozwiązania umowy na mocy porozumienia stron</w:t>
      </w: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32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EA0" w:rsidRPr="00B32E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W takim przypadku, ze środków </w:t>
      </w:r>
      <w:r w:rsidR="00B32EA0" w:rsidRPr="00B32EA0">
        <w:rPr>
          <w:rFonts w:ascii="Times New Roman" w:eastAsia="Times New Roman" w:hAnsi="Times New Roman" w:cs="Times New Roman"/>
          <w:sz w:val="24"/>
          <w:szCs w:val="24"/>
        </w:rPr>
        <w:t xml:space="preserve">finansowych </w:t>
      </w:r>
      <w:r w:rsidR="00B32EA0" w:rsidRPr="00B32E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przyznanych przez Ministra podlegają sfinansowaniu jedynie udokumentowane i uzasadnione koszty realizacji </w:t>
      </w:r>
      <w:r w:rsidR="00B32EA0" w:rsidRPr="00B32EA0">
        <w:rPr>
          <w:rFonts w:ascii="Times New Roman" w:eastAsia="Times New Roman" w:hAnsi="Times New Roman" w:cs="Times New Roman"/>
          <w:sz w:val="24"/>
          <w:szCs w:val="24"/>
        </w:rPr>
        <w:t>działań</w:t>
      </w:r>
      <w:r w:rsidR="00B32EA0" w:rsidRPr="00B32E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poniesione przez Jednostkę</w:t>
      </w:r>
      <w:r w:rsidR="00B32EA0" w:rsidRPr="00B32E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E707C" w:rsidRPr="007E707C" w:rsidRDefault="007E707C" w:rsidP="00561ADA">
      <w:pPr>
        <w:tabs>
          <w:tab w:val="left" w:pos="1418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E707C" w:rsidRPr="007E707C" w:rsidRDefault="007E707C" w:rsidP="00561ADA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>§ 1</w:t>
      </w:r>
      <w:r w:rsidR="00B32EA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E707C" w:rsidRPr="007E707C" w:rsidRDefault="007E707C" w:rsidP="00561ADA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Minister ma prawo dochodzenia odszkodowania przewyższającego wysokość </w:t>
      </w:r>
      <w:r w:rsidRPr="007E707C">
        <w:rPr>
          <w:rFonts w:ascii="Times New Roman" w:eastAsia="Times New Roman" w:hAnsi="Times New Roman" w:cs="Times New Roman"/>
          <w:sz w:val="24"/>
          <w:szCs w:val="24"/>
        </w:rPr>
        <w:t xml:space="preserve">ustalonych </w:t>
      </w:r>
      <w:r w:rsidRPr="007E707C">
        <w:rPr>
          <w:rFonts w:ascii="Times New Roman" w:eastAsia="Times New Roman" w:hAnsi="Times New Roman" w:cs="Times New Roman"/>
          <w:sz w:val="24"/>
          <w:szCs w:val="24"/>
        </w:rPr>
        <w:br/>
        <w:t xml:space="preserve">w umowie </w:t>
      </w: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>kar umown</w:t>
      </w:r>
      <w:proofErr w:type="spellStart"/>
      <w:r w:rsidRPr="007E707C">
        <w:rPr>
          <w:rFonts w:ascii="Times New Roman" w:eastAsia="Times New Roman" w:hAnsi="Times New Roman" w:cs="Times New Roman"/>
          <w:sz w:val="24"/>
          <w:szCs w:val="24"/>
        </w:rPr>
        <w:t>ych</w:t>
      </w:r>
      <w:proofErr w:type="spellEnd"/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E707C" w:rsidRPr="007E707C" w:rsidRDefault="007E707C" w:rsidP="00561ADA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E707C" w:rsidRPr="007E707C" w:rsidRDefault="007E707C" w:rsidP="00561ADA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>§ 1</w:t>
      </w:r>
      <w:r w:rsidR="00B32EA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E707C" w:rsidRPr="007E707C" w:rsidRDefault="007E707C" w:rsidP="00561ADA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707C">
        <w:rPr>
          <w:rFonts w:ascii="Times New Roman" w:eastAsia="Times New Roman" w:hAnsi="Times New Roman" w:cs="Times New Roman"/>
          <w:sz w:val="24"/>
          <w:szCs w:val="24"/>
          <w:lang w:val="ru-RU"/>
        </w:rPr>
        <w:t>Wierzytelności wobec Ministra wynikające z niniejszej umowy nie mogą być przenoszone na osoby trzecie bez zgody Ministra.</w:t>
      </w:r>
    </w:p>
    <w:p w:rsidR="007E707C" w:rsidRPr="007E707C" w:rsidRDefault="007E707C" w:rsidP="00561ADA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707C" w:rsidRPr="007E707C" w:rsidRDefault="00B32EA0" w:rsidP="00561ADA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13</w:t>
      </w:r>
      <w:r w:rsidR="007E707C"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E707C" w:rsidRPr="007E707C" w:rsidRDefault="007E707C" w:rsidP="00561ADA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707C" w:rsidRPr="007E707C" w:rsidRDefault="007E707C" w:rsidP="007E707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spraw nieuregulowanych w umowie mają zastosowanie:</w:t>
      </w:r>
    </w:p>
    <w:p w:rsidR="007E707C" w:rsidRPr="007E707C" w:rsidRDefault="007E707C" w:rsidP="007E707C">
      <w:pPr>
        <w:numPr>
          <w:ilvl w:val="0"/>
          <w:numId w:val="11"/>
        </w:numPr>
        <w:tabs>
          <w:tab w:val="clear" w:pos="36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przepisy</w:t>
      </w:r>
      <w:proofErr w:type="gramEnd"/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dnia 30 kwietnia 2010 r. o zasadach finansowania nauki </w:t>
      </w:r>
      <w:r w:rsidRPr="007E7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Nr 96, poz. 615, z </w:t>
      </w:r>
      <w:proofErr w:type="spellStart"/>
      <w:r w:rsidRPr="007E707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E7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7E707C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7E707C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7E707C" w:rsidRPr="007E707C" w:rsidRDefault="007E707C" w:rsidP="007E707C">
      <w:pPr>
        <w:numPr>
          <w:ilvl w:val="0"/>
          <w:numId w:val="11"/>
        </w:numPr>
        <w:tabs>
          <w:tab w:val="clear" w:pos="36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7E70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przepisy</w:t>
      </w:r>
      <w:proofErr w:type="gramEnd"/>
      <w:r w:rsidRPr="007E70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E707C">
        <w:rPr>
          <w:rFonts w:ascii="Times New Roman" w:eastAsia="Times New Roman" w:hAnsi="Times New Roman" w:cs="Times New Roman"/>
          <w:bCs/>
          <w:sz w:val="24"/>
          <w:szCs w:val="24"/>
          <w:lang w:val="ru-RU" w:eastAsia="pl-PL"/>
        </w:rPr>
        <w:t>komunikatu Ministra Nauki i Szkolnictwa Wyższego z dnia 21 maja 2014 r. o</w:t>
      </w:r>
      <w:r w:rsidRPr="007E70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7E707C">
        <w:rPr>
          <w:rFonts w:ascii="Times New Roman" w:eastAsia="Times New Roman" w:hAnsi="Times New Roman" w:cs="Times New Roman"/>
          <w:bCs/>
          <w:sz w:val="24"/>
          <w:szCs w:val="24"/>
          <w:lang w:val="ru-RU" w:eastAsia="pl-PL"/>
        </w:rPr>
        <w:t>ustanowieniu programu pod nazwą „Granty na granty – wsparcie polskich koordynatorów w programach badawczych Unii Europejskiej" (M.P. poz. 377)</w:t>
      </w:r>
      <w:r w:rsidRPr="007E70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E707C" w:rsidRPr="007E707C" w:rsidRDefault="007E707C" w:rsidP="007E707C">
      <w:pPr>
        <w:numPr>
          <w:ilvl w:val="0"/>
          <w:numId w:val="11"/>
        </w:numPr>
        <w:tabs>
          <w:tab w:val="clear" w:pos="36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567" w:hanging="3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przepisy</w:t>
      </w:r>
      <w:proofErr w:type="gramEnd"/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dnia 23 kwietnia 1964 r. – Kodeks cywilny (Dz. U. </w:t>
      </w:r>
      <w:proofErr w:type="gramStart"/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proofErr w:type="gramEnd"/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2014 r. poz. 121);</w:t>
      </w:r>
    </w:p>
    <w:p w:rsidR="007E707C" w:rsidRPr="007E707C" w:rsidRDefault="007E707C" w:rsidP="00B32EA0">
      <w:pPr>
        <w:numPr>
          <w:ilvl w:val="0"/>
          <w:numId w:val="11"/>
        </w:numPr>
        <w:tabs>
          <w:tab w:val="clear" w:pos="36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567" w:hanging="3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</w:t>
      </w:r>
      <w:proofErr w:type="gramEnd"/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określone w </w:t>
      </w:r>
      <w:r w:rsidR="00B32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ogłoszeniu o 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naborze wniosków w ramach programu, o którym mowa w pkt 2.</w:t>
      </w:r>
    </w:p>
    <w:p w:rsidR="007E707C" w:rsidRPr="007E707C" w:rsidRDefault="007E707C" w:rsidP="007E707C">
      <w:pPr>
        <w:autoSpaceDE w:val="0"/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Spory wynikłe w toku realizacji niniejszej umowy rozpatrywane będą przez sąd powszechny, właściwy dla siedziby Ministra.</w:t>
      </w:r>
    </w:p>
    <w:p w:rsidR="007E707C" w:rsidRDefault="007E707C" w:rsidP="00561ADA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61ADA" w:rsidRDefault="00561ADA" w:rsidP="00561ADA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61ADA" w:rsidRPr="007E707C" w:rsidRDefault="00561ADA" w:rsidP="00561ADA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707C" w:rsidRPr="007E707C" w:rsidRDefault="00B32EA0" w:rsidP="00561ADA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14</w:t>
      </w:r>
      <w:r w:rsidR="007E707C"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E707C" w:rsidRPr="007E707C" w:rsidRDefault="007E707C" w:rsidP="00561ADA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707C" w:rsidRPr="007E707C" w:rsidRDefault="007E707C" w:rsidP="007E70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podejmowania bieżących uzgodnień dotyczących realizacji umowy strony upoważniają:</w:t>
      </w:r>
    </w:p>
    <w:p w:rsidR="007E707C" w:rsidRPr="007E707C" w:rsidRDefault="007E707C" w:rsidP="007E707C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Ministerstwo: Aleksandrę Kropop, e-mail: </w:t>
      </w:r>
      <w:hyperlink r:id="rId9" w:history="1">
        <w:r w:rsidRPr="007E70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Aleksandra.Kropop@mnisw.gov.pl</w:t>
        </w:r>
      </w:hyperlink>
      <w:r w:rsidR="00B32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="00B32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</w:t>
      </w:r>
      <w:proofErr w:type="spellEnd"/>
      <w:r w:rsidR="00B32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22 50 17 150</w:t>
      </w:r>
    </w:p>
    <w:p w:rsidR="007E707C" w:rsidRPr="007E707C" w:rsidRDefault="007E707C" w:rsidP="007E70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Jednostka: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......................................., e-mail:. .........................., tel</w:t>
      </w:r>
      <w:proofErr w:type="gramEnd"/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.:……………………</w:t>
      </w:r>
    </w:p>
    <w:p w:rsidR="00561ADA" w:rsidRPr="007E707C" w:rsidRDefault="00561ADA" w:rsidP="00561ADA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707C" w:rsidRPr="007E707C" w:rsidRDefault="00B32EA0" w:rsidP="00561ADA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15</w:t>
      </w:r>
      <w:r w:rsidR="007E707C"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E707C" w:rsidRPr="007E707C" w:rsidRDefault="007E707C" w:rsidP="00561ADA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707C" w:rsidRPr="007E707C" w:rsidRDefault="007E707C" w:rsidP="007E70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Wpłaty wynikające z wykonania postanowi</w:t>
      </w:r>
      <w:r w:rsidR="00CD7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eń </w:t>
      </w:r>
      <w:r w:rsidR="00A13C40" w:rsidRPr="00A13C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6, § 7 ust. 4, § 8 ust. 2 i 3 oraz § 9</w:t>
      </w:r>
      <w:r w:rsidRPr="00A13C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3</w:t>
      </w:r>
      <w:r w:rsidR="00CD700D" w:rsidRPr="00A13C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4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Jednostka pr</w:t>
      </w:r>
      <w:r w:rsidR="00B32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zekazuje na konto Ministerstwa 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NBP O/O Warszawa,</w:t>
      </w:r>
    </w:p>
    <w:p w:rsidR="007E707C" w:rsidRPr="007E707C" w:rsidRDefault="007E707C" w:rsidP="007E707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</w:t>
      </w:r>
      <w:proofErr w:type="gramStart"/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rachunek  nr</w:t>
      </w:r>
      <w:proofErr w:type="gramEnd"/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E7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03 1010 1010 0032 5822 3000 0000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jeśli dotyczą środków </w:t>
      </w:r>
      <w:r w:rsidR="00A13C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finansowych 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przekazanych przez Ministerstwo w bieżącym roku budżetowym,</w:t>
      </w:r>
    </w:p>
    <w:p w:rsidR="007E707C" w:rsidRPr="007E707C" w:rsidRDefault="007E707C" w:rsidP="007E707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</w:t>
      </w:r>
      <w:proofErr w:type="gramStart"/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rachunek  nr</w:t>
      </w:r>
      <w:proofErr w:type="gramEnd"/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E7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50 1010 1010 0032 5822 3100 0000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jeśli dotyczą środków </w:t>
      </w:r>
      <w:r w:rsidR="00A13C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finansowych 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przekazanych w ubiegłych latach budżetowych.</w:t>
      </w:r>
    </w:p>
    <w:p w:rsidR="007E707C" w:rsidRPr="007E707C" w:rsidRDefault="007E707C" w:rsidP="00561ADA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707C" w:rsidRPr="007E707C" w:rsidRDefault="00B32EA0" w:rsidP="00561ADA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16</w:t>
      </w:r>
      <w:r w:rsidR="007E707C"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E707C" w:rsidRPr="007E707C" w:rsidRDefault="007E707C" w:rsidP="00561ADA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707C" w:rsidRPr="007E707C" w:rsidRDefault="007E707C" w:rsidP="007E70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Umowę sporządzono w czterech</w:t>
      </w:r>
      <w:r w:rsidRPr="007E7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jednobrzmiących egzemplarzach, po dwa dla każdej ze Stron.</w:t>
      </w:r>
    </w:p>
    <w:p w:rsidR="007E707C" w:rsidRPr="007E707C" w:rsidRDefault="007E707C" w:rsidP="007E707C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707C" w:rsidRDefault="007E707C" w:rsidP="007E707C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61ADA" w:rsidRPr="007E707C" w:rsidRDefault="00561ADA" w:rsidP="007E707C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707C" w:rsidRPr="007E707C" w:rsidRDefault="007E707C" w:rsidP="007E707C">
      <w:pPr>
        <w:autoSpaceDE w:val="0"/>
        <w:autoSpaceDN w:val="0"/>
        <w:spacing w:after="12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MINISTER </w:t>
      </w:r>
      <w:proofErr w:type="gramStart"/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NAUKI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JEDNOSTKA</w:t>
      </w:r>
      <w:proofErr w:type="gramEnd"/>
    </w:p>
    <w:p w:rsidR="007E707C" w:rsidRPr="007E707C" w:rsidRDefault="007E707C" w:rsidP="007E707C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I SZKOLNICTWA WYŻSZEGO</w:t>
      </w:r>
    </w:p>
    <w:p w:rsidR="007E707C" w:rsidRPr="007E707C" w:rsidRDefault="007E707C" w:rsidP="007E707C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707C" w:rsidRPr="007E707C" w:rsidRDefault="007E707C" w:rsidP="007E707C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1. ..............................................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proofErr w:type="gramEnd"/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proofErr w:type="gramStart"/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1. ...............................................</w:t>
      </w:r>
      <w:proofErr w:type="gramEnd"/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</w:p>
    <w:p w:rsidR="007E707C" w:rsidRPr="007E707C" w:rsidRDefault="007E707C" w:rsidP="007E707C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      (podpis i pieczęć </w:t>
      </w:r>
      <w:proofErr w:type="gramStart"/>
      <w:r w:rsidRPr="007E70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służbowa                                                (podpis</w:t>
      </w:r>
      <w:proofErr w:type="gramEnd"/>
      <w:r w:rsidRPr="007E70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i pieczęć służbowa osoby      </w:t>
      </w:r>
    </w:p>
    <w:p w:rsidR="007E707C" w:rsidRPr="007E707C" w:rsidRDefault="007E707C" w:rsidP="007E707C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   osoby reprezentującej </w:t>
      </w:r>
      <w:proofErr w:type="gramStart"/>
      <w:r w:rsidRPr="007E70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Ministra)          </w:t>
      </w:r>
      <w:r w:rsidRPr="007E70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7E70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  <w:t xml:space="preserve">           uprawnionej</w:t>
      </w:r>
      <w:proofErr w:type="gramEnd"/>
      <w:r w:rsidRPr="007E70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ze strony Jednostki)</w:t>
      </w:r>
    </w:p>
    <w:p w:rsidR="007E707C" w:rsidRPr="007E707C" w:rsidRDefault="007E707C" w:rsidP="007E707C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707C" w:rsidRPr="007E707C" w:rsidRDefault="007E707C" w:rsidP="007E707C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2. ..............................................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proofErr w:type="gramEnd"/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proofErr w:type="gramStart"/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2. ...............................................</w:t>
      </w:r>
      <w:proofErr w:type="gramEnd"/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</w:p>
    <w:p w:rsidR="007E707C" w:rsidRPr="007E707C" w:rsidRDefault="007E707C" w:rsidP="007E707C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       (podpis i pieczęć </w:t>
      </w:r>
      <w:proofErr w:type="gramStart"/>
      <w:r w:rsidRPr="007E70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służbowa          </w:t>
      </w:r>
      <w:r w:rsidRPr="007E70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7E70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7E70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  <w:t xml:space="preserve"> (podpis</w:t>
      </w:r>
      <w:proofErr w:type="gramEnd"/>
      <w:r w:rsidRPr="007E70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i pieczęć służbowa osoby </w:t>
      </w:r>
    </w:p>
    <w:p w:rsidR="007E707C" w:rsidRPr="007E707C" w:rsidRDefault="007E707C" w:rsidP="007E707C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    osoby reprezentującej </w:t>
      </w:r>
      <w:proofErr w:type="gramStart"/>
      <w:r w:rsidRPr="007E70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Ministra)</w:t>
      </w:r>
      <w:r w:rsidRPr="007E70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7E70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  <w:t xml:space="preserve">                       uprawnionej</w:t>
      </w:r>
      <w:proofErr w:type="gramEnd"/>
      <w:r w:rsidRPr="007E70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ze strony Jednostki)</w:t>
      </w:r>
    </w:p>
    <w:p w:rsidR="007E707C" w:rsidRPr="007E707C" w:rsidRDefault="007E707C" w:rsidP="007E707C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707C" w:rsidRPr="007E707C" w:rsidRDefault="007E707C" w:rsidP="007E707C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</w:t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E7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</w:t>
      </w:r>
    </w:p>
    <w:p w:rsidR="007E707C" w:rsidRPr="007E707C" w:rsidRDefault="007E707C" w:rsidP="007E707C">
      <w:pPr>
        <w:autoSpaceDE w:val="0"/>
        <w:autoSpaceDN w:val="0"/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07C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firmowa</w:t>
      </w:r>
      <w:proofErr w:type="gramStart"/>
      <w:r w:rsidRPr="007E707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7E70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70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70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70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70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70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(pieczęć</w:t>
      </w:r>
      <w:proofErr w:type="gramEnd"/>
      <w:r w:rsidRPr="007E7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firmowa)</w:t>
      </w: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ind w:firstLine="431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/>
        </w:rPr>
        <w:sectPr w:rsidR="007E707C" w:rsidRPr="007E707C" w:rsidSect="00C9398A">
          <w:footerReference w:type="default" r:id="rId10"/>
          <w:pgSz w:w="11906" w:h="16838"/>
          <w:pgMar w:top="1258" w:right="1418" w:bottom="1418" w:left="1418" w:header="709" w:footer="709" w:gutter="0"/>
          <w:cols w:space="708"/>
          <w:docGrid w:linePitch="360"/>
        </w:sect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E707C" w:rsidRPr="007E707C" w:rsidRDefault="007E707C" w:rsidP="007E707C">
      <w:pPr>
        <w:keepNext/>
        <w:overflowPunct w:val="0"/>
        <w:autoSpaceDE w:val="0"/>
        <w:autoSpaceDN w:val="0"/>
        <w:adjustRightInd w:val="0"/>
        <w:spacing w:after="0" w:line="240" w:lineRule="auto"/>
        <w:ind w:left="360" w:firstLine="360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7E707C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Załącznik nr 1</w:t>
      </w: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E707C" w:rsidRPr="007E707C" w:rsidRDefault="007E707C" w:rsidP="007E707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7E707C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Tabela kosztów kwalifikowalnych</w:t>
      </w: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E707C">
        <w:rPr>
          <w:rFonts w:ascii="Times New Roman" w:eastAsia="Times New Roman" w:hAnsi="Times New Roman" w:cs="Times New Roman"/>
          <w:b/>
          <w:sz w:val="24"/>
          <w:szCs w:val="20"/>
        </w:rPr>
        <w:t>(w zł)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5"/>
        <w:gridCol w:w="4768"/>
        <w:gridCol w:w="2385"/>
        <w:gridCol w:w="2385"/>
      </w:tblGrid>
      <w:tr w:rsidR="007E707C" w:rsidRPr="007E707C" w:rsidTr="00B37261">
        <w:trPr>
          <w:trHeight w:hRule="exact" w:val="624"/>
        </w:trPr>
        <w:tc>
          <w:tcPr>
            <w:tcW w:w="28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07C" w:rsidRPr="007E707C" w:rsidRDefault="007E707C" w:rsidP="007E707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7E70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5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07C" w:rsidRPr="007E707C" w:rsidRDefault="007E707C" w:rsidP="007E707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7E70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Nazwa kosztu</w:t>
            </w:r>
          </w:p>
        </w:tc>
        <w:tc>
          <w:tcPr>
            <w:tcW w:w="235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07C" w:rsidRPr="007E707C" w:rsidRDefault="007E707C" w:rsidP="007E707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7E70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Wysokość kosztu</w:t>
            </w:r>
          </w:p>
        </w:tc>
      </w:tr>
      <w:tr w:rsidR="007E707C" w:rsidRPr="007E707C" w:rsidTr="00B37261">
        <w:trPr>
          <w:trHeight w:hRule="exact" w:val="624"/>
        </w:trPr>
        <w:tc>
          <w:tcPr>
            <w:tcW w:w="289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07C" w:rsidRPr="007E707C" w:rsidRDefault="007E707C" w:rsidP="007E707C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</w:tc>
        <w:tc>
          <w:tcPr>
            <w:tcW w:w="23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07C" w:rsidRPr="007E707C" w:rsidRDefault="007E707C" w:rsidP="007E707C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07C" w:rsidRPr="007E707C" w:rsidRDefault="007E707C" w:rsidP="007E707C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7E70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07C" w:rsidRPr="007E707C" w:rsidRDefault="007E707C" w:rsidP="007E707C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7E70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Środki finansowe na naukę</w:t>
            </w:r>
          </w:p>
        </w:tc>
      </w:tr>
      <w:tr w:rsidR="007E707C" w:rsidRPr="007E707C" w:rsidTr="00B37261">
        <w:tc>
          <w:tcPr>
            <w:tcW w:w="28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707C" w:rsidRPr="007E707C" w:rsidRDefault="007E707C" w:rsidP="007E707C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7E70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07C" w:rsidRPr="007E707C" w:rsidRDefault="007E707C" w:rsidP="007E707C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07C" w:rsidRPr="007E707C" w:rsidRDefault="007E707C" w:rsidP="007E707C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E707C" w:rsidRPr="007E707C" w:rsidRDefault="007E707C" w:rsidP="007E707C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</w:tc>
      </w:tr>
      <w:tr w:rsidR="007E707C" w:rsidRPr="007E707C" w:rsidTr="00B37261">
        <w:tc>
          <w:tcPr>
            <w:tcW w:w="28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707C" w:rsidRPr="007E707C" w:rsidRDefault="007E707C" w:rsidP="007E707C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7E70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E707C" w:rsidRPr="007E707C" w:rsidRDefault="007E707C" w:rsidP="007E707C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</w:tc>
        <w:tc>
          <w:tcPr>
            <w:tcW w:w="11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E707C" w:rsidRPr="007E707C" w:rsidRDefault="007E707C" w:rsidP="007E707C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</w:tc>
        <w:tc>
          <w:tcPr>
            <w:tcW w:w="11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E707C" w:rsidRPr="007E707C" w:rsidRDefault="007E707C" w:rsidP="007E707C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</w:tc>
      </w:tr>
      <w:tr w:rsidR="007E707C" w:rsidRPr="007E707C" w:rsidTr="00B37261">
        <w:tc>
          <w:tcPr>
            <w:tcW w:w="289" w:type="pct"/>
            <w:tcBorders>
              <w:top w:val="single" w:sz="6" w:space="0" w:color="auto"/>
            </w:tcBorders>
            <w:shd w:val="clear" w:color="auto" w:fill="auto"/>
          </w:tcPr>
          <w:p w:rsidR="007E707C" w:rsidRPr="007E707C" w:rsidRDefault="007E707C" w:rsidP="007E707C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7E70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235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E707C" w:rsidRPr="007E707C" w:rsidRDefault="007E707C" w:rsidP="007E707C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</w:tc>
        <w:tc>
          <w:tcPr>
            <w:tcW w:w="117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E707C" w:rsidRPr="007E707C" w:rsidRDefault="007E707C" w:rsidP="007E707C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</w:tc>
        <w:tc>
          <w:tcPr>
            <w:tcW w:w="117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E707C" w:rsidRPr="007E707C" w:rsidRDefault="007E707C" w:rsidP="007E707C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</w:tc>
      </w:tr>
      <w:tr w:rsidR="007E707C" w:rsidRPr="007E707C" w:rsidTr="00B37261">
        <w:tc>
          <w:tcPr>
            <w:tcW w:w="289" w:type="pct"/>
            <w:shd w:val="clear" w:color="auto" w:fill="auto"/>
          </w:tcPr>
          <w:p w:rsidR="007E707C" w:rsidRPr="007E707C" w:rsidRDefault="007E707C" w:rsidP="007E707C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</w:tc>
        <w:tc>
          <w:tcPr>
            <w:tcW w:w="2355" w:type="pct"/>
            <w:shd w:val="clear" w:color="auto" w:fill="auto"/>
            <w:vAlign w:val="center"/>
          </w:tcPr>
          <w:p w:rsidR="007E707C" w:rsidRPr="007E707C" w:rsidRDefault="007E707C" w:rsidP="007E707C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7E707C" w:rsidRPr="007E707C" w:rsidRDefault="007E707C" w:rsidP="007E707C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7E707C" w:rsidRPr="007E707C" w:rsidRDefault="007E707C" w:rsidP="007E707C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</w:tc>
      </w:tr>
    </w:tbl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7E707C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Główny księgowy/Kwestor                                 </w:t>
      </w:r>
      <w:r w:rsidR="00A13C40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                    Kierownik </w:t>
      </w:r>
      <w:r w:rsidR="00A13C40">
        <w:rPr>
          <w:rFonts w:ascii="Times New Roman" w:eastAsia="Times New Roman" w:hAnsi="Times New Roman" w:cs="Times New Roman"/>
          <w:sz w:val="24"/>
          <w:szCs w:val="20"/>
        </w:rPr>
        <w:t>J</w:t>
      </w:r>
      <w:r w:rsidRPr="007E707C">
        <w:rPr>
          <w:rFonts w:ascii="Times New Roman" w:eastAsia="Times New Roman" w:hAnsi="Times New Roman" w:cs="Times New Roman"/>
          <w:sz w:val="24"/>
          <w:szCs w:val="20"/>
          <w:lang w:val="ru-RU"/>
        </w:rPr>
        <w:t>ednostki</w:t>
      </w: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7E707C">
        <w:rPr>
          <w:rFonts w:ascii="Times New Roman" w:eastAsia="Times New Roman" w:hAnsi="Times New Roman" w:cs="Times New Roman"/>
          <w:sz w:val="24"/>
          <w:szCs w:val="20"/>
          <w:lang w:val="ru-RU"/>
        </w:rPr>
        <w:t>Podpis i pieczęć                                                                       Podpis i pieczęć</w:t>
      </w: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ru-RU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7E707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ru-RU"/>
        </w:rPr>
        <w:t>Załącznik nr 2</w:t>
      </w: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7E707C" w:rsidRPr="007E707C" w:rsidRDefault="007E707C" w:rsidP="007E707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7E707C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Tabela kosztów wynagrodzeń lub kosztów usług podmiotów</w:t>
      </w: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7E707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(w zł)</w:t>
      </w: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tbl>
      <w:tblPr>
        <w:tblW w:w="10181" w:type="dxa"/>
        <w:jc w:val="center"/>
        <w:tblInd w:w="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4010"/>
        <w:gridCol w:w="2755"/>
        <w:gridCol w:w="2756"/>
      </w:tblGrid>
      <w:tr w:rsidR="007E707C" w:rsidRPr="007E707C" w:rsidTr="00B37261">
        <w:trPr>
          <w:cantSplit/>
          <w:jc w:val="center"/>
        </w:trPr>
        <w:tc>
          <w:tcPr>
            <w:tcW w:w="660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E707C" w:rsidRPr="007E707C" w:rsidRDefault="007E707C" w:rsidP="007E707C">
            <w:pPr>
              <w:tabs>
                <w:tab w:val="left" w:pos="-720"/>
              </w:tabs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7E70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10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E707C" w:rsidRPr="007E707C" w:rsidRDefault="007E707C" w:rsidP="007E707C">
            <w:pPr>
              <w:keepNext/>
              <w:spacing w:after="240" w:line="240" w:lineRule="auto"/>
              <w:jc w:val="center"/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7E707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Imię i nazwisko osoby lub nazwa podmiotu</w:t>
            </w:r>
          </w:p>
        </w:tc>
        <w:tc>
          <w:tcPr>
            <w:tcW w:w="55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E707C" w:rsidRPr="007E707C" w:rsidRDefault="000F0D71" w:rsidP="007E707C">
            <w:pPr>
              <w:tabs>
                <w:tab w:val="center" w:pos="1411"/>
              </w:tabs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P</w:t>
            </w:r>
            <w:r w:rsidR="007E707C" w:rsidRPr="007E70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oniesiony koszt wynagrodzenia lub koszt usługi</w:t>
            </w:r>
          </w:p>
        </w:tc>
      </w:tr>
      <w:tr w:rsidR="007E707C" w:rsidRPr="007E707C" w:rsidTr="00B37261">
        <w:trPr>
          <w:cantSplit/>
          <w:trHeight w:val="734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7E707C" w:rsidRPr="007E707C" w:rsidRDefault="007E707C" w:rsidP="007E707C">
            <w:pPr>
              <w:tabs>
                <w:tab w:val="left" w:pos="-720"/>
              </w:tabs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</w:tc>
        <w:tc>
          <w:tcPr>
            <w:tcW w:w="4010" w:type="dxa"/>
            <w:vMerge/>
            <w:shd w:val="clear" w:color="auto" w:fill="auto"/>
            <w:vAlign w:val="center"/>
          </w:tcPr>
          <w:p w:rsidR="007E707C" w:rsidRPr="007E707C" w:rsidRDefault="007E707C" w:rsidP="007E707C">
            <w:pPr>
              <w:keepNext/>
              <w:spacing w:before="240" w:after="240" w:line="240" w:lineRule="auto"/>
              <w:jc w:val="center"/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7E707C" w:rsidRPr="007E707C" w:rsidRDefault="007E707C" w:rsidP="007E707C">
            <w:pPr>
              <w:tabs>
                <w:tab w:val="left" w:pos="-720"/>
              </w:tabs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7E70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7E707C" w:rsidRPr="007E707C" w:rsidRDefault="007E707C" w:rsidP="007E70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7E70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Środki finansowe</w:t>
            </w:r>
          </w:p>
          <w:p w:rsidR="007E707C" w:rsidRPr="007E707C" w:rsidRDefault="007E707C" w:rsidP="007E70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proofErr w:type="gramStart"/>
            <w:r w:rsidRPr="007E7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</w:t>
            </w:r>
            <w:proofErr w:type="gramEnd"/>
            <w:r w:rsidRPr="007E7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naukę</w:t>
            </w:r>
          </w:p>
        </w:tc>
      </w:tr>
      <w:tr w:rsidR="007E707C" w:rsidRPr="007E707C" w:rsidTr="00B37261">
        <w:trPr>
          <w:trHeight w:hRule="exact" w:val="68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7E707C" w:rsidRPr="007E707C" w:rsidRDefault="007E707C" w:rsidP="007E707C">
            <w:pPr>
              <w:tabs>
                <w:tab w:val="center" w:pos="169"/>
              </w:tabs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7E70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10" w:type="dxa"/>
            <w:shd w:val="clear" w:color="auto" w:fill="auto"/>
            <w:vAlign w:val="center"/>
          </w:tcPr>
          <w:p w:rsidR="007E707C" w:rsidRPr="007E707C" w:rsidRDefault="007E707C" w:rsidP="007E707C">
            <w:pPr>
              <w:tabs>
                <w:tab w:val="left" w:pos="-720"/>
              </w:tabs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7E707C" w:rsidRPr="007E707C" w:rsidRDefault="007E707C" w:rsidP="007E707C">
            <w:pPr>
              <w:tabs>
                <w:tab w:val="right" w:pos="1232"/>
              </w:tabs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7E707C" w:rsidRPr="007E707C" w:rsidRDefault="007E707C" w:rsidP="007E707C">
            <w:pPr>
              <w:tabs>
                <w:tab w:val="right" w:pos="1329"/>
              </w:tabs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</w:tc>
      </w:tr>
      <w:tr w:rsidR="007E707C" w:rsidRPr="007E707C" w:rsidTr="00B37261">
        <w:trPr>
          <w:trHeight w:hRule="exact" w:val="68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7E707C" w:rsidRPr="007E707C" w:rsidRDefault="007E707C" w:rsidP="007E707C">
            <w:pPr>
              <w:tabs>
                <w:tab w:val="center" w:pos="169"/>
              </w:tabs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7E70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10" w:type="dxa"/>
            <w:shd w:val="clear" w:color="auto" w:fill="auto"/>
            <w:vAlign w:val="center"/>
          </w:tcPr>
          <w:p w:rsidR="007E707C" w:rsidRPr="007E707C" w:rsidRDefault="007E707C" w:rsidP="007E707C">
            <w:pPr>
              <w:tabs>
                <w:tab w:val="left" w:pos="-720"/>
              </w:tabs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7E707C" w:rsidRPr="007E707C" w:rsidRDefault="007E707C" w:rsidP="007E707C">
            <w:pPr>
              <w:tabs>
                <w:tab w:val="right" w:pos="1232"/>
              </w:tabs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7E707C" w:rsidRPr="007E707C" w:rsidRDefault="007E707C" w:rsidP="007E707C">
            <w:pPr>
              <w:tabs>
                <w:tab w:val="right" w:pos="1329"/>
              </w:tabs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</w:tc>
      </w:tr>
      <w:tr w:rsidR="007E707C" w:rsidRPr="007E707C" w:rsidTr="00B37261">
        <w:trPr>
          <w:trHeight w:hRule="exact" w:val="737"/>
          <w:jc w:val="center"/>
        </w:trPr>
        <w:tc>
          <w:tcPr>
            <w:tcW w:w="66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E707C" w:rsidRPr="007E707C" w:rsidRDefault="007E707C" w:rsidP="007E707C">
            <w:pPr>
              <w:tabs>
                <w:tab w:val="center" w:pos="169"/>
              </w:tabs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7E70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01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E707C" w:rsidRPr="007E707C" w:rsidRDefault="007E707C" w:rsidP="007E707C">
            <w:pPr>
              <w:tabs>
                <w:tab w:val="left" w:pos="-720"/>
              </w:tabs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</w:tc>
        <w:tc>
          <w:tcPr>
            <w:tcW w:w="275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E707C" w:rsidRPr="007E707C" w:rsidRDefault="007E707C" w:rsidP="007E707C">
            <w:pPr>
              <w:tabs>
                <w:tab w:val="right" w:pos="1232"/>
              </w:tabs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</w:tc>
        <w:tc>
          <w:tcPr>
            <w:tcW w:w="275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E707C" w:rsidRPr="007E707C" w:rsidRDefault="007E707C" w:rsidP="007E707C">
            <w:pPr>
              <w:tabs>
                <w:tab w:val="right" w:pos="1329"/>
              </w:tabs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</w:tc>
      </w:tr>
    </w:tbl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ru-RU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7E707C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Główny księgowy/Kwestor                                 </w:t>
      </w:r>
      <w:r w:rsidR="00A13C40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                    Kierownik </w:t>
      </w:r>
      <w:r w:rsidR="00A13C40">
        <w:rPr>
          <w:rFonts w:ascii="Times New Roman" w:eastAsia="Times New Roman" w:hAnsi="Times New Roman" w:cs="Times New Roman"/>
          <w:sz w:val="24"/>
          <w:szCs w:val="20"/>
        </w:rPr>
        <w:t>J</w:t>
      </w:r>
      <w:r w:rsidRPr="007E707C">
        <w:rPr>
          <w:rFonts w:ascii="Times New Roman" w:eastAsia="Times New Roman" w:hAnsi="Times New Roman" w:cs="Times New Roman"/>
          <w:sz w:val="24"/>
          <w:szCs w:val="20"/>
          <w:lang w:val="ru-RU"/>
        </w:rPr>
        <w:t>ednostki</w:t>
      </w: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7E707C">
        <w:rPr>
          <w:rFonts w:ascii="Times New Roman" w:eastAsia="Times New Roman" w:hAnsi="Times New Roman" w:cs="Times New Roman"/>
          <w:sz w:val="24"/>
          <w:szCs w:val="20"/>
          <w:lang w:val="ru-RU"/>
        </w:rPr>
        <w:t>Podpis i pieczęć                                                                       Podpis i pieczęć</w:t>
      </w: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E707C" w:rsidRPr="007E707C" w:rsidRDefault="007E707C" w:rsidP="007E7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E707C" w:rsidRPr="007E707C" w:rsidRDefault="007E707C" w:rsidP="007E707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2AE9" w:rsidRDefault="00722AE9"/>
    <w:sectPr w:rsidR="00722AE9">
      <w:footnotePr>
        <w:numFmt w:val="chicago"/>
        <w:numStart w:val="5"/>
      </w:footnotePr>
      <w:pgSz w:w="11909" w:h="16834" w:code="9"/>
      <w:pgMar w:top="719" w:right="1151" w:bottom="1412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A55" w:rsidRDefault="00163A55" w:rsidP="007E707C">
      <w:pPr>
        <w:spacing w:after="0" w:line="240" w:lineRule="auto"/>
      </w:pPr>
      <w:r>
        <w:separator/>
      </w:r>
    </w:p>
  </w:endnote>
  <w:endnote w:type="continuationSeparator" w:id="0">
    <w:p w:rsidR="00163A55" w:rsidRDefault="00163A55" w:rsidP="007E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7C" w:rsidRDefault="007E707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53AA">
      <w:rPr>
        <w:rStyle w:val="Numerstrony"/>
        <w:noProof/>
      </w:rPr>
      <w:t>4</w:t>
    </w:r>
    <w:r>
      <w:rPr>
        <w:rStyle w:val="Numerstrony"/>
      </w:rPr>
      <w:fldChar w:fldCharType="end"/>
    </w:r>
  </w:p>
  <w:p w:rsidR="007E707C" w:rsidRDefault="007E707C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A55" w:rsidRDefault="00163A55" w:rsidP="007E707C">
      <w:pPr>
        <w:spacing w:after="0" w:line="240" w:lineRule="auto"/>
      </w:pPr>
      <w:r>
        <w:separator/>
      </w:r>
    </w:p>
  </w:footnote>
  <w:footnote w:type="continuationSeparator" w:id="0">
    <w:p w:rsidR="00163A55" w:rsidRDefault="00163A55" w:rsidP="007E707C">
      <w:pPr>
        <w:spacing w:after="0" w:line="240" w:lineRule="auto"/>
      </w:pPr>
      <w:r>
        <w:continuationSeparator/>
      </w:r>
    </w:p>
  </w:footnote>
  <w:footnote w:id="1">
    <w:p w:rsidR="007E707C" w:rsidRPr="006C34FA" w:rsidRDefault="007E707C" w:rsidP="007E707C">
      <w:pPr>
        <w:pStyle w:val="Tekstprzypisudolnego"/>
        <w:jc w:val="both"/>
        <w:rPr>
          <w:lang w:val="pl-PL"/>
        </w:rPr>
      </w:pPr>
      <w:r w:rsidRPr="002F05C6">
        <w:rPr>
          <w:rStyle w:val="Odwoanieprzypisudolnego"/>
        </w:rPr>
        <w:footnoteRef/>
      </w:r>
      <w:r w:rsidRPr="002F05C6">
        <w:t xml:space="preserve"> </w:t>
      </w:r>
      <w:r w:rsidRPr="002F05C6">
        <w:rPr>
          <w:lang w:val="pl-PL"/>
        </w:rPr>
        <w:t>Jednostka otrzymująca dotację na działalność statutową ze środków finansowych na naukę podaje numer rachunku bankowego, na który przekazywana jest ta dotacja.</w:t>
      </w:r>
    </w:p>
  </w:footnote>
  <w:footnote w:id="2">
    <w:p w:rsidR="007E707C" w:rsidRPr="00181E95" w:rsidRDefault="007E707C" w:rsidP="007E707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9904E9">
        <w:t>Niepotrzebne usunąć</w:t>
      </w:r>
      <w:r>
        <w:rPr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79E3"/>
    <w:multiLevelType w:val="hybridMultilevel"/>
    <w:tmpl w:val="AF14086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FC4B2F"/>
    <w:multiLevelType w:val="hybridMultilevel"/>
    <w:tmpl w:val="233073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17269D"/>
    <w:multiLevelType w:val="multilevel"/>
    <w:tmpl w:val="1796192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147C1353"/>
    <w:multiLevelType w:val="hybridMultilevel"/>
    <w:tmpl w:val="200E3EEE"/>
    <w:lvl w:ilvl="0" w:tplc="04150011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18C61A13"/>
    <w:multiLevelType w:val="multilevel"/>
    <w:tmpl w:val="7464B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FB1BD2"/>
    <w:multiLevelType w:val="hybridMultilevel"/>
    <w:tmpl w:val="46D60D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E5599"/>
    <w:multiLevelType w:val="multilevel"/>
    <w:tmpl w:val="CD2A4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0D6A60"/>
    <w:multiLevelType w:val="hybridMultilevel"/>
    <w:tmpl w:val="5A723C4A"/>
    <w:lvl w:ilvl="0" w:tplc="E2AEF1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400CA15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15049C3"/>
    <w:multiLevelType w:val="multilevel"/>
    <w:tmpl w:val="79FEA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224D0D"/>
    <w:multiLevelType w:val="hybridMultilevel"/>
    <w:tmpl w:val="46D60D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4A0C6E"/>
    <w:multiLevelType w:val="multilevel"/>
    <w:tmpl w:val="7464B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F830C6"/>
    <w:multiLevelType w:val="hybridMultilevel"/>
    <w:tmpl w:val="D4149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364C5"/>
    <w:multiLevelType w:val="multilevel"/>
    <w:tmpl w:val="7464B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FE65616"/>
    <w:multiLevelType w:val="hybridMultilevel"/>
    <w:tmpl w:val="99E8E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9470E0"/>
    <w:multiLevelType w:val="hybridMultilevel"/>
    <w:tmpl w:val="46D60D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2B303FE"/>
    <w:multiLevelType w:val="multilevel"/>
    <w:tmpl w:val="7464B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D048E6"/>
    <w:multiLevelType w:val="hybridMultilevel"/>
    <w:tmpl w:val="AB9061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75250A5"/>
    <w:multiLevelType w:val="hybridMultilevel"/>
    <w:tmpl w:val="2C2E5F3A"/>
    <w:lvl w:ilvl="0" w:tplc="4782BC78">
      <w:start w:val="1"/>
      <w:numFmt w:val="bullet"/>
      <w:lvlText w:val=""/>
      <w:lvlJc w:val="left"/>
      <w:pPr>
        <w:tabs>
          <w:tab w:val="num" w:pos="374"/>
        </w:tabs>
        <w:ind w:left="3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933F8C"/>
    <w:multiLevelType w:val="hybridMultilevel"/>
    <w:tmpl w:val="0674D4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BE0029B"/>
    <w:multiLevelType w:val="hybridMultilevel"/>
    <w:tmpl w:val="2DCEC7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16"/>
  </w:num>
  <w:num w:numId="5">
    <w:abstractNumId w:val="19"/>
  </w:num>
  <w:num w:numId="6">
    <w:abstractNumId w:val="6"/>
  </w:num>
  <w:num w:numId="7">
    <w:abstractNumId w:val="14"/>
  </w:num>
  <w:num w:numId="8">
    <w:abstractNumId w:val="4"/>
  </w:num>
  <w:num w:numId="9">
    <w:abstractNumId w:val="7"/>
  </w:num>
  <w:num w:numId="10">
    <w:abstractNumId w:val="11"/>
  </w:num>
  <w:num w:numId="11">
    <w:abstractNumId w:val="0"/>
  </w:num>
  <w:num w:numId="12">
    <w:abstractNumId w:val="13"/>
  </w:num>
  <w:num w:numId="13">
    <w:abstractNumId w:val="1"/>
  </w:num>
  <w:num w:numId="14">
    <w:abstractNumId w:val="3"/>
  </w:num>
  <w:num w:numId="15">
    <w:abstractNumId w:val="9"/>
  </w:num>
  <w:num w:numId="16">
    <w:abstractNumId w:val="18"/>
  </w:num>
  <w:num w:numId="17">
    <w:abstractNumId w:val="12"/>
  </w:num>
  <w:num w:numId="18">
    <w:abstractNumId w:val="10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7C"/>
    <w:rsid w:val="000553AA"/>
    <w:rsid w:val="00055999"/>
    <w:rsid w:val="00077443"/>
    <w:rsid w:val="000F0D71"/>
    <w:rsid w:val="00163A55"/>
    <w:rsid w:val="00174822"/>
    <w:rsid w:val="001A100A"/>
    <w:rsid w:val="001A56F2"/>
    <w:rsid w:val="001A71EE"/>
    <w:rsid w:val="001F4C63"/>
    <w:rsid w:val="002F6346"/>
    <w:rsid w:val="003409BC"/>
    <w:rsid w:val="004034C8"/>
    <w:rsid w:val="004C6B0F"/>
    <w:rsid w:val="004E4DE2"/>
    <w:rsid w:val="004E5FB8"/>
    <w:rsid w:val="00551804"/>
    <w:rsid w:val="005529D8"/>
    <w:rsid w:val="00561ADA"/>
    <w:rsid w:val="005D32E5"/>
    <w:rsid w:val="0063238F"/>
    <w:rsid w:val="007149E3"/>
    <w:rsid w:val="00722AE9"/>
    <w:rsid w:val="007E707C"/>
    <w:rsid w:val="008F3DD6"/>
    <w:rsid w:val="008F7BB4"/>
    <w:rsid w:val="0091782E"/>
    <w:rsid w:val="00A13C40"/>
    <w:rsid w:val="00A96D98"/>
    <w:rsid w:val="00AD1F79"/>
    <w:rsid w:val="00B32EA0"/>
    <w:rsid w:val="00B46EEC"/>
    <w:rsid w:val="00BB0C38"/>
    <w:rsid w:val="00BD7AAB"/>
    <w:rsid w:val="00BE7B62"/>
    <w:rsid w:val="00BF117D"/>
    <w:rsid w:val="00C24669"/>
    <w:rsid w:val="00CD700D"/>
    <w:rsid w:val="00D10639"/>
    <w:rsid w:val="00D51500"/>
    <w:rsid w:val="00DB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E7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E707C"/>
  </w:style>
  <w:style w:type="character" w:styleId="Numerstrony">
    <w:name w:val="page number"/>
    <w:rsid w:val="007E707C"/>
    <w:rPr>
      <w:rFonts w:cs="Times New Roman"/>
    </w:rPr>
  </w:style>
  <w:style w:type="paragraph" w:styleId="Tekstprzypisudolnego">
    <w:name w:val="footnote text"/>
    <w:basedOn w:val="Normalny"/>
    <w:link w:val="TekstprzypisudolnegoZnak"/>
    <w:semiHidden/>
    <w:rsid w:val="007E70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707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Odwoanieprzypisudolnego">
    <w:name w:val="footnote reference"/>
    <w:semiHidden/>
    <w:rsid w:val="007E707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E7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E707C"/>
  </w:style>
  <w:style w:type="character" w:styleId="Numerstrony">
    <w:name w:val="page number"/>
    <w:rsid w:val="007E707C"/>
    <w:rPr>
      <w:rFonts w:cs="Times New Roman"/>
    </w:rPr>
  </w:style>
  <w:style w:type="paragraph" w:styleId="Tekstprzypisudolnego">
    <w:name w:val="footnote text"/>
    <w:basedOn w:val="Normalny"/>
    <w:link w:val="TekstprzypisudolnegoZnak"/>
    <w:semiHidden/>
    <w:rsid w:val="007E70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707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Odwoanieprzypisudolnego">
    <w:name w:val="footnote reference"/>
    <w:semiHidden/>
    <w:rsid w:val="007E707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leksandra.Kropop@mnis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F5B7-84FA-4838-9D0B-41B33C3A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1803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Kropop Aleksandra</dc:creator>
  <cp:keywords/>
  <dc:description/>
  <cp:lastModifiedBy>Kropop Aleksandra</cp:lastModifiedBy>
  <cp:revision>3</cp:revision>
  <cp:lastPrinted>2014-09-17T11:30:00Z</cp:lastPrinted>
  <dcterms:created xsi:type="dcterms:W3CDTF">2014-09-17T11:41:00Z</dcterms:created>
  <dcterms:modified xsi:type="dcterms:W3CDTF">2014-09-24T11:29:00Z</dcterms:modified>
</cp:coreProperties>
</file>