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30A4B302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68336C">
        <w:rPr>
          <w:rFonts w:ascii="Open Sans Light" w:hAnsi="Open Sans Light" w:cs="Open Sans Light"/>
        </w:rPr>
        <w:t>3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23F3DB43" w:rsidR="00790F43" w:rsidRPr="00D45A25" w:rsidRDefault="00974775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 </w:t>
      </w: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6599CFA6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</w:t>
      </w:r>
      <w:r w:rsidR="00097839">
        <w:rPr>
          <w:rFonts w:ascii="Open Sans Light" w:hAnsi="Open Sans Light" w:cs="Open Sans Light"/>
          <w:b/>
        </w:rPr>
        <w:t xml:space="preserve">5 </w:t>
      </w:r>
      <w:r w:rsidR="00097839" w:rsidRPr="00097839">
        <w:rPr>
          <w:rFonts w:ascii="Open Sans Light" w:hAnsi="Open Sans Light" w:cs="Open Sans Light"/>
          <w:b/>
        </w:rPr>
        <w:t>Ochrona przyrody i rozwój zielonej infrastruktury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4C8D1026" w:rsidR="00790F43" w:rsidRDefault="00097839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097839">
        <w:rPr>
          <w:rFonts w:ascii="Open Sans Light" w:hAnsi="Open Sans Light" w:cs="Open Sans Light"/>
          <w:b/>
        </w:rPr>
        <w:t xml:space="preserve">Rekultywacja i </w:t>
      </w:r>
      <w:proofErr w:type="spellStart"/>
      <w:r w:rsidRPr="00097839">
        <w:rPr>
          <w:rFonts w:ascii="Open Sans Light" w:hAnsi="Open Sans Light" w:cs="Open Sans Light"/>
          <w:b/>
        </w:rPr>
        <w:t>remediacja</w:t>
      </w:r>
      <w:proofErr w:type="spellEnd"/>
      <w:r w:rsidRPr="00097839">
        <w:rPr>
          <w:rFonts w:ascii="Open Sans Light" w:hAnsi="Open Sans Light" w:cs="Open Sans Light"/>
          <w:b/>
        </w:rPr>
        <w:t xml:space="preserve"> terenów zdegradowanych działalnością gospodarczą</w:t>
      </w:r>
    </w:p>
    <w:p w14:paraId="582CCCAC" w14:textId="77777777" w:rsidR="006D6218" w:rsidRPr="00D45A25" w:rsidRDefault="006D621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14914376" w14:textId="77777777" w:rsidR="00790F43" w:rsidRPr="00D45A25" w:rsidRDefault="00790F43" w:rsidP="00D45A25">
      <w:pPr>
        <w:tabs>
          <w:tab w:val="left" w:pos="1035"/>
        </w:tabs>
        <w:spacing w:before="120" w:after="120" w:line="276" w:lineRule="auto"/>
        <w:ind w:left="350" w:hanging="23"/>
        <w:jc w:val="both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791DC10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4438EE8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lastRenderedPageBreak/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4EB8BD4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50B7CB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AA7EE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D9448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1DE4A5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D62686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90AA6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1E56B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3E22" w14:textId="46941AD4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8336C" w:rsidRPr="0068336C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20799">
    <w:abstractNumId w:val="17"/>
  </w:num>
  <w:num w:numId="2" w16cid:durableId="1576435613">
    <w:abstractNumId w:val="23"/>
  </w:num>
  <w:num w:numId="3" w16cid:durableId="482165841">
    <w:abstractNumId w:val="4"/>
  </w:num>
  <w:num w:numId="4" w16cid:durableId="1179806283">
    <w:abstractNumId w:val="24"/>
  </w:num>
  <w:num w:numId="5" w16cid:durableId="79715810">
    <w:abstractNumId w:val="30"/>
  </w:num>
  <w:num w:numId="6" w16cid:durableId="1090196352">
    <w:abstractNumId w:val="13"/>
  </w:num>
  <w:num w:numId="7" w16cid:durableId="1604069392">
    <w:abstractNumId w:val="14"/>
  </w:num>
  <w:num w:numId="8" w16cid:durableId="1067192516">
    <w:abstractNumId w:val="1"/>
  </w:num>
  <w:num w:numId="9" w16cid:durableId="1008097710">
    <w:abstractNumId w:val="6"/>
  </w:num>
  <w:num w:numId="10" w16cid:durableId="1702050247">
    <w:abstractNumId w:val="33"/>
  </w:num>
  <w:num w:numId="11" w16cid:durableId="1653824122">
    <w:abstractNumId w:val="31"/>
  </w:num>
  <w:num w:numId="12" w16cid:durableId="1619876468">
    <w:abstractNumId w:val="34"/>
  </w:num>
  <w:num w:numId="13" w16cid:durableId="1206480678">
    <w:abstractNumId w:val="2"/>
  </w:num>
  <w:num w:numId="14" w16cid:durableId="941499447">
    <w:abstractNumId w:val="25"/>
  </w:num>
  <w:num w:numId="15" w16cid:durableId="1994023082">
    <w:abstractNumId w:val="0"/>
  </w:num>
  <w:num w:numId="16" w16cid:durableId="1726375278">
    <w:abstractNumId w:val="27"/>
  </w:num>
  <w:num w:numId="17" w16cid:durableId="1765757865">
    <w:abstractNumId w:val="5"/>
  </w:num>
  <w:num w:numId="18" w16cid:durableId="346759754">
    <w:abstractNumId w:val="28"/>
  </w:num>
  <w:num w:numId="19" w16cid:durableId="1972861356">
    <w:abstractNumId w:val="26"/>
  </w:num>
  <w:num w:numId="20" w16cid:durableId="2099134047">
    <w:abstractNumId w:val="22"/>
  </w:num>
  <w:num w:numId="21" w16cid:durableId="108088623">
    <w:abstractNumId w:val="18"/>
  </w:num>
  <w:num w:numId="22" w16cid:durableId="1819954624">
    <w:abstractNumId w:val="3"/>
  </w:num>
  <w:num w:numId="23" w16cid:durableId="1527064695">
    <w:abstractNumId w:val="7"/>
  </w:num>
  <w:num w:numId="24" w16cid:durableId="1459030490">
    <w:abstractNumId w:val="16"/>
  </w:num>
  <w:num w:numId="25" w16cid:durableId="828132526">
    <w:abstractNumId w:val="15"/>
  </w:num>
  <w:num w:numId="26" w16cid:durableId="961501632">
    <w:abstractNumId w:val="29"/>
  </w:num>
  <w:num w:numId="27" w16cid:durableId="1723941194">
    <w:abstractNumId w:val="11"/>
  </w:num>
  <w:num w:numId="28" w16cid:durableId="608467205">
    <w:abstractNumId w:val="12"/>
  </w:num>
  <w:num w:numId="29" w16cid:durableId="2071027448">
    <w:abstractNumId w:val="20"/>
  </w:num>
  <w:num w:numId="30" w16cid:durableId="1161193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4280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4555403">
    <w:abstractNumId w:val="19"/>
  </w:num>
  <w:num w:numId="33" w16cid:durableId="696665226">
    <w:abstractNumId w:val="35"/>
  </w:num>
  <w:num w:numId="34" w16cid:durableId="728770545">
    <w:abstractNumId w:val="32"/>
  </w:num>
  <w:num w:numId="35" w16cid:durableId="762652312">
    <w:abstractNumId w:val="8"/>
  </w:num>
  <w:num w:numId="36" w16cid:durableId="1973557579">
    <w:abstractNumId w:val="9"/>
  </w:num>
  <w:num w:numId="37" w16cid:durableId="9794613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7839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2911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8336C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4F5D"/>
    <w:rsid w:val="00965D28"/>
    <w:rsid w:val="009670D7"/>
    <w:rsid w:val="00974775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2F1F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6DB1-5DF4-4BDA-B0D6-0A95CB7A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445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Miłoszewski Konrad</cp:lastModifiedBy>
  <cp:revision>8</cp:revision>
  <cp:lastPrinted>2019-02-12T11:08:00Z</cp:lastPrinted>
  <dcterms:created xsi:type="dcterms:W3CDTF">2023-10-27T14:11:00Z</dcterms:created>
  <dcterms:modified xsi:type="dcterms:W3CDTF">2024-08-12T09:40:00Z</dcterms:modified>
</cp:coreProperties>
</file>