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1A8E" w14:textId="77777777" w:rsidR="00C660F8" w:rsidRPr="002F2AF0" w:rsidRDefault="00C660F8" w:rsidP="00C660F8">
      <w:pPr>
        <w:rPr>
          <w:rFonts w:ascii="Arial Narrow" w:hAnsi="Arial Narrow" w:cs="Arial"/>
          <w:color w:val="000000"/>
          <w:sz w:val="28"/>
        </w:rPr>
      </w:pPr>
      <w:r w:rsidRPr="002F2AF0">
        <w:rPr>
          <w:rFonts w:ascii="Arial Narrow" w:hAnsi="Arial Narrow" w:cs="Arial"/>
          <w:color w:val="000000"/>
          <w:sz w:val="28"/>
        </w:rPr>
        <w:t>.....................................</w:t>
      </w:r>
    </w:p>
    <w:p w14:paraId="5440765A" w14:textId="4448188A" w:rsidR="00C660F8" w:rsidRPr="002F2AF0" w:rsidRDefault="00186C88" w:rsidP="00C660F8">
      <w:pPr>
        <w:pStyle w:val="Nagwek"/>
        <w:tabs>
          <w:tab w:val="clear" w:pos="4536"/>
          <w:tab w:val="clear" w:pos="9072"/>
        </w:tabs>
        <w:ind w:left="180"/>
        <w:rPr>
          <w:rFonts w:ascii="Arial Narrow" w:hAnsi="Arial Narrow" w:cs="Arial"/>
          <w:color w:val="000000"/>
        </w:rPr>
      </w:pPr>
      <w:r w:rsidRPr="002F2AF0">
        <w:rPr>
          <w:rFonts w:ascii="Arial Narrow" w:hAnsi="Arial Narrow" w:cs="Arial"/>
          <w:color w:val="000000"/>
        </w:rPr>
        <w:t xml:space="preserve">    </w:t>
      </w:r>
      <w:r w:rsidR="00D20D9A">
        <w:rPr>
          <w:rFonts w:ascii="Arial Narrow" w:hAnsi="Arial Narrow" w:cs="Arial"/>
          <w:color w:val="000000"/>
        </w:rPr>
        <w:t>Nazwa Wykonawcy</w:t>
      </w:r>
    </w:p>
    <w:p w14:paraId="48094073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DCAB60F" w14:textId="77777777" w:rsidR="003C3B1B" w:rsidRPr="00206C68" w:rsidRDefault="003C3B1B" w:rsidP="003C3B1B">
      <w:pPr>
        <w:rPr>
          <w:rFonts w:ascii="Arial Narrow" w:hAnsi="Arial Narrow" w:cs="Arial"/>
        </w:rPr>
      </w:pPr>
    </w:p>
    <w:p w14:paraId="34B71A84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WYKONANYCH GŁÓWNYCH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23FB1E9C" w:rsidR="00C660F8" w:rsidRPr="00206C68" w:rsidRDefault="00C660F8" w:rsidP="00253052">
      <w:pPr>
        <w:spacing w:before="40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CA18F0" w:rsidRPr="00CA18F0">
        <w:rPr>
          <w:rFonts w:ascii="Arial Narrow" w:hAnsi="Arial Narrow"/>
          <w:b/>
          <w:i/>
        </w:rPr>
        <w:t>„Ocena wpływu działań ochronnych na przedmioty ochrony w obszarze Natura 2000 Ujście Ilanki PLH080015, w ramach realizacji projektu nr POIS.02.04.00-00-0108/16 pn. „Ochrona siedlisk i gatunków terenów nieleśnych zależnych od wód”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="002F2AF0">
        <w:rPr>
          <w:rFonts w:ascii="Arial Narrow" w:hAnsi="Arial Narrow" w:cs="Arial"/>
          <w:bCs/>
        </w:rPr>
        <w:t>.</w:t>
      </w:r>
    </w:p>
    <w:p w14:paraId="6AC28A54" w14:textId="77777777" w:rsidR="00C660F8" w:rsidRPr="00206C68" w:rsidRDefault="00C660F8" w:rsidP="00253052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4441A370" w14:textId="21EBE9E6" w:rsidR="00C660F8" w:rsidRPr="00206C68" w:rsidRDefault="00C660F8" w:rsidP="00C660F8">
      <w:pPr>
        <w:pStyle w:val="Default"/>
        <w:jc w:val="both"/>
        <w:rPr>
          <w:rFonts w:ascii="Arial Narrow" w:hAnsi="Arial Narrow"/>
          <w:color w:val="auto"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31F3EF81" w14:textId="77777777" w:rsidTr="00EE5359">
        <w:tc>
          <w:tcPr>
            <w:tcW w:w="540" w:type="dxa"/>
            <w:vAlign w:val="center"/>
          </w:tcPr>
          <w:p w14:paraId="2527E13F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5F8F466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3AC49D9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23DF3820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4578DDEB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48E66659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49F14657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824418F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634DDFFA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5C4777D7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3CCD508B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2B97AB6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74967BA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4C11D60F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A74312A" w14:textId="77777777" w:rsidR="00206C68" w:rsidRDefault="00206C68" w:rsidP="00AF2573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76EFD9F2" w14:textId="377E3C99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3340AE5C" w14:textId="6644969B" w:rsidR="00D20D9A" w:rsidRPr="00B93227" w:rsidRDefault="00C660F8" w:rsidP="00B93227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sectPr w:rsidR="00D20D9A" w:rsidRPr="00B93227" w:rsidSect="00C23C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3B4E" w14:textId="77777777" w:rsidR="002133DB" w:rsidRDefault="002133DB" w:rsidP="000750E4">
      <w:r>
        <w:separator/>
      </w:r>
    </w:p>
  </w:endnote>
  <w:endnote w:type="continuationSeparator" w:id="0">
    <w:p w14:paraId="7D1C1489" w14:textId="77777777" w:rsidR="002133DB" w:rsidRDefault="002133DB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0FC38FC4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B304" w14:textId="77777777" w:rsidR="002133DB" w:rsidRDefault="002133DB" w:rsidP="000750E4">
      <w:r>
        <w:separator/>
      </w:r>
    </w:p>
  </w:footnote>
  <w:footnote w:type="continuationSeparator" w:id="0">
    <w:p w14:paraId="42193128" w14:textId="77777777" w:rsidR="002133DB" w:rsidRDefault="002133DB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5E07" w14:textId="77777777" w:rsidR="00CA18F0" w:rsidRPr="008B3393" w:rsidRDefault="00CA18F0" w:rsidP="00CA18F0">
    <w:pPr>
      <w:ind w:left="360"/>
      <w:jc w:val="right"/>
      <w:rPr>
        <w:i/>
        <w:sz w:val="16"/>
        <w:szCs w:val="16"/>
      </w:rPr>
    </w:pPr>
    <w:bookmarkStart w:id="0" w:name="_Hlk101854780"/>
    <w:r w:rsidRPr="008B3393">
      <w:rPr>
        <w:i/>
        <w:sz w:val="16"/>
        <w:szCs w:val="16"/>
      </w:rPr>
      <w:t xml:space="preserve">Zamawiający – Regionalna Dyrekcja Ochrony Środowiska w Gorzowie Wielkopolskim </w:t>
    </w:r>
  </w:p>
  <w:p w14:paraId="35242E8D" w14:textId="77777777" w:rsidR="00CA18F0" w:rsidRDefault="00CA18F0" w:rsidP="00CA18F0">
    <w:pPr>
      <w:ind w:left="36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Postępowanie o udzielenie zamówienia</w:t>
    </w:r>
    <w:r>
      <w:rPr>
        <w:i/>
        <w:sz w:val="16"/>
        <w:szCs w:val="16"/>
      </w:rPr>
      <w:t xml:space="preserve"> pn. </w:t>
    </w:r>
    <w:r w:rsidRPr="00DC2422">
      <w:rPr>
        <w:i/>
        <w:sz w:val="16"/>
        <w:szCs w:val="16"/>
      </w:rPr>
      <w:t>Ocena wpływu działań ochronnych na przedmioty ochrony w obszarze Natura 2000</w:t>
    </w:r>
  </w:p>
  <w:p w14:paraId="481AA260" w14:textId="77777777" w:rsidR="00CA18F0" w:rsidRPr="008B3393" w:rsidRDefault="00CA18F0" w:rsidP="00CA18F0">
    <w:pPr>
      <w:ind w:left="360"/>
      <w:jc w:val="right"/>
      <w:rPr>
        <w:i/>
        <w:sz w:val="16"/>
        <w:szCs w:val="16"/>
      </w:rPr>
    </w:pPr>
    <w:r w:rsidRPr="00DC2422">
      <w:rPr>
        <w:i/>
        <w:sz w:val="16"/>
        <w:szCs w:val="16"/>
      </w:rPr>
      <w:t>Ujście Ilanki PLH080015</w:t>
    </w:r>
  </w:p>
  <w:p w14:paraId="40D41DD5" w14:textId="77777777" w:rsidR="00CA18F0" w:rsidRPr="008B3393" w:rsidRDefault="00CA18F0" w:rsidP="00CA18F0">
    <w:pPr>
      <w:ind w:left="36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Oznaczenie sprawy: WOF.261.</w:t>
    </w:r>
    <w:r>
      <w:rPr>
        <w:i/>
        <w:sz w:val="16"/>
        <w:szCs w:val="16"/>
      </w:rPr>
      <w:t>3</w:t>
    </w:r>
    <w:r w:rsidRPr="008B3393">
      <w:rPr>
        <w:i/>
        <w:sz w:val="16"/>
        <w:szCs w:val="16"/>
      </w:rPr>
      <w:t>.202</w:t>
    </w:r>
    <w:r>
      <w:rPr>
        <w:i/>
        <w:sz w:val="16"/>
        <w:szCs w:val="16"/>
      </w:rPr>
      <w:t>2</w:t>
    </w:r>
    <w:r w:rsidRPr="008B3393">
      <w:rPr>
        <w:i/>
        <w:sz w:val="16"/>
        <w:szCs w:val="16"/>
      </w:rPr>
      <w:t>.DG</w:t>
    </w:r>
  </w:p>
  <w:bookmarkEnd w:id="0"/>
  <w:p w14:paraId="20EB0DAA" w14:textId="620851D1" w:rsidR="00206C68" w:rsidRPr="00206C68" w:rsidRDefault="00206C68" w:rsidP="00206C68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206C68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2F2AF0">
      <w:rPr>
        <w:rFonts w:eastAsia="Calibri"/>
        <w:b/>
        <w:bCs/>
        <w:i/>
        <w:sz w:val="16"/>
        <w:szCs w:val="16"/>
        <w:lang w:eastAsia="en-US"/>
      </w:rPr>
      <w:t>5</w:t>
    </w:r>
    <w:r w:rsidRPr="00206C68">
      <w:rPr>
        <w:rFonts w:eastAsia="Calibri"/>
        <w:b/>
        <w:bCs/>
        <w:i/>
        <w:sz w:val="16"/>
        <w:szCs w:val="16"/>
        <w:lang w:eastAsia="en-US"/>
      </w:rPr>
      <w:t xml:space="preserve">  do SWZ</w:t>
    </w:r>
  </w:p>
  <w:p w14:paraId="656D3752" w14:textId="77777777" w:rsidR="00C55360" w:rsidRPr="00206C68" w:rsidRDefault="00C55360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7D2"/>
    <w:rsid w:val="000A091B"/>
    <w:rsid w:val="000F6189"/>
    <w:rsid w:val="00115CB6"/>
    <w:rsid w:val="00140860"/>
    <w:rsid w:val="00186C88"/>
    <w:rsid w:val="00206C68"/>
    <w:rsid w:val="002133DB"/>
    <w:rsid w:val="00253052"/>
    <w:rsid w:val="002634FA"/>
    <w:rsid w:val="002F2AF0"/>
    <w:rsid w:val="00303C94"/>
    <w:rsid w:val="003442D4"/>
    <w:rsid w:val="00356943"/>
    <w:rsid w:val="003C3B1B"/>
    <w:rsid w:val="003E20D3"/>
    <w:rsid w:val="00475553"/>
    <w:rsid w:val="004A0C2C"/>
    <w:rsid w:val="004A38D9"/>
    <w:rsid w:val="00504F0A"/>
    <w:rsid w:val="00565856"/>
    <w:rsid w:val="005C2F60"/>
    <w:rsid w:val="00603C61"/>
    <w:rsid w:val="00676BB3"/>
    <w:rsid w:val="00687E33"/>
    <w:rsid w:val="006E642B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63903"/>
    <w:rsid w:val="009C023E"/>
    <w:rsid w:val="00AC43B7"/>
    <w:rsid w:val="00AE7A26"/>
    <w:rsid w:val="00AF2573"/>
    <w:rsid w:val="00AF515D"/>
    <w:rsid w:val="00B10288"/>
    <w:rsid w:val="00B1315C"/>
    <w:rsid w:val="00B93227"/>
    <w:rsid w:val="00BD059E"/>
    <w:rsid w:val="00C23C6E"/>
    <w:rsid w:val="00C55360"/>
    <w:rsid w:val="00C660F8"/>
    <w:rsid w:val="00CA18F0"/>
    <w:rsid w:val="00CB693F"/>
    <w:rsid w:val="00D20D9A"/>
    <w:rsid w:val="00D409EE"/>
    <w:rsid w:val="00D65B4F"/>
    <w:rsid w:val="00DD5463"/>
    <w:rsid w:val="00E0570D"/>
    <w:rsid w:val="00E1234D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7</cp:revision>
  <cp:lastPrinted>2019-02-11T13:26:00Z</cp:lastPrinted>
  <dcterms:created xsi:type="dcterms:W3CDTF">2021-03-17T04:13:00Z</dcterms:created>
  <dcterms:modified xsi:type="dcterms:W3CDTF">2022-06-13T05:41:00Z</dcterms:modified>
</cp:coreProperties>
</file>