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AAFC2" w14:textId="34E46F26" w:rsidR="008F6D81" w:rsidRPr="00134EF0" w:rsidRDefault="008F6D81" w:rsidP="00EE758E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48"/>
          <w:lang w:eastAsia="pl-PL"/>
        </w:rPr>
      </w:pPr>
      <w:bookmarkStart w:id="0" w:name="_GoBack"/>
      <w:bookmarkEnd w:id="0"/>
      <w:r w:rsidRPr="00134EF0">
        <w:rPr>
          <w:rFonts w:ascii="Arial" w:eastAsia="Times New Roman" w:hAnsi="Arial" w:cs="Arial"/>
          <w:b/>
          <w:bCs/>
          <w:kern w:val="36"/>
          <w:szCs w:val="48"/>
          <w:u w:val="single"/>
          <w:lang w:eastAsia="pl-PL"/>
        </w:rPr>
        <w:t>Ogłoszenie o wszczęciu</w:t>
      </w:r>
      <w:r w:rsidR="0047676B" w:rsidRPr="00134EF0">
        <w:rPr>
          <w:rFonts w:ascii="Arial" w:eastAsia="Times New Roman" w:hAnsi="Arial" w:cs="Arial"/>
          <w:b/>
          <w:bCs/>
          <w:kern w:val="36"/>
          <w:szCs w:val="48"/>
          <w:u w:val="single"/>
          <w:lang w:eastAsia="pl-PL"/>
        </w:rPr>
        <w:t xml:space="preserve"> postępowania </w:t>
      </w:r>
      <w:r w:rsidR="006743F7" w:rsidRPr="00134EF0">
        <w:rPr>
          <w:rFonts w:ascii="Arial" w:eastAsia="Times New Roman" w:hAnsi="Arial" w:cs="Arial"/>
          <w:b/>
          <w:bCs/>
          <w:kern w:val="36"/>
          <w:szCs w:val="48"/>
          <w:u w:val="single"/>
          <w:lang w:eastAsia="pl-PL"/>
        </w:rPr>
        <w:t xml:space="preserve">kwalifikacyjnego </w:t>
      </w:r>
      <w:r w:rsidR="006743F7" w:rsidRPr="00134EF0">
        <w:rPr>
          <w:rFonts w:ascii="Arial" w:eastAsia="Times New Roman" w:hAnsi="Arial" w:cs="Arial"/>
          <w:b/>
          <w:bCs/>
          <w:kern w:val="36"/>
          <w:szCs w:val="48"/>
          <w:u w:val="single"/>
          <w:lang w:eastAsia="pl-PL"/>
        </w:rPr>
        <w:br/>
      </w:r>
      <w:r w:rsidR="0047676B" w:rsidRPr="00134EF0">
        <w:rPr>
          <w:rFonts w:ascii="Arial" w:eastAsia="Times New Roman" w:hAnsi="Arial" w:cs="Arial"/>
          <w:b/>
          <w:bCs/>
          <w:kern w:val="36"/>
          <w:szCs w:val="48"/>
          <w:u w:val="single"/>
          <w:lang w:eastAsia="pl-PL"/>
        </w:rPr>
        <w:t xml:space="preserve">na stanowisko </w:t>
      </w:r>
      <w:r w:rsidR="00DF2C9A" w:rsidRPr="00134EF0">
        <w:rPr>
          <w:rFonts w:ascii="Arial" w:eastAsia="Times New Roman" w:hAnsi="Arial" w:cs="Arial"/>
          <w:b/>
          <w:bCs/>
          <w:kern w:val="36"/>
          <w:szCs w:val="48"/>
          <w:u w:val="single"/>
          <w:lang w:eastAsia="pl-PL"/>
        </w:rPr>
        <w:t>Wicep</w:t>
      </w:r>
      <w:r w:rsidRPr="00134EF0">
        <w:rPr>
          <w:rFonts w:ascii="Arial" w:eastAsia="Times New Roman" w:hAnsi="Arial" w:cs="Arial"/>
          <w:b/>
          <w:bCs/>
          <w:kern w:val="36"/>
          <w:szCs w:val="48"/>
          <w:u w:val="single"/>
          <w:lang w:eastAsia="pl-PL"/>
        </w:rPr>
        <w:t xml:space="preserve">rezesa </w:t>
      </w:r>
      <w:r w:rsidR="009E6AA8" w:rsidRPr="00134EF0">
        <w:rPr>
          <w:rFonts w:ascii="Arial" w:eastAsia="Times New Roman" w:hAnsi="Arial" w:cs="Arial"/>
          <w:b/>
          <w:bCs/>
          <w:kern w:val="36"/>
          <w:szCs w:val="48"/>
          <w:u w:val="single"/>
          <w:lang w:eastAsia="pl-PL"/>
        </w:rPr>
        <w:t xml:space="preserve">Zarządu </w:t>
      </w:r>
      <w:r w:rsidR="00DF2C9A" w:rsidRPr="00134EF0">
        <w:rPr>
          <w:rFonts w:ascii="Arial" w:eastAsia="Times New Roman" w:hAnsi="Arial" w:cs="Arial"/>
          <w:b/>
          <w:bCs/>
          <w:kern w:val="36"/>
          <w:szCs w:val="48"/>
          <w:u w:val="single"/>
          <w:lang w:eastAsia="pl-PL"/>
        </w:rPr>
        <w:t xml:space="preserve">ds. </w:t>
      </w:r>
      <w:r w:rsidR="00871D08" w:rsidRPr="00134EF0">
        <w:rPr>
          <w:rFonts w:ascii="Arial" w:eastAsia="Times New Roman" w:hAnsi="Arial" w:cs="Arial"/>
          <w:b/>
          <w:bCs/>
          <w:kern w:val="36"/>
          <w:szCs w:val="48"/>
          <w:u w:val="single"/>
          <w:lang w:eastAsia="pl-PL"/>
        </w:rPr>
        <w:t>Sprzedaży</w:t>
      </w:r>
      <w:r w:rsidR="00240117" w:rsidRPr="00134EF0">
        <w:rPr>
          <w:rFonts w:ascii="Arial" w:eastAsia="Times New Roman" w:hAnsi="Arial" w:cs="Arial"/>
          <w:b/>
          <w:bCs/>
          <w:kern w:val="36"/>
          <w:szCs w:val="48"/>
          <w:u w:val="single"/>
          <w:lang w:eastAsia="pl-PL"/>
        </w:rPr>
        <w:t xml:space="preserve"> </w:t>
      </w:r>
      <w:r w:rsidR="004512AC" w:rsidRPr="00134EF0">
        <w:rPr>
          <w:rFonts w:ascii="Arial" w:eastAsia="Times New Roman" w:hAnsi="Arial" w:cs="Arial"/>
          <w:b/>
          <w:bCs/>
          <w:kern w:val="36"/>
          <w:szCs w:val="48"/>
          <w:u w:val="single"/>
          <w:lang w:eastAsia="pl-PL"/>
        </w:rPr>
        <w:t>Polskiej Grupy Górniczej</w:t>
      </w:r>
      <w:r w:rsidRPr="00134EF0">
        <w:rPr>
          <w:rFonts w:ascii="Arial" w:eastAsia="Times New Roman" w:hAnsi="Arial" w:cs="Arial"/>
          <w:b/>
          <w:bCs/>
          <w:kern w:val="36"/>
          <w:szCs w:val="48"/>
          <w:u w:val="single"/>
          <w:lang w:eastAsia="pl-PL"/>
        </w:rPr>
        <w:t xml:space="preserve"> S.A.</w:t>
      </w:r>
    </w:p>
    <w:p w14:paraId="3B286AAA" w14:textId="77777777" w:rsidR="004512AC" w:rsidRPr="00134EF0" w:rsidRDefault="004512AC" w:rsidP="006366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34E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Rada Nadzorcza</w:t>
      </w:r>
    </w:p>
    <w:p w14:paraId="595A4BEA" w14:textId="77777777" w:rsidR="004512AC" w:rsidRPr="00134EF0" w:rsidRDefault="004512AC" w:rsidP="006366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34E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POLSKIEJ GRUPY GÓRNICZEJ </w:t>
      </w:r>
    </w:p>
    <w:p w14:paraId="066C20D1" w14:textId="77777777" w:rsidR="004512AC" w:rsidRPr="00134EF0" w:rsidRDefault="004512AC" w:rsidP="006366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34E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SPÓŁKA AKCYJNA</w:t>
      </w:r>
      <w:r w:rsidR="008F6D81" w:rsidRPr="00134EF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8F6D81" w:rsidRPr="00134E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 siedzibą w </w:t>
      </w:r>
      <w:r w:rsidR="0047676B" w:rsidRPr="00134E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Katowicach</w:t>
      </w:r>
    </w:p>
    <w:p w14:paraId="22D5F655" w14:textId="5992616E" w:rsidR="00240117" w:rsidRPr="00134EF0" w:rsidRDefault="008F6D81" w:rsidP="006366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34EF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334BD" w:rsidRPr="00134EF0">
        <w:rPr>
          <w:rFonts w:ascii="Arial" w:eastAsia="Times New Roman" w:hAnsi="Arial" w:cs="Arial"/>
          <w:b/>
          <w:sz w:val="24"/>
          <w:szCs w:val="24"/>
          <w:lang w:eastAsia="pl-PL"/>
        </w:rPr>
        <w:t>przeprowadza</w:t>
      </w:r>
      <w:r w:rsidRPr="00134EF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postępowanie kwalifikacyjne na stanowisko</w:t>
      </w:r>
      <w:r w:rsidRPr="00134EF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F2C9A" w:rsidRPr="00134E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Wicep</w:t>
      </w:r>
      <w:r w:rsidRPr="00134E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rezesa </w:t>
      </w:r>
      <w:r w:rsidR="009E6AA8" w:rsidRPr="00134E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Zarządu </w:t>
      </w:r>
      <w:r w:rsidR="00DF2C9A" w:rsidRPr="00134E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ds. </w:t>
      </w:r>
      <w:r w:rsidR="00871D08" w:rsidRPr="00134E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Sprzedaży</w:t>
      </w:r>
      <w:r w:rsidR="00240117" w:rsidRPr="00134E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6EC7BCE1" w14:textId="0557D926" w:rsidR="008F6D81" w:rsidRPr="00134EF0" w:rsidRDefault="004512AC" w:rsidP="006366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34E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Polskiej Grupy Górniczej </w:t>
      </w:r>
      <w:r w:rsidR="0047676B" w:rsidRPr="00134E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S.A. z siedzibą w Katowicach</w:t>
      </w:r>
    </w:p>
    <w:p w14:paraId="7FA60297" w14:textId="6A0F34E6" w:rsidR="003B62F2" w:rsidRPr="00134EF0" w:rsidRDefault="008F6D81" w:rsidP="00215ED5">
      <w:pPr>
        <w:pStyle w:val="Style1"/>
        <w:kinsoku w:val="0"/>
        <w:autoSpaceDE/>
        <w:autoSpaceDN/>
        <w:adjustRightInd/>
        <w:spacing w:before="120"/>
        <w:ind w:right="-1"/>
        <w:jc w:val="both"/>
        <w:rPr>
          <w:rStyle w:val="CharacterStyle1"/>
          <w:rFonts w:ascii="Arial" w:hAnsi="Arial" w:cs="Arial"/>
          <w:iCs/>
          <w:sz w:val="22"/>
          <w:szCs w:val="22"/>
        </w:rPr>
      </w:pPr>
      <w:r w:rsidRPr="00134EF0">
        <w:rPr>
          <w:rFonts w:ascii="Arial" w:hAnsi="Arial" w:cs="Arial"/>
          <w:sz w:val="22"/>
          <w:szCs w:val="22"/>
        </w:rPr>
        <w:t>Postępowanie kwalifi</w:t>
      </w:r>
      <w:r w:rsidR="0047676B" w:rsidRPr="00134EF0">
        <w:rPr>
          <w:rFonts w:ascii="Arial" w:hAnsi="Arial" w:cs="Arial"/>
          <w:sz w:val="22"/>
          <w:szCs w:val="22"/>
        </w:rPr>
        <w:t xml:space="preserve">kacyjne odbywa się w oparciu o uchwałę </w:t>
      </w:r>
      <w:r w:rsidR="0047676B" w:rsidRPr="00B5678E">
        <w:rPr>
          <w:rFonts w:ascii="Arial" w:hAnsi="Arial" w:cs="Arial"/>
          <w:sz w:val="22"/>
          <w:szCs w:val="22"/>
        </w:rPr>
        <w:t>n</w:t>
      </w:r>
      <w:r w:rsidRPr="00B5678E">
        <w:rPr>
          <w:rFonts w:ascii="Arial" w:hAnsi="Arial" w:cs="Arial"/>
          <w:sz w:val="22"/>
          <w:szCs w:val="22"/>
        </w:rPr>
        <w:t xml:space="preserve">r </w:t>
      </w:r>
      <w:r w:rsidR="00B5678E" w:rsidRPr="00B5678E">
        <w:rPr>
          <w:rFonts w:ascii="Arial" w:hAnsi="Arial" w:cs="Arial"/>
          <w:sz w:val="22"/>
          <w:szCs w:val="22"/>
        </w:rPr>
        <w:t>123</w:t>
      </w:r>
      <w:r w:rsidR="004512AC" w:rsidRPr="00B5678E">
        <w:rPr>
          <w:rFonts w:ascii="Arial" w:hAnsi="Arial" w:cs="Arial"/>
          <w:sz w:val="22"/>
          <w:szCs w:val="22"/>
        </w:rPr>
        <w:t>/20</w:t>
      </w:r>
      <w:r w:rsidR="00765C72" w:rsidRPr="00B5678E">
        <w:rPr>
          <w:rFonts w:ascii="Arial" w:hAnsi="Arial" w:cs="Arial"/>
          <w:sz w:val="22"/>
          <w:szCs w:val="22"/>
        </w:rPr>
        <w:t>21</w:t>
      </w:r>
      <w:r w:rsidR="0047676B" w:rsidRPr="00B5678E">
        <w:rPr>
          <w:rFonts w:ascii="Arial" w:hAnsi="Arial" w:cs="Arial"/>
          <w:sz w:val="22"/>
          <w:szCs w:val="22"/>
        </w:rPr>
        <w:t xml:space="preserve"> </w:t>
      </w:r>
      <w:r w:rsidR="006743F7" w:rsidRPr="00B5678E">
        <w:rPr>
          <w:rFonts w:ascii="Arial" w:hAnsi="Arial" w:cs="Arial"/>
          <w:sz w:val="22"/>
          <w:szCs w:val="22"/>
        </w:rPr>
        <w:t>Rady Nadzorczej</w:t>
      </w:r>
      <w:r w:rsidRPr="00B5678E">
        <w:rPr>
          <w:rFonts w:ascii="Arial" w:hAnsi="Arial" w:cs="Arial"/>
          <w:sz w:val="22"/>
          <w:szCs w:val="22"/>
        </w:rPr>
        <w:t xml:space="preserve"> </w:t>
      </w:r>
      <w:r w:rsidR="004512AC" w:rsidRPr="00B5678E">
        <w:rPr>
          <w:rFonts w:ascii="Arial" w:hAnsi="Arial" w:cs="Arial"/>
          <w:sz w:val="22"/>
          <w:szCs w:val="22"/>
        </w:rPr>
        <w:t>Polskiej Grupy Górniczej S.A.</w:t>
      </w:r>
      <w:r w:rsidRPr="00B5678E">
        <w:rPr>
          <w:rFonts w:ascii="Arial" w:hAnsi="Arial" w:cs="Arial"/>
          <w:sz w:val="22"/>
          <w:szCs w:val="22"/>
        </w:rPr>
        <w:t xml:space="preserve"> (dalej również jako „Spółka”</w:t>
      </w:r>
      <w:r w:rsidR="003B62F2" w:rsidRPr="00B5678E">
        <w:rPr>
          <w:rFonts w:ascii="Arial" w:hAnsi="Arial" w:cs="Arial"/>
          <w:sz w:val="22"/>
          <w:szCs w:val="22"/>
        </w:rPr>
        <w:t xml:space="preserve">) z dnia </w:t>
      </w:r>
      <w:r w:rsidR="00B5678E" w:rsidRPr="00B5678E">
        <w:rPr>
          <w:rFonts w:ascii="Arial" w:hAnsi="Arial" w:cs="Arial"/>
          <w:sz w:val="22"/>
          <w:szCs w:val="22"/>
        </w:rPr>
        <w:t>12</w:t>
      </w:r>
      <w:r w:rsidR="000C3013" w:rsidRPr="00B5678E">
        <w:rPr>
          <w:rFonts w:ascii="Arial" w:hAnsi="Arial" w:cs="Arial"/>
          <w:sz w:val="22"/>
          <w:szCs w:val="22"/>
        </w:rPr>
        <w:t>.</w:t>
      </w:r>
      <w:r w:rsidR="00871D08" w:rsidRPr="00B5678E">
        <w:rPr>
          <w:rFonts w:ascii="Arial" w:hAnsi="Arial" w:cs="Arial"/>
          <w:sz w:val="22"/>
          <w:szCs w:val="22"/>
        </w:rPr>
        <w:t>0</w:t>
      </w:r>
      <w:r w:rsidR="00765C72" w:rsidRPr="00B5678E">
        <w:rPr>
          <w:rFonts w:ascii="Arial" w:hAnsi="Arial" w:cs="Arial"/>
          <w:sz w:val="22"/>
          <w:szCs w:val="22"/>
        </w:rPr>
        <w:t>8</w:t>
      </w:r>
      <w:r w:rsidR="000C3013" w:rsidRPr="00B5678E">
        <w:rPr>
          <w:rFonts w:ascii="Arial" w:hAnsi="Arial" w:cs="Arial"/>
          <w:sz w:val="22"/>
          <w:szCs w:val="22"/>
        </w:rPr>
        <w:t>.</w:t>
      </w:r>
      <w:r w:rsidR="006743F7" w:rsidRPr="00B5678E">
        <w:rPr>
          <w:rFonts w:ascii="Arial" w:hAnsi="Arial" w:cs="Arial"/>
          <w:sz w:val="22"/>
          <w:szCs w:val="22"/>
        </w:rPr>
        <w:t>20</w:t>
      </w:r>
      <w:r w:rsidR="00871D08" w:rsidRPr="00B5678E">
        <w:rPr>
          <w:rFonts w:ascii="Arial" w:hAnsi="Arial" w:cs="Arial"/>
          <w:sz w:val="22"/>
          <w:szCs w:val="22"/>
        </w:rPr>
        <w:t>2</w:t>
      </w:r>
      <w:r w:rsidR="00765C72" w:rsidRPr="00B5678E">
        <w:rPr>
          <w:rFonts w:ascii="Arial" w:hAnsi="Arial" w:cs="Arial"/>
          <w:sz w:val="22"/>
          <w:szCs w:val="22"/>
        </w:rPr>
        <w:t>1</w:t>
      </w:r>
      <w:r w:rsidR="006743F7" w:rsidRPr="00B5678E">
        <w:rPr>
          <w:rFonts w:ascii="Arial" w:hAnsi="Arial" w:cs="Arial"/>
          <w:sz w:val="22"/>
          <w:szCs w:val="22"/>
        </w:rPr>
        <w:t xml:space="preserve"> </w:t>
      </w:r>
      <w:r w:rsidRPr="00B5678E">
        <w:rPr>
          <w:rFonts w:ascii="Arial" w:hAnsi="Arial" w:cs="Arial"/>
          <w:sz w:val="22"/>
          <w:szCs w:val="22"/>
        </w:rPr>
        <w:t>r.</w:t>
      </w:r>
      <w:r w:rsidR="00544C91" w:rsidRPr="00B5678E">
        <w:rPr>
          <w:rFonts w:ascii="Arial" w:hAnsi="Arial" w:cs="Arial"/>
          <w:sz w:val="22"/>
          <w:szCs w:val="22"/>
        </w:rPr>
        <w:t xml:space="preserve"> </w:t>
      </w:r>
      <w:r w:rsidRPr="00B5678E">
        <w:rPr>
          <w:rFonts w:ascii="Arial" w:hAnsi="Arial" w:cs="Arial"/>
          <w:sz w:val="22"/>
          <w:szCs w:val="22"/>
        </w:rPr>
        <w:t>w</w:t>
      </w:r>
      <w:r w:rsidRPr="00134EF0">
        <w:rPr>
          <w:rFonts w:ascii="Arial" w:hAnsi="Arial" w:cs="Arial"/>
          <w:sz w:val="22"/>
          <w:szCs w:val="22"/>
        </w:rPr>
        <w:t xml:space="preserve"> sprawie: </w:t>
      </w:r>
      <w:r w:rsidR="003B62F2" w:rsidRPr="00134EF0">
        <w:rPr>
          <w:rStyle w:val="CharacterStyle1"/>
          <w:rFonts w:ascii="Arial" w:hAnsi="Arial" w:cs="Arial"/>
          <w:iCs/>
          <w:sz w:val="22"/>
          <w:szCs w:val="22"/>
        </w:rPr>
        <w:t xml:space="preserve">przeprowadzenia postępowania kwalifikacyjnego na stanowisko Członka Zarządu </w:t>
      </w:r>
      <w:r w:rsidR="004512AC" w:rsidRPr="00134EF0">
        <w:rPr>
          <w:rStyle w:val="CharacterStyle1"/>
          <w:rFonts w:ascii="Arial" w:hAnsi="Arial" w:cs="Arial"/>
          <w:iCs/>
          <w:sz w:val="22"/>
          <w:szCs w:val="22"/>
        </w:rPr>
        <w:t xml:space="preserve">Polskiej Grupy Górniczej </w:t>
      </w:r>
      <w:r w:rsidR="003B62F2" w:rsidRPr="00134EF0">
        <w:rPr>
          <w:rStyle w:val="CharacterStyle1"/>
          <w:rFonts w:ascii="Arial" w:hAnsi="Arial" w:cs="Arial"/>
          <w:iCs/>
          <w:sz w:val="22"/>
          <w:szCs w:val="22"/>
        </w:rPr>
        <w:t xml:space="preserve">S.A. – Wiceprezesa </w:t>
      </w:r>
      <w:r w:rsidR="009E6AA8" w:rsidRPr="00134EF0">
        <w:rPr>
          <w:rStyle w:val="CharacterStyle1"/>
          <w:rFonts w:ascii="Arial" w:hAnsi="Arial" w:cs="Arial"/>
          <w:iCs/>
          <w:sz w:val="22"/>
          <w:szCs w:val="22"/>
        </w:rPr>
        <w:t xml:space="preserve">Zarządu </w:t>
      </w:r>
      <w:r w:rsidR="003B62F2" w:rsidRPr="00134EF0">
        <w:rPr>
          <w:rStyle w:val="CharacterStyle1"/>
          <w:rFonts w:ascii="Arial" w:hAnsi="Arial" w:cs="Arial"/>
          <w:iCs/>
          <w:sz w:val="22"/>
          <w:szCs w:val="22"/>
        </w:rPr>
        <w:t xml:space="preserve">ds. </w:t>
      </w:r>
      <w:r w:rsidR="00871D08" w:rsidRPr="00134EF0">
        <w:rPr>
          <w:rStyle w:val="CharacterStyle1"/>
          <w:rFonts w:ascii="Arial" w:hAnsi="Arial" w:cs="Arial"/>
          <w:iCs/>
          <w:sz w:val="22"/>
          <w:szCs w:val="22"/>
        </w:rPr>
        <w:t>Sprzedaży</w:t>
      </w:r>
      <w:r w:rsidR="004512AC" w:rsidRPr="00134EF0">
        <w:rPr>
          <w:rStyle w:val="CharacterStyle1"/>
          <w:rFonts w:ascii="Arial" w:hAnsi="Arial" w:cs="Arial"/>
          <w:iCs/>
          <w:sz w:val="22"/>
          <w:szCs w:val="22"/>
        </w:rPr>
        <w:t>.</w:t>
      </w:r>
    </w:p>
    <w:p w14:paraId="1EBE48A1" w14:textId="77777777" w:rsidR="008F6D81" w:rsidRPr="00134EF0" w:rsidRDefault="008F6D81" w:rsidP="00215ED5">
      <w:pPr>
        <w:spacing w:before="120" w:after="0" w:line="240" w:lineRule="auto"/>
        <w:ind w:hanging="1267"/>
        <w:rPr>
          <w:rFonts w:ascii="Arial" w:eastAsia="Times New Roman" w:hAnsi="Arial" w:cs="Arial"/>
          <w:lang w:eastAsia="pl-PL"/>
        </w:rPr>
      </w:pPr>
    </w:p>
    <w:p w14:paraId="04F50004" w14:textId="77777777" w:rsidR="006743F7" w:rsidRPr="00134EF0" w:rsidRDefault="008F6D81" w:rsidP="00215ED5">
      <w:pPr>
        <w:spacing w:before="120" w:after="0" w:line="240" w:lineRule="auto"/>
        <w:jc w:val="both"/>
        <w:rPr>
          <w:rStyle w:val="CharacterStyle1"/>
          <w:rFonts w:ascii="Arial" w:hAnsi="Arial" w:cs="Arial"/>
          <w:iCs/>
          <w:sz w:val="22"/>
          <w:szCs w:val="22"/>
          <w:lang w:eastAsia="pl-PL"/>
        </w:rPr>
      </w:pPr>
      <w:r w:rsidRPr="00134EF0">
        <w:rPr>
          <w:rStyle w:val="CharacterStyle1"/>
          <w:rFonts w:ascii="Arial" w:hAnsi="Arial" w:cs="Arial"/>
          <w:iCs/>
          <w:sz w:val="22"/>
          <w:szCs w:val="22"/>
          <w:lang w:eastAsia="pl-PL"/>
        </w:rPr>
        <w:t xml:space="preserve">Kandydatem/kandydatką: </w:t>
      </w:r>
    </w:p>
    <w:p w14:paraId="460E3D6B" w14:textId="77777777" w:rsidR="008F6D81" w:rsidRPr="00134EF0" w:rsidRDefault="008F6D81" w:rsidP="00492E2D">
      <w:pPr>
        <w:pStyle w:val="Akapitzlist"/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Style w:val="CharacterStyle1"/>
          <w:rFonts w:ascii="Arial" w:hAnsi="Arial" w:cs="Arial"/>
          <w:iCs/>
          <w:sz w:val="22"/>
          <w:szCs w:val="22"/>
          <w:lang w:eastAsia="pl-PL"/>
        </w:rPr>
      </w:pPr>
      <w:r w:rsidRPr="00134EF0">
        <w:rPr>
          <w:rStyle w:val="CharacterStyle1"/>
          <w:rFonts w:ascii="Arial" w:hAnsi="Arial" w:cs="Arial"/>
          <w:iCs/>
          <w:sz w:val="22"/>
          <w:szCs w:val="22"/>
          <w:lang w:eastAsia="pl-PL"/>
        </w:rPr>
        <w:t>może być osoba, która spełnia łącznie następujące warunki:</w:t>
      </w:r>
    </w:p>
    <w:p w14:paraId="69438243" w14:textId="77777777" w:rsidR="000C1544" w:rsidRPr="00134EF0" w:rsidRDefault="000C1544" w:rsidP="000C1544">
      <w:pPr>
        <w:pStyle w:val="Akapitzlist"/>
        <w:numPr>
          <w:ilvl w:val="0"/>
          <w:numId w:val="9"/>
        </w:numPr>
        <w:spacing w:after="0" w:line="240" w:lineRule="auto"/>
        <w:jc w:val="both"/>
        <w:rPr>
          <w:rStyle w:val="CharacterStyle1"/>
          <w:rFonts w:ascii="Arial" w:hAnsi="Arial" w:cs="Arial"/>
          <w:iCs/>
          <w:sz w:val="22"/>
          <w:szCs w:val="22"/>
        </w:rPr>
      </w:pPr>
      <w:r w:rsidRPr="00134EF0">
        <w:rPr>
          <w:rStyle w:val="CharacterStyle1"/>
          <w:rFonts w:ascii="Arial" w:hAnsi="Arial" w:cs="Arial"/>
          <w:iCs/>
          <w:sz w:val="22"/>
          <w:szCs w:val="22"/>
          <w:lang w:eastAsia="pl-PL"/>
        </w:rPr>
        <w:t xml:space="preserve">posiada wykształcenie wyższe lub wykształcenie wyższe uzyskane za granicą uznane w Rzeczypospolitej Polskiej, na podstawie przepisów odrębnych, </w:t>
      </w:r>
    </w:p>
    <w:p w14:paraId="3013D05A" w14:textId="77777777" w:rsidR="000C1544" w:rsidRPr="00134EF0" w:rsidRDefault="000C1544" w:rsidP="000C1544">
      <w:pPr>
        <w:pStyle w:val="Akapitzlist"/>
        <w:numPr>
          <w:ilvl w:val="0"/>
          <w:numId w:val="9"/>
        </w:numPr>
        <w:spacing w:after="0" w:line="240" w:lineRule="auto"/>
        <w:jc w:val="both"/>
        <w:rPr>
          <w:rStyle w:val="CharacterStyle1"/>
          <w:rFonts w:ascii="Arial" w:hAnsi="Arial" w:cs="Arial"/>
          <w:iCs/>
          <w:sz w:val="22"/>
          <w:szCs w:val="22"/>
        </w:rPr>
      </w:pPr>
      <w:r w:rsidRPr="00134EF0">
        <w:rPr>
          <w:rStyle w:val="CharacterStyle1"/>
          <w:rFonts w:ascii="Arial" w:hAnsi="Arial" w:cs="Arial"/>
          <w:iCs/>
          <w:sz w:val="22"/>
          <w:szCs w:val="22"/>
          <w:lang w:eastAsia="pl-PL"/>
        </w:rPr>
        <w:t xml:space="preserve">posiada co najmniej 5-letni okres zatrudnienia na podstawie umowy o pracę, powołania, wyboru, mianowania, spółdzielczej umowy o pracę, lub świadczenia usług na podstawie innej umowy lub wykonywania działalności gospodarczej na własny rachunek, </w:t>
      </w:r>
    </w:p>
    <w:p w14:paraId="06E07DD1" w14:textId="64B934C6" w:rsidR="008447A1" w:rsidRPr="00134EF0" w:rsidRDefault="008447A1" w:rsidP="008447A1">
      <w:pPr>
        <w:pStyle w:val="Akapitzlist"/>
        <w:numPr>
          <w:ilvl w:val="0"/>
          <w:numId w:val="9"/>
        </w:numPr>
        <w:spacing w:after="0" w:line="240" w:lineRule="auto"/>
        <w:jc w:val="both"/>
        <w:rPr>
          <w:rStyle w:val="CharacterStyle1"/>
          <w:rFonts w:ascii="Arial" w:hAnsi="Arial" w:cs="Arial"/>
          <w:iCs/>
          <w:sz w:val="22"/>
          <w:szCs w:val="22"/>
        </w:rPr>
      </w:pPr>
      <w:r w:rsidRPr="00134EF0">
        <w:rPr>
          <w:rStyle w:val="CharacterStyle1"/>
          <w:rFonts w:ascii="Arial" w:hAnsi="Arial" w:cs="Arial"/>
          <w:iCs/>
          <w:sz w:val="22"/>
          <w:szCs w:val="22"/>
          <w:lang w:eastAsia="pl-PL"/>
        </w:rPr>
        <w:t xml:space="preserve">posiada co najmniej 3-letnie doświadczenie na stanowiskach kierowniczych lub samodzielnych albo wynikające z prowadzenia działalności gospodarczej na własny rachunek, </w:t>
      </w:r>
    </w:p>
    <w:p w14:paraId="71D527B0" w14:textId="7DDB99E8" w:rsidR="000C1544" w:rsidRPr="00134EF0" w:rsidRDefault="000C1544" w:rsidP="000C1544">
      <w:pPr>
        <w:pStyle w:val="Akapitzlist"/>
        <w:numPr>
          <w:ilvl w:val="0"/>
          <w:numId w:val="9"/>
        </w:numPr>
        <w:spacing w:after="0" w:line="240" w:lineRule="auto"/>
        <w:jc w:val="both"/>
        <w:rPr>
          <w:rStyle w:val="CharacterStyle1"/>
          <w:rFonts w:ascii="Arial" w:hAnsi="Arial" w:cs="Arial"/>
          <w:iCs/>
          <w:sz w:val="22"/>
          <w:szCs w:val="22"/>
          <w:lang w:eastAsia="pl-PL"/>
        </w:rPr>
      </w:pPr>
      <w:r w:rsidRPr="00134EF0">
        <w:rPr>
          <w:rStyle w:val="CharacterStyle1"/>
          <w:rFonts w:ascii="Arial" w:hAnsi="Arial" w:cs="Arial"/>
          <w:iCs/>
          <w:sz w:val="22"/>
          <w:szCs w:val="22"/>
          <w:lang w:eastAsia="pl-PL"/>
        </w:rPr>
        <w:t xml:space="preserve">spełnia inne niż wymienione w lit. a-c wymogi określone w przepisach odrębnych, a w szczególności nie narusza ograniczeń lub zakazów zajmowania stanowiska członka organu zarządzającego w spółkach handlowych; </w:t>
      </w:r>
    </w:p>
    <w:p w14:paraId="662D1BD8" w14:textId="77777777" w:rsidR="00492E2D" w:rsidRPr="00134EF0" w:rsidRDefault="00492E2D" w:rsidP="00492E2D">
      <w:pPr>
        <w:pStyle w:val="Akapitzlist"/>
        <w:spacing w:before="100" w:beforeAutospacing="1" w:after="100" w:afterAutospacing="1" w:line="240" w:lineRule="auto"/>
        <w:ind w:left="1170"/>
        <w:jc w:val="both"/>
        <w:rPr>
          <w:rStyle w:val="CharacterStyle1"/>
          <w:iCs/>
          <w:sz w:val="22"/>
          <w:szCs w:val="22"/>
        </w:rPr>
      </w:pPr>
    </w:p>
    <w:p w14:paraId="6B9225F3" w14:textId="77777777" w:rsidR="008F6D81" w:rsidRPr="00134EF0" w:rsidRDefault="008F6D81" w:rsidP="00492E2D">
      <w:pPr>
        <w:pStyle w:val="Akapitzlist"/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Style w:val="CharacterStyle1"/>
          <w:rFonts w:ascii="Arial" w:hAnsi="Arial" w:cs="Arial"/>
          <w:iCs/>
          <w:sz w:val="22"/>
          <w:szCs w:val="22"/>
          <w:lang w:eastAsia="pl-PL"/>
        </w:rPr>
      </w:pPr>
      <w:r w:rsidRPr="00134EF0">
        <w:rPr>
          <w:rStyle w:val="CharacterStyle1"/>
          <w:rFonts w:ascii="Arial" w:hAnsi="Arial" w:cs="Arial"/>
          <w:iCs/>
          <w:sz w:val="22"/>
          <w:szCs w:val="22"/>
          <w:lang w:eastAsia="pl-PL"/>
        </w:rPr>
        <w:t>nie może być osoba, która:</w:t>
      </w:r>
    </w:p>
    <w:p w14:paraId="66CC724D" w14:textId="77777777" w:rsidR="000C1544" w:rsidRPr="00134EF0" w:rsidRDefault="000C1544" w:rsidP="000C1544">
      <w:pPr>
        <w:pStyle w:val="Akapitzlist"/>
        <w:numPr>
          <w:ilvl w:val="0"/>
          <w:numId w:val="10"/>
        </w:numPr>
        <w:spacing w:after="0" w:line="240" w:lineRule="auto"/>
        <w:rPr>
          <w:rStyle w:val="CharacterStyle1"/>
          <w:rFonts w:ascii="Arial" w:hAnsi="Arial" w:cs="Arial"/>
          <w:iCs/>
          <w:sz w:val="22"/>
          <w:szCs w:val="22"/>
        </w:rPr>
      </w:pPr>
      <w:r w:rsidRPr="00134EF0">
        <w:rPr>
          <w:rStyle w:val="CharacterStyle1"/>
          <w:rFonts w:ascii="Arial" w:hAnsi="Arial" w:cs="Arial"/>
          <w:iCs/>
          <w:sz w:val="22"/>
          <w:szCs w:val="22"/>
          <w:lang w:eastAsia="pl-PL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</w:t>
      </w:r>
      <w:r w:rsidRPr="00134EF0">
        <w:rPr>
          <w:rStyle w:val="CharacterStyle1"/>
          <w:rFonts w:ascii="Arial" w:hAnsi="Arial" w:cs="Arial"/>
          <w:iCs/>
          <w:sz w:val="22"/>
          <w:szCs w:val="22"/>
        </w:rPr>
        <w:t>j umowy o podobnym charakterze,</w:t>
      </w:r>
    </w:p>
    <w:p w14:paraId="2826DCE9" w14:textId="77777777" w:rsidR="000C1544" w:rsidRPr="00134EF0" w:rsidRDefault="000C1544" w:rsidP="000C1544">
      <w:pPr>
        <w:pStyle w:val="Akapitzlist"/>
        <w:numPr>
          <w:ilvl w:val="0"/>
          <w:numId w:val="10"/>
        </w:numPr>
        <w:spacing w:after="0" w:line="240" w:lineRule="auto"/>
        <w:rPr>
          <w:rStyle w:val="CharacterStyle1"/>
          <w:rFonts w:ascii="Arial" w:hAnsi="Arial" w:cs="Arial"/>
          <w:iCs/>
          <w:sz w:val="22"/>
          <w:szCs w:val="22"/>
        </w:rPr>
      </w:pPr>
      <w:r w:rsidRPr="00134EF0">
        <w:rPr>
          <w:rStyle w:val="CharacterStyle1"/>
          <w:rFonts w:ascii="Arial" w:hAnsi="Arial" w:cs="Arial"/>
          <w:iCs/>
          <w:sz w:val="22"/>
          <w:szCs w:val="22"/>
          <w:lang w:eastAsia="pl-PL"/>
        </w:rPr>
        <w:t xml:space="preserve">wchodzi w skład organu partii politycznej reprezentującego partię polityczną na zewnątrz oraz uprawnionego do zaciągania zobowiązań, </w:t>
      </w:r>
    </w:p>
    <w:p w14:paraId="4C27E018" w14:textId="77777777" w:rsidR="000C1544" w:rsidRPr="00134EF0" w:rsidRDefault="000C1544" w:rsidP="000C1544">
      <w:pPr>
        <w:pStyle w:val="Akapitzlist"/>
        <w:numPr>
          <w:ilvl w:val="0"/>
          <w:numId w:val="10"/>
        </w:numPr>
        <w:spacing w:after="0" w:line="240" w:lineRule="auto"/>
        <w:rPr>
          <w:rStyle w:val="CharacterStyle1"/>
          <w:rFonts w:ascii="Arial" w:hAnsi="Arial" w:cs="Arial"/>
          <w:iCs/>
          <w:sz w:val="22"/>
          <w:szCs w:val="22"/>
        </w:rPr>
      </w:pPr>
      <w:r w:rsidRPr="00134EF0">
        <w:rPr>
          <w:rStyle w:val="CharacterStyle1"/>
          <w:rFonts w:ascii="Arial" w:hAnsi="Arial" w:cs="Arial"/>
          <w:iCs/>
          <w:sz w:val="22"/>
          <w:szCs w:val="22"/>
          <w:lang w:eastAsia="pl-PL"/>
        </w:rPr>
        <w:t xml:space="preserve">jest zatrudniona przez partię polityczną na podstawie umowy o pracę lub świadczy pracę na podstawie umowy zlecenia lub innej umowy o podobnym charakterze, </w:t>
      </w:r>
    </w:p>
    <w:p w14:paraId="1C486324" w14:textId="77777777" w:rsidR="000C1544" w:rsidRPr="00134EF0" w:rsidRDefault="000C1544" w:rsidP="00D84B00">
      <w:pPr>
        <w:pStyle w:val="Akapitzlist"/>
        <w:numPr>
          <w:ilvl w:val="0"/>
          <w:numId w:val="10"/>
        </w:numPr>
        <w:spacing w:after="0" w:line="240" w:lineRule="auto"/>
        <w:rPr>
          <w:rStyle w:val="CharacterStyle1"/>
          <w:rFonts w:ascii="Arial" w:hAnsi="Arial" w:cs="Arial"/>
          <w:iCs/>
          <w:sz w:val="22"/>
          <w:szCs w:val="22"/>
        </w:rPr>
      </w:pPr>
      <w:r w:rsidRPr="00134EF0">
        <w:rPr>
          <w:rStyle w:val="CharacterStyle1"/>
          <w:rFonts w:ascii="Arial" w:hAnsi="Arial" w:cs="Arial"/>
          <w:iCs/>
          <w:sz w:val="22"/>
          <w:szCs w:val="22"/>
          <w:lang w:eastAsia="pl-PL"/>
        </w:rPr>
        <w:t xml:space="preserve">pełni funkcję z wyboru w zakładowej organizacji związkowej lub zakładowej organizacji związkowej spółki z grupy kapitałowej, </w:t>
      </w:r>
    </w:p>
    <w:p w14:paraId="11E611D9" w14:textId="2010273C" w:rsidR="000C1544" w:rsidRPr="00134EF0" w:rsidRDefault="000C1544" w:rsidP="000F2282">
      <w:pPr>
        <w:pStyle w:val="Akapitzlist"/>
        <w:numPr>
          <w:ilvl w:val="0"/>
          <w:numId w:val="10"/>
        </w:numPr>
        <w:spacing w:after="0" w:line="240" w:lineRule="auto"/>
        <w:rPr>
          <w:rStyle w:val="CharacterStyle1"/>
          <w:rFonts w:ascii="Arial" w:hAnsi="Arial" w:cs="Arial"/>
          <w:iCs/>
          <w:sz w:val="22"/>
          <w:szCs w:val="22"/>
          <w:lang w:eastAsia="pl-PL"/>
        </w:rPr>
      </w:pPr>
      <w:r w:rsidRPr="00134EF0">
        <w:rPr>
          <w:rStyle w:val="CharacterStyle1"/>
          <w:rFonts w:ascii="Arial" w:hAnsi="Arial" w:cs="Arial"/>
          <w:iCs/>
          <w:sz w:val="22"/>
          <w:szCs w:val="22"/>
          <w:lang w:eastAsia="pl-PL"/>
        </w:rPr>
        <w:t xml:space="preserve">jej aktywność społeczna lub zarobkowa rodzi konflikt interesów wobec działalności spółki. </w:t>
      </w:r>
    </w:p>
    <w:p w14:paraId="74A65A62" w14:textId="77777777" w:rsidR="008447A1" w:rsidRPr="00134EF0" w:rsidRDefault="008447A1" w:rsidP="000F2282">
      <w:pPr>
        <w:spacing w:after="0" w:line="240" w:lineRule="auto"/>
        <w:rPr>
          <w:rStyle w:val="CharacterStyle1"/>
          <w:rFonts w:ascii="Arial" w:hAnsi="Arial" w:cs="Arial"/>
          <w:iCs/>
          <w:sz w:val="22"/>
          <w:szCs w:val="22"/>
          <w:lang w:eastAsia="pl-PL"/>
        </w:rPr>
      </w:pPr>
    </w:p>
    <w:p w14:paraId="26BDE365" w14:textId="77777777" w:rsidR="000C1544" w:rsidRPr="00134EF0" w:rsidRDefault="000C1544" w:rsidP="00D84B00">
      <w:pPr>
        <w:spacing w:after="0" w:line="240" w:lineRule="auto"/>
        <w:jc w:val="both"/>
        <w:rPr>
          <w:rStyle w:val="CharacterStyle1"/>
          <w:iCs/>
          <w:sz w:val="22"/>
          <w:szCs w:val="22"/>
        </w:rPr>
      </w:pPr>
    </w:p>
    <w:p w14:paraId="3DD8C581" w14:textId="77777777" w:rsidR="008F6D81" w:rsidRPr="00134EF0" w:rsidRDefault="008F6D81" w:rsidP="000F2282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4EF0">
        <w:rPr>
          <w:rFonts w:ascii="Arial" w:eastAsia="Times New Roman" w:hAnsi="Arial" w:cs="Arial"/>
          <w:b/>
          <w:u w:val="single"/>
          <w:lang w:eastAsia="pl-PL"/>
        </w:rPr>
        <w:t>Zgłoszenie kandydata/kandydatki musi zawierać:</w:t>
      </w:r>
    </w:p>
    <w:p w14:paraId="401DB058" w14:textId="74260011" w:rsidR="000933CF" w:rsidRPr="00134EF0" w:rsidRDefault="008F6D81" w:rsidP="000F2282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134EF0">
        <w:rPr>
          <w:rFonts w:ascii="Arial" w:eastAsia="Times New Roman" w:hAnsi="Arial" w:cs="Arial"/>
          <w:lang w:eastAsia="pl-PL"/>
        </w:rPr>
        <w:t xml:space="preserve">życiorys </w:t>
      </w:r>
      <w:r w:rsidR="009E6AA8" w:rsidRPr="00134EF0">
        <w:rPr>
          <w:rFonts w:ascii="Arial" w:eastAsia="Times New Roman" w:hAnsi="Arial" w:cs="Arial"/>
          <w:lang w:eastAsia="pl-PL"/>
        </w:rPr>
        <w:t xml:space="preserve">ze zdjęciem kandydata i </w:t>
      </w:r>
      <w:r w:rsidRPr="00134EF0">
        <w:rPr>
          <w:rFonts w:ascii="Arial" w:eastAsia="Times New Roman" w:hAnsi="Arial" w:cs="Arial"/>
          <w:lang w:eastAsia="pl-PL"/>
        </w:rPr>
        <w:t>wskazaniem aktualnego adresu zamieszkana</w:t>
      </w:r>
      <w:r w:rsidR="00283FF9" w:rsidRPr="00134EF0">
        <w:rPr>
          <w:rFonts w:ascii="Arial" w:eastAsia="Times New Roman" w:hAnsi="Arial" w:cs="Arial"/>
          <w:lang w:eastAsia="pl-PL"/>
        </w:rPr>
        <w:t xml:space="preserve"> oraz</w:t>
      </w:r>
      <w:r w:rsidRPr="00134EF0">
        <w:rPr>
          <w:rFonts w:ascii="Arial" w:eastAsia="Times New Roman" w:hAnsi="Arial" w:cs="Arial"/>
          <w:lang w:eastAsia="pl-PL"/>
        </w:rPr>
        <w:t xml:space="preserve"> adresu poczty elektronicznej o</w:t>
      </w:r>
      <w:r w:rsidR="000933CF" w:rsidRPr="00134EF0">
        <w:rPr>
          <w:rFonts w:ascii="Arial" w:eastAsia="Times New Roman" w:hAnsi="Arial" w:cs="Arial"/>
          <w:lang w:eastAsia="pl-PL"/>
        </w:rPr>
        <w:t>raz numeru telefonu komórkowego</w:t>
      </w:r>
      <w:r w:rsidR="00E35536" w:rsidRPr="00134EF0">
        <w:rPr>
          <w:rFonts w:ascii="Arial" w:eastAsia="Times New Roman" w:hAnsi="Arial" w:cs="Arial"/>
          <w:lang w:eastAsia="pl-PL"/>
        </w:rPr>
        <w:t xml:space="preserve"> – dla celów korespondencji/komunikacji</w:t>
      </w:r>
      <w:r w:rsidR="000933CF" w:rsidRPr="00134EF0">
        <w:rPr>
          <w:rFonts w:ascii="Arial" w:eastAsia="Times New Roman" w:hAnsi="Arial" w:cs="Arial"/>
          <w:lang w:eastAsia="pl-PL"/>
        </w:rPr>
        <w:t>;</w:t>
      </w:r>
    </w:p>
    <w:p w14:paraId="4E02E893" w14:textId="77777777" w:rsidR="005042F0" w:rsidRPr="00134EF0" w:rsidRDefault="000933CF" w:rsidP="000F2282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134EF0">
        <w:rPr>
          <w:rFonts w:ascii="Arial" w:eastAsia="Times New Roman" w:hAnsi="Arial" w:cs="Arial"/>
          <w:lang w:eastAsia="pl-PL"/>
        </w:rPr>
        <w:t>list motywacyjny;</w:t>
      </w:r>
    </w:p>
    <w:p w14:paraId="21C6608D" w14:textId="0EE17973" w:rsidR="005042F0" w:rsidRPr="00134EF0" w:rsidRDefault="008F6D81" w:rsidP="000933CF">
      <w:pPr>
        <w:pStyle w:val="Akapitzlist"/>
        <w:numPr>
          <w:ilvl w:val="0"/>
          <w:numId w:val="4"/>
        </w:numPr>
        <w:spacing w:before="6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134EF0">
        <w:rPr>
          <w:rFonts w:ascii="Arial" w:eastAsia="Times New Roman" w:hAnsi="Arial" w:cs="Arial"/>
          <w:lang w:eastAsia="pl-PL"/>
        </w:rPr>
        <w:t>odpisy dyplomu ukończenia szkoły wyższej lub innego dokumentu potwierdzając</w:t>
      </w:r>
      <w:r w:rsidR="000C1544" w:rsidRPr="00134EF0">
        <w:rPr>
          <w:rFonts w:ascii="Arial" w:eastAsia="Times New Roman" w:hAnsi="Arial" w:cs="Arial"/>
          <w:lang w:eastAsia="pl-PL"/>
        </w:rPr>
        <w:t>ego</w:t>
      </w:r>
      <w:r w:rsidRPr="00134EF0">
        <w:rPr>
          <w:rFonts w:ascii="Arial" w:eastAsia="Times New Roman" w:hAnsi="Arial" w:cs="Arial"/>
          <w:lang w:eastAsia="pl-PL"/>
        </w:rPr>
        <w:t xml:space="preserve"> posiadanie wykształcenia wyższego </w:t>
      </w:r>
      <w:r w:rsidR="000933CF" w:rsidRPr="00134EF0">
        <w:rPr>
          <w:rFonts w:ascii="Arial" w:eastAsia="Times New Roman" w:hAnsi="Arial" w:cs="Arial"/>
          <w:lang w:eastAsia="pl-PL"/>
        </w:rPr>
        <w:t>magisterskiego lub równoważnego;</w:t>
      </w:r>
    </w:p>
    <w:p w14:paraId="666CB9AD" w14:textId="58E480A0" w:rsidR="00D84B00" w:rsidRPr="00134EF0" w:rsidRDefault="00D84B00" w:rsidP="000933CF">
      <w:pPr>
        <w:pStyle w:val="Akapitzlist"/>
        <w:numPr>
          <w:ilvl w:val="0"/>
          <w:numId w:val="4"/>
        </w:numPr>
        <w:spacing w:before="60" w:after="0" w:line="240" w:lineRule="auto"/>
        <w:ind w:left="567" w:hanging="567"/>
        <w:jc w:val="both"/>
        <w:rPr>
          <w:rStyle w:val="CharacterStyle1"/>
          <w:rFonts w:ascii="Arial" w:eastAsia="Times New Roman" w:hAnsi="Arial" w:cs="Arial"/>
          <w:sz w:val="22"/>
          <w:szCs w:val="22"/>
          <w:lang w:eastAsia="pl-PL"/>
        </w:rPr>
      </w:pPr>
      <w:r w:rsidRPr="00134EF0">
        <w:rPr>
          <w:rFonts w:ascii="Arial" w:eastAsia="Times New Roman" w:hAnsi="Arial" w:cs="Arial"/>
          <w:lang w:eastAsia="pl-PL"/>
        </w:rPr>
        <w:t>ś</w:t>
      </w:r>
      <w:r w:rsidR="008F6D81" w:rsidRPr="00134EF0">
        <w:rPr>
          <w:rFonts w:ascii="Arial" w:eastAsia="Times New Roman" w:hAnsi="Arial" w:cs="Arial"/>
          <w:lang w:eastAsia="pl-PL"/>
        </w:rPr>
        <w:t xml:space="preserve">wiadectwa pracy lub inne dokumenty potwierdzające posiadanie przez </w:t>
      </w:r>
      <w:r w:rsidR="00F46AA7" w:rsidRPr="00134EF0">
        <w:rPr>
          <w:rFonts w:ascii="Arial" w:eastAsia="Times New Roman" w:hAnsi="Arial" w:cs="Arial"/>
          <w:lang w:eastAsia="pl-PL"/>
        </w:rPr>
        <w:t xml:space="preserve">kandydatkę/ </w:t>
      </w:r>
      <w:r w:rsidR="008F6D81" w:rsidRPr="00134EF0">
        <w:rPr>
          <w:rFonts w:ascii="Arial" w:eastAsia="Times New Roman" w:hAnsi="Arial" w:cs="Arial"/>
          <w:lang w:eastAsia="pl-PL"/>
        </w:rPr>
        <w:t xml:space="preserve">kandydata co najmniej </w:t>
      </w:r>
      <w:r w:rsidR="00215ED5" w:rsidRPr="00134EF0">
        <w:rPr>
          <w:rFonts w:ascii="Arial" w:eastAsia="Times New Roman" w:hAnsi="Arial" w:cs="Arial"/>
          <w:lang w:eastAsia="pl-PL"/>
        </w:rPr>
        <w:t>5 - letniego o</w:t>
      </w:r>
      <w:r w:rsidR="008F6D81" w:rsidRPr="00134EF0">
        <w:rPr>
          <w:rFonts w:ascii="Arial" w:eastAsia="Times New Roman" w:hAnsi="Arial" w:cs="Arial"/>
          <w:lang w:eastAsia="pl-PL"/>
        </w:rPr>
        <w:t xml:space="preserve">kresu zatrudnienia na podstawie umowy o pracę, powołania, wyboru, mianowania, spółdzielczej umowy o pracę, lub świadczenia usług na podstawie innej umowy lub wykonywania działalności gospodarczej na własny rachunek oraz posiadania co najmniej </w:t>
      </w:r>
      <w:r w:rsidRPr="00134EF0">
        <w:rPr>
          <w:rFonts w:ascii="Arial" w:eastAsia="Times New Roman" w:hAnsi="Arial" w:cs="Arial"/>
          <w:lang w:eastAsia="pl-PL"/>
        </w:rPr>
        <w:t>3</w:t>
      </w:r>
      <w:r w:rsidR="008F6D81" w:rsidRPr="00134EF0">
        <w:rPr>
          <w:rFonts w:ascii="Arial" w:eastAsia="Times New Roman" w:hAnsi="Arial" w:cs="Arial"/>
          <w:lang w:eastAsia="pl-PL"/>
        </w:rPr>
        <w:t xml:space="preserve">-letniego doświadczenia </w:t>
      </w:r>
      <w:r w:rsidR="008330FB" w:rsidRPr="00134EF0">
        <w:rPr>
          <w:rStyle w:val="CharacterStyle1"/>
          <w:rFonts w:ascii="Arial" w:hAnsi="Arial" w:cs="Arial"/>
          <w:iCs/>
          <w:sz w:val="22"/>
          <w:szCs w:val="22"/>
          <w:lang w:eastAsia="pl-PL"/>
        </w:rPr>
        <w:t xml:space="preserve">na </w:t>
      </w:r>
      <w:r w:rsidRPr="00134EF0">
        <w:rPr>
          <w:rStyle w:val="CharacterStyle1"/>
          <w:rFonts w:ascii="Arial" w:hAnsi="Arial" w:cs="Arial"/>
          <w:iCs/>
          <w:sz w:val="22"/>
          <w:szCs w:val="22"/>
          <w:lang w:eastAsia="pl-PL"/>
        </w:rPr>
        <w:t xml:space="preserve">stanowiskach kierowniczych lub samodzielnych albo wynikającego z prowadzenia działalności gospodarczej </w:t>
      </w:r>
      <w:r w:rsidR="000F2282" w:rsidRPr="00134EF0">
        <w:rPr>
          <w:rStyle w:val="CharacterStyle1"/>
          <w:rFonts w:ascii="Arial" w:hAnsi="Arial" w:cs="Arial"/>
          <w:iCs/>
          <w:sz w:val="22"/>
          <w:szCs w:val="22"/>
          <w:lang w:eastAsia="pl-PL"/>
        </w:rPr>
        <w:t>na własny rachunek;</w:t>
      </w:r>
    </w:p>
    <w:p w14:paraId="18230AD4" w14:textId="37064203" w:rsidR="000933CF" w:rsidRPr="00134EF0" w:rsidRDefault="000F2282" w:rsidP="000933CF">
      <w:pPr>
        <w:pStyle w:val="Akapitzlist"/>
        <w:numPr>
          <w:ilvl w:val="0"/>
          <w:numId w:val="4"/>
        </w:numPr>
        <w:spacing w:before="6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134EF0">
        <w:rPr>
          <w:rFonts w:ascii="Arial" w:eastAsia="Times New Roman" w:hAnsi="Arial" w:cs="Arial"/>
          <w:lang w:eastAsia="pl-PL"/>
        </w:rPr>
        <w:t xml:space="preserve">oświadczenie </w:t>
      </w:r>
      <w:r w:rsidR="00E35536" w:rsidRPr="00134EF0">
        <w:rPr>
          <w:rFonts w:ascii="Arial" w:eastAsia="Times New Roman" w:hAnsi="Arial" w:cs="Arial"/>
          <w:lang w:eastAsia="pl-PL"/>
        </w:rPr>
        <w:t xml:space="preserve">(podpisane przez kandydatkę/kandydata) </w:t>
      </w:r>
      <w:r w:rsidR="00403D28" w:rsidRPr="00134EF0">
        <w:rPr>
          <w:rFonts w:ascii="Arial" w:eastAsia="Times New Roman" w:hAnsi="Arial" w:cs="Arial"/>
          <w:lang w:eastAsia="pl-PL"/>
        </w:rPr>
        <w:t>o następującej treści</w:t>
      </w:r>
      <w:r w:rsidR="008F6D81" w:rsidRPr="00134EF0">
        <w:rPr>
          <w:rFonts w:ascii="Arial" w:eastAsia="Times New Roman" w:hAnsi="Arial" w:cs="Arial"/>
          <w:lang w:eastAsia="pl-PL"/>
        </w:rPr>
        <w:t>: „</w:t>
      </w:r>
      <w:r w:rsidR="00403D28" w:rsidRPr="00134EF0">
        <w:rPr>
          <w:rFonts w:ascii="Arial" w:eastAsia="Times New Roman" w:hAnsi="Arial" w:cs="Arial"/>
          <w:lang w:eastAsia="pl-PL"/>
        </w:rPr>
        <w:t>Świadomy</w:t>
      </w:r>
      <w:r w:rsidR="008F6D81" w:rsidRPr="00134EF0">
        <w:rPr>
          <w:rFonts w:ascii="Arial" w:eastAsia="Times New Roman" w:hAnsi="Arial" w:cs="Arial"/>
          <w:lang w:eastAsia="pl-PL"/>
        </w:rPr>
        <w:t>/świadoma odpowiedzialności kar</w:t>
      </w:r>
      <w:r w:rsidR="005042F0" w:rsidRPr="00134EF0">
        <w:rPr>
          <w:rFonts w:ascii="Arial" w:eastAsia="Times New Roman" w:hAnsi="Arial" w:cs="Arial"/>
          <w:lang w:eastAsia="pl-PL"/>
        </w:rPr>
        <w:t xml:space="preserve">nej i cywilnej oświadczam, że: </w:t>
      </w:r>
    </w:p>
    <w:p w14:paraId="1363212A" w14:textId="77777777" w:rsidR="000933CF" w:rsidRPr="00134EF0" w:rsidRDefault="008F6D81" w:rsidP="000933CF">
      <w:pPr>
        <w:pStyle w:val="Akapitzlist"/>
        <w:numPr>
          <w:ilvl w:val="0"/>
          <w:numId w:val="5"/>
        </w:numPr>
        <w:spacing w:before="60" w:after="0" w:line="240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134EF0">
        <w:rPr>
          <w:rFonts w:ascii="Arial" w:eastAsia="Times New Roman" w:hAnsi="Arial" w:cs="Arial"/>
          <w:lang w:eastAsia="pl-PL"/>
        </w:rPr>
        <w:t xml:space="preserve">korzystam z pełni praw publicznych, </w:t>
      </w:r>
    </w:p>
    <w:p w14:paraId="5CFBF9EF" w14:textId="77777777" w:rsidR="000933CF" w:rsidRPr="00134EF0" w:rsidRDefault="008F6D81" w:rsidP="000933CF">
      <w:pPr>
        <w:pStyle w:val="Akapitzlist"/>
        <w:numPr>
          <w:ilvl w:val="0"/>
          <w:numId w:val="5"/>
        </w:numPr>
        <w:spacing w:before="60" w:after="0" w:line="240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134EF0">
        <w:rPr>
          <w:rFonts w:ascii="Arial" w:eastAsia="Times New Roman" w:hAnsi="Arial" w:cs="Arial"/>
          <w:lang w:eastAsia="pl-PL"/>
        </w:rPr>
        <w:lastRenderedPageBreak/>
        <w:t xml:space="preserve">posiadam pełną zdolność do czynności prawnych, </w:t>
      </w:r>
    </w:p>
    <w:p w14:paraId="49B03013" w14:textId="14D4C0EA" w:rsidR="000933CF" w:rsidRPr="00134EF0" w:rsidRDefault="008F6D81" w:rsidP="000933CF">
      <w:pPr>
        <w:pStyle w:val="Akapitzlist"/>
        <w:numPr>
          <w:ilvl w:val="0"/>
          <w:numId w:val="5"/>
        </w:numPr>
        <w:spacing w:before="60" w:after="0" w:line="240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134EF0">
        <w:rPr>
          <w:rFonts w:ascii="Arial" w:eastAsia="Times New Roman" w:hAnsi="Arial" w:cs="Arial"/>
          <w:lang w:eastAsia="pl-PL"/>
        </w:rPr>
        <w:t>nie podlegam określonym w przepisach prawa ograniczeniom lub zakazom zajmowania stanowiska członka zarządu w spółkach handlowych, w szczególności nie zostałem</w:t>
      </w:r>
      <w:r w:rsidR="000D3F82" w:rsidRPr="00134EF0">
        <w:rPr>
          <w:rFonts w:ascii="Arial" w:eastAsia="Times New Roman" w:hAnsi="Arial" w:cs="Arial"/>
          <w:lang w:eastAsia="pl-PL"/>
        </w:rPr>
        <w:t>/</w:t>
      </w:r>
      <w:proofErr w:type="spellStart"/>
      <w:r w:rsidR="000D3F82" w:rsidRPr="00134EF0">
        <w:rPr>
          <w:rFonts w:ascii="Arial" w:eastAsia="Times New Roman" w:hAnsi="Arial" w:cs="Arial"/>
          <w:lang w:eastAsia="pl-PL"/>
        </w:rPr>
        <w:t>am</w:t>
      </w:r>
      <w:proofErr w:type="spellEnd"/>
      <w:r w:rsidRPr="00134EF0">
        <w:rPr>
          <w:rFonts w:ascii="Arial" w:eastAsia="Times New Roman" w:hAnsi="Arial" w:cs="Arial"/>
          <w:lang w:eastAsia="pl-PL"/>
        </w:rPr>
        <w:t xml:space="preserve"> skazany/a prawomocnym wyrokiem za przestępstwa określone w przepisach rozdziałów XXXIII-XXX</w:t>
      </w:r>
      <w:r w:rsidR="003D1EB4" w:rsidRPr="00134EF0">
        <w:rPr>
          <w:rFonts w:ascii="Arial" w:eastAsia="Times New Roman" w:hAnsi="Arial" w:cs="Arial"/>
          <w:lang w:eastAsia="pl-PL"/>
        </w:rPr>
        <w:t xml:space="preserve">VII Kodeksu karnego oraz w art. </w:t>
      </w:r>
      <w:r w:rsidRPr="00134EF0">
        <w:rPr>
          <w:rFonts w:ascii="Arial" w:eastAsia="Times New Roman" w:hAnsi="Arial" w:cs="Arial"/>
          <w:lang w:eastAsia="pl-PL"/>
        </w:rPr>
        <w:t xml:space="preserve">587, art. 590 i w art. 591 ustawy Kodeks spółek handlowych, </w:t>
      </w:r>
    </w:p>
    <w:p w14:paraId="313958BE" w14:textId="73912948" w:rsidR="00CC4148" w:rsidRPr="00134EF0" w:rsidRDefault="00CC4148" w:rsidP="000933CF">
      <w:pPr>
        <w:pStyle w:val="Akapitzlist"/>
        <w:numPr>
          <w:ilvl w:val="0"/>
          <w:numId w:val="5"/>
        </w:numPr>
        <w:spacing w:before="60" w:after="0" w:line="240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134EF0">
        <w:rPr>
          <w:rFonts w:ascii="Arial" w:eastAsia="Times New Roman" w:hAnsi="Arial" w:cs="Arial"/>
          <w:lang w:eastAsia="pl-PL"/>
        </w:rPr>
        <w:t>nie toczy się przeciwko mnie postępowanie karne ani karnoskarbowe,</w:t>
      </w:r>
    </w:p>
    <w:p w14:paraId="7028BF56" w14:textId="340196C9" w:rsidR="00C35E88" w:rsidRPr="00134EF0" w:rsidRDefault="00C35E88" w:rsidP="000933CF">
      <w:pPr>
        <w:pStyle w:val="Akapitzlist"/>
        <w:numPr>
          <w:ilvl w:val="0"/>
          <w:numId w:val="5"/>
        </w:numPr>
        <w:spacing w:before="60" w:after="0" w:line="240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134EF0">
        <w:rPr>
          <w:rFonts w:ascii="Arial" w:eastAsia="Times New Roman" w:hAnsi="Arial" w:cs="Arial"/>
          <w:lang w:eastAsia="pl-PL"/>
        </w:rPr>
        <w:t xml:space="preserve">w przypadku objęcia przeze mnie funkcji członka Zarządu PGG S.A. nie będą naruszone zakazy określone w art. 4 Ustawy o ograniczeniu prowadzenia działalności gospodarczej przez osoby pełniące funkcje publiczne (tj. Dz. U. z 2019r., poz. 2399) </w:t>
      </w:r>
    </w:p>
    <w:p w14:paraId="0731121C" w14:textId="77777777" w:rsidR="000933CF" w:rsidRPr="00134EF0" w:rsidRDefault="008F6D81" w:rsidP="000933CF">
      <w:pPr>
        <w:pStyle w:val="Akapitzlist"/>
        <w:numPr>
          <w:ilvl w:val="0"/>
          <w:numId w:val="5"/>
        </w:numPr>
        <w:spacing w:before="60" w:after="0" w:line="240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134EF0">
        <w:rPr>
          <w:rFonts w:ascii="Arial" w:eastAsia="Times New Roman" w:hAnsi="Arial" w:cs="Arial"/>
          <w:lang w:eastAsia="pl-PL"/>
        </w:rPr>
        <w:t>nie pełnię funkc</w:t>
      </w:r>
      <w:r w:rsidR="007F2163" w:rsidRPr="00134EF0">
        <w:rPr>
          <w:rFonts w:ascii="Arial" w:eastAsia="Times New Roman" w:hAnsi="Arial" w:cs="Arial"/>
          <w:lang w:eastAsia="pl-PL"/>
        </w:rPr>
        <w:t xml:space="preserve">ji społecznego współpracownika ani </w:t>
      </w:r>
      <w:r w:rsidRPr="00134EF0">
        <w:rPr>
          <w:rFonts w:ascii="Arial" w:eastAsia="Times New Roman" w:hAnsi="Arial" w:cs="Arial"/>
          <w:lang w:eastAsia="pl-PL"/>
        </w:rPr>
        <w:t xml:space="preserve">nie jestem zatrudniony/zatrudniona w biurze poselskim, senatorskim, poselsko-senatorskim lub biurze posła do Parlamentu Europejskiego na podstawie umowy o pracę ani nie świadczę pracy na podstawie umowy zlecenia lub innej umowy o podobnym charakterze, </w:t>
      </w:r>
    </w:p>
    <w:p w14:paraId="00908169" w14:textId="77777777" w:rsidR="000933CF" w:rsidRPr="00134EF0" w:rsidRDefault="008F6D81" w:rsidP="000933CF">
      <w:pPr>
        <w:pStyle w:val="Akapitzlist"/>
        <w:numPr>
          <w:ilvl w:val="0"/>
          <w:numId w:val="5"/>
        </w:numPr>
        <w:spacing w:before="60" w:after="0" w:line="240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134EF0">
        <w:rPr>
          <w:rFonts w:ascii="Arial" w:eastAsia="Times New Roman" w:hAnsi="Arial" w:cs="Arial"/>
          <w:lang w:eastAsia="pl-PL"/>
        </w:rPr>
        <w:t xml:space="preserve">nie wchodzę w skład organu partii politycznej reprezentującego partię polityczną na zewnątrz oraz uprawnionego do zaciągania zobowiązań, </w:t>
      </w:r>
    </w:p>
    <w:p w14:paraId="42C14654" w14:textId="77777777" w:rsidR="000933CF" w:rsidRPr="00134EF0" w:rsidRDefault="008F6D81" w:rsidP="000933CF">
      <w:pPr>
        <w:pStyle w:val="Akapitzlist"/>
        <w:numPr>
          <w:ilvl w:val="0"/>
          <w:numId w:val="5"/>
        </w:numPr>
        <w:spacing w:before="60" w:after="0" w:line="240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134EF0">
        <w:rPr>
          <w:rFonts w:ascii="Arial" w:eastAsia="Times New Roman" w:hAnsi="Arial" w:cs="Arial"/>
          <w:lang w:eastAsia="pl-PL"/>
        </w:rPr>
        <w:t xml:space="preserve">nie jestem zatrudniony/zatrudniona przez partię polityczną na podstawie umowy o pracę ani nie świadczę pracy na podstawie umowy zlecenia lub innej umowy o podobnym charakterze, </w:t>
      </w:r>
    </w:p>
    <w:p w14:paraId="0BB3CC4D" w14:textId="566539E6" w:rsidR="000933CF" w:rsidRPr="00134EF0" w:rsidRDefault="008F6D81" w:rsidP="000933CF">
      <w:pPr>
        <w:pStyle w:val="Akapitzlist"/>
        <w:numPr>
          <w:ilvl w:val="0"/>
          <w:numId w:val="5"/>
        </w:numPr>
        <w:spacing w:before="60" w:after="0" w:line="240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134EF0">
        <w:rPr>
          <w:rFonts w:ascii="Arial" w:eastAsia="Times New Roman" w:hAnsi="Arial" w:cs="Arial"/>
          <w:lang w:eastAsia="pl-PL"/>
        </w:rPr>
        <w:t xml:space="preserve">nie pełnię funkcji z wyboru w zakładowej organizacji związkowej ani zakładowej organizacji związkowej </w:t>
      </w:r>
      <w:r w:rsidR="000C1544" w:rsidRPr="00134EF0">
        <w:rPr>
          <w:rFonts w:ascii="Arial" w:eastAsia="Times New Roman" w:hAnsi="Arial" w:cs="Arial"/>
          <w:lang w:eastAsia="pl-PL"/>
        </w:rPr>
        <w:t>Polskiej Grupy Górniczej S.A.</w:t>
      </w:r>
      <w:r w:rsidRPr="00134EF0">
        <w:rPr>
          <w:rFonts w:ascii="Arial" w:eastAsia="Times New Roman" w:hAnsi="Arial" w:cs="Arial"/>
          <w:lang w:eastAsia="pl-PL"/>
        </w:rPr>
        <w:t xml:space="preserve">, </w:t>
      </w:r>
    </w:p>
    <w:p w14:paraId="0BB1655E" w14:textId="77777777" w:rsidR="000933CF" w:rsidRDefault="008F6D81" w:rsidP="000933CF">
      <w:pPr>
        <w:pStyle w:val="Akapitzlist"/>
        <w:numPr>
          <w:ilvl w:val="0"/>
          <w:numId w:val="5"/>
        </w:numPr>
        <w:spacing w:before="60" w:after="0" w:line="240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134EF0">
        <w:rPr>
          <w:rFonts w:ascii="Arial" w:eastAsia="Times New Roman" w:hAnsi="Arial" w:cs="Arial"/>
          <w:lang w:eastAsia="pl-PL"/>
        </w:rPr>
        <w:t xml:space="preserve">moja aktywność społeczna lub zawodowa nie rodzi konfliktu interesów wobec działalności Spółki, w szczególności nie uczestniczę w spółce konkurencyjnej jako wspólnik spółki cywilnej, spółki osobowej, lub jako członek organu spółki kapitałowej, bądź nie uczestniczę w innej konkurencyjnej osobie prawnej jako członek organu, </w:t>
      </w:r>
    </w:p>
    <w:p w14:paraId="6DB1D32B" w14:textId="04FC8F91" w:rsidR="00E71A88" w:rsidRDefault="00E71A88" w:rsidP="000933CF">
      <w:pPr>
        <w:pStyle w:val="Akapitzlist"/>
        <w:numPr>
          <w:ilvl w:val="0"/>
          <w:numId w:val="5"/>
        </w:numPr>
        <w:spacing w:before="60" w:after="0" w:line="240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spełniam inne niż wymienione powyżej wymogi określone w przepisach odrębnych, a w szczególności nie naruszam ograniczeń lub zakazów zajmowania stanowiska członka organu zarządzającego w spółkach handlowych,</w:t>
      </w:r>
    </w:p>
    <w:p w14:paraId="2C1D8ED0" w14:textId="45E14657" w:rsidR="00E71A88" w:rsidRPr="00134EF0" w:rsidRDefault="00E71A88" w:rsidP="000933CF">
      <w:pPr>
        <w:pStyle w:val="Akapitzlist"/>
        <w:numPr>
          <w:ilvl w:val="0"/>
          <w:numId w:val="5"/>
        </w:numPr>
        <w:spacing w:before="60" w:after="0" w:line="240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nie występują przesłanki ustawowe uniemożliwiające powołanie mnie oraz pełnienie przeze mnie funkcji </w:t>
      </w:r>
      <w:r w:rsidRPr="00134EF0">
        <w:rPr>
          <w:rStyle w:val="CharacterStyle1"/>
          <w:rFonts w:ascii="Arial" w:hAnsi="Arial" w:cs="Arial"/>
          <w:iCs/>
          <w:sz w:val="22"/>
          <w:szCs w:val="22"/>
        </w:rPr>
        <w:t>Członka Zarządu Polskiej Grupy Górniczej S.A. – Wiceprezesa Zarządu ds. Sprzedaży</w:t>
      </w:r>
      <w:r>
        <w:rPr>
          <w:rStyle w:val="CharacterStyle1"/>
          <w:rFonts w:ascii="Arial" w:hAnsi="Arial" w:cs="Arial"/>
          <w:iCs/>
          <w:sz w:val="22"/>
          <w:szCs w:val="22"/>
        </w:rPr>
        <w:t>, w szczególności przesłanki określone w art. 18 Kodeksu Spółek Handlowych.</w:t>
      </w:r>
    </w:p>
    <w:p w14:paraId="2F8A6DE3" w14:textId="02066C9D" w:rsidR="000933CF" w:rsidRPr="00134EF0" w:rsidRDefault="008F6D81" w:rsidP="000933CF">
      <w:pPr>
        <w:pStyle w:val="Akapitzlist"/>
        <w:numPr>
          <w:ilvl w:val="0"/>
          <w:numId w:val="5"/>
        </w:numPr>
        <w:spacing w:before="60" w:after="0" w:line="240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134EF0">
        <w:rPr>
          <w:rFonts w:ascii="Arial" w:eastAsia="Times New Roman" w:hAnsi="Arial" w:cs="Arial"/>
          <w:lang w:eastAsia="pl-PL"/>
        </w:rPr>
        <w:t xml:space="preserve">wyrażam zgodę na przetwarzanie </w:t>
      </w:r>
      <w:r w:rsidR="00E213C3" w:rsidRPr="00134EF0">
        <w:rPr>
          <w:rFonts w:ascii="Arial" w:eastAsia="Times New Roman" w:hAnsi="Arial" w:cs="Arial"/>
          <w:lang w:eastAsia="pl-PL"/>
        </w:rPr>
        <w:t>ujawnionych przez</w:t>
      </w:r>
      <w:r w:rsidR="006D36AC" w:rsidRPr="00134EF0">
        <w:rPr>
          <w:rFonts w:ascii="Arial" w:eastAsia="Times New Roman" w:hAnsi="Arial" w:cs="Arial"/>
          <w:lang w:eastAsia="pl-PL"/>
        </w:rPr>
        <w:t>e</w:t>
      </w:r>
      <w:r w:rsidR="00E213C3" w:rsidRPr="00134EF0">
        <w:rPr>
          <w:rFonts w:ascii="Arial" w:eastAsia="Times New Roman" w:hAnsi="Arial" w:cs="Arial"/>
          <w:lang w:eastAsia="pl-PL"/>
        </w:rPr>
        <w:t xml:space="preserve"> mnie </w:t>
      </w:r>
      <w:r w:rsidRPr="00134EF0">
        <w:rPr>
          <w:rFonts w:ascii="Arial" w:eastAsia="Times New Roman" w:hAnsi="Arial" w:cs="Arial"/>
          <w:lang w:eastAsia="pl-PL"/>
        </w:rPr>
        <w:t>danych osobowych dla potrze</w:t>
      </w:r>
      <w:r w:rsidR="000933CF" w:rsidRPr="00134EF0">
        <w:rPr>
          <w:rFonts w:ascii="Arial" w:eastAsia="Times New Roman" w:hAnsi="Arial" w:cs="Arial"/>
          <w:lang w:eastAsia="pl-PL"/>
        </w:rPr>
        <w:t>b postępowania kwalifikacyjnego</w:t>
      </w:r>
      <w:r w:rsidR="006D36AC" w:rsidRPr="00134EF0">
        <w:rPr>
          <w:rFonts w:ascii="Arial" w:eastAsia="Times New Roman" w:hAnsi="Arial" w:cs="Arial"/>
          <w:lang w:eastAsia="pl-PL"/>
        </w:rPr>
        <w:t xml:space="preserve"> na stanowisko </w:t>
      </w:r>
      <w:r w:rsidR="00DF2C9A" w:rsidRPr="00134EF0">
        <w:rPr>
          <w:rFonts w:ascii="Arial" w:eastAsia="Times New Roman" w:hAnsi="Arial" w:cs="Arial"/>
          <w:lang w:eastAsia="pl-PL"/>
        </w:rPr>
        <w:t>Wicep</w:t>
      </w:r>
      <w:r w:rsidR="006D36AC" w:rsidRPr="00134EF0">
        <w:rPr>
          <w:rFonts w:ascii="Arial" w:eastAsia="Times New Roman" w:hAnsi="Arial" w:cs="Arial"/>
          <w:lang w:eastAsia="pl-PL"/>
        </w:rPr>
        <w:t xml:space="preserve">rezesa </w:t>
      </w:r>
      <w:r w:rsidR="009E6AA8" w:rsidRPr="00134EF0">
        <w:rPr>
          <w:rFonts w:ascii="Arial" w:eastAsia="Times New Roman" w:hAnsi="Arial" w:cs="Arial"/>
          <w:lang w:eastAsia="pl-PL"/>
        </w:rPr>
        <w:t xml:space="preserve">Zarządu </w:t>
      </w:r>
      <w:r w:rsidR="00DF2C9A" w:rsidRPr="00134EF0">
        <w:rPr>
          <w:rFonts w:ascii="Arial" w:eastAsia="Times New Roman" w:hAnsi="Arial" w:cs="Arial"/>
          <w:lang w:eastAsia="pl-PL"/>
        </w:rPr>
        <w:t xml:space="preserve">ds. </w:t>
      </w:r>
      <w:r w:rsidR="00871D08" w:rsidRPr="00134EF0">
        <w:rPr>
          <w:rFonts w:ascii="Arial" w:eastAsia="Times New Roman" w:hAnsi="Arial" w:cs="Arial"/>
          <w:lang w:eastAsia="pl-PL"/>
        </w:rPr>
        <w:t>Sprzedaży</w:t>
      </w:r>
      <w:r w:rsidR="00182072" w:rsidRPr="00134EF0">
        <w:rPr>
          <w:rFonts w:ascii="Arial" w:eastAsia="Times New Roman" w:hAnsi="Arial" w:cs="Arial"/>
          <w:lang w:eastAsia="pl-PL"/>
        </w:rPr>
        <w:t>”</w:t>
      </w:r>
      <w:r w:rsidR="000933CF" w:rsidRPr="00134EF0">
        <w:rPr>
          <w:rFonts w:ascii="Arial" w:eastAsia="Times New Roman" w:hAnsi="Arial" w:cs="Arial"/>
          <w:lang w:eastAsia="pl-PL"/>
        </w:rPr>
        <w:t>;</w:t>
      </w:r>
    </w:p>
    <w:p w14:paraId="3AA65502" w14:textId="710E6FF4" w:rsidR="005F6A6A" w:rsidRPr="00134EF0" w:rsidRDefault="005F6A6A" w:rsidP="000933CF">
      <w:pPr>
        <w:pStyle w:val="Akapitzlist"/>
        <w:numPr>
          <w:ilvl w:val="0"/>
          <w:numId w:val="4"/>
        </w:numPr>
        <w:spacing w:before="6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134EF0">
        <w:rPr>
          <w:rFonts w:ascii="Arial" w:eastAsia="Times New Roman" w:hAnsi="Arial" w:cs="Arial"/>
          <w:lang w:eastAsia="pl-PL"/>
        </w:rPr>
        <w:t>poświadczenie bezpieczeństwa upoważniające do dostępu do informacji niejawnych oznaczonych klauzulą „tajne”, a w przypadku braku takiego poświadczenia zgłoszenie powinno zawierać oświadczenie o wyrażeniu zgody na poddanie się procedurze sprawdzającej przewidzianej dla dopuszczenia do informacji niejawnych;</w:t>
      </w:r>
    </w:p>
    <w:p w14:paraId="6CA673C8" w14:textId="17D2E217" w:rsidR="00D126DE" w:rsidRPr="00134EF0" w:rsidRDefault="008F6D81" w:rsidP="000933CF">
      <w:pPr>
        <w:pStyle w:val="Akapitzlist"/>
        <w:numPr>
          <w:ilvl w:val="0"/>
          <w:numId w:val="4"/>
        </w:numPr>
        <w:spacing w:before="6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134EF0">
        <w:rPr>
          <w:rFonts w:ascii="Arial" w:eastAsia="Times New Roman" w:hAnsi="Arial" w:cs="Arial"/>
          <w:lang w:eastAsia="pl-PL"/>
        </w:rPr>
        <w:t xml:space="preserve">w przypadku osób urodzonych przed 1 sierpnia 1972 roku, oświadczenie o złożeniu oświadczenia lustracyjnego, o którym mowa w ustawie z dnia 18 października 2006 r. o ujawnieniu informacji </w:t>
      </w:r>
      <w:r w:rsidR="0087509C" w:rsidRPr="00134EF0">
        <w:rPr>
          <w:rFonts w:ascii="Arial" w:eastAsia="Times New Roman" w:hAnsi="Arial" w:cs="Arial"/>
          <w:lang w:eastAsia="pl-PL"/>
        </w:rPr>
        <w:br/>
      </w:r>
      <w:r w:rsidRPr="00134EF0">
        <w:rPr>
          <w:rFonts w:ascii="Arial" w:eastAsia="Times New Roman" w:hAnsi="Arial" w:cs="Arial"/>
          <w:lang w:eastAsia="pl-PL"/>
        </w:rPr>
        <w:t>o dokumentach organów bezpieczeństwa państwa z lat 1944-1990 oraz treści tych dokumentów</w:t>
      </w:r>
      <w:r w:rsidR="00242506" w:rsidRPr="00134EF0">
        <w:rPr>
          <w:rFonts w:ascii="Arial" w:eastAsia="Times New Roman" w:hAnsi="Arial" w:cs="Arial"/>
          <w:lang w:eastAsia="pl-PL"/>
        </w:rPr>
        <w:t xml:space="preserve"> (Dz. U. z 2017</w:t>
      </w:r>
      <w:r w:rsidR="000D3F82" w:rsidRPr="00134EF0">
        <w:rPr>
          <w:rFonts w:ascii="Arial" w:eastAsia="Times New Roman" w:hAnsi="Arial" w:cs="Arial"/>
          <w:lang w:eastAsia="pl-PL"/>
        </w:rPr>
        <w:t xml:space="preserve"> r., poz. </w:t>
      </w:r>
      <w:r w:rsidR="003D1EB4" w:rsidRPr="00134EF0">
        <w:rPr>
          <w:rFonts w:ascii="Arial" w:eastAsia="Times New Roman" w:hAnsi="Arial" w:cs="Arial"/>
          <w:lang w:eastAsia="pl-PL"/>
        </w:rPr>
        <w:t xml:space="preserve">2186 z </w:t>
      </w:r>
      <w:proofErr w:type="spellStart"/>
      <w:r w:rsidR="003D1EB4" w:rsidRPr="00134EF0">
        <w:rPr>
          <w:rFonts w:ascii="Arial" w:eastAsia="Times New Roman" w:hAnsi="Arial" w:cs="Arial"/>
          <w:lang w:eastAsia="pl-PL"/>
        </w:rPr>
        <w:t>późn</w:t>
      </w:r>
      <w:proofErr w:type="spellEnd"/>
      <w:r w:rsidR="003D1EB4" w:rsidRPr="00134EF0">
        <w:rPr>
          <w:rFonts w:ascii="Arial" w:eastAsia="Times New Roman" w:hAnsi="Arial" w:cs="Arial"/>
          <w:lang w:eastAsia="pl-PL"/>
        </w:rPr>
        <w:t>. zm.</w:t>
      </w:r>
      <w:r w:rsidR="000D3F82" w:rsidRPr="00134EF0">
        <w:rPr>
          <w:rFonts w:ascii="Arial" w:eastAsia="Times New Roman" w:hAnsi="Arial" w:cs="Arial"/>
          <w:lang w:eastAsia="pl-PL"/>
        </w:rPr>
        <w:t>);</w:t>
      </w:r>
    </w:p>
    <w:p w14:paraId="48B4A316" w14:textId="5E5A6A82" w:rsidR="008F6D81" w:rsidRPr="00134EF0" w:rsidRDefault="00E35536" w:rsidP="000933CF">
      <w:pPr>
        <w:pStyle w:val="Akapitzlist"/>
        <w:numPr>
          <w:ilvl w:val="0"/>
          <w:numId w:val="4"/>
        </w:numPr>
        <w:spacing w:before="6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134EF0">
        <w:rPr>
          <w:rFonts w:ascii="Arial" w:eastAsia="Times New Roman" w:hAnsi="Arial" w:cs="Arial"/>
          <w:lang w:eastAsia="pl-PL"/>
        </w:rPr>
        <w:t xml:space="preserve">zaświadczenie </w:t>
      </w:r>
      <w:r w:rsidR="008F6D81" w:rsidRPr="00134EF0">
        <w:rPr>
          <w:rFonts w:ascii="Arial" w:eastAsia="Times New Roman" w:hAnsi="Arial" w:cs="Arial"/>
          <w:lang w:eastAsia="pl-PL"/>
        </w:rPr>
        <w:t xml:space="preserve">o niekaralności z Krajowego Rejestru Karnego nie starsze niż wystawione </w:t>
      </w:r>
      <w:r w:rsidR="00024B8E" w:rsidRPr="00134EF0">
        <w:rPr>
          <w:rFonts w:ascii="Arial" w:eastAsia="Times New Roman" w:hAnsi="Arial" w:cs="Arial"/>
          <w:lang w:eastAsia="pl-PL"/>
        </w:rPr>
        <w:t>dwa miesiące przed złożeniem wniosku</w:t>
      </w:r>
      <w:r w:rsidR="008F6D81" w:rsidRPr="00134EF0">
        <w:rPr>
          <w:rFonts w:ascii="Arial" w:eastAsia="Times New Roman" w:hAnsi="Arial" w:cs="Arial"/>
          <w:lang w:eastAsia="pl-PL"/>
        </w:rPr>
        <w:t>.</w:t>
      </w:r>
    </w:p>
    <w:p w14:paraId="54E15E54" w14:textId="085D3F00" w:rsidR="00E35536" w:rsidRPr="00134EF0" w:rsidRDefault="008F6D81" w:rsidP="00DF639D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34EF0">
        <w:rPr>
          <w:rFonts w:ascii="Arial" w:eastAsia="Times New Roman" w:hAnsi="Arial" w:cs="Arial"/>
          <w:lang w:eastAsia="pl-PL"/>
        </w:rPr>
        <w:t xml:space="preserve">Dokumenty potwierdzające kwalifikacje </w:t>
      </w:r>
      <w:r w:rsidR="00D51CCC" w:rsidRPr="00134EF0">
        <w:rPr>
          <w:rFonts w:ascii="Arial" w:eastAsia="Times New Roman" w:hAnsi="Arial" w:cs="Arial"/>
          <w:lang w:eastAsia="pl-PL"/>
        </w:rPr>
        <w:t xml:space="preserve">kandydatki/ </w:t>
      </w:r>
      <w:r w:rsidRPr="00134EF0">
        <w:rPr>
          <w:rFonts w:ascii="Arial" w:eastAsia="Times New Roman" w:hAnsi="Arial" w:cs="Arial"/>
          <w:lang w:eastAsia="pl-PL"/>
        </w:rPr>
        <w:t xml:space="preserve">kandydata przekazane wraz ze zgłoszeniem dołącza się w oryginałach lub </w:t>
      </w:r>
      <w:r w:rsidR="00E35536" w:rsidRPr="00134EF0">
        <w:rPr>
          <w:rFonts w:ascii="Arial" w:eastAsia="Times New Roman" w:hAnsi="Arial" w:cs="Arial"/>
          <w:lang w:eastAsia="pl-PL"/>
        </w:rPr>
        <w:t>w kopiach</w:t>
      </w:r>
      <w:r w:rsidRPr="00134EF0">
        <w:rPr>
          <w:rFonts w:ascii="Arial" w:eastAsia="Times New Roman" w:hAnsi="Arial" w:cs="Arial"/>
          <w:lang w:eastAsia="pl-PL"/>
        </w:rPr>
        <w:t xml:space="preserve">. </w:t>
      </w:r>
      <w:r w:rsidR="00E35536" w:rsidRPr="00134EF0">
        <w:rPr>
          <w:rFonts w:ascii="Arial" w:eastAsia="Times New Roman" w:hAnsi="Arial" w:cs="Arial"/>
          <w:lang w:eastAsia="pl-PL"/>
        </w:rPr>
        <w:t xml:space="preserve">W przypadku dołączenia dokumentu w kopii </w:t>
      </w:r>
      <w:r w:rsidR="009E6AA8" w:rsidRPr="00134EF0">
        <w:rPr>
          <w:rFonts w:ascii="Arial" w:eastAsia="Times New Roman" w:hAnsi="Arial" w:cs="Arial"/>
          <w:lang w:eastAsia="pl-PL"/>
        </w:rPr>
        <w:t>musi</w:t>
      </w:r>
      <w:r w:rsidR="00E35536" w:rsidRPr="00134EF0">
        <w:rPr>
          <w:rFonts w:ascii="Arial" w:eastAsia="Times New Roman" w:hAnsi="Arial" w:cs="Arial"/>
          <w:lang w:eastAsia="pl-PL"/>
        </w:rPr>
        <w:t xml:space="preserve"> on </w:t>
      </w:r>
      <w:r w:rsidRPr="00134EF0">
        <w:rPr>
          <w:rFonts w:ascii="Arial" w:eastAsia="Times New Roman" w:hAnsi="Arial" w:cs="Arial"/>
          <w:lang w:eastAsia="pl-PL"/>
        </w:rPr>
        <w:t xml:space="preserve">być </w:t>
      </w:r>
      <w:r w:rsidR="00E35536" w:rsidRPr="00134EF0">
        <w:rPr>
          <w:rFonts w:ascii="Arial" w:eastAsia="Times New Roman" w:hAnsi="Arial" w:cs="Arial"/>
          <w:lang w:eastAsia="pl-PL"/>
        </w:rPr>
        <w:t xml:space="preserve">poświadczony </w:t>
      </w:r>
      <w:r w:rsidRPr="00134EF0">
        <w:rPr>
          <w:rFonts w:ascii="Arial" w:eastAsia="Times New Roman" w:hAnsi="Arial" w:cs="Arial"/>
          <w:lang w:eastAsia="pl-PL"/>
        </w:rPr>
        <w:t>za zgodność z oryginałem</w:t>
      </w:r>
      <w:r w:rsidR="002C7448" w:rsidRPr="00134EF0">
        <w:rPr>
          <w:rFonts w:ascii="Arial" w:eastAsia="Times New Roman" w:hAnsi="Arial" w:cs="Arial"/>
          <w:lang w:eastAsia="pl-PL"/>
        </w:rPr>
        <w:t xml:space="preserve"> przez notariusza (urzędowy odpis) lub przez kandydata/kandydatkę</w:t>
      </w:r>
      <w:r w:rsidRPr="00134EF0">
        <w:rPr>
          <w:rFonts w:ascii="Arial" w:eastAsia="Times New Roman" w:hAnsi="Arial" w:cs="Arial"/>
          <w:lang w:eastAsia="pl-PL"/>
        </w:rPr>
        <w:t>. W takim przypadku, w trakcie rozmowy kwalifikacyjnej kandydat</w:t>
      </w:r>
      <w:r w:rsidR="00A84F76" w:rsidRPr="00134EF0">
        <w:rPr>
          <w:rFonts w:ascii="Arial" w:eastAsia="Times New Roman" w:hAnsi="Arial" w:cs="Arial"/>
          <w:lang w:eastAsia="pl-PL"/>
        </w:rPr>
        <w:t>/</w:t>
      </w:r>
      <w:r w:rsidR="002C7448" w:rsidRPr="00134EF0">
        <w:rPr>
          <w:rFonts w:ascii="Arial" w:eastAsia="Times New Roman" w:hAnsi="Arial" w:cs="Arial"/>
          <w:lang w:eastAsia="pl-PL"/>
        </w:rPr>
        <w:t>-</w:t>
      </w:r>
      <w:r w:rsidR="00A84F76" w:rsidRPr="00134EF0">
        <w:rPr>
          <w:rFonts w:ascii="Arial" w:eastAsia="Times New Roman" w:hAnsi="Arial" w:cs="Arial"/>
          <w:lang w:eastAsia="pl-PL"/>
        </w:rPr>
        <w:t>ka</w:t>
      </w:r>
      <w:r w:rsidRPr="00134EF0">
        <w:rPr>
          <w:rFonts w:ascii="Arial" w:eastAsia="Times New Roman" w:hAnsi="Arial" w:cs="Arial"/>
          <w:lang w:eastAsia="pl-PL"/>
        </w:rPr>
        <w:t xml:space="preserve"> jest zobowiązany do przedstawienia </w:t>
      </w:r>
      <w:r w:rsidR="00E35536" w:rsidRPr="00134EF0">
        <w:rPr>
          <w:rFonts w:ascii="Arial" w:eastAsia="Times New Roman" w:hAnsi="Arial" w:cs="Arial"/>
          <w:lang w:eastAsia="pl-PL"/>
        </w:rPr>
        <w:t xml:space="preserve">- </w:t>
      </w:r>
      <w:r w:rsidRPr="00134EF0">
        <w:rPr>
          <w:rFonts w:ascii="Arial" w:eastAsia="Times New Roman" w:hAnsi="Arial" w:cs="Arial"/>
          <w:lang w:eastAsia="pl-PL"/>
        </w:rPr>
        <w:t xml:space="preserve">na żądanie Rady Nadzorczej </w:t>
      </w:r>
      <w:r w:rsidR="00E35536" w:rsidRPr="00134EF0">
        <w:rPr>
          <w:rFonts w:ascii="Arial" w:eastAsia="Times New Roman" w:hAnsi="Arial" w:cs="Arial"/>
          <w:lang w:eastAsia="pl-PL"/>
        </w:rPr>
        <w:t xml:space="preserve">- </w:t>
      </w:r>
      <w:r w:rsidRPr="00134EF0">
        <w:rPr>
          <w:rFonts w:ascii="Arial" w:eastAsia="Times New Roman" w:hAnsi="Arial" w:cs="Arial"/>
          <w:lang w:eastAsia="pl-PL"/>
        </w:rPr>
        <w:t xml:space="preserve">oryginałów lub urzędowych odpisów poświadczonych przez siebie dokumentów, pod rygorem wykluczenia z dalszego postępowania kwalifikacyjnego. </w:t>
      </w:r>
      <w:r w:rsidR="00E35536" w:rsidRPr="00134EF0">
        <w:rPr>
          <w:rFonts w:ascii="Arial" w:eastAsia="Times New Roman" w:hAnsi="Arial" w:cs="Arial"/>
          <w:lang w:eastAsia="pl-PL"/>
        </w:rPr>
        <w:t xml:space="preserve">Dokumenty złożone </w:t>
      </w:r>
      <w:r w:rsidR="00277882" w:rsidRPr="00134EF0">
        <w:rPr>
          <w:rFonts w:ascii="Arial" w:eastAsia="Times New Roman" w:hAnsi="Arial" w:cs="Arial"/>
          <w:lang w:eastAsia="pl-PL"/>
        </w:rPr>
        <w:br/>
      </w:r>
      <w:r w:rsidR="00E35536" w:rsidRPr="00134EF0">
        <w:rPr>
          <w:rFonts w:ascii="Arial" w:eastAsia="Times New Roman" w:hAnsi="Arial" w:cs="Arial"/>
          <w:lang w:eastAsia="pl-PL"/>
        </w:rPr>
        <w:t>w postępowaniu kwalifikacyjnym nie będące oryginałami nie podlegają zwrotowi.</w:t>
      </w:r>
    </w:p>
    <w:p w14:paraId="64ECA676" w14:textId="77777777" w:rsidR="00E35536" w:rsidRPr="00134EF0" w:rsidRDefault="008F6D81" w:rsidP="00DF639D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34EF0">
        <w:rPr>
          <w:rFonts w:ascii="Arial" w:eastAsia="Times New Roman" w:hAnsi="Arial" w:cs="Arial"/>
          <w:lang w:eastAsia="pl-PL"/>
        </w:rPr>
        <w:t>W toku postępowania kwalifikacyjnego kandydat</w:t>
      </w:r>
      <w:r w:rsidR="00A84F76" w:rsidRPr="00134EF0">
        <w:rPr>
          <w:rFonts w:ascii="Arial" w:eastAsia="Times New Roman" w:hAnsi="Arial" w:cs="Arial"/>
          <w:lang w:eastAsia="pl-PL"/>
        </w:rPr>
        <w:t>/ka</w:t>
      </w:r>
      <w:r w:rsidRPr="00134EF0">
        <w:rPr>
          <w:rFonts w:ascii="Arial" w:eastAsia="Times New Roman" w:hAnsi="Arial" w:cs="Arial"/>
          <w:lang w:eastAsia="pl-PL"/>
        </w:rPr>
        <w:t xml:space="preserve"> może przedstawić Radzie Nadzorczej dodatkowe dokumenty. </w:t>
      </w:r>
    </w:p>
    <w:p w14:paraId="65BAF6EC" w14:textId="77777777" w:rsidR="000933CF" w:rsidRPr="00134EF0" w:rsidRDefault="008F6D81" w:rsidP="00DF639D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34EF0">
        <w:rPr>
          <w:rFonts w:ascii="Arial" w:eastAsia="Times New Roman" w:hAnsi="Arial" w:cs="Arial"/>
          <w:lang w:eastAsia="pl-PL"/>
        </w:rPr>
        <w:t>Dokumenty złożone w języku obcym muszą zawierać tłumaczenie na język polski przez tłumacza przysięgłego.</w:t>
      </w:r>
      <w:r w:rsidR="000933CF" w:rsidRPr="00134EF0">
        <w:rPr>
          <w:rFonts w:ascii="Arial" w:eastAsia="Times New Roman" w:hAnsi="Arial" w:cs="Arial"/>
          <w:lang w:eastAsia="pl-PL"/>
        </w:rPr>
        <w:t xml:space="preserve"> </w:t>
      </w:r>
    </w:p>
    <w:p w14:paraId="509FB7D1" w14:textId="48B7B519" w:rsidR="00E35536" w:rsidRPr="00134EF0" w:rsidRDefault="00E35536" w:rsidP="00DF639D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34EF0">
        <w:rPr>
          <w:rFonts w:ascii="Arial" w:eastAsia="Times New Roman" w:hAnsi="Arial" w:cs="Arial"/>
          <w:lang w:eastAsia="pl-PL"/>
        </w:rPr>
        <w:t>Oświadczenia</w:t>
      </w:r>
      <w:r w:rsidR="00F20B2D" w:rsidRPr="00134EF0">
        <w:rPr>
          <w:rFonts w:ascii="Arial" w:eastAsia="Times New Roman" w:hAnsi="Arial" w:cs="Arial"/>
          <w:lang w:eastAsia="pl-PL"/>
        </w:rPr>
        <w:t xml:space="preserve"> i dokumenty</w:t>
      </w:r>
      <w:r w:rsidRPr="00134EF0">
        <w:rPr>
          <w:rFonts w:ascii="Arial" w:eastAsia="Times New Roman" w:hAnsi="Arial" w:cs="Arial"/>
          <w:lang w:eastAsia="pl-PL"/>
        </w:rPr>
        <w:t>,</w:t>
      </w:r>
      <w:r w:rsidR="000D3F82" w:rsidRPr="00134EF0">
        <w:rPr>
          <w:rFonts w:ascii="Arial" w:eastAsia="Times New Roman" w:hAnsi="Arial" w:cs="Arial"/>
          <w:lang w:eastAsia="pl-PL"/>
        </w:rPr>
        <w:t xml:space="preserve"> o których mowa w pkt </w:t>
      </w:r>
      <w:r w:rsidR="009E6AA8" w:rsidRPr="00134EF0">
        <w:rPr>
          <w:rFonts w:ascii="Arial" w:eastAsia="Times New Roman" w:hAnsi="Arial" w:cs="Arial"/>
          <w:lang w:eastAsia="pl-PL"/>
        </w:rPr>
        <w:t xml:space="preserve">5, 6 i </w:t>
      </w:r>
      <w:r w:rsidR="00AC6E5C" w:rsidRPr="00134EF0">
        <w:rPr>
          <w:rFonts w:ascii="Arial" w:eastAsia="Times New Roman" w:hAnsi="Arial" w:cs="Arial"/>
          <w:lang w:eastAsia="pl-PL"/>
        </w:rPr>
        <w:t xml:space="preserve">7 </w:t>
      </w:r>
      <w:r w:rsidR="004211D5" w:rsidRPr="00134EF0">
        <w:rPr>
          <w:rFonts w:ascii="Arial" w:eastAsia="Times New Roman" w:hAnsi="Arial" w:cs="Arial"/>
          <w:lang w:eastAsia="pl-PL"/>
        </w:rPr>
        <w:t>powyżej składa się w oryginale.</w:t>
      </w:r>
    </w:p>
    <w:p w14:paraId="0D2F8DF8" w14:textId="77F5B049" w:rsidR="00AC6E5C" w:rsidRPr="00134EF0" w:rsidRDefault="008F6D81" w:rsidP="00AF63D1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34EF0">
        <w:rPr>
          <w:rFonts w:ascii="Arial" w:eastAsia="Times New Roman" w:hAnsi="Arial" w:cs="Arial"/>
          <w:lang w:eastAsia="pl-PL"/>
        </w:rPr>
        <w:t xml:space="preserve">Pisemne zgłoszenie wraz z kompletem dokumentów </w:t>
      </w:r>
      <w:r w:rsidR="00E35536" w:rsidRPr="00134EF0">
        <w:rPr>
          <w:rFonts w:ascii="Arial" w:eastAsia="Times New Roman" w:hAnsi="Arial" w:cs="Arial"/>
          <w:lang w:eastAsia="pl-PL"/>
        </w:rPr>
        <w:t xml:space="preserve">oraz oświadczeń </w:t>
      </w:r>
      <w:r w:rsidRPr="00134EF0">
        <w:rPr>
          <w:rFonts w:ascii="Arial" w:eastAsia="Times New Roman" w:hAnsi="Arial" w:cs="Arial"/>
          <w:lang w:eastAsia="pl-PL"/>
        </w:rPr>
        <w:t xml:space="preserve">w zamkniętej kopercie z dopiskiem: </w:t>
      </w:r>
      <w:r w:rsidRPr="00134EF0">
        <w:rPr>
          <w:rFonts w:ascii="Arial" w:eastAsia="Times New Roman" w:hAnsi="Arial" w:cs="Arial"/>
          <w:i/>
          <w:iCs/>
          <w:lang w:eastAsia="pl-PL"/>
        </w:rPr>
        <w:t>„Postępowanie k</w:t>
      </w:r>
      <w:r w:rsidR="000933CF" w:rsidRPr="00134EF0">
        <w:rPr>
          <w:rFonts w:ascii="Arial" w:eastAsia="Times New Roman" w:hAnsi="Arial" w:cs="Arial"/>
          <w:i/>
          <w:iCs/>
          <w:lang w:eastAsia="pl-PL"/>
        </w:rPr>
        <w:t xml:space="preserve">walifikacyjne na stanowisko </w:t>
      </w:r>
      <w:r w:rsidR="00DF2C9A" w:rsidRPr="00B5678E">
        <w:rPr>
          <w:rFonts w:ascii="Arial" w:eastAsia="Times New Roman" w:hAnsi="Arial" w:cs="Arial"/>
          <w:i/>
          <w:iCs/>
          <w:lang w:eastAsia="pl-PL"/>
        </w:rPr>
        <w:t>Wicep</w:t>
      </w:r>
      <w:r w:rsidRPr="00B5678E">
        <w:rPr>
          <w:rFonts w:ascii="Arial" w:eastAsia="Times New Roman" w:hAnsi="Arial" w:cs="Arial"/>
          <w:i/>
          <w:iCs/>
          <w:lang w:eastAsia="pl-PL"/>
        </w:rPr>
        <w:t xml:space="preserve">rezesa </w:t>
      </w:r>
      <w:r w:rsidR="009E6AA8" w:rsidRPr="00B5678E">
        <w:rPr>
          <w:rFonts w:ascii="Arial" w:eastAsia="Times New Roman" w:hAnsi="Arial" w:cs="Arial"/>
          <w:i/>
          <w:iCs/>
          <w:lang w:eastAsia="pl-PL"/>
        </w:rPr>
        <w:t xml:space="preserve">Zarządu </w:t>
      </w:r>
      <w:r w:rsidR="00DF2C9A" w:rsidRPr="00B5678E">
        <w:rPr>
          <w:rFonts w:ascii="Arial" w:eastAsia="Times New Roman" w:hAnsi="Arial" w:cs="Arial"/>
          <w:i/>
          <w:iCs/>
          <w:lang w:eastAsia="pl-PL"/>
        </w:rPr>
        <w:t xml:space="preserve">ds. </w:t>
      </w:r>
      <w:r w:rsidR="00871D08" w:rsidRPr="00B5678E">
        <w:rPr>
          <w:rFonts w:ascii="Arial" w:eastAsia="Times New Roman" w:hAnsi="Arial" w:cs="Arial"/>
          <w:i/>
          <w:iCs/>
          <w:lang w:eastAsia="pl-PL"/>
        </w:rPr>
        <w:t>Sprzedaży</w:t>
      </w:r>
      <w:r w:rsidR="00240117" w:rsidRPr="00B5678E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024B8E" w:rsidRPr="00B5678E">
        <w:rPr>
          <w:rFonts w:ascii="Arial" w:eastAsia="Times New Roman" w:hAnsi="Arial" w:cs="Arial"/>
          <w:i/>
          <w:iCs/>
          <w:lang w:eastAsia="pl-PL"/>
        </w:rPr>
        <w:t>Polskiej Grupy Górniczej</w:t>
      </w:r>
      <w:r w:rsidRPr="00B5678E">
        <w:rPr>
          <w:rFonts w:ascii="Arial" w:eastAsia="Times New Roman" w:hAnsi="Arial" w:cs="Arial"/>
          <w:i/>
          <w:iCs/>
          <w:lang w:eastAsia="pl-PL"/>
        </w:rPr>
        <w:t xml:space="preserve"> S.A. w </w:t>
      </w:r>
      <w:r w:rsidR="000933CF" w:rsidRPr="00B5678E">
        <w:rPr>
          <w:rFonts w:ascii="Arial" w:eastAsia="Times New Roman" w:hAnsi="Arial" w:cs="Arial"/>
          <w:i/>
          <w:iCs/>
          <w:lang w:eastAsia="pl-PL"/>
        </w:rPr>
        <w:t>Katowicach</w:t>
      </w:r>
      <w:r w:rsidRPr="00B5678E">
        <w:rPr>
          <w:rFonts w:ascii="Arial" w:eastAsia="Times New Roman" w:hAnsi="Arial" w:cs="Arial"/>
          <w:i/>
          <w:iCs/>
          <w:lang w:eastAsia="pl-PL"/>
        </w:rPr>
        <w:t>”</w:t>
      </w:r>
      <w:r w:rsidR="00AC6E5C" w:rsidRPr="00B5678E">
        <w:rPr>
          <w:rFonts w:ascii="Arial" w:eastAsia="Times New Roman" w:hAnsi="Arial" w:cs="Arial"/>
          <w:i/>
          <w:iCs/>
          <w:lang w:eastAsia="pl-PL"/>
        </w:rPr>
        <w:t>,</w:t>
      </w:r>
      <w:r w:rsidRPr="00B5678E">
        <w:rPr>
          <w:rFonts w:ascii="Arial" w:eastAsia="Times New Roman" w:hAnsi="Arial" w:cs="Arial"/>
          <w:lang w:eastAsia="pl-PL"/>
        </w:rPr>
        <w:t xml:space="preserve"> należy składać w terminie do dnia </w:t>
      </w:r>
      <w:r w:rsidR="00134EF0" w:rsidRPr="00B5678E">
        <w:rPr>
          <w:rFonts w:ascii="Arial" w:eastAsia="Times New Roman" w:hAnsi="Arial" w:cs="Arial"/>
          <w:b/>
          <w:lang w:eastAsia="pl-PL"/>
        </w:rPr>
        <w:t>2</w:t>
      </w:r>
      <w:r w:rsidR="00D45259" w:rsidRPr="00B5678E">
        <w:rPr>
          <w:rFonts w:ascii="Arial" w:eastAsia="Times New Roman" w:hAnsi="Arial" w:cs="Arial"/>
          <w:b/>
          <w:lang w:eastAsia="pl-PL"/>
        </w:rPr>
        <w:t>5</w:t>
      </w:r>
      <w:r w:rsidR="00354667" w:rsidRPr="00B5678E">
        <w:rPr>
          <w:rFonts w:ascii="Arial" w:eastAsia="Times New Roman" w:hAnsi="Arial" w:cs="Arial"/>
          <w:b/>
          <w:lang w:eastAsia="pl-PL"/>
        </w:rPr>
        <w:t>.</w:t>
      </w:r>
      <w:r w:rsidR="00871D08" w:rsidRPr="00B5678E">
        <w:rPr>
          <w:rFonts w:ascii="Arial" w:eastAsia="Times New Roman" w:hAnsi="Arial" w:cs="Arial"/>
          <w:b/>
          <w:lang w:eastAsia="pl-PL"/>
        </w:rPr>
        <w:t>0</w:t>
      </w:r>
      <w:r w:rsidR="00F91946" w:rsidRPr="00B5678E">
        <w:rPr>
          <w:rFonts w:ascii="Arial" w:eastAsia="Times New Roman" w:hAnsi="Arial" w:cs="Arial"/>
          <w:b/>
          <w:lang w:eastAsia="pl-PL"/>
        </w:rPr>
        <w:t>8</w:t>
      </w:r>
      <w:r w:rsidR="00354667" w:rsidRPr="00B5678E">
        <w:rPr>
          <w:rFonts w:ascii="Arial" w:eastAsia="Times New Roman" w:hAnsi="Arial" w:cs="Arial"/>
          <w:b/>
          <w:lang w:eastAsia="pl-PL"/>
        </w:rPr>
        <w:t>.</w:t>
      </w:r>
      <w:r w:rsidRPr="00B5678E">
        <w:rPr>
          <w:rFonts w:ascii="Arial" w:eastAsia="Times New Roman" w:hAnsi="Arial" w:cs="Arial"/>
          <w:b/>
          <w:lang w:eastAsia="pl-PL"/>
        </w:rPr>
        <w:t>20</w:t>
      </w:r>
      <w:r w:rsidR="00871D08" w:rsidRPr="00B5678E">
        <w:rPr>
          <w:rFonts w:ascii="Arial" w:eastAsia="Times New Roman" w:hAnsi="Arial" w:cs="Arial"/>
          <w:b/>
          <w:lang w:eastAsia="pl-PL"/>
        </w:rPr>
        <w:t>2</w:t>
      </w:r>
      <w:r w:rsidR="00F91946" w:rsidRPr="00B5678E">
        <w:rPr>
          <w:rFonts w:ascii="Arial" w:eastAsia="Times New Roman" w:hAnsi="Arial" w:cs="Arial"/>
          <w:b/>
          <w:lang w:eastAsia="pl-PL"/>
        </w:rPr>
        <w:t>1</w:t>
      </w:r>
      <w:r w:rsidRPr="00B5678E">
        <w:rPr>
          <w:rFonts w:ascii="Arial" w:eastAsia="Times New Roman" w:hAnsi="Arial" w:cs="Arial"/>
          <w:lang w:eastAsia="pl-PL"/>
        </w:rPr>
        <w:t xml:space="preserve"> roku osobiście do godziny 1</w:t>
      </w:r>
      <w:r w:rsidR="008B4A7C" w:rsidRPr="00B5678E">
        <w:rPr>
          <w:rFonts w:ascii="Arial" w:eastAsia="Times New Roman" w:hAnsi="Arial" w:cs="Arial"/>
          <w:lang w:eastAsia="pl-PL"/>
        </w:rPr>
        <w:t>0</w:t>
      </w:r>
      <w:r w:rsidR="001976C6" w:rsidRPr="00B5678E">
        <w:rPr>
          <w:rFonts w:ascii="Arial" w:eastAsia="Times New Roman" w:hAnsi="Arial" w:cs="Arial"/>
          <w:vertAlign w:val="superscript"/>
          <w:lang w:eastAsia="pl-PL"/>
        </w:rPr>
        <w:t>00</w:t>
      </w:r>
      <w:r w:rsidRPr="00B5678E">
        <w:rPr>
          <w:rFonts w:ascii="Arial" w:eastAsia="Times New Roman" w:hAnsi="Arial" w:cs="Arial"/>
          <w:lang w:eastAsia="pl-PL"/>
        </w:rPr>
        <w:t xml:space="preserve"> w siedzibie Spółki</w:t>
      </w:r>
      <w:r w:rsidR="00F30DCD" w:rsidRPr="00B5678E">
        <w:rPr>
          <w:rFonts w:ascii="Arial" w:eastAsia="Times New Roman" w:hAnsi="Arial" w:cs="Arial"/>
          <w:lang w:eastAsia="pl-PL"/>
        </w:rPr>
        <w:t xml:space="preserve">, ul. </w:t>
      </w:r>
      <w:r w:rsidR="00C263CD" w:rsidRPr="00B5678E">
        <w:rPr>
          <w:rFonts w:ascii="Arial" w:eastAsia="Times New Roman" w:hAnsi="Arial" w:cs="Arial"/>
          <w:lang w:eastAsia="pl-PL"/>
        </w:rPr>
        <w:t>Powstańców 30</w:t>
      </w:r>
      <w:r w:rsidR="00F30DCD" w:rsidRPr="00B5678E">
        <w:rPr>
          <w:rFonts w:ascii="Arial" w:eastAsia="Times New Roman" w:hAnsi="Arial" w:cs="Arial"/>
          <w:lang w:eastAsia="pl-PL"/>
        </w:rPr>
        <w:t>,</w:t>
      </w:r>
      <w:r w:rsidRPr="00B5678E">
        <w:rPr>
          <w:rFonts w:ascii="Arial" w:eastAsia="Times New Roman" w:hAnsi="Arial" w:cs="Arial"/>
          <w:lang w:eastAsia="pl-PL"/>
        </w:rPr>
        <w:t xml:space="preserve"> w </w:t>
      </w:r>
      <w:r w:rsidR="00556148" w:rsidRPr="00B5678E">
        <w:rPr>
          <w:rFonts w:ascii="Arial" w:eastAsia="Times New Roman" w:hAnsi="Arial" w:cs="Arial"/>
          <w:lang w:eastAsia="pl-PL"/>
        </w:rPr>
        <w:t>Kancelarii Centrali Spółki</w:t>
      </w:r>
      <w:r w:rsidR="009F5A54" w:rsidRPr="00134EF0">
        <w:rPr>
          <w:rFonts w:ascii="Arial" w:eastAsia="Times New Roman" w:hAnsi="Arial" w:cs="Arial"/>
          <w:lang w:eastAsia="pl-PL"/>
        </w:rPr>
        <w:t xml:space="preserve"> </w:t>
      </w:r>
      <w:r w:rsidR="00D42D34" w:rsidRPr="00134EF0">
        <w:rPr>
          <w:rFonts w:ascii="Arial" w:eastAsia="Times New Roman" w:hAnsi="Arial" w:cs="Arial"/>
          <w:lang w:eastAsia="pl-PL"/>
        </w:rPr>
        <w:t xml:space="preserve">lub pocztą tradycyjną. </w:t>
      </w:r>
      <w:r w:rsidRPr="00134EF0">
        <w:rPr>
          <w:rFonts w:ascii="Arial" w:eastAsia="Times New Roman" w:hAnsi="Arial" w:cs="Arial"/>
          <w:lang w:eastAsia="pl-PL"/>
        </w:rPr>
        <w:t xml:space="preserve">Za datę złożenia uważa się </w:t>
      </w:r>
      <w:r w:rsidRPr="00134EF0">
        <w:rPr>
          <w:rFonts w:ascii="Arial" w:eastAsia="Times New Roman" w:hAnsi="Arial" w:cs="Arial"/>
          <w:lang w:eastAsia="pl-PL"/>
        </w:rPr>
        <w:lastRenderedPageBreak/>
        <w:t>datę wpływu zgłoszenia do Spółki. Na kopercie zgłoszenia należy zamieścić imię i nazwisko kandydata/kandydatki.</w:t>
      </w:r>
      <w:r w:rsidR="00F30DCD" w:rsidRPr="00134EF0">
        <w:rPr>
          <w:rFonts w:ascii="Arial" w:eastAsia="Times New Roman" w:hAnsi="Arial" w:cs="Arial"/>
          <w:lang w:eastAsia="pl-PL"/>
        </w:rPr>
        <w:t xml:space="preserve"> </w:t>
      </w:r>
    </w:p>
    <w:p w14:paraId="1A5B9EFA" w14:textId="4927D44B" w:rsidR="00025DC7" w:rsidRPr="00134EF0" w:rsidRDefault="008F6D81" w:rsidP="00AF63D1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34EF0">
        <w:rPr>
          <w:rFonts w:ascii="Arial" w:eastAsia="Times New Roman" w:hAnsi="Arial" w:cs="Arial"/>
          <w:lang w:eastAsia="pl-PL"/>
        </w:rPr>
        <w:t xml:space="preserve">Zgłoszenia </w:t>
      </w:r>
      <w:r w:rsidR="00A84F76" w:rsidRPr="00134EF0">
        <w:rPr>
          <w:rFonts w:ascii="Arial" w:eastAsia="Times New Roman" w:hAnsi="Arial" w:cs="Arial"/>
          <w:lang w:eastAsia="pl-PL"/>
        </w:rPr>
        <w:t xml:space="preserve">kandydatek/ </w:t>
      </w:r>
      <w:r w:rsidRPr="00134EF0">
        <w:rPr>
          <w:rFonts w:ascii="Arial" w:eastAsia="Times New Roman" w:hAnsi="Arial" w:cs="Arial"/>
          <w:lang w:eastAsia="pl-PL"/>
        </w:rPr>
        <w:t xml:space="preserve">kandydatów niekompletne lub niespełniające któregokolwiek z wymogów określonych w niniejszym ogłoszeniu o postępowaniu kwalifikacyjnym </w:t>
      </w:r>
      <w:r w:rsidR="00AC6E5C" w:rsidRPr="00134EF0">
        <w:rPr>
          <w:rFonts w:ascii="Arial" w:eastAsia="Times New Roman" w:hAnsi="Arial" w:cs="Arial"/>
          <w:lang w:eastAsia="pl-PL"/>
        </w:rPr>
        <w:t>zostaną</w:t>
      </w:r>
      <w:r w:rsidRPr="00134EF0">
        <w:rPr>
          <w:rFonts w:ascii="Arial" w:eastAsia="Times New Roman" w:hAnsi="Arial" w:cs="Arial"/>
          <w:lang w:eastAsia="pl-PL"/>
        </w:rPr>
        <w:t xml:space="preserve"> odrzucone a zgłoszenia kandydatów złożone po upływie terminu określonego dla ich przyjmowania nie podlegają rozpatrzeniu. </w:t>
      </w:r>
    </w:p>
    <w:p w14:paraId="47EE8C53" w14:textId="5F91D626" w:rsidR="001A2F74" w:rsidRPr="00B5678E" w:rsidRDefault="001A2F74" w:rsidP="001A2F74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34EF0">
        <w:rPr>
          <w:rFonts w:ascii="Arial" w:eastAsia="Times New Roman" w:hAnsi="Arial" w:cs="Arial"/>
          <w:lang w:eastAsia="pl-PL"/>
        </w:rPr>
        <w:t>Podstawowe informacje o Spółce</w:t>
      </w:r>
      <w:r w:rsidRPr="00134EF0">
        <w:rPr>
          <w:rFonts w:ascii="Arial" w:hAnsi="Arial" w:cs="Arial"/>
        </w:rPr>
        <w:t xml:space="preserve"> </w:t>
      </w:r>
      <w:r w:rsidRPr="00134EF0">
        <w:rPr>
          <w:rFonts w:ascii="Arial" w:eastAsia="Times New Roman" w:hAnsi="Arial" w:cs="Arial"/>
          <w:lang w:eastAsia="pl-PL"/>
        </w:rPr>
        <w:t xml:space="preserve">kandydaci mogą uzyskać osobiście w </w:t>
      </w:r>
      <w:r w:rsidRPr="00B5678E">
        <w:rPr>
          <w:rFonts w:ascii="Arial" w:eastAsia="Times New Roman" w:hAnsi="Arial" w:cs="Arial"/>
          <w:lang w:eastAsia="pl-PL"/>
        </w:rPr>
        <w:t>siedzibie Spółki w dni robocze w godz. 9</w:t>
      </w:r>
      <w:r w:rsidRPr="00B5678E">
        <w:rPr>
          <w:rFonts w:ascii="Arial" w:eastAsia="Times New Roman" w:hAnsi="Arial" w:cs="Arial"/>
          <w:vertAlign w:val="superscript"/>
          <w:lang w:eastAsia="pl-PL"/>
        </w:rPr>
        <w:t>00</w:t>
      </w:r>
      <w:r w:rsidRPr="00B5678E">
        <w:rPr>
          <w:rFonts w:ascii="Arial" w:eastAsia="Times New Roman" w:hAnsi="Arial" w:cs="Arial"/>
          <w:lang w:eastAsia="pl-PL"/>
        </w:rPr>
        <w:t xml:space="preserve"> – 1</w:t>
      </w:r>
      <w:r w:rsidR="00C263CD" w:rsidRPr="00B5678E">
        <w:rPr>
          <w:rFonts w:ascii="Arial" w:eastAsia="Times New Roman" w:hAnsi="Arial" w:cs="Arial"/>
          <w:lang w:eastAsia="pl-PL"/>
        </w:rPr>
        <w:t>4</w:t>
      </w:r>
      <w:r w:rsidRPr="00B5678E">
        <w:rPr>
          <w:rFonts w:ascii="Arial" w:eastAsia="Times New Roman" w:hAnsi="Arial" w:cs="Arial"/>
          <w:vertAlign w:val="superscript"/>
          <w:lang w:eastAsia="pl-PL"/>
        </w:rPr>
        <w:t>00</w:t>
      </w:r>
      <w:r w:rsidRPr="00B5678E">
        <w:rPr>
          <w:rFonts w:ascii="Arial" w:eastAsia="Times New Roman" w:hAnsi="Arial" w:cs="Arial"/>
          <w:lang w:eastAsia="pl-PL"/>
        </w:rPr>
        <w:t xml:space="preserve"> od dnia następnego po publikacji niniejszego ogłoszenia do </w:t>
      </w:r>
      <w:r w:rsidR="00134EF0" w:rsidRPr="00B5678E">
        <w:rPr>
          <w:rFonts w:ascii="Arial" w:eastAsia="Times New Roman" w:hAnsi="Arial" w:cs="Arial"/>
          <w:b/>
          <w:lang w:eastAsia="pl-PL"/>
        </w:rPr>
        <w:t>2</w:t>
      </w:r>
      <w:r w:rsidR="00D45259" w:rsidRPr="00B5678E">
        <w:rPr>
          <w:rFonts w:ascii="Arial" w:eastAsia="Times New Roman" w:hAnsi="Arial" w:cs="Arial"/>
          <w:b/>
          <w:lang w:eastAsia="pl-PL"/>
        </w:rPr>
        <w:t>4</w:t>
      </w:r>
      <w:r w:rsidR="009F5A54" w:rsidRPr="00B5678E">
        <w:rPr>
          <w:rFonts w:ascii="Arial" w:eastAsia="Times New Roman" w:hAnsi="Arial" w:cs="Arial"/>
          <w:b/>
          <w:lang w:eastAsia="pl-PL"/>
        </w:rPr>
        <w:t>.</w:t>
      </w:r>
      <w:r w:rsidR="00871D08" w:rsidRPr="00B5678E">
        <w:rPr>
          <w:rFonts w:ascii="Arial" w:eastAsia="Times New Roman" w:hAnsi="Arial" w:cs="Arial"/>
          <w:b/>
          <w:lang w:eastAsia="pl-PL"/>
        </w:rPr>
        <w:t>0</w:t>
      </w:r>
      <w:r w:rsidR="00F91946" w:rsidRPr="00B5678E">
        <w:rPr>
          <w:rFonts w:ascii="Arial" w:eastAsia="Times New Roman" w:hAnsi="Arial" w:cs="Arial"/>
          <w:b/>
          <w:lang w:eastAsia="pl-PL"/>
        </w:rPr>
        <w:t>8</w:t>
      </w:r>
      <w:r w:rsidR="009F5A54" w:rsidRPr="00B5678E">
        <w:rPr>
          <w:rFonts w:ascii="Arial" w:eastAsia="Times New Roman" w:hAnsi="Arial" w:cs="Arial"/>
          <w:b/>
          <w:lang w:eastAsia="pl-PL"/>
        </w:rPr>
        <w:t>.</w:t>
      </w:r>
      <w:r w:rsidRPr="00B5678E">
        <w:rPr>
          <w:rFonts w:ascii="Arial" w:eastAsia="Times New Roman" w:hAnsi="Arial" w:cs="Arial"/>
          <w:b/>
          <w:lang w:eastAsia="pl-PL"/>
        </w:rPr>
        <w:t>20</w:t>
      </w:r>
      <w:r w:rsidR="00871D08" w:rsidRPr="00B5678E">
        <w:rPr>
          <w:rFonts w:ascii="Arial" w:eastAsia="Times New Roman" w:hAnsi="Arial" w:cs="Arial"/>
          <w:b/>
          <w:lang w:eastAsia="pl-PL"/>
        </w:rPr>
        <w:t>2</w:t>
      </w:r>
      <w:r w:rsidR="00F91946" w:rsidRPr="00B5678E">
        <w:rPr>
          <w:rFonts w:ascii="Arial" w:eastAsia="Times New Roman" w:hAnsi="Arial" w:cs="Arial"/>
          <w:b/>
          <w:lang w:eastAsia="pl-PL"/>
        </w:rPr>
        <w:t>1</w:t>
      </w:r>
      <w:r w:rsidRPr="00B5678E">
        <w:rPr>
          <w:rFonts w:ascii="Arial" w:eastAsia="Times New Roman" w:hAnsi="Arial" w:cs="Arial"/>
          <w:lang w:eastAsia="pl-PL"/>
        </w:rPr>
        <w:t xml:space="preserve"> roku</w:t>
      </w:r>
      <w:r w:rsidR="00904644" w:rsidRPr="00B5678E">
        <w:rPr>
          <w:rFonts w:ascii="Arial" w:eastAsia="Times New Roman" w:hAnsi="Arial" w:cs="Arial"/>
          <w:lang w:eastAsia="pl-PL"/>
        </w:rPr>
        <w:t>,</w:t>
      </w:r>
      <w:r w:rsidRPr="00B5678E">
        <w:rPr>
          <w:rStyle w:val="CharacterStyle1"/>
          <w:rFonts w:ascii="Arial" w:hAnsi="Arial"/>
          <w:sz w:val="22"/>
          <w:szCs w:val="22"/>
        </w:rPr>
        <w:t xml:space="preserve"> po uprzednim złożeniu oświadczenia o zachowaniu poufności uzyskanych informacji o Spółce</w:t>
      </w:r>
      <w:r w:rsidRPr="00B5678E">
        <w:rPr>
          <w:rFonts w:ascii="Arial" w:eastAsia="Times New Roman" w:hAnsi="Arial" w:cs="Arial"/>
          <w:lang w:eastAsia="pl-PL"/>
        </w:rPr>
        <w:t xml:space="preserve">. </w:t>
      </w:r>
    </w:p>
    <w:p w14:paraId="258A2C23" w14:textId="2389B2D1" w:rsidR="004211D5" w:rsidRPr="00134EF0" w:rsidRDefault="00403B71" w:rsidP="000933CF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5678E">
        <w:rPr>
          <w:rFonts w:ascii="Arial" w:eastAsia="Times New Roman" w:hAnsi="Arial" w:cs="Arial"/>
          <w:lang w:eastAsia="pl-PL"/>
        </w:rPr>
        <w:t xml:space="preserve">Rozmowy kwalifikacyjne przeprowadzone będą w dniach od </w:t>
      </w:r>
      <w:r w:rsidR="00D45259" w:rsidRPr="00B5678E">
        <w:rPr>
          <w:rFonts w:ascii="Arial" w:eastAsia="Times New Roman" w:hAnsi="Arial" w:cs="Arial"/>
          <w:b/>
          <w:lang w:eastAsia="pl-PL"/>
        </w:rPr>
        <w:t>01</w:t>
      </w:r>
      <w:r w:rsidR="009F5A54" w:rsidRPr="00B5678E">
        <w:rPr>
          <w:rFonts w:ascii="Arial" w:eastAsia="Times New Roman" w:hAnsi="Arial" w:cs="Arial"/>
          <w:b/>
          <w:lang w:eastAsia="pl-PL"/>
        </w:rPr>
        <w:t>.</w:t>
      </w:r>
      <w:r w:rsidR="00871D08" w:rsidRPr="00B5678E">
        <w:rPr>
          <w:rFonts w:ascii="Arial" w:eastAsia="Times New Roman" w:hAnsi="Arial" w:cs="Arial"/>
          <w:b/>
          <w:lang w:eastAsia="pl-PL"/>
        </w:rPr>
        <w:t>0</w:t>
      </w:r>
      <w:r w:rsidR="00D45259" w:rsidRPr="00B5678E">
        <w:rPr>
          <w:rFonts w:ascii="Arial" w:eastAsia="Times New Roman" w:hAnsi="Arial" w:cs="Arial"/>
          <w:b/>
          <w:lang w:eastAsia="pl-PL"/>
        </w:rPr>
        <w:t>9</w:t>
      </w:r>
      <w:r w:rsidR="009F5A54" w:rsidRPr="00B5678E">
        <w:rPr>
          <w:rFonts w:ascii="Arial" w:eastAsia="Times New Roman" w:hAnsi="Arial" w:cs="Arial"/>
          <w:b/>
          <w:lang w:eastAsia="pl-PL"/>
        </w:rPr>
        <w:t>.20</w:t>
      </w:r>
      <w:r w:rsidR="00871D08" w:rsidRPr="00B5678E">
        <w:rPr>
          <w:rFonts w:ascii="Arial" w:eastAsia="Times New Roman" w:hAnsi="Arial" w:cs="Arial"/>
          <w:b/>
          <w:lang w:eastAsia="pl-PL"/>
        </w:rPr>
        <w:t>2</w:t>
      </w:r>
      <w:r w:rsidR="00F91946" w:rsidRPr="00B5678E">
        <w:rPr>
          <w:rFonts w:ascii="Arial" w:eastAsia="Times New Roman" w:hAnsi="Arial" w:cs="Arial"/>
          <w:b/>
          <w:lang w:eastAsia="pl-PL"/>
        </w:rPr>
        <w:t>1</w:t>
      </w:r>
      <w:r w:rsidRPr="00B5678E">
        <w:rPr>
          <w:rFonts w:ascii="Arial" w:eastAsia="Times New Roman" w:hAnsi="Arial" w:cs="Arial"/>
          <w:lang w:eastAsia="pl-PL"/>
        </w:rPr>
        <w:t xml:space="preserve"> do </w:t>
      </w:r>
      <w:r w:rsidR="00D45259" w:rsidRPr="00B5678E">
        <w:rPr>
          <w:rFonts w:ascii="Arial" w:eastAsia="Times New Roman" w:hAnsi="Arial" w:cs="Arial"/>
          <w:b/>
          <w:lang w:eastAsia="pl-PL"/>
        </w:rPr>
        <w:t>03</w:t>
      </w:r>
      <w:r w:rsidR="009F5A54" w:rsidRPr="00B5678E">
        <w:rPr>
          <w:rFonts w:ascii="Arial" w:eastAsia="Times New Roman" w:hAnsi="Arial" w:cs="Arial"/>
          <w:b/>
          <w:lang w:eastAsia="pl-PL"/>
        </w:rPr>
        <w:t>.</w:t>
      </w:r>
      <w:r w:rsidR="00871D08" w:rsidRPr="00B5678E">
        <w:rPr>
          <w:rFonts w:ascii="Arial" w:eastAsia="Times New Roman" w:hAnsi="Arial" w:cs="Arial"/>
          <w:b/>
          <w:lang w:eastAsia="pl-PL"/>
        </w:rPr>
        <w:t>0</w:t>
      </w:r>
      <w:r w:rsidR="00D45259" w:rsidRPr="00B5678E">
        <w:rPr>
          <w:rFonts w:ascii="Arial" w:eastAsia="Times New Roman" w:hAnsi="Arial" w:cs="Arial"/>
          <w:b/>
          <w:lang w:eastAsia="pl-PL"/>
        </w:rPr>
        <w:t>9</w:t>
      </w:r>
      <w:r w:rsidR="009F5A54" w:rsidRPr="00B5678E">
        <w:rPr>
          <w:rFonts w:ascii="Arial" w:eastAsia="Times New Roman" w:hAnsi="Arial" w:cs="Arial"/>
          <w:b/>
          <w:lang w:eastAsia="pl-PL"/>
        </w:rPr>
        <w:t>.20</w:t>
      </w:r>
      <w:r w:rsidR="00871D08" w:rsidRPr="00B5678E">
        <w:rPr>
          <w:rFonts w:ascii="Arial" w:eastAsia="Times New Roman" w:hAnsi="Arial" w:cs="Arial"/>
          <w:b/>
          <w:lang w:eastAsia="pl-PL"/>
        </w:rPr>
        <w:t>2</w:t>
      </w:r>
      <w:r w:rsidR="00F91946" w:rsidRPr="00B5678E">
        <w:rPr>
          <w:rFonts w:ascii="Arial" w:eastAsia="Times New Roman" w:hAnsi="Arial" w:cs="Arial"/>
          <w:b/>
          <w:lang w:eastAsia="pl-PL"/>
        </w:rPr>
        <w:t>1</w:t>
      </w:r>
      <w:r w:rsidR="009F5A54" w:rsidRPr="00B5678E">
        <w:rPr>
          <w:rFonts w:ascii="Arial" w:eastAsia="Times New Roman" w:hAnsi="Arial" w:cs="Arial"/>
          <w:lang w:eastAsia="pl-PL"/>
        </w:rPr>
        <w:t xml:space="preserve"> roku</w:t>
      </w:r>
      <w:r w:rsidRPr="00B5678E">
        <w:rPr>
          <w:rFonts w:ascii="Arial" w:eastAsia="Times New Roman" w:hAnsi="Arial" w:cs="Arial"/>
          <w:lang w:eastAsia="pl-PL"/>
        </w:rPr>
        <w:t xml:space="preserve"> w siedzibie Spółki w Katowicach, ul. Powstańców 30. </w:t>
      </w:r>
      <w:r w:rsidR="009A751B" w:rsidRPr="00B5678E">
        <w:rPr>
          <w:rFonts w:ascii="Arial" w:eastAsia="Times New Roman" w:hAnsi="Arial" w:cs="Arial"/>
          <w:lang w:eastAsia="pl-PL"/>
        </w:rPr>
        <w:t>O dacie i godzinie przeprowadzenia r</w:t>
      </w:r>
      <w:r w:rsidR="008F6D81" w:rsidRPr="00B5678E">
        <w:rPr>
          <w:rFonts w:ascii="Arial" w:eastAsia="Times New Roman" w:hAnsi="Arial" w:cs="Arial"/>
          <w:lang w:eastAsia="pl-PL"/>
        </w:rPr>
        <w:t>ozm</w:t>
      </w:r>
      <w:r w:rsidR="009A751B" w:rsidRPr="00B5678E">
        <w:rPr>
          <w:rFonts w:ascii="Arial" w:eastAsia="Times New Roman" w:hAnsi="Arial" w:cs="Arial"/>
          <w:lang w:eastAsia="pl-PL"/>
        </w:rPr>
        <w:t>ó</w:t>
      </w:r>
      <w:r w:rsidR="008F6D81" w:rsidRPr="00B5678E">
        <w:rPr>
          <w:rFonts w:ascii="Arial" w:eastAsia="Times New Roman" w:hAnsi="Arial" w:cs="Arial"/>
          <w:lang w:eastAsia="pl-PL"/>
        </w:rPr>
        <w:t>w</w:t>
      </w:r>
      <w:r w:rsidR="008F6D81" w:rsidRPr="00134EF0">
        <w:rPr>
          <w:rFonts w:ascii="Arial" w:eastAsia="Times New Roman" w:hAnsi="Arial" w:cs="Arial"/>
          <w:lang w:eastAsia="pl-PL"/>
        </w:rPr>
        <w:t xml:space="preserve"> kwalifikacyjn</w:t>
      </w:r>
      <w:r w:rsidR="009A751B" w:rsidRPr="00134EF0">
        <w:rPr>
          <w:rFonts w:ascii="Arial" w:eastAsia="Times New Roman" w:hAnsi="Arial" w:cs="Arial"/>
          <w:lang w:eastAsia="pl-PL"/>
        </w:rPr>
        <w:t>ych</w:t>
      </w:r>
      <w:r w:rsidR="008F6D81" w:rsidRPr="00134EF0">
        <w:rPr>
          <w:rFonts w:ascii="Arial" w:eastAsia="Times New Roman" w:hAnsi="Arial" w:cs="Arial"/>
          <w:lang w:eastAsia="pl-PL"/>
        </w:rPr>
        <w:t xml:space="preserve"> </w:t>
      </w:r>
      <w:r w:rsidR="00D51CCC" w:rsidRPr="00134EF0">
        <w:rPr>
          <w:rFonts w:ascii="Arial" w:eastAsia="Times New Roman" w:hAnsi="Arial" w:cs="Arial"/>
          <w:lang w:eastAsia="pl-PL"/>
        </w:rPr>
        <w:t xml:space="preserve">kandydatki/ </w:t>
      </w:r>
      <w:r w:rsidR="008F6D81" w:rsidRPr="00134EF0">
        <w:rPr>
          <w:rFonts w:ascii="Arial" w:eastAsia="Times New Roman" w:hAnsi="Arial" w:cs="Arial"/>
          <w:lang w:eastAsia="pl-PL"/>
        </w:rPr>
        <w:t>kandyda</w:t>
      </w:r>
      <w:r w:rsidR="009A751B" w:rsidRPr="00134EF0">
        <w:rPr>
          <w:rFonts w:ascii="Arial" w:eastAsia="Times New Roman" w:hAnsi="Arial" w:cs="Arial"/>
          <w:lang w:eastAsia="pl-PL"/>
        </w:rPr>
        <w:t>c</w:t>
      </w:r>
      <w:r w:rsidR="008F6D81" w:rsidRPr="00134EF0">
        <w:rPr>
          <w:rFonts w:ascii="Arial" w:eastAsia="Times New Roman" w:hAnsi="Arial" w:cs="Arial"/>
          <w:lang w:eastAsia="pl-PL"/>
        </w:rPr>
        <w:t>i</w:t>
      </w:r>
      <w:r w:rsidR="001B2CDA" w:rsidRPr="00134EF0">
        <w:rPr>
          <w:rFonts w:ascii="Arial" w:eastAsia="Times New Roman" w:hAnsi="Arial" w:cs="Arial"/>
          <w:lang w:eastAsia="pl-PL"/>
        </w:rPr>
        <w:t>,</w:t>
      </w:r>
      <w:r w:rsidR="008F6D81" w:rsidRPr="00134EF0">
        <w:rPr>
          <w:rFonts w:ascii="Arial" w:eastAsia="Times New Roman" w:hAnsi="Arial" w:cs="Arial"/>
          <w:lang w:eastAsia="pl-PL"/>
        </w:rPr>
        <w:t xml:space="preserve"> spełniający warunki formalne zawarte w ogłoszeniu, </w:t>
      </w:r>
      <w:r w:rsidR="001B2CDA" w:rsidRPr="00134EF0">
        <w:rPr>
          <w:rFonts w:ascii="Arial" w:eastAsia="Times New Roman" w:hAnsi="Arial" w:cs="Arial"/>
          <w:lang w:eastAsia="pl-PL"/>
        </w:rPr>
        <w:t>zostaną powiadomieni telefonicznie lub na adres poczty elektronicznej wskazany w zgłoszeniu kandydatki/ kandydata,</w:t>
      </w:r>
      <w:r w:rsidRPr="00134EF0">
        <w:rPr>
          <w:rFonts w:ascii="Arial" w:eastAsia="Times New Roman" w:hAnsi="Arial" w:cs="Arial"/>
          <w:lang w:eastAsia="pl-PL"/>
        </w:rPr>
        <w:t xml:space="preserve"> </w:t>
      </w:r>
      <w:r w:rsidR="004211D5" w:rsidRPr="00134EF0">
        <w:rPr>
          <w:rFonts w:ascii="Arial" w:eastAsia="Times New Roman" w:hAnsi="Arial" w:cs="Arial"/>
          <w:lang w:eastAsia="pl-PL"/>
        </w:rPr>
        <w:t>z zastrzeżeniem prawa Rady Nadzorczej do zmiany miejsca, dnia lub godzin przeprowadzania rozmów kwalifikacyjnych.</w:t>
      </w:r>
    </w:p>
    <w:p w14:paraId="40CC0857" w14:textId="6D2751C1" w:rsidR="00DF639D" w:rsidRPr="00134EF0" w:rsidRDefault="008F6D81" w:rsidP="000933CF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34EF0">
        <w:rPr>
          <w:rFonts w:ascii="Arial" w:eastAsia="Times New Roman" w:hAnsi="Arial" w:cs="Arial"/>
          <w:lang w:eastAsia="pl-PL"/>
        </w:rPr>
        <w:t xml:space="preserve">Niestawienie się </w:t>
      </w:r>
      <w:r w:rsidR="00A84F76" w:rsidRPr="00134EF0">
        <w:rPr>
          <w:rFonts w:ascii="Arial" w:eastAsia="Times New Roman" w:hAnsi="Arial" w:cs="Arial"/>
          <w:lang w:eastAsia="pl-PL"/>
        </w:rPr>
        <w:t xml:space="preserve">kandydatki/ </w:t>
      </w:r>
      <w:r w:rsidRPr="00134EF0">
        <w:rPr>
          <w:rFonts w:ascii="Arial" w:eastAsia="Times New Roman" w:hAnsi="Arial" w:cs="Arial"/>
          <w:lang w:eastAsia="pl-PL"/>
        </w:rPr>
        <w:t xml:space="preserve">kandydata w oznaczonym terminie i miejscu na rozmowę kwalifikacyjną oznacza rezygnację z udziału w dalszym postępowaniu kwalifikacyjnym. </w:t>
      </w:r>
    </w:p>
    <w:p w14:paraId="6E68D256" w14:textId="58CC7D70" w:rsidR="008F6D81" w:rsidRPr="00134EF0" w:rsidRDefault="008F6D81" w:rsidP="000933CF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34EF0">
        <w:rPr>
          <w:rFonts w:ascii="Arial" w:eastAsia="Times New Roman" w:hAnsi="Arial" w:cs="Arial"/>
          <w:b/>
          <w:u w:val="single"/>
          <w:lang w:eastAsia="pl-PL"/>
        </w:rPr>
        <w:t xml:space="preserve">W toku rozmowy kwalifikacyjnej z </w:t>
      </w:r>
      <w:r w:rsidR="003143E0" w:rsidRPr="00134EF0">
        <w:rPr>
          <w:rFonts w:ascii="Arial" w:eastAsia="Times New Roman" w:hAnsi="Arial" w:cs="Arial"/>
          <w:b/>
          <w:u w:val="single"/>
          <w:lang w:eastAsia="pl-PL"/>
        </w:rPr>
        <w:t xml:space="preserve">kandydatką/ </w:t>
      </w:r>
      <w:r w:rsidRPr="00134EF0">
        <w:rPr>
          <w:rFonts w:ascii="Arial" w:eastAsia="Times New Roman" w:hAnsi="Arial" w:cs="Arial"/>
          <w:b/>
          <w:u w:val="single"/>
          <w:lang w:eastAsia="pl-PL"/>
        </w:rPr>
        <w:t xml:space="preserve">kandydatem na </w:t>
      </w:r>
      <w:r w:rsidR="00FA655B" w:rsidRPr="00134EF0">
        <w:rPr>
          <w:rFonts w:ascii="Arial" w:eastAsia="Times New Roman" w:hAnsi="Arial" w:cs="Arial"/>
          <w:b/>
          <w:u w:val="single"/>
          <w:lang w:eastAsia="pl-PL"/>
        </w:rPr>
        <w:t>Wicep</w:t>
      </w:r>
      <w:r w:rsidR="006366E6" w:rsidRPr="00134EF0">
        <w:rPr>
          <w:rFonts w:ascii="Arial" w:eastAsia="Times New Roman" w:hAnsi="Arial" w:cs="Arial"/>
          <w:b/>
          <w:u w:val="single"/>
          <w:lang w:eastAsia="pl-PL"/>
        </w:rPr>
        <w:t>rezesa</w:t>
      </w:r>
      <w:r w:rsidRPr="00134EF0">
        <w:rPr>
          <w:rFonts w:ascii="Arial" w:eastAsia="Times New Roman" w:hAnsi="Arial" w:cs="Arial"/>
          <w:b/>
          <w:u w:val="single"/>
          <w:lang w:eastAsia="pl-PL"/>
        </w:rPr>
        <w:t xml:space="preserve"> </w:t>
      </w:r>
      <w:r w:rsidR="006366E6" w:rsidRPr="00134EF0">
        <w:rPr>
          <w:rFonts w:ascii="Arial" w:eastAsia="Times New Roman" w:hAnsi="Arial" w:cs="Arial"/>
          <w:b/>
          <w:u w:val="single"/>
          <w:lang w:eastAsia="pl-PL"/>
        </w:rPr>
        <w:t>Z</w:t>
      </w:r>
      <w:r w:rsidRPr="00134EF0">
        <w:rPr>
          <w:rFonts w:ascii="Arial" w:eastAsia="Times New Roman" w:hAnsi="Arial" w:cs="Arial"/>
          <w:b/>
          <w:u w:val="single"/>
          <w:lang w:eastAsia="pl-PL"/>
        </w:rPr>
        <w:t xml:space="preserve">arządu </w:t>
      </w:r>
      <w:r w:rsidR="00FA655B" w:rsidRPr="00134EF0">
        <w:rPr>
          <w:rFonts w:ascii="Arial" w:eastAsia="Times New Roman" w:hAnsi="Arial" w:cs="Arial"/>
          <w:b/>
          <w:u w:val="single"/>
          <w:lang w:eastAsia="pl-PL"/>
        </w:rPr>
        <w:t xml:space="preserve">ds. </w:t>
      </w:r>
      <w:r w:rsidR="00871D08" w:rsidRPr="00134EF0">
        <w:rPr>
          <w:rFonts w:ascii="Arial" w:eastAsia="Times New Roman" w:hAnsi="Arial" w:cs="Arial"/>
          <w:b/>
          <w:u w:val="single"/>
          <w:lang w:eastAsia="pl-PL"/>
        </w:rPr>
        <w:t>Sprzedaży</w:t>
      </w:r>
      <w:r w:rsidR="00240117" w:rsidRPr="00134EF0">
        <w:rPr>
          <w:rFonts w:ascii="Arial" w:eastAsia="Times New Roman" w:hAnsi="Arial" w:cs="Arial"/>
          <w:b/>
          <w:u w:val="single"/>
          <w:lang w:eastAsia="pl-PL"/>
        </w:rPr>
        <w:t xml:space="preserve"> </w:t>
      </w:r>
      <w:r w:rsidRPr="00134EF0">
        <w:rPr>
          <w:rFonts w:ascii="Arial" w:eastAsia="Times New Roman" w:hAnsi="Arial" w:cs="Arial"/>
          <w:b/>
          <w:u w:val="single"/>
          <w:lang w:eastAsia="pl-PL"/>
        </w:rPr>
        <w:t>oceniana będzie w szczególności:</w:t>
      </w:r>
    </w:p>
    <w:p w14:paraId="74C651AE" w14:textId="77777777" w:rsidR="00947D54" w:rsidRPr="00134EF0" w:rsidRDefault="00947D54" w:rsidP="00947D54">
      <w:pPr>
        <w:numPr>
          <w:ilvl w:val="0"/>
          <w:numId w:val="7"/>
        </w:numPr>
        <w:spacing w:before="60" w:after="0" w:line="240" w:lineRule="auto"/>
        <w:ind w:left="709" w:right="-1" w:hanging="709"/>
        <w:jc w:val="both"/>
        <w:rPr>
          <w:rFonts w:ascii="Arial" w:hAnsi="Arial" w:cs="Arial"/>
        </w:rPr>
      </w:pPr>
      <w:r w:rsidRPr="00134EF0">
        <w:rPr>
          <w:rFonts w:ascii="Arial" w:hAnsi="Arial" w:cs="Arial"/>
        </w:rPr>
        <w:t>wiedza o zakresie działalności Spółki oraz o rynku krajowym i zagranicznym, w którym działa Spółka,</w:t>
      </w:r>
    </w:p>
    <w:p w14:paraId="773877DE" w14:textId="77777777" w:rsidR="00947D54" w:rsidRPr="00134EF0" w:rsidRDefault="00947D54" w:rsidP="00947D54">
      <w:pPr>
        <w:numPr>
          <w:ilvl w:val="0"/>
          <w:numId w:val="7"/>
        </w:numPr>
        <w:spacing w:before="60" w:after="0" w:line="240" w:lineRule="auto"/>
        <w:ind w:left="709" w:right="-1" w:hanging="709"/>
        <w:jc w:val="both"/>
        <w:rPr>
          <w:rFonts w:ascii="Arial" w:hAnsi="Arial" w:cs="Arial"/>
        </w:rPr>
      </w:pPr>
      <w:r w:rsidRPr="00134EF0">
        <w:rPr>
          <w:rFonts w:ascii="Arial" w:hAnsi="Arial" w:cs="Arial"/>
        </w:rPr>
        <w:t>znajomość uwarunkowań w handlu węglem wynikających z członkostwa Polski w UE,</w:t>
      </w:r>
    </w:p>
    <w:p w14:paraId="4C5B82FF" w14:textId="77777777" w:rsidR="00947D54" w:rsidRPr="00134EF0" w:rsidRDefault="00947D54" w:rsidP="00947D54">
      <w:pPr>
        <w:numPr>
          <w:ilvl w:val="0"/>
          <w:numId w:val="7"/>
        </w:numPr>
        <w:spacing w:before="60" w:after="0" w:line="240" w:lineRule="auto"/>
        <w:ind w:left="709" w:right="-1" w:hanging="709"/>
        <w:jc w:val="both"/>
        <w:rPr>
          <w:rFonts w:ascii="Arial" w:hAnsi="Arial" w:cs="Arial"/>
        </w:rPr>
      </w:pPr>
      <w:r w:rsidRPr="00134EF0">
        <w:rPr>
          <w:rFonts w:ascii="Arial" w:hAnsi="Arial" w:cs="Arial"/>
        </w:rPr>
        <w:t xml:space="preserve">strategia handlowa oraz strategia rozwoju Polskiej Grupy Górniczej S.A. przedstawiona przez kandydata m.in. w oparciu o udostępniony pakiet informacji o Spółce, </w:t>
      </w:r>
    </w:p>
    <w:p w14:paraId="6DBD5A82" w14:textId="77777777" w:rsidR="00947D54" w:rsidRPr="00134EF0" w:rsidRDefault="00947D54" w:rsidP="00947D54">
      <w:pPr>
        <w:numPr>
          <w:ilvl w:val="0"/>
          <w:numId w:val="7"/>
        </w:numPr>
        <w:spacing w:before="60" w:after="0" w:line="240" w:lineRule="auto"/>
        <w:ind w:left="709" w:right="-1" w:hanging="709"/>
        <w:jc w:val="both"/>
        <w:rPr>
          <w:rFonts w:ascii="Arial" w:hAnsi="Arial" w:cs="Arial"/>
        </w:rPr>
      </w:pPr>
      <w:r w:rsidRPr="00134EF0">
        <w:rPr>
          <w:rFonts w:ascii="Arial" w:hAnsi="Arial" w:cs="Arial"/>
        </w:rPr>
        <w:t>znajomość zasad wynagradzania w spółkach z udziałem Skarbu Państwa,</w:t>
      </w:r>
    </w:p>
    <w:p w14:paraId="14462052" w14:textId="77777777" w:rsidR="00947D54" w:rsidRPr="00134EF0" w:rsidRDefault="00947D54" w:rsidP="00947D54">
      <w:pPr>
        <w:numPr>
          <w:ilvl w:val="0"/>
          <w:numId w:val="7"/>
        </w:numPr>
        <w:spacing w:before="60" w:after="0" w:line="240" w:lineRule="auto"/>
        <w:ind w:left="709" w:right="-1" w:hanging="709"/>
        <w:jc w:val="both"/>
        <w:rPr>
          <w:rFonts w:ascii="Arial" w:hAnsi="Arial" w:cs="Arial"/>
        </w:rPr>
      </w:pPr>
      <w:r w:rsidRPr="00134EF0">
        <w:rPr>
          <w:rFonts w:ascii="Arial" w:hAnsi="Arial" w:cs="Arial"/>
        </w:rPr>
        <w:t>znajomość regulacji prawnych dotyczących prowadzenia działalności gospodarczej przez osoby pełniące funkcje publiczne,</w:t>
      </w:r>
    </w:p>
    <w:p w14:paraId="61529D43" w14:textId="77777777" w:rsidR="00947D54" w:rsidRPr="00134EF0" w:rsidRDefault="00947D54" w:rsidP="00947D54">
      <w:pPr>
        <w:numPr>
          <w:ilvl w:val="0"/>
          <w:numId w:val="7"/>
        </w:numPr>
        <w:spacing w:before="60" w:after="0" w:line="240" w:lineRule="auto"/>
        <w:ind w:left="709" w:right="-1" w:hanging="709"/>
        <w:jc w:val="both"/>
        <w:rPr>
          <w:rFonts w:ascii="Arial" w:hAnsi="Arial" w:cs="Arial"/>
        </w:rPr>
      </w:pPr>
      <w:r w:rsidRPr="00134EF0">
        <w:rPr>
          <w:rFonts w:ascii="Arial" w:hAnsi="Arial" w:cs="Arial"/>
        </w:rPr>
        <w:t xml:space="preserve">znajomość zasad nadzoru właścicielskiego w spółkach z udziałem Skarbu Państwa, </w:t>
      </w:r>
    </w:p>
    <w:p w14:paraId="39680B60" w14:textId="77777777" w:rsidR="00947D54" w:rsidRPr="00134EF0" w:rsidRDefault="00947D54" w:rsidP="00947D54">
      <w:pPr>
        <w:numPr>
          <w:ilvl w:val="0"/>
          <w:numId w:val="7"/>
        </w:numPr>
        <w:tabs>
          <w:tab w:val="left" w:pos="-3969"/>
        </w:tabs>
        <w:spacing w:before="60" w:after="0" w:line="240" w:lineRule="auto"/>
        <w:ind w:left="709" w:right="-1" w:hanging="709"/>
        <w:jc w:val="both"/>
        <w:rPr>
          <w:rFonts w:ascii="Arial" w:hAnsi="Arial" w:cs="Arial"/>
        </w:rPr>
      </w:pPr>
      <w:r w:rsidRPr="00134EF0">
        <w:rPr>
          <w:rFonts w:ascii="Arial" w:hAnsi="Arial" w:cs="Arial"/>
        </w:rPr>
        <w:t>znajomość zagadnień związanych z zarządzaniem i kierowaniem zespołami pracowników,</w:t>
      </w:r>
    </w:p>
    <w:p w14:paraId="67893B43" w14:textId="77777777" w:rsidR="00947D54" w:rsidRPr="00134EF0" w:rsidRDefault="00947D54" w:rsidP="00947D54">
      <w:pPr>
        <w:numPr>
          <w:ilvl w:val="0"/>
          <w:numId w:val="7"/>
        </w:numPr>
        <w:spacing w:before="60" w:after="0" w:line="240" w:lineRule="auto"/>
        <w:ind w:left="709" w:right="-1" w:hanging="709"/>
        <w:jc w:val="both"/>
        <w:rPr>
          <w:rFonts w:ascii="Arial" w:hAnsi="Arial" w:cs="Arial"/>
        </w:rPr>
      </w:pPr>
      <w:r w:rsidRPr="00134EF0">
        <w:rPr>
          <w:rFonts w:ascii="Arial" w:hAnsi="Arial" w:cs="Arial"/>
        </w:rPr>
        <w:t>doświadczenie niezbędne do wykonywania funkcji członka zarządu w spółce handlowej.</w:t>
      </w:r>
    </w:p>
    <w:p w14:paraId="16B36DEE" w14:textId="77777777" w:rsidR="00947D54" w:rsidRPr="00134EF0" w:rsidRDefault="00947D54" w:rsidP="00947D54">
      <w:pPr>
        <w:numPr>
          <w:ilvl w:val="0"/>
          <w:numId w:val="7"/>
        </w:numPr>
        <w:spacing w:before="60" w:after="0" w:line="240" w:lineRule="auto"/>
        <w:ind w:left="709" w:right="-1" w:hanging="709"/>
        <w:jc w:val="both"/>
        <w:rPr>
          <w:rFonts w:ascii="Arial" w:hAnsi="Arial" w:cs="Arial"/>
        </w:rPr>
      </w:pPr>
      <w:r w:rsidRPr="00134EF0">
        <w:rPr>
          <w:rFonts w:ascii="Arial" w:hAnsi="Arial" w:cs="Arial"/>
        </w:rPr>
        <w:t>znajomość zagadnień analizy rynku i konkurencji, sprzedaży z uwzględnieniem zasad dotyczących transakcji między podmiotami powiązanymi, promocji, public relations i marketingu.</w:t>
      </w:r>
    </w:p>
    <w:p w14:paraId="6FD4C8C5" w14:textId="77777777" w:rsidR="00C263CD" w:rsidRPr="00134EF0" w:rsidRDefault="00C263CD" w:rsidP="006366E6">
      <w:pPr>
        <w:spacing w:before="60" w:after="0"/>
        <w:ind w:left="851" w:right="-1" w:hanging="851"/>
        <w:jc w:val="both"/>
        <w:rPr>
          <w:rFonts w:ascii="Arial" w:hAnsi="Arial" w:cs="Arial"/>
        </w:rPr>
      </w:pPr>
    </w:p>
    <w:p w14:paraId="7A656D61" w14:textId="74735949" w:rsidR="00BB50A9" w:rsidRPr="00134EF0" w:rsidRDefault="00BB50A9" w:rsidP="009C2E0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34EF0">
        <w:rPr>
          <w:rFonts w:ascii="Arial" w:hAnsi="Arial"/>
        </w:rPr>
        <w:t>Kandydaci zostaną poinformowani o wynikach postępowania kwalifikacyjnego po jego zakończeniu – na piśmie na adres korespondencyjny lub na adres poczty elektronicznej, wskazane w zgłoszeniu kandydata.</w:t>
      </w:r>
    </w:p>
    <w:p w14:paraId="20222D3C" w14:textId="77777777" w:rsidR="00BB50A9" w:rsidRPr="00134EF0" w:rsidRDefault="00BB50A9" w:rsidP="009C2E0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8354D85" w14:textId="77777777" w:rsidR="00BB50A9" w:rsidRPr="00134EF0" w:rsidRDefault="00C62DA7" w:rsidP="009C2E0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34EF0">
        <w:rPr>
          <w:rFonts w:ascii="Arial" w:eastAsia="Times New Roman" w:hAnsi="Arial" w:cs="Arial"/>
          <w:lang w:eastAsia="pl-PL"/>
        </w:rPr>
        <w:t>S</w:t>
      </w:r>
      <w:r w:rsidR="008F6D81" w:rsidRPr="00134EF0">
        <w:rPr>
          <w:rFonts w:ascii="Arial" w:eastAsia="Times New Roman" w:hAnsi="Arial" w:cs="Arial"/>
          <w:lang w:eastAsia="pl-PL"/>
        </w:rPr>
        <w:t>półka nie ponosi żadnych kosztów związanych z uczestnictwem kandydata</w:t>
      </w:r>
      <w:r w:rsidR="00A84F76" w:rsidRPr="00134EF0">
        <w:rPr>
          <w:rFonts w:ascii="Arial" w:eastAsia="Times New Roman" w:hAnsi="Arial" w:cs="Arial"/>
          <w:lang w:eastAsia="pl-PL"/>
        </w:rPr>
        <w:t>/</w:t>
      </w:r>
      <w:r w:rsidR="00651953" w:rsidRPr="00134EF0">
        <w:rPr>
          <w:rFonts w:ascii="Arial" w:eastAsia="Times New Roman" w:hAnsi="Arial" w:cs="Arial"/>
          <w:lang w:eastAsia="pl-PL"/>
        </w:rPr>
        <w:t>-</w:t>
      </w:r>
      <w:r w:rsidR="00A84F76" w:rsidRPr="00134EF0">
        <w:rPr>
          <w:rFonts w:ascii="Arial" w:eastAsia="Times New Roman" w:hAnsi="Arial" w:cs="Arial"/>
          <w:lang w:eastAsia="pl-PL"/>
        </w:rPr>
        <w:t>ki</w:t>
      </w:r>
      <w:r w:rsidR="008F6D81" w:rsidRPr="00134EF0">
        <w:rPr>
          <w:rFonts w:ascii="Arial" w:eastAsia="Times New Roman" w:hAnsi="Arial" w:cs="Arial"/>
          <w:lang w:eastAsia="pl-PL"/>
        </w:rPr>
        <w:t xml:space="preserve"> w postępowaniu kwalifikacyjnym.</w:t>
      </w:r>
      <w:r w:rsidR="00F93BA4" w:rsidRPr="00134EF0">
        <w:rPr>
          <w:rFonts w:ascii="Arial" w:eastAsia="Times New Roman" w:hAnsi="Arial" w:cs="Arial"/>
          <w:lang w:eastAsia="pl-PL"/>
        </w:rPr>
        <w:t xml:space="preserve"> </w:t>
      </w:r>
    </w:p>
    <w:p w14:paraId="0AC6C4A2" w14:textId="77777777" w:rsidR="00BB50A9" w:rsidRPr="00134EF0" w:rsidRDefault="00BB50A9" w:rsidP="009C2E0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6721F58" w14:textId="57F44E9D" w:rsidR="00BB50A9" w:rsidRPr="00134EF0" w:rsidRDefault="008F6D81" w:rsidP="009C2E0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34EF0">
        <w:rPr>
          <w:rFonts w:ascii="Arial" w:eastAsia="Times New Roman" w:hAnsi="Arial" w:cs="Arial"/>
          <w:lang w:eastAsia="pl-PL"/>
        </w:rPr>
        <w:t>Rada Nadzorcza zastrzega sobie możliwość zakończenia postępowania kwalifikacyjnego w każdym czasie bez podawania przyczyn</w:t>
      </w:r>
      <w:r w:rsidR="007F12F0" w:rsidRPr="00134EF0">
        <w:rPr>
          <w:rFonts w:ascii="Arial" w:eastAsia="Times New Roman" w:hAnsi="Arial" w:cs="Arial"/>
          <w:lang w:eastAsia="pl-PL"/>
        </w:rPr>
        <w:t>,</w:t>
      </w:r>
      <w:r w:rsidRPr="00134EF0">
        <w:rPr>
          <w:rFonts w:ascii="Arial" w:eastAsia="Times New Roman" w:hAnsi="Arial" w:cs="Arial"/>
          <w:lang w:eastAsia="pl-PL"/>
        </w:rPr>
        <w:t xml:space="preserve"> </w:t>
      </w:r>
      <w:r w:rsidR="007F12F0" w:rsidRPr="00134EF0">
        <w:rPr>
          <w:rFonts w:ascii="Arial" w:eastAsia="Times New Roman" w:hAnsi="Arial" w:cs="Arial"/>
          <w:lang w:eastAsia="pl-PL"/>
        </w:rPr>
        <w:t>bez</w:t>
      </w:r>
      <w:r w:rsidRPr="00134EF0">
        <w:rPr>
          <w:rFonts w:ascii="Arial" w:eastAsia="Times New Roman" w:hAnsi="Arial" w:cs="Arial"/>
          <w:lang w:eastAsia="pl-PL"/>
        </w:rPr>
        <w:t xml:space="preserve"> wyłonienia </w:t>
      </w:r>
      <w:r w:rsidR="00A84F76" w:rsidRPr="00134EF0">
        <w:rPr>
          <w:rFonts w:ascii="Arial" w:eastAsia="Times New Roman" w:hAnsi="Arial" w:cs="Arial"/>
          <w:lang w:eastAsia="pl-PL"/>
        </w:rPr>
        <w:t xml:space="preserve">kandydatek/ </w:t>
      </w:r>
      <w:r w:rsidRPr="00134EF0">
        <w:rPr>
          <w:rFonts w:ascii="Arial" w:eastAsia="Times New Roman" w:hAnsi="Arial" w:cs="Arial"/>
          <w:lang w:eastAsia="pl-PL"/>
        </w:rPr>
        <w:t xml:space="preserve">kandydatów. Rada Nadzorcza powiadomi </w:t>
      </w:r>
      <w:r w:rsidR="00A84F76" w:rsidRPr="00134EF0">
        <w:rPr>
          <w:rFonts w:ascii="Arial" w:eastAsia="Times New Roman" w:hAnsi="Arial" w:cs="Arial"/>
          <w:lang w:eastAsia="pl-PL"/>
        </w:rPr>
        <w:t xml:space="preserve">kandydatki/ </w:t>
      </w:r>
      <w:r w:rsidRPr="00134EF0">
        <w:rPr>
          <w:rFonts w:ascii="Arial" w:eastAsia="Times New Roman" w:hAnsi="Arial" w:cs="Arial"/>
          <w:lang w:eastAsia="pl-PL"/>
        </w:rPr>
        <w:t>kandydatów o zakończeniu postępowania kwalifikacyjnego za pośrednictwem poczty elektronicznej.</w:t>
      </w:r>
      <w:r w:rsidR="00F93BA4" w:rsidRPr="00134EF0">
        <w:rPr>
          <w:rFonts w:ascii="Arial" w:eastAsia="Times New Roman" w:hAnsi="Arial" w:cs="Arial"/>
          <w:lang w:eastAsia="pl-PL"/>
        </w:rPr>
        <w:t xml:space="preserve"> </w:t>
      </w:r>
    </w:p>
    <w:p w14:paraId="3F5836B2" w14:textId="77777777" w:rsidR="00BB50A9" w:rsidRPr="00134EF0" w:rsidRDefault="00BB50A9" w:rsidP="009C2E0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33D6EC1" w14:textId="77777777" w:rsidR="00841F3F" w:rsidRPr="00134EF0" w:rsidRDefault="008F6D81" w:rsidP="009C2E03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134EF0">
        <w:rPr>
          <w:rFonts w:ascii="Arial" w:eastAsia="Times New Roman" w:hAnsi="Arial" w:cs="Arial"/>
          <w:b/>
          <w:bCs/>
          <w:lang w:eastAsia="pl-PL"/>
        </w:rPr>
        <w:t>OBOWIĄZEK INFORMACYJNY</w:t>
      </w:r>
      <w:r w:rsidR="00841F3F" w:rsidRPr="00134EF0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76CED07B" w14:textId="77777777" w:rsidR="00DE342B" w:rsidRPr="00134EF0" w:rsidRDefault="00DE342B" w:rsidP="00DE342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34EF0">
        <w:rPr>
          <w:rFonts w:ascii="Arial" w:eastAsia="Times New Roman" w:hAnsi="Arial" w:cs="Arial"/>
          <w:lang w:eastAsia="pl-PL"/>
        </w:rPr>
        <w:t xml:space="preserve">Informujemy, że zgodnie z art. 13 Rozporządzenia Parlamentu Europejskiego i Rady (UE) 2016/679 z dnia 27 kwietnia 2016 r. w sprawie ochrony osób fizycznych w związku z przetwarzaniem danych osobowych </w:t>
      </w:r>
      <w:r w:rsidRPr="00134EF0">
        <w:rPr>
          <w:rFonts w:ascii="Arial" w:eastAsia="Times New Roman" w:hAnsi="Arial" w:cs="Arial"/>
          <w:lang w:eastAsia="pl-PL"/>
        </w:rPr>
        <w:br/>
        <w:t xml:space="preserve">i w sprawie swobodnego przepływu takich danych oraz uchylenia dyrektywy 95/46/WE (ogólne rozporządzenie o ochronie danych), dalej RODO: </w:t>
      </w:r>
    </w:p>
    <w:p w14:paraId="7720EDE0" w14:textId="5320A87C" w:rsidR="00DE342B" w:rsidRPr="00134EF0" w:rsidRDefault="00DE342B" w:rsidP="00544C91">
      <w:pPr>
        <w:spacing w:after="0" w:line="240" w:lineRule="auto"/>
        <w:ind w:left="700" w:hanging="700"/>
        <w:jc w:val="both"/>
        <w:rPr>
          <w:rFonts w:ascii="Arial" w:eastAsia="Times New Roman" w:hAnsi="Arial" w:cs="Arial"/>
          <w:lang w:eastAsia="pl-PL"/>
        </w:rPr>
      </w:pPr>
      <w:r w:rsidRPr="00134EF0">
        <w:rPr>
          <w:rFonts w:ascii="Arial" w:eastAsia="Times New Roman" w:hAnsi="Arial" w:cs="Arial"/>
          <w:lang w:eastAsia="pl-PL"/>
        </w:rPr>
        <w:t xml:space="preserve">1) </w:t>
      </w:r>
      <w:r w:rsidR="00AC6E5C" w:rsidRPr="00134EF0">
        <w:rPr>
          <w:rFonts w:ascii="Arial" w:eastAsia="Times New Roman" w:hAnsi="Arial" w:cs="Arial"/>
          <w:lang w:eastAsia="pl-PL"/>
        </w:rPr>
        <w:tab/>
      </w:r>
      <w:r w:rsidRPr="00134EF0">
        <w:rPr>
          <w:rFonts w:ascii="Arial" w:eastAsia="Times New Roman" w:hAnsi="Arial" w:cs="Arial"/>
          <w:lang w:eastAsia="pl-PL"/>
        </w:rPr>
        <w:t xml:space="preserve">Administratorem danych osobowych (ADO) jest: </w:t>
      </w:r>
      <w:r w:rsidR="00C263CD" w:rsidRPr="00134EF0">
        <w:rPr>
          <w:rFonts w:ascii="Arial" w:eastAsia="Times New Roman" w:hAnsi="Arial" w:cs="Arial"/>
          <w:lang w:eastAsia="pl-PL"/>
        </w:rPr>
        <w:t>Polska Grupa Górnicza</w:t>
      </w:r>
      <w:r w:rsidRPr="00134EF0">
        <w:rPr>
          <w:rFonts w:ascii="Arial" w:eastAsia="Times New Roman" w:hAnsi="Arial" w:cs="Arial"/>
          <w:lang w:eastAsia="pl-PL"/>
        </w:rPr>
        <w:t xml:space="preserve"> S.A. ul. </w:t>
      </w:r>
      <w:r w:rsidR="00C263CD" w:rsidRPr="00134EF0">
        <w:rPr>
          <w:rFonts w:ascii="Arial" w:eastAsia="Times New Roman" w:hAnsi="Arial" w:cs="Arial"/>
          <w:lang w:eastAsia="pl-PL"/>
        </w:rPr>
        <w:t>Powstańców 30</w:t>
      </w:r>
      <w:r w:rsidRPr="00134EF0">
        <w:rPr>
          <w:rFonts w:ascii="Arial" w:eastAsia="Times New Roman" w:hAnsi="Arial" w:cs="Arial"/>
          <w:lang w:eastAsia="pl-PL"/>
        </w:rPr>
        <w:t>, 40-0</w:t>
      </w:r>
      <w:r w:rsidR="00C263CD" w:rsidRPr="00134EF0">
        <w:rPr>
          <w:rFonts w:ascii="Arial" w:eastAsia="Times New Roman" w:hAnsi="Arial" w:cs="Arial"/>
          <w:lang w:eastAsia="pl-PL"/>
        </w:rPr>
        <w:t>39</w:t>
      </w:r>
      <w:r w:rsidRPr="00134EF0">
        <w:rPr>
          <w:rFonts w:ascii="Arial" w:eastAsia="Times New Roman" w:hAnsi="Arial" w:cs="Arial"/>
          <w:lang w:eastAsia="pl-PL"/>
        </w:rPr>
        <w:t xml:space="preserve"> Katowice jako Spółka, na której rzecz jest prowadzone postępowanie rekrutacyjne. </w:t>
      </w:r>
    </w:p>
    <w:p w14:paraId="4552997E" w14:textId="3681DEB6" w:rsidR="00DE342B" w:rsidRPr="00134EF0" w:rsidRDefault="00DE342B" w:rsidP="00544C91">
      <w:pPr>
        <w:spacing w:after="0" w:line="240" w:lineRule="auto"/>
        <w:ind w:left="700" w:hanging="700"/>
        <w:jc w:val="both"/>
        <w:rPr>
          <w:rFonts w:ascii="Arial" w:eastAsia="Times New Roman" w:hAnsi="Arial" w:cs="Arial"/>
          <w:lang w:eastAsia="pl-PL"/>
        </w:rPr>
      </w:pPr>
      <w:r w:rsidRPr="00134EF0">
        <w:rPr>
          <w:rFonts w:ascii="Arial" w:eastAsia="Times New Roman" w:hAnsi="Arial" w:cs="Arial"/>
          <w:lang w:eastAsia="pl-PL"/>
        </w:rPr>
        <w:t xml:space="preserve">2) </w:t>
      </w:r>
      <w:r w:rsidR="00AC6E5C" w:rsidRPr="00134EF0">
        <w:rPr>
          <w:rFonts w:ascii="Arial" w:eastAsia="Times New Roman" w:hAnsi="Arial" w:cs="Arial"/>
          <w:lang w:eastAsia="pl-PL"/>
        </w:rPr>
        <w:tab/>
      </w:r>
      <w:r w:rsidRPr="00134EF0">
        <w:rPr>
          <w:rFonts w:ascii="Arial" w:eastAsia="Times New Roman" w:hAnsi="Arial" w:cs="Arial"/>
          <w:lang w:eastAsia="pl-PL"/>
        </w:rPr>
        <w:t xml:space="preserve">Z ADO można kontaktować się pod adresem korespondencyjnym </w:t>
      </w:r>
      <w:r w:rsidR="00C263CD" w:rsidRPr="00134EF0">
        <w:rPr>
          <w:rFonts w:ascii="Arial" w:eastAsia="Times New Roman" w:hAnsi="Arial" w:cs="Arial"/>
          <w:lang w:eastAsia="pl-PL"/>
        </w:rPr>
        <w:t>Inspektor Ochrony Danych Osobowych, Polska Grupa Górnicza</w:t>
      </w:r>
      <w:r w:rsidRPr="00134EF0">
        <w:rPr>
          <w:rFonts w:ascii="Arial" w:eastAsia="Times New Roman" w:hAnsi="Arial" w:cs="Arial"/>
          <w:lang w:eastAsia="pl-PL"/>
        </w:rPr>
        <w:t xml:space="preserve"> S.A., ul. </w:t>
      </w:r>
      <w:r w:rsidR="00C263CD" w:rsidRPr="00134EF0">
        <w:rPr>
          <w:rFonts w:ascii="Arial" w:eastAsia="Times New Roman" w:hAnsi="Arial" w:cs="Arial"/>
          <w:lang w:eastAsia="pl-PL"/>
        </w:rPr>
        <w:t>Powstańców 30</w:t>
      </w:r>
      <w:r w:rsidRPr="00134EF0">
        <w:rPr>
          <w:rFonts w:ascii="Arial" w:eastAsia="Times New Roman" w:hAnsi="Arial" w:cs="Arial"/>
          <w:lang w:eastAsia="pl-PL"/>
        </w:rPr>
        <w:t>, 40-0</w:t>
      </w:r>
      <w:r w:rsidR="00C263CD" w:rsidRPr="00134EF0">
        <w:rPr>
          <w:rFonts w:ascii="Arial" w:eastAsia="Times New Roman" w:hAnsi="Arial" w:cs="Arial"/>
          <w:lang w:eastAsia="pl-PL"/>
        </w:rPr>
        <w:t>39</w:t>
      </w:r>
      <w:r w:rsidRPr="00134EF0">
        <w:rPr>
          <w:rFonts w:ascii="Arial" w:eastAsia="Times New Roman" w:hAnsi="Arial" w:cs="Arial"/>
          <w:lang w:eastAsia="pl-PL"/>
        </w:rPr>
        <w:t xml:space="preserve"> Katowice;</w:t>
      </w:r>
    </w:p>
    <w:p w14:paraId="3D69EC19" w14:textId="40367691" w:rsidR="00AC6E5C" w:rsidRPr="00134EF0" w:rsidRDefault="00DE342B" w:rsidP="00544C91">
      <w:pPr>
        <w:spacing w:after="0" w:line="240" w:lineRule="auto"/>
        <w:ind w:left="700" w:hanging="700"/>
        <w:jc w:val="both"/>
        <w:rPr>
          <w:rFonts w:ascii="Arial" w:eastAsia="Times New Roman" w:hAnsi="Arial" w:cs="Arial"/>
          <w:lang w:eastAsia="pl-PL"/>
        </w:rPr>
      </w:pPr>
      <w:r w:rsidRPr="00134EF0">
        <w:rPr>
          <w:rFonts w:ascii="Arial" w:eastAsia="Times New Roman" w:hAnsi="Arial" w:cs="Arial"/>
          <w:lang w:eastAsia="pl-PL"/>
        </w:rPr>
        <w:t xml:space="preserve">3) </w:t>
      </w:r>
      <w:r w:rsidR="00AC6E5C" w:rsidRPr="00134EF0">
        <w:rPr>
          <w:rFonts w:ascii="Arial" w:eastAsia="Times New Roman" w:hAnsi="Arial" w:cs="Arial"/>
          <w:lang w:eastAsia="pl-PL"/>
        </w:rPr>
        <w:tab/>
      </w:r>
      <w:r w:rsidRPr="00134EF0">
        <w:rPr>
          <w:rFonts w:ascii="Arial" w:eastAsia="Times New Roman" w:hAnsi="Arial" w:cs="Arial"/>
          <w:lang w:eastAsia="pl-PL"/>
        </w:rPr>
        <w:t xml:space="preserve">Dane osobowe przetwarzane będą w celu przeprowadzenia </w:t>
      </w:r>
      <w:r w:rsidR="00AC6E5C" w:rsidRPr="00134EF0">
        <w:rPr>
          <w:rFonts w:ascii="Arial" w:eastAsia="Times New Roman" w:hAnsi="Arial" w:cs="Arial"/>
          <w:lang w:eastAsia="pl-PL"/>
        </w:rPr>
        <w:t>postępowania kwalifikacyjnego</w:t>
      </w:r>
      <w:r w:rsidR="00AC6E5C" w:rsidRPr="00134EF0">
        <w:rPr>
          <w:rStyle w:val="CharacterStyle1"/>
          <w:rFonts w:ascii="Arial" w:hAnsi="Arial" w:cs="Arial"/>
          <w:iCs/>
          <w:sz w:val="22"/>
          <w:szCs w:val="22"/>
        </w:rPr>
        <w:t xml:space="preserve"> na stanowisko Członka Zarządu Polskiej Grupy Górniczej S.A. – Wiceprezesa </w:t>
      </w:r>
      <w:r w:rsidR="009E6AA8" w:rsidRPr="00134EF0">
        <w:rPr>
          <w:rStyle w:val="CharacterStyle1"/>
          <w:rFonts w:ascii="Arial" w:hAnsi="Arial" w:cs="Arial"/>
          <w:iCs/>
          <w:sz w:val="22"/>
          <w:szCs w:val="22"/>
        </w:rPr>
        <w:t xml:space="preserve">Zarządu </w:t>
      </w:r>
      <w:r w:rsidR="00AC6E5C" w:rsidRPr="00134EF0">
        <w:rPr>
          <w:rStyle w:val="CharacterStyle1"/>
          <w:rFonts w:ascii="Arial" w:hAnsi="Arial" w:cs="Arial"/>
          <w:iCs/>
          <w:sz w:val="22"/>
          <w:szCs w:val="22"/>
        </w:rPr>
        <w:t xml:space="preserve">ds. </w:t>
      </w:r>
      <w:r w:rsidR="00871D08" w:rsidRPr="00134EF0">
        <w:rPr>
          <w:rStyle w:val="CharacterStyle1"/>
          <w:rFonts w:ascii="Arial" w:hAnsi="Arial" w:cs="Arial"/>
          <w:iCs/>
          <w:sz w:val="22"/>
          <w:szCs w:val="22"/>
        </w:rPr>
        <w:t>Sprzedaży</w:t>
      </w:r>
      <w:r w:rsidRPr="00134EF0">
        <w:rPr>
          <w:rFonts w:ascii="Arial" w:eastAsia="Times New Roman" w:hAnsi="Arial" w:cs="Arial"/>
          <w:lang w:eastAsia="pl-PL"/>
        </w:rPr>
        <w:t>: a) w zakresie określonym w art. 22</w:t>
      </w:r>
      <w:r w:rsidRPr="00134EF0">
        <w:rPr>
          <w:rFonts w:ascii="Arial" w:eastAsia="Times New Roman" w:hAnsi="Arial" w:cs="Arial"/>
          <w:vertAlign w:val="superscript"/>
          <w:lang w:eastAsia="pl-PL"/>
        </w:rPr>
        <w:t>1</w:t>
      </w:r>
      <w:r w:rsidRPr="00134EF0">
        <w:rPr>
          <w:rFonts w:ascii="Arial" w:eastAsia="Times New Roman" w:hAnsi="Arial" w:cs="Arial"/>
          <w:lang w:eastAsia="pl-PL"/>
        </w:rPr>
        <w:t xml:space="preserve"> § 1. Ustawy z dnia 26 czerwca 1974 Kodeks Pracy, art. 18 Ustawy z dnia 15.09.2000 r. Kodeks Spółek Handlowych oraz art. </w:t>
      </w:r>
      <w:r w:rsidRPr="00D45259">
        <w:rPr>
          <w:rFonts w:ascii="Arial" w:eastAsia="Times New Roman" w:hAnsi="Arial" w:cs="Arial"/>
          <w:lang w:eastAsia="pl-PL"/>
        </w:rPr>
        <w:t>19,</w:t>
      </w:r>
      <w:r w:rsidRPr="00134EF0">
        <w:rPr>
          <w:rFonts w:ascii="Arial" w:eastAsia="Times New Roman" w:hAnsi="Arial" w:cs="Arial"/>
          <w:lang w:eastAsia="pl-PL"/>
        </w:rPr>
        <w:t xml:space="preserve"> 26 ust 2 pkt 2,4,5 ustawy z dnia 16 grudnia 2016 r. o zasadach zarządzania mieniem państwowym na podstawie art. 6 ust. 1 lit. c RODO, </w:t>
      </w:r>
      <w:r w:rsidRPr="00134EF0">
        <w:rPr>
          <w:rFonts w:ascii="Arial" w:eastAsia="Times New Roman" w:hAnsi="Arial" w:cs="Arial"/>
          <w:lang w:eastAsia="pl-PL"/>
        </w:rPr>
        <w:lastRenderedPageBreak/>
        <w:t xml:space="preserve">a w pozostałym zakresie na podstawie zgody kandydata wyrażonej przez wyraźne działania potwierdzające, polegające na zawarciu tych danych w zgłoszeniu aplikacyjnym i ich wysłaniu do admiratora na podstawie art. 6 ust. 1 lit. a w zw. z art. 4 pkt 11 RODO; b) na podstawie prawnie uzasadnionego interesu administratora (art. 6 ust. 1 lit. f RODO) gdzie prawnie uzasadnionym interesem, realizowanym przez ADO, jest dochodzenie lub obrona ewentualnych roszczeń wynikających z przepisów prawa. </w:t>
      </w:r>
    </w:p>
    <w:p w14:paraId="6ABB886D" w14:textId="046F7238" w:rsidR="00AC6E5C" w:rsidRPr="00134EF0" w:rsidRDefault="00E16D75" w:rsidP="00544C91">
      <w:pPr>
        <w:spacing w:after="0" w:line="240" w:lineRule="auto"/>
        <w:ind w:left="700" w:hanging="700"/>
        <w:jc w:val="both"/>
        <w:rPr>
          <w:rFonts w:ascii="Arial" w:eastAsia="Times New Roman" w:hAnsi="Arial" w:cs="Arial"/>
          <w:lang w:eastAsia="pl-PL"/>
        </w:rPr>
      </w:pPr>
      <w:r w:rsidRPr="00134EF0">
        <w:rPr>
          <w:rFonts w:ascii="Arial" w:eastAsia="Times New Roman" w:hAnsi="Arial" w:cs="Arial"/>
          <w:lang w:eastAsia="pl-PL"/>
        </w:rPr>
        <w:t>4</w:t>
      </w:r>
      <w:r w:rsidR="00DE342B" w:rsidRPr="00134EF0">
        <w:rPr>
          <w:rFonts w:ascii="Arial" w:eastAsia="Times New Roman" w:hAnsi="Arial" w:cs="Arial"/>
          <w:lang w:eastAsia="pl-PL"/>
        </w:rPr>
        <w:t xml:space="preserve">) </w:t>
      </w:r>
      <w:r w:rsidR="00AC6E5C" w:rsidRPr="00134EF0">
        <w:rPr>
          <w:rFonts w:ascii="Arial" w:eastAsia="Times New Roman" w:hAnsi="Arial" w:cs="Arial"/>
          <w:lang w:eastAsia="pl-PL"/>
        </w:rPr>
        <w:tab/>
      </w:r>
      <w:r w:rsidR="00DE342B" w:rsidRPr="00134EF0">
        <w:rPr>
          <w:rFonts w:ascii="Arial" w:eastAsia="Times New Roman" w:hAnsi="Arial" w:cs="Arial"/>
          <w:lang w:eastAsia="pl-PL"/>
        </w:rPr>
        <w:t xml:space="preserve">Podanie danych jest dobrowolne, lecz niezbędne do wzięcia udziału w </w:t>
      </w:r>
      <w:r w:rsidR="00AC6E5C" w:rsidRPr="00134EF0">
        <w:rPr>
          <w:rFonts w:ascii="Arial" w:eastAsia="Times New Roman" w:hAnsi="Arial" w:cs="Arial"/>
          <w:lang w:eastAsia="pl-PL"/>
        </w:rPr>
        <w:t>prowadzonym postępowaniu kwalifikacyjnym</w:t>
      </w:r>
      <w:r w:rsidR="00AC6E5C" w:rsidRPr="00134EF0">
        <w:rPr>
          <w:rStyle w:val="CharacterStyle1"/>
          <w:rFonts w:ascii="Arial" w:hAnsi="Arial" w:cs="Arial"/>
          <w:iCs/>
          <w:sz w:val="22"/>
          <w:szCs w:val="22"/>
        </w:rPr>
        <w:t xml:space="preserve"> na stanowisko Członka Zarządu Polskiej Grupy Górniczej S.A. – Wiceprezesa </w:t>
      </w:r>
      <w:r w:rsidR="009E6AA8" w:rsidRPr="00134EF0">
        <w:rPr>
          <w:rStyle w:val="CharacterStyle1"/>
          <w:rFonts w:ascii="Arial" w:hAnsi="Arial" w:cs="Arial"/>
          <w:iCs/>
          <w:sz w:val="22"/>
          <w:szCs w:val="22"/>
        </w:rPr>
        <w:t xml:space="preserve">Zarządu </w:t>
      </w:r>
      <w:r w:rsidR="00AC6E5C" w:rsidRPr="00134EF0">
        <w:rPr>
          <w:rStyle w:val="CharacterStyle1"/>
          <w:rFonts w:ascii="Arial" w:hAnsi="Arial" w:cs="Arial"/>
          <w:iCs/>
          <w:sz w:val="22"/>
          <w:szCs w:val="22"/>
        </w:rPr>
        <w:t xml:space="preserve">ds. </w:t>
      </w:r>
      <w:r w:rsidR="00871D08" w:rsidRPr="00134EF0">
        <w:rPr>
          <w:rStyle w:val="CharacterStyle1"/>
          <w:rFonts w:ascii="Arial" w:hAnsi="Arial" w:cs="Arial"/>
          <w:iCs/>
          <w:sz w:val="22"/>
          <w:szCs w:val="22"/>
        </w:rPr>
        <w:t>Sprzedaży</w:t>
      </w:r>
      <w:r w:rsidR="00AC6E5C" w:rsidRPr="00134EF0">
        <w:rPr>
          <w:rFonts w:ascii="Arial" w:eastAsia="Times New Roman" w:hAnsi="Arial" w:cs="Arial"/>
          <w:lang w:eastAsia="pl-PL"/>
        </w:rPr>
        <w:t>.</w:t>
      </w:r>
      <w:r w:rsidR="00DE342B" w:rsidRPr="00134EF0">
        <w:rPr>
          <w:rFonts w:ascii="Arial" w:eastAsia="Times New Roman" w:hAnsi="Arial" w:cs="Arial"/>
          <w:lang w:eastAsia="pl-PL"/>
        </w:rPr>
        <w:t xml:space="preserve"> Przesłanie zgłoszenia potwierdza zgodę na przetwarzanie przesłanych danych osobowych</w:t>
      </w:r>
      <w:r w:rsidRPr="00134EF0">
        <w:rPr>
          <w:rFonts w:ascii="Arial" w:eastAsia="Times New Roman" w:hAnsi="Arial" w:cs="Arial"/>
          <w:lang w:eastAsia="pl-PL"/>
        </w:rPr>
        <w:t xml:space="preserve">. </w:t>
      </w:r>
    </w:p>
    <w:p w14:paraId="566C8905" w14:textId="77777777" w:rsidR="00AC6E5C" w:rsidRPr="00134EF0" w:rsidRDefault="00E16D75" w:rsidP="00544C91">
      <w:pPr>
        <w:spacing w:after="0" w:line="240" w:lineRule="auto"/>
        <w:ind w:left="700" w:hanging="700"/>
        <w:jc w:val="both"/>
        <w:rPr>
          <w:rFonts w:ascii="Arial" w:eastAsia="Times New Roman" w:hAnsi="Arial" w:cs="Arial"/>
          <w:lang w:eastAsia="pl-PL"/>
        </w:rPr>
      </w:pPr>
      <w:r w:rsidRPr="00134EF0">
        <w:rPr>
          <w:rFonts w:ascii="Arial" w:eastAsia="Times New Roman" w:hAnsi="Arial" w:cs="Arial"/>
          <w:lang w:eastAsia="pl-PL"/>
        </w:rPr>
        <w:t>5</w:t>
      </w:r>
      <w:r w:rsidR="00DE342B" w:rsidRPr="00134EF0">
        <w:rPr>
          <w:rFonts w:ascii="Arial" w:eastAsia="Times New Roman" w:hAnsi="Arial" w:cs="Arial"/>
          <w:lang w:eastAsia="pl-PL"/>
        </w:rPr>
        <w:t xml:space="preserve">) </w:t>
      </w:r>
      <w:r w:rsidR="00AC6E5C" w:rsidRPr="00134EF0">
        <w:rPr>
          <w:rFonts w:ascii="Arial" w:eastAsia="Times New Roman" w:hAnsi="Arial" w:cs="Arial"/>
          <w:lang w:eastAsia="pl-PL"/>
        </w:rPr>
        <w:tab/>
      </w:r>
      <w:r w:rsidR="00DE342B" w:rsidRPr="00134EF0">
        <w:rPr>
          <w:rFonts w:ascii="Arial" w:eastAsia="Times New Roman" w:hAnsi="Arial" w:cs="Arial"/>
          <w:lang w:eastAsia="pl-PL"/>
        </w:rPr>
        <w:t>Odbiorcą danych osobowych mogą zostać: a) Uprawnione o</w:t>
      </w:r>
      <w:r w:rsidRPr="00134EF0">
        <w:rPr>
          <w:rFonts w:ascii="Arial" w:eastAsia="Times New Roman" w:hAnsi="Arial" w:cs="Arial"/>
          <w:lang w:eastAsia="pl-PL"/>
        </w:rPr>
        <w:t xml:space="preserve">rgany publiczne; </w:t>
      </w:r>
      <w:r w:rsidR="00DE342B" w:rsidRPr="00134EF0">
        <w:rPr>
          <w:rFonts w:ascii="Arial" w:eastAsia="Times New Roman" w:hAnsi="Arial" w:cs="Arial"/>
          <w:lang w:eastAsia="pl-PL"/>
        </w:rPr>
        <w:t>b) Podmioty dostarczające korespondencję; c) Podmioty realizujące obsługę systemów informatycznych ADO; d) Podmioty wykonujące u</w:t>
      </w:r>
      <w:r w:rsidRPr="00134EF0">
        <w:rPr>
          <w:rFonts w:ascii="Arial" w:eastAsia="Times New Roman" w:hAnsi="Arial" w:cs="Arial"/>
          <w:lang w:eastAsia="pl-PL"/>
        </w:rPr>
        <w:t xml:space="preserve">sługi niszczenia dokumentacji. </w:t>
      </w:r>
    </w:p>
    <w:p w14:paraId="1DE3FBC0" w14:textId="03C5AFC7" w:rsidR="00AC6E5C" w:rsidRPr="00134EF0" w:rsidRDefault="00E16D75" w:rsidP="00544C91">
      <w:pPr>
        <w:spacing w:after="0" w:line="240" w:lineRule="auto"/>
        <w:ind w:left="700" w:hanging="700"/>
        <w:jc w:val="both"/>
        <w:rPr>
          <w:rFonts w:ascii="Arial" w:eastAsia="Times New Roman" w:hAnsi="Arial" w:cs="Arial"/>
          <w:lang w:eastAsia="pl-PL"/>
        </w:rPr>
      </w:pPr>
      <w:r w:rsidRPr="00134EF0">
        <w:rPr>
          <w:rFonts w:ascii="Arial" w:eastAsia="Times New Roman" w:hAnsi="Arial" w:cs="Arial"/>
          <w:lang w:eastAsia="pl-PL"/>
        </w:rPr>
        <w:t>6</w:t>
      </w:r>
      <w:r w:rsidR="00DE342B" w:rsidRPr="00134EF0">
        <w:rPr>
          <w:rFonts w:ascii="Arial" w:eastAsia="Times New Roman" w:hAnsi="Arial" w:cs="Arial"/>
          <w:lang w:eastAsia="pl-PL"/>
        </w:rPr>
        <w:t xml:space="preserve">) </w:t>
      </w:r>
      <w:r w:rsidR="00AC6E5C" w:rsidRPr="00134EF0">
        <w:rPr>
          <w:rFonts w:ascii="Arial" w:eastAsia="Times New Roman" w:hAnsi="Arial" w:cs="Arial"/>
          <w:lang w:eastAsia="pl-PL"/>
        </w:rPr>
        <w:tab/>
      </w:r>
      <w:r w:rsidR="00DE342B" w:rsidRPr="00134EF0">
        <w:rPr>
          <w:rFonts w:ascii="Arial" w:eastAsia="Times New Roman" w:hAnsi="Arial" w:cs="Arial"/>
          <w:lang w:eastAsia="pl-PL"/>
        </w:rPr>
        <w:t>Dane będą przetwarzane przez okres niezbędny do wyłonienia k</w:t>
      </w:r>
      <w:r w:rsidR="00662643" w:rsidRPr="00134EF0">
        <w:rPr>
          <w:rFonts w:ascii="Arial" w:eastAsia="Times New Roman" w:hAnsi="Arial" w:cs="Arial"/>
          <w:lang w:eastAsia="pl-PL"/>
        </w:rPr>
        <w:t>andydata</w:t>
      </w:r>
      <w:r w:rsidR="00DE342B" w:rsidRPr="00134EF0">
        <w:rPr>
          <w:rFonts w:ascii="Arial" w:eastAsia="Times New Roman" w:hAnsi="Arial" w:cs="Arial"/>
          <w:lang w:eastAsia="pl-PL"/>
        </w:rPr>
        <w:t xml:space="preserve">. Jeżeli osoba, której dane dotyczą nie odbierze dokumentacji po zakończeniu </w:t>
      </w:r>
      <w:r w:rsidR="00AC6E5C" w:rsidRPr="00134EF0">
        <w:rPr>
          <w:rFonts w:ascii="Arial" w:eastAsia="Times New Roman" w:hAnsi="Arial" w:cs="Arial"/>
          <w:lang w:eastAsia="pl-PL"/>
        </w:rPr>
        <w:t>postępowania kwalifikacyjnego</w:t>
      </w:r>
      <w:r w:rsidR="00DE342B" w:rsidRPr="00134EF0">
        <w:rPr>
          <w:rFonts w:ascii="Arial" w:eastAsia="Times New Roman" w:hAnsi="Arial" w:cs="Arial"/>
          <w:lang w:eastAsia="pl-PL"/>
        </w:rPr>
        <w:t>, dane zostaną zniszczone po upływie 3 miesięcy od z</w:t>
      </w:r>
      <w:r w:rsidRPr="00134EF0">
        <w:rPr>
          <w:rFonts w:ascii="Arial" w:eastAsia="Times New Roman" w:hAnsi="Arial" w:cs="Arial"/>
          <w:lang w:eastAsia="pl-PL"/>
        </w:rPr>
        <w:t xml:space="preserve">akończenia </w:t>
      </w:r>
      <w:r w:rsidR="00AC6E5C" w:rsidRPr="00134EF0">
        <w:rPr>
          <w:rFonts w:ascii="Arial" w:eastAsia="Times New Roman" w:hAnsi="Arial" w:cs="Arial"/>
          <w:lang w:eastAsia="pl-PL"/>
        </w:rPr>
        <w:t>postępowania kwalifikacyjnego</w:t>
      </w:r>
      <w:r w:rsidRPr="00134EF0">
        <w:rPr>
          <w:rFonts w:ascii="Arial" w:eastAsia="Times New Roman" w:hAnsi="Arial" w:cs="Arial"/>
          <w:lang w:eastAsia="pl-PL"/>
        </w:rPr>
        <w:t xml:space="preserve">. </w:t>
      </w:r>
    </w:p>
    <w:p w14:paraId="1A228836" w14:textId="51F515B2" w:rsidR="00AC6E5C" w:rsidRPr="00134EF0" w:rsidRDefault="00E16D75" w:rsidP="00544C91">
      <w:pPr>
        <w:spacing w:after="0" w:line="240" w:lineRule="auto"/>
        <w:ind w:left="700" w:hanging="700"/>
        <w:jc w:val="both"/>
        <w:rPr>
          <w:rFonts w:ascii="Arial" w:eastAsia="Times New Roman" w:hAnsi="Arial" w:cs="Arial"/>
          <w:lang w:eastAsia="pl-PL"/>
        </w:rPr>
      </w:pPr>
      <w:r w:rsidRPr="00134EF0">
        <w:rPr>
          <w:rFonts w:ascii="Arial" w:eastAsia="Times New Roman" w:hAnsi="Arial" w:cs="Arial"/>
          <w:lang w:eastAsia="pl-PL"/>
        </w:rPr>
        <w:t>7</w:t>
      </w:r>
      <w:r w:rsidR="00DE342B" w:rsidRPr="00134EF0">
        <w:rPr>
          <w:rFonts w:ascii="Arial" w:eastAsia="Times New Roman" w:hAnsi="Arial" w:cs="Arial"/>
          <w:lang w:eastAsia="pl-PL"/>
        </w:rPr>
        <w:t xml:space="preserve">) </w:t>
      </w:r>
      <w:r w:rsidR="00AC6E5C" w:rsidRPr="00134EF0">
        <w:rPr>
          <w:rFonts w:ascii="Arial" w:eastAsia="Times New Roman" w:hAnsi="Arial" w:cs="Arial"/>
          <w:lang w:eastAsia="pl-PL"/>
        </w:rPr>
        <w:tab/>
      </w:r>
      <w:r w:rsidR="00DE342B" w:rsidRPr="00134EF0">
        <w:rPr>
          <w:rFonts w:ascii="Arial" w:eastAsia="Times New Roman" w:hAnsi="Arial" w:cs="Arial"/>
          <w:lang w:eastAsia="pl-PL"/>
        </w:rPr>
        <w:t xml:space="preserve">Informujemy o przysługującym prawie do: a) dostępu do swoich danych osobowych i żądania ich kopii; b) sprostowania (poprawienia) swoich danych osobowych; c) żądania ograniczenia przetwarzania swoich danych; d) przenoszenia danych; e) cofnięcia zgód; f) sprzeciwu wobec przetwarzania danych; g) usunięcia danych, jeżeli nie zachodzą przesłanki wyłączające wskazane w art. 17 ust. 3 RODO. Z uprawnień można skorzystać przesyłając odpowiednie zgłoszenie w formie pisemnej przesłanej  na adres korespondencyjny lub adres e-mail, wskazane w pkt. 2. </w:t>
      </w:r>
    </w:p>
    <w:p w14:paraId="3D644FE0" w14:textId="044D657F" w:rsidR="00DE342B" w:rsidRPr="00134EF0" w:rsidRDefault="00E16D75" w:rsidP="00544C91">
      <w:pPr>
        <w:spacing w:after="0" w:line="240" w:lineRule="auto"/>
        <w:ind w:left="700" w:hanging="700"/>
        <w:jc w:val="both"/>
        <w:rPr>
          <w:rFonts w:ascii="Arial" w:eastAsia="Times New Roman" w:hAnsi="Arial" w:cs="Arial"/>
          <w:lang w:eastAsia="pl-PL"/>
        </w:rPr>
      </w:pPr>
      <w:r w:rsidRPr="00134EF0">
        <w:rPr>
          <w:rFonts w:ascii="Arial" w:eastAsia="Times New Roman" w:hAnsi="Arial" w:cs="Arial"/>
          <w:lang w:eastAsia="pl-PL"/>
        </w:rPr>
        <w:t>8</w:t>
      </w:r>
      <w:r w:rsidR="00DE342B" w:rsidRPr="00134EF0">
        <w:rPr>
          <w:rFonts w:ascii="Arial" w:eastAsia="Times New Roman" w:hAnsi="Arial" w:cs="Arial"/>
          <w:lang w:eastAsia="pl-PL"/>
        </w:rPr>
        <w:t xml:space="preserve">) </w:t>
      </w:r>
      <w:r w:rsidR="00AC6E5C" w:rsidRPr="00134EF0">
        <w:rPr>
          <w:rFonts w:ascii="Arial" w:eastAsia="Times New Roman" w:hAnsi="Arial" w:cs="Arial"/>
          <w:lang w:eastAsia="pl-PL"/>
        </w:rPr>
        <w:tab/>
      </w:r>
      <w:r w:rsidR="00DE342B" w:rsidRPr="00134EF0">
        <w:rPr>
          <w:rFonts w:ascii="Arial" w:eastAsia="Times New Roman" w:hAnsi="Arial" w:cs="Arial"/>
          <w:lang w:eastAsia="pl-PL"/>
        </w:rPr>
        <w:t>Zgłaszający ma prawo wnieść skargę do organu nadzorczego, którym jest Prezes Urzędu Ochrony Danych Osobowych.</w:t>
      </w:r>
    </w:p>
    <w:p w14:paraId="4C592C26" w14:textId="77777777" w:rsidR="00146AE1" w:rsidRPr="00134EF0" w:rsidRDefault="00146AE1" w:rsidP="009C2E03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sectPr w:rsidR="00146AE1" w:rsidRPr="00134EF0" w:rsidSect="006743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6E87"/>
    <w:multiLevelType w:val="hybridMultilevel"/>
    <w:tmpl w:val="4C0CF7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44D5"/>
    <w:multiLevelType w:val="hybridMultilevel"/>
    <w:tmpl w:val="A58C8128"/>
    <w:lvl w:ilvl="0" w:tplc="01B4C64E">
      <w:start w:val="10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373CE"/>
    <w:multiLevelType w:val="hybridMultilevel"/>
    <w:tmpl w:val="0B90E554"/>
    <w:lvl w:ilvl="0" w:tplc="7AEC2A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F9A71B7"/>
    <w:multiLevelType w:val="hybridMultilevel"/>
    <w:tmpl w:val="44F835A6"/>
    <w:lvl w:ilvl="0" w:tplc="11820F90">
      <w:start w:val="1"/>
      <w:numFmt w:val="decimal"/>
      <w:lvlText w:val="%1."/>
      <w:lvlJc w:val="left"/>
      <w:pPr>
        <w:ind w:left="-570" w:hanging="360"/>
      </w:pPr>
      <w:rPr>
        <w:rFonts w:ascii="Arial" w:hAnsi="Arial" w:cs="Times New Roman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" w:hanging="360"/>
      </w:pPr>
    </w:lvl>
    <w:lvl w:ilvl="2" w:tplc="0415001B" w:tentative="1">
      <w:start w:val="1"/>
      <w:numFmt w:val="lowerRoman"/>
      <w:lvlText w:val="%3."/>
      <w:lvlJc w:val="right"/>
      <w:pPr>
        <w:ind w:left="870" w:hanging="180"/>
      </w:pPr>
    </w:lvl>
    <w:lvl w:ilvl="3" w:tplc="0415000F" w:tentative="1">
      <w:start w:val="1"/>
      <w:numFmt w:val="decimal"/>
      <w:lvlText w:val="%4."/>
      <w:lvlJc w:val="left"/>
      <w:pPr>
        <w:ind w:left="1590" w:hanging="360"/>
      </w:pPr>
    </w:lvl>
    <w:lvl w:ilvl="4" w:tplc="04150019" w:tentative="1">
      <w:start w:val="1"/>
      <w:numFmt w:val="lowerLetter"/>
      <w:lvlText w:val="%5."/>
      <w:lvlJc w:val="left"/>
      <w:pPr>
        <w:ind w:left="2310" w:hanging="360"/>
      </w:pPr>
    </w:lvl>
    <w:lvl w:ilvl="5" w:tplc="0415001B" w:tentative="1">
      <w:start w:val="1"/>
      <w:numFmt w:val="lowerRoman"/>
      <w:lvlText w:val="%6."/>
      <w:lvlJc w:val="right"/>
      <w:pPr>
        <w:ind w:left="3030" w:hanging="180"/>
      </w:pPr>
    </w:lvl>
    <w:lvl w:ilvl="6" w:tplc="0415000F" w:tentative="1">
      <w:start w:val="1"/>
      <w:numFmt w:val="decimal"/>
      <w:lvlText w:val="%7."/>
      <w:lvlJc w:val="left"/>
      <w:pPr>
        <w:ind w:left="3750" w:hanging="360"/>
      </w:pPr>
    </w:lvl>
    <w:lvl w:ilvl="7" w:tplc="04150019" w:tentative="1">
      <w:start w:val="1"/>
      <w:numFmt w:val="lowerLetter"/>
      <w:lvlText w:val="%8."/>
      <w:lvlJc w:val="left"/>
      <w:pPr>
        <w:ind w:left="4470" w:hanging="360"/>
      </w:pPr>
    </w:lvl>
    <w:lvl w:ilvl="8" w:tplc="0415001B" w:tentative="1">
      <w:start w:val="1"/>
      <w:numFmt w:val="lowerRoman"/>
      <w:lvlText w:val="%9."/>
      <w:lvlJc w:val="right"/>
      <w:pPr>
        <w:ind w:left="5190" w:hanging="180"/>
      </w:pPr>
    </w:lvl>
  </w:abstractNum>
  <w:abstractNum w:abstractNumId="4" w15:restartNumberingAfterBreak="0">
    <w:nsid w:val="35F11E55"/>
    <w:multiLevelType w:val="hybridMultilevel"/>
    <w:tmpl w:val="A698C9DE"/>
    <w:lvl w:ilvl="0" w:tplc="E516F8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E66D2C"/>
    <w:multiLevelType w:val="hybridMultilevel"/>
    <w:tmpl w:val="E110D0A8"/>
    <w:lvl w:ilvl="0" w:tplc="11820F9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8261D"/>
    <w:multiLevelType w:val="hybridMultilevel"/>
    <w:tmpl w:val="9DA44258"/>
    <w:lvl w:ilvl="0" w:tplc="72246304">
      <w:start w:val="1"/>
      <w:numFmt w:val="lowerLetter"/>
      <w:lvlText w:val="(%1)"/>
      <w:lvlJc w:val="left"/>
      <w:pPr>
        <w:ind w:left="117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416D3F8C"/>
    <w:multiLevelType w:val="hybridMultilevel"/>
    <w:tmpl w:val="198EC2AE"/>
    <w:lvl w:ilvl="0" w:tplc="11820F9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65F90"/>
    <w:multiLevelType w:val="hybridMultilevel"/>
    <w:tmpl w:val="E8824DBC"/>
    <w:lvl w:ilvl="0" w:tplc="72246304">
      <w:start w:val="1"/>
      <w:numFmt w:val="lowerLetter"/>
      <w:lvlText w:val="(%1)"/>
      <w:lvlJc w:val="left"/>
      <w:pPr>
        <w:ind w:left="117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54D837A2"/>
    <w:multiLevelType w:val="hybridMultilevel"/>
    <w:tmpl w:val="A698C9DE"/>
    <w:lvl w:ilvl="0" w:tplc="E516F8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7911C5"/>
    <w:multiLevelType w:val="hybridMultilevel"/>
    <w:tmpl w:val="1900878C"/>
    <w:lvl w:ilvl="0" w:tplc="BDA605C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550E1"/>
    <w:multiLevelType w:val="hybridMultilevel"/>
    <w:tmpl w:val="44F835A6"/>
    <w:lvl w:ilvl="0" w:tplc="11820F90">
      <w:start w:val="1"/>
      <w:numFmt w:val="decimal"/>
      <w:lvlText w:val="%1."/>
      <w:lvlJc w:val="left"/>
      <w:pPr>
        <w:ind w:left="-570" w:hanging="360"/>
      </w:pPr>
      <w:rPr>
        <w:rFonts w:ascii="Arial" w:hAnsi="Arial" w:cs="Times New Roman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" w:hanging="360"/>
      </w:pPr>
    </w:lvl>
    <w:lvl w:ilvl="2" w:tplc="0415001B" w:tentative="1">
      <w:start w:val="1"/>
      <w:numFmt w:val="lowerRoman"/>
      <w:lvlText w:val="%3."/>
      <w:lvlJc w:val="right"/>
      <w:pPr>
        <w:ind w:left="870" w:hanging="180"/>
      </w:pPr>
    </w:lvl>
    <w:lvl w:ilvl="3" w:tplc="0415000F" w:tentative="1">
      <w:start w:val="1"/>
      <w:numFmt w:val="decimal"/>
      <w:lvlText w:val="%4."/>
      <w:lvlJc w:val="left"/>
      <w:pPr>
        <w:ind w:left="1590" w:hanging="360"/>
      </w:pPr>
    </w:lvl>
    <w:lvl w:ilvl="4" w:tplc="04150019" w:tentative="1">
      <w:start w:val="1"/>
      <w:numFmt w:val="lowerLetter"/>
      <w:lvlText w:val="%5."/>
      <w:lvlJc w:val="left"/>
      <w:pPr>
        <w:ind w:left="2310" w:hanging="360"/>
      </w:pPr>
    </w:lvl>
    <w:lvl w:ilvl="5" w:tplc="0415001B" w:tentative="1">
      <w:start w:val="1"/>
      <w:numFmt w:val="lowerRoman"/>
      <w:lvlText w:val="%6."/>
      <w:lvlJc w:val="right"/>
      <w:pPr>
        <w:ind w:left="3030" w:hanging="180"/>
      </w:pPr>
    </w:lvl>
    <w:lvl w:ilvl="6" w:tplc="0415000F" w:tentative="1">
      <w:start w:val="1"/>
      <w:numFmt w:val="decimal"/>
      <w:lvlText w:val="%7."/>
      <w:lvlJc w:val="left"/>
      <w:pPr>
        <w:ind w:left="3750" w:hanging="360"/>
      </w:pPr>
    </w:lvl>
    <w:lvl w:ilvl="7" w:tplc="04150019" w:tentative="1">
      <w:start w:val="1"/>
      <w:numFmt w:val="lowerLetter"/>
      <w:lvlText w:val="%8."/>
      <w:lvlJc w:val="left"/>
      <w:pPr>
        <w:ind w:left="4470" w:hanging="360"/>
      </w:pPr>
    </w:lvl>
    <w:lvl w:ilvl="8" w:tplc="0415001B" w:tentative="1">
      <w:start w:val="1"/>
      <w:numFmt w:val="lowerRoman"/>
      <w:lvlText w:val="%9."/>
      <w:lvlJc w:val="right"/>
      <w:pPr>
        <w:ind w:left="519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0"/>
  </w:num>
  <w:num w:numId="7">
    <w:abstractNumId w:val="11"/>
  </w:num>
  <w:num w:numId="8">
    <w:abstractNumId w:val="1"/>
  </w:num>
  <w:num w:numId="9">
    <w:abstractNumId w:val="4"/>
  </w:num>
  <w:num w:numId="10">
    <w:abstractNumId w:val="0"/>
  </w:num>
  <w:num w:numId="11">
    <w:abstractNumId w:val="3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46"/>
    <w:rsid w:val="00024B8E"/>
    <w:rsid w:val="00025DC7"/>
    <w:rsid w:val="00025FCE"/>
    <w:rsid w:val="000933CF"/>
    <w:rsid w:val="000C1544"/>
    <w:rsid w:val="000C3013"/>
    <w:rsid w:val="000D3F82"/>
    <w:rsid w:val="000F2282"/>
    <w:rsid w:val="00133267"/>
    <w:rsid w:val="00134EF0"/>
    <w:rsid w:val="00143B0C"/>
    <w:rsid w:val="00146AE1"/>
    <w:rsid w:val="00182072"/>
    <w:rsid w:val="001976C6"/>
    <w:rsid w:val="001A0AC1"/>
    <w:rsid w:val="001A2F74"/>
    <w:rsid w:val="001B2CDA"/>
    <w:rsid w:val="00202758"/>
    <w:rsid w:val="00215ED5"/>
    <w:rsid w:val="002349A7"/>
    <w:rsid w:val="00240117"/>
    <w:rsid w:val="00242506"/>
    <w:rsid w:val="00277882"/>
    <w:rsid w:val="00283FF9"/>
    <w:rsid w:val="002C7448"/>
    <w:rsid w:val="003122E2"/>
    <w:rsid w:val="003143E0"/>
    <w:rsid w:val="003237E9"/>
    <w:rsid w:val="003516F8"/>
    <w:rsid w:val="00354667"/>
    <w:rsid w:val="00367B06"/>
    <w:rsid w:val="003B62F2"/>
    <w:rsid w:val="003D1EB4"/>
    <w:rsid w:val="003D2557"/>
    <w:rsid w:val="003F5F0F"/>
    <w:rsid w:val="0040123F"/>
    <w:rsid w:val="00403B71"/>
    <w:rsid w:val="00403D28"/>
    <w:rsid w:val="004211D5"/>
    <w:rsid w:val="004512AC"/>
    <w:rsid w:val="00474EAC"/>
    <w:rsid w:val="0047676B"/>
    <w:rsid w:val="00492E2D"/>
    <w:rsid w:val="004E169C"/>
    <w:rsid w:val="005042F0"/>
    <w:rsid w:val="005334BD"/>
    <w:rsid w:val="00544C91"/>
    <w:rsid w:val="00556148"/>
    <w:rsid w:val="005F6A6A"/>
    <w:rsid w:val="006366E6"/>
    <w:rsid w:val="00647C31"/>
    <w:rsid w:val="00651953"/>
    <w:rsid w:val="00662643"/>
    <w:rsid w:val="006743F7"/>
    <w:rsid w:val="006D36AC"/>
    <w:rsid w:val="00725D00"/>
    <w:rsid w:val="00765C72"/>
    <w:rsid w:val="00796A14"/>
    <w:rsid w:val="007F12F0"/>
    <w:rsid w:val="007F2163"/>
    <w:rsid w:val="00806C2A"/>
    <w:rsid w:val="008330FB"/>
    <w:rsid w:val="00841F3F"/>
    <w:rsid w:val="008447A1"/>
    <w:rsid w:val="00871D08"/>
    <w:rsid w:val="0087509C"/>
    <w:rsid w:val="00890B51"/>
    <w:rsid w:val="008B4A7C"/>
    <w:rsid w:val="008C42A2"/>
    <w:rsid w:val="008F66C5"/>
    <w:rsid w:val="008F6D81"/>
    <w:rsid w:val="00904644"/>
    <w:rsid w:val="0093509A"/>
    <w:rsid w:val="00941EB4"/>
    <w:rsid w:val="00947D54"/>
    <w:rsid w:val="009A751B"/>
    <w:rsid w:val="009C2E03"/>
    <w:rsid w:val="009D2FA5"/>
    <w:rsid w:val="009E6AA8"/>
    <w:rsid w:val="009F5A54"/>
    <w:rsid w:val="00A3284E"/>
    <w:rsid w:val="00A541F1"/>
    <w:rsid w:val="00A84F76"/>
    <w:rsid w:val="00AC6E5C"/>
    <w:rsid w:val="00AD65E3"/>
    <w:rsid w:val="00AF63D1"/>
    <w:rsid w:val="00B5678E"/>
    <w:rsid w:val="00B765E9"/>
    <w:rsid w:val="00BA5631"/>
    <w:rsid w:val="00BB50A9"/>
    <w:rsid w:val="00C263CD"/>
    <w:rsid w:val="00C277B0"/>
    <w:rsid w:val="00C35E88"/>
    <w:rsid w:val="00C62DA7"/>
    <w:rsid w:val="00CC4148"/>
    <w:rsid w:val="00CC5546"/>
    <w:rsid w:val="00D126DE"/>
    <w:rsid w:val="00D13BF8"/>
    <w:rsid w:val="00D301DD"/>
    <w:rsid w:val="00D42D34"/>
    <w:rsid w:val="00D43FAD"/>
    <w:rsid w:val="00D45259"/>
    <w:rsid w:val="00D51CCC"/>
    <w:rsid w:val="00D5298C"/>
    <w:rsid w:val="00D761B4"/>
    <w:rsid w:val="00D84B00"/>
    <w:rsid w:val="00DE342B"/>
    <w:rsid w:val="00DF2C9A"/>
    <w:rsid w:val="00DF639D"/>
    <w:rsid w:val="00E16D75"/>
    <w:rsid w:val="00E213C3"/>
    <w:rsid w:val="00E35536"/>
    <w:rsid w:val="00E71A88"/>
    <w:rsid w:val="00ED208E"/>
    <w:rsid w:val="00EE758E"/>
    <w:rsid w:val="00EF4A0D"/>
    <w:rsid w:val="00F013E6"/>
    <w:rsid w:val="00F20B2D"/>
    <w:rsid w:val="00F30DCD"/>
    <w:rsid w:val="00F46AA7"/>
    <w:rsid w:val="00F91946"/>
    <w:rsid w:val="00F93BA4"/>
    <w:rsid w:val="00FA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C98F3"/>
  <w15:docId w15:val="{EC86387D-902B-407E-B09D-6FEB5651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aragraf,List Paragraph2"/>
    <w:basedOn w:val="Normalny"/>
    <w:link w:val="AkapitzlistZnak"/>
    <w:uiPriority w:val="34"/>
    <w:qFormat/>
    <w:rsid w:val="00EF4A0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76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76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76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76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76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C6"/>
    <w:rPr>
      <w:rFonts w:ascii="Tahoma" w:hAnsi="Tahoma" w:cs="Tahoma"/>
      <w:sz w:val="16"/>
      <w:szCs w:val="16"/>
    </w:rPr>
  </w:style>
  <w:style w:type="character" w:customStyle="1" w:styleId="CharacterStyle1">
    <w:name w:val="Character Style 1"/>
    <w:rsid w:val="00E35536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46AE1"/>
    <w:rPr>
      <w:color w:val="0000FF" w:themeColor="hyperlink"/>
      <w:u w:val="single"/>
    </w:rPr>
  </w:style>
  <w:style w:type="paragraph" w:customStyle="1" w:styleId="Style1">
    <w:name w:val="Style 1"/>
    <w:basedOn w:val="Normalny"/>
    <w:rsid w:val="003B62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aragraf Znak,List Paragraph2 Znak"/>
    <w:link w:val="Akapitzlist"/>
    <w:uiPriority w:val="34"/>
    <w:locked/>
    <w:rsid w:val="00C62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0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5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B3263-9241-416F-8B6A-CF9021079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2020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Wierzchowski Florian</dc:creator>
  <cp:lastModifiedBy>Kusio Tomasz</cp:lastModifiedBy>
  <cp:revision>2</cp:revision>
  <cp:lastPrinted>2020-01-14T14:31:00Z</cp:lastPrinted>
  <dcterms:created xsi:type="dcterms:W3CDTF">2021-08-12T10:14:00Z</dcterms:created>
  <dcterms:modified xsi:type="dcterms:W3CDTF">2021-08-12T10:14:00Z</dcterms:modified>
</cp:coreProperties>
</file>