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4" w:rsidRPr="0049793A" w:rsidRDefault="00B24DE0" w:rsidP="0049793A">
      <w:pPr>
        <w:jc w:val="center"/>
        <w:rPr>
          <w:b/>
        </w:rPr>
      </w:pPr>
      <w:r>
        <w:rPr>
          <w:b/>
        </w:rPr>
        <w:t>Zał. nr 2_</w:t>
      </w:r>
      <w:r w:rsidR="0049793A" w:rsidRPr="0049793A">
        <w:rPr>
          <w:b/>
        </w:rPr>
        <w:t xml:space="preserve">Wykaz usług – na </w:t>
      </w:r>
      <w:r w:rsidR="0049793A">
        <w:rPr>
          <w:b/>
        </w:rPr>
        <w:t>wykazanie spełnienia</w:t>
      </w:r>
      <w:r w:rsidR="0049793A" w:rsidRPr="0049793A">
        <w:rPr>
          <w:b/>
        </w:rPr>
        <w:t xml:space="preserve"> warunków udziału w postępowaniu</w:t>
      </w:r>
      <w:r w:rsidR="00AD1712">
        <w:rPr>
          <w:b/>
        </w:rPr>
        <w:t xml:space="preserve"> na </w:t>
      </w:r>
      <w:r w:rsidR="00AD1712" w:rsidRPr="00AD1712">
        <w:rPr>
          <w:b/>
        </w:rPr>
        <w:t>„usługę polegającą na organizacji i koordynacji wydarzenia Noc Muzeów”</w:t>
      </w:r>
    </w:p>
    <w:tbl>
      <w:tblPr>
        <w:tblStyle w:val="Tabela-Siatka"/>
        <w:tblW w:w="0" w:type="auto"/>
        <w:tblLook w:val="04A0"/>
      </w:tblPr>
      <w:tblGrid>
        <w:gridCol w:w="1638"/>
        <w:gridCol w:w="2727"/>
        <w:gridCol w:w="2764"/>
        <w:gridCol w:w="2345"/>
        <w:gridCol w:w="2345"/>
        <w:gridCol w:w="2151"/>
      </w:tblGrid>
      <w:tr w:rsidR="0049793A" w:rsidTr="0049793A">
        <w:trPr>
          <w:trHeight w:val="1751"/>
        </w:trPr>
        <w:tc>
          <w:tcPr>
            <w:tcW w:w="1638" w:type="dxa"/>
          </w:tcPr>
          <w:p w:rsidR="0049793A" w:rsidRDefault="0049793A" w:rsidP="0049793A">
            <w:r>
              <w:t>Lp.</w:t>
            </w:r>
          </w:p>
        </w:tc>
        <w:tc>
          <w:tcPr>
            <w:tcW w:w="2727" w:type="dxa"/>
          </w:tcPr>
          <w:p w:rsidR="0049793A" w:rsidRDefault="0049793A" w:rsidP="0049793A">
            <w:r>
              <w:t>Nazwa zleceniobiorcy (podmiot, który wykonał usługę)</w:t>
            </w:r>
          </w:p>
        </w:tc>
        <w:tc>
          <w:tcPr>
            <w:tcW w:w="2764" w:type="dxa"/>
          </w:tcPr>
          <w:p w:rsidR="0049793A" w:rsidRDefault="0049793A" w:rsidP="0049793A">
            <w:r>
              <w:t>Nazwa zleceniodawcy (podmiot, na rzecz którego usługa została wykonana)</w:t>
            </w:r>
          </w:p>
        </w:tc>
        <w:tc>
          <w:tcPr>
            <w:tcW w:w="2345" w:type="dxa"/>
          </w:tcPr>
          <w:p w:rsidR="0049793A" w:rsidRDefault="0049793A" w:rsidP="0049793A">
            <w:r>
              <w:t>Przedmiot zamówienia</w:t>
            </w:r>
          </w:p>
        </w:tc>
        <w:tc>
          <w:tcPr>
            <w:tcW w:w="2345" w:type="dxa"/>
          </w:tcPr>
          <w:p w:rsidR="0049793A" w:rsidRDefault="0049793A" w:rsidP="0049793A">
            <w:r>
              <w:t>Kwota zamówienia</w:t>
            </w:r>
          </w:p>
        </w:tc>
        <w:tc>
          <w:tcPr>
            <w:tcW w:w="2151" w:type="dxa"/>
          </w:tcPr>
          <w:p w:rsidR="0049793A" w:rsidRDefault="0049793A" w:rsidP="0049793A">
            <w:r>
              <w:t>Termin wykonania</w:t>
            </w:r>
          </w:p>
        </w:tc>
      </w:tr>
      <w:tr w:rsidR="0049793A" w:rsidTr="0049793A">
        <w:trPr>
          <w:trHeight w:val="477"/>
        </w:trPr>
        <w:tc>
          <w:tcPr>
            <w:tcW w:w="1638" w:type="dxa"/>
          </w:tcPr>
          <w:p w:rsidR="0049793A" w:rsidRDefault="0049793A" w:rsidP="0049793A">
            <w:r>
              <w:t>1</w:t>
            </w:r>
          </w:p>
        </w:tc>
        <w:tc>
          <w:tcPr>
            <w:tcW w:w="2727" w:type="dxa"/>
          </w:tcPr>
          <w:p w:rsidR="0049793A" w:rsidRDefault="0049793A" w:rsidP="0049793A"/>
        </w:tc>
        <w:tc>
          <w:tcPr>
            <w:tcW w:w="2764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151" w:type="dxa"/>
          </w:tcPr>
          <w:p w:rsidR="0049793A" w:rsidRDefault="0049793A" w:rsidP="0049793A"/>
        </w:tc>
      </w:tr>
      <w:tr w:rsidR="0049793A" w:rsidTr="0049793A">
        <w:trPr>
          <w:trHeight w:val="477"/>
        </w:trPr>
        <w:tc>
          <w:tcPr>
            <w:tcW w:w="1638" w:type="dxa"/>
          </w:tcPr>
          <w:p w:rsidR="0049793A" w:rsidRDefault="0049793A" w:rsidP="0049793A">
            <w:r>
              <w:t>2</w:t>
            </w:r>
          </w:p>
        </w:tc>
        <w:tc>
          <w:tcPr>
            <w:tcW w:w="2727" w:type="dxa"/>
          </w:tcPr>
          <w:p w:rsidR="0049793A" w:rsidRDefault="0049793A" w:rsidP="0049793A"/>
        </w:tc>
        <w:tc>
          <w:tcPr>
            <w:tcW w:w="2764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151" w:type="dxa"/>
          </w:tcPr>
          <w:p w:rsidR="0049793A" w:rsidRDefault="0049793A" w:rsidP="0049793A"/>
        </w:tc>
      </w:tr>
      <w:tr w:rsidR="0049793A" w:rsidTr="0049793A">
        <w:trPr>
          <w:trHeight w:val="450"/>
        </w:trPr>
        <w:tc>
          <w:tcPr>
            <w:tcW w:w="1638" w:type="dxa"/>
          </w:tcPr>
          <w:p w:rsidR="0049793A" w:rsidRDefault="0049793A" w:rsidP="0049793A">
            <w:r>
              <w:t>3</w:t>
            </w:r>
          </w:p>
        </w:tc>
        <w:tc>
          <w:tcPr>
            <w:tcW w:w="2727" w:type="dxa"/>
          </w:tcPr>
          <w:p w:rsidR="0049793A" w:rsidRDefault="0049793A" w:rsidP="0049793A"/>
        </w:tc>
        <w:tc>
          <w:tcPr>
            <w:tcW w:w="2764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151" w:type="dxa"/>
          </w:tcPr>
          <w:p w:rsidR="0049793A" w:rsidRDefault="0049793A" w:rsidP="0049793A"/>
        </w:tc>
      </w:tr>
      <w:tr w:rsidR="0049793A" w:rsidTr="0049793A">
        <w:trPr>
          <w:trHeight w:val="450"/>
        </w:trPr>
        <w:tc>
          <w:tcPr>
            <w:tcW w:w="1638" w:type="dxa"/>
          </w:tcPr>
          <w:p w:rsidR="0049793A" w:rsidRDefault="0049793A" w:rsidP="0049793A">
            <w:r>
              <w:t>4</w:t>
            </w:r>
          </w:p>
        </w:tc>
        <w:tc>
          <w:tcPr>
            <w:tcW w:w="2727" w:type="dxa"/>
          </w:tcPr>
          <w:p w:rsidR="0049793A" w:rsidRDefault="0049793A" w:rsidP="0049793A"/>
        </w:tc>
        <w:tc>
          <w:tcPr>
            <w:tcW w:w="2764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151" w:type="dxa"/>
          </w:tcPr>
          <w:p w:rsidR="0049793A" w:rsidRDefault="0049793A" w:rsidP="0049793A"/>
        </w:tc>
      </w:tr>
      <w:tr w:rsidR="0049793A" w:rsidTr="0049793A">
        <w:trPr>
          <w:trHeight w:val="477"/>
        </w:trPr>
        <w:tc>
          <w:tcPr>
            <w:tcW w:w="1638" w:type="dxa"/>
          </w:tcPr>
          <w:p w:rsidR="0049793A" w:rsidRDefault="0049793A" w:rsidP="0049793A">
            <w:r>
              <w:t>5</w:t>
            </w:r>
          </w:p>
        </w:tc>
        <w:tc>
          <w:tcPr>
            <w:tcW w:w="2727" w:type="dxa"/>
          </w:tcPr>
          <w:p w:rsidR="0049793A" w:rsidRDefault="0049793A" w:rsidP="0049793A"/>
        </w:tc>
        <w:tc>
          <w:tcPr>
            <w:tcW w:w="2764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345" w:type="dxa"/>
          </w:tcPr>
          <w:p w:rsidR="0049793A" w:rsidRDefault="0049793A" w:rsidP="0049793A"/>
        </w:tc>
        <w:tc>
          <w:tcPr>
            <w:tcW w:w="2151" w:type="dxa"/>
          </w:tcPr>
          <w:p w:rsidR="0049793A" w:rsidRDefault="0049793A" w:rsidP="0049793A"/>
        </w:tc>
      </w:tr>
    </w:tbl>
    <w:p w:rsidR="0049793A" w:rsidRDefault="0049793A" w:rsidP="0049793A"/>
    <w:sectPr w:rsidR="0049793A" w:rsidSect="00497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793A"/>
    <w:rsid w:val="00266F12"/>
    <w:rsid w:val="0049793A"/>
    <w:rsid w:val="00AD1712"/>
    <w:rsid w:val="00B24DE0"/>
    <w:rsid w:val="00D1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2023-04-11T09:04:00Z</dcterms:created>
  <dcterms:modified xsi:type="dcterms:W3CDTF">2023-04-11T09:43:00Z</dcterms:modified>
</cp:coreProperties>
</file>