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6A27F" w14:textId="45A4106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71B4D7F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1CF4733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7EB4937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864AD15" w14:textId="77777777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950B9E6" w14:textId="3FA3922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41409">
        <w:rPr>
          <w:rFonts w:ascii="Arial" w:hAnsi="Arial" w:cs="Arial"/>
          <w:b/>
          <w:color w:val="auto"/>
          <w:sz w:val="24"/>
          <w:szCs w:val="24"/>
        </w:rPr>
        <w:t>I</w:t>
      </w:r>
      <w:r w:rsidR="0045764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1F19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8F87A07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D161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6E57B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76337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53691E5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C1DA46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DF6D18" w14:textId="77777777" w:rsidR="00672798" w:rsidRPr="00141A92" w:rsidRDefault="0097142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</w:p>
        </w:tc>
      </w:tr>
      <w:tr w:rsidR="00CA516B" w:rsidRPr="0030196F" w14:paraId="3D62CC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ED52B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47E01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4C76629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54B66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E45B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439C70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B0BA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77DA8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24B00B7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824F6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92DD9B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07435D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68EA858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B5D04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3A555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284B60A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121345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879F584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C8C50" w14:textId="77777777" w:rsid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772FBE36" w14:textId="77777777" w:rsidR="00A60852" w:rsidRDefault="00A60852" w:rsidP="00A60852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Pierwotna data zakończenia realizacji projektu: </w:t>
            </w:r>
            <w:r w:rsidR="00B17537">
              <w:rPr>
                <w:rFonts w:ascii="Arial" w:hAnsi="Arial" w:cs="Arial"/>
                <w:color w:val="000000" w:themeColor="text1"/>
                <w:sz w:val="18"/>
                <w:szCs w:val="18"/>
              </w:rPr>
              <w:t>30.04.2022 r.</w:t>
            </w:r>
          </w:p>
          <w:p w14:paraId="2A3E04D0" w14:textId="1DBF4A3F" w:rsidR="00B1287D" w:rsidRPr="00DA6AB4" w:rsidRDefault="00B1287D" w:rsidP="00DA6AB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7B1DD3"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B1DD3">
              <w:rPr>
                <w:rFonts w:ascii="Arial" w:hAnsi="Arial" w:cs="Arial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.2022 r.</w:t>
            </w:r>
            <w:r w:rsidR="00DA6AB4">
              <w:rPr>
                <w:rStyle w:val="Odwoanieprzypisudolnego"/>
                <w:i/>
                <w:sz w:val="18"/>
                <w:szCs w:val="18"/>
              </w:rPr>
              <w:footnoteReference w:id="1"/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21CC69D4" w14:textId="77777777" w:rsidTr="002B6F21">
        <w:tc>
          <w:tcPr>
            <w:tcW w:w="9001" w:type="dxa"/>
          </w:tcPr>
          <w:p w14:paraId="6EC8A0C4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3A04AFC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0D81CE3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5DD92820" w14:textId="77777777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6EE53089" w14:textId="77777777" w:rsidR="00D76F56" w:rsidRPr="00955AC9" w:rsidRDefault="00D76F56" w:rsidP="00955AC9">
      <w:pPr>
        <w:pStyle w:val="Default"/>
      </w:pPr>
    </w:p>
    <w:p w14:paraId="6983DA99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02660FE7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207CCF1C" w14:textId="77777777" w:rsidR="00D76F56" w:rsidRPr="00D76F56" w:rsidRDefault="00D76F56" w:rsidP="00D76F56"/>
    <w:p w14:paraId="6F2235D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6A7EA4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E798E8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85E3EF0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A1723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C5868" w:rsidRPr="002B50C0" w14:paraId="0CEFEFCB" w14:textId="77777777" w:rsidTr="00795AFA">
        <w:tc>
          <w:tcPr>
            <w:tcW w:w="2972" w:type="dxa"/>
          </w:tcPr>
          <w:p w14:paraId="72D332AE" w14:textId="77777777" w:rsidR="00FC5868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4C3756" w14:textId="45351905" w:rsidR="00FC5868" w:rsidRPr="00141A92" w:rsidRDefault="001F60B3" w:rsidP="007415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89,74%</w:t>
            </w:r>
          </w:p>
        </w:tc>
        <w:tc>
          <w:tcPr>
            <w:tcW w:w="3260" w:type="dxa"/>
          </w:tcPr>
          <w:p w14:paraId="25F3ABCB" w14:textId="35BA8A09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74,62% tj. 34 870 713,06 zł 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- wartość wydatków poniesionych w projekcie</w:t>
            </w:r>
          </w:p>
          <w:p w14:paraId="10126483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A6C04B" w14:textId="66811273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2.  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62,28% tj. 25 841 796,01 zł </w:t>
            </w:r>
            <w:r w:rsidRPr="00C8024A">
              <w:rPr>
                <w:rFonts w:ascii="Arial" w:hAnsi="Arial" w:cs="Arial"/>
                <w:sz w:val="18"/>
                <w:szCs w:val="20"/>
              </w:rPr>
              <w:t>- wartość wydatków kwalifikowalnych wykazanych w zatwierdzonych wnioskach o płatność</w:t>
            </w:r>
          </w:p>
          <w:p w14:paraId="142BDAC2" w14:textId="2ABCF494" w:rsidR="00FC5868" w:rsidRPr="00DA1189" w:rsidRDefault="00FC5868" w:rsidP="00303965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3.  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80,34% tj. 33 335 135,78 zł </w:t>
            </w:r>
            <w:r w:rsidRPr="00C8024A">
              <w:rPr>
                <w:rFonts w:ascii="Arial" w:hAnsi="Arial" w:cs="Arial"/>
                <w:sz w:val="18"/>
                <w:szCs w:val="20"/>
              </w:rPr>
              <w:t>- 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71741253" w14:textId="1095C1FF" w:rsidR="00FC5868" w:rsidRPr="00DA1189" w:rsidRDefault="00FC5868" w:rsidP="00303965">
            <w:pPr>
              <w:rPr>
                <w:rFonts w:ascii="Arial" w:hAnsi="Arial" w:cs="Arial"/>
                <w:sz w:val="18"/>
                <w:szCs w:val="20"/>
              </w:rPr>
            </w:pPr>
            <w:r w:rsidDel="002D58B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F60B3">
              <w:rPr>
                <w:rFonts w:ascii="Arial" w:hAnsi="Arial" w:cs="Arial"/>
                <w:sz w:val="18"/>
                <w:szCs w:val="18"/>
              </w:rPr>
              <w:t>  83,68% - 39 101 747,55 zł</w:t>
            </w:r>
          </w:p>
        </w:tc>
      </w:tr>
    </w:tbl>
    <w:p w14:paraId="6BCEF91D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E37BA7A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AF9DEB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34"/>
        <w:gridCol w:w="1373"/>
        <w:gridCol w:w="1253"/>
        <w:gridCol w:w="2474"/>
        <w:gridCol w:w="2605"/>
      </w:tblGrid>
      <w:tr w:rsidR="004350B8" w:rsidRPr="002B50C0" w14:paraId="74548AE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EE2113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BA17D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B31257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67770CF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5D39253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195F10AC" w14:textId="77777777" w:rsidTr="00F029A9">
        <w:trPr>
          <w:trHeight w:val="481"/>
        </w:trPr>
        <w:tc>
          <w:tcPr>
            <w:tcW w:w="2127" w:type="dxa"/>
          </w:tcPr>
          <w:p w14:paraId="6A61083E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3460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62941865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6678CC81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434A6DB2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FA7C88E" w14:textId="77777777" w:rsidTr="006B5117">
        <w:tc>
          <w:tcPr>
            <w:tcW w:w="2127" w:type="dxa"/>
          </w:tcPr>
          <w:p w14:paraId="6F0F4324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9FCF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1BF2990D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E63AD3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F6B85D8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6AFA9D76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2B77AA96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28D7F391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2445A86E" w14:textId="77777777" w:rsidTr="006B5117">
        <w:tc>
          <w:tcPr>
            <w:tcW w:w="2127" w:type="dxa"/>
          </w:tcPr>
          <w:p w14:paraId="62C5E95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B540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741C0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558232FF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104459A0" w14:textId="09372A24" w:rsidR="00F029A9" w:rsidRDefault="00C41B9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955AC9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34E041AA" w14:textId="07F83033" w:rsidR="00C41B92" w:rsidRDefault="00C41B9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41B92">
              <w:rPr>
                <w:rFonts w:ascii="Arial" w:hAnsi="Arial" w:cs="Arial"/>
                <w:sz w:val="18"/>
                <w:szCs w:val="18"/>
              </w:rPr>
              <w:t>Zaangażowanie zasobów w portalu gov.pl oraz samorząd.gov.pl w stosunku do realizowanych zadań w omawianym okresie było niewystarczające i nie pozwoliło na dotrzymanie planowanego terminu zakończenia zadania do dnia 31.12.2019 r. W efekcie przeorganizowano sposób realizacji prac, co pozwoliło na osiągnięcie kamienia milowego w terminie daty punktu krytycznego przewidzianego w studium wykonalności tj. 31.03.2020 r.</w:t>
            </w:r>
          </w:p>
          <w:p w14:paraId="7EEB4F14" w14:textId="77777777" w:rsidR="00C41B92" w:rsidRPr="00132700" w:rsidRDefault="00C41B9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29A9" w:rsidRPr="002B50C0" w14:paraId="7777CF7E" w14:textId="77777777" w:rsidTr="006B5117">
        <w:tc>
          <w:tcPr>
            <w:tcW w:w="2127" w:type="dxa"/>
          </w:tcPr>
          <w:p w14:paraId="1F5B48AC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14:paraId="0BFFB79E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E6A9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E24DF6D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79C2028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B8A63EB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5727E97D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31354650" w14:textId="1AC8FE05" w:rsidR="00F029A9" w:rsidRPr="00502DB5" w:rsidRDefault="00FE7BE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30.10.2020</w:t>
            </w:r>
          </w:p>
          <w:p w14:paraId="63D74619" w14:textId="0FF96548" w:rsidR="00CE32C0" w:rsidRPr="00502DB5" w:rsidRDefault="00A90307" w:rsidP="00CE32C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zgodnie z informacją podpisaną przez Pana Michała Przymusińskiego w dniu 14 maja 2021 r. (znak: DRU.ZPRP.1147.8.2021(1)) kamień milowy został osiągnięty w dniu 30 października 2020 roku.</w:t>
            </w:r>
          </w:p>
        </w:tc>
        <w:tc>
          <w:tcPr>
            <w:tcW w:w="2802" w:type="dxa"/>
          </w:tcPr>
          <w:p w14:paraId="54A92185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4DAD5E77" w14:textId="77777777" w:rsidTr="006B5117">
        <w:tc>
          <w:tcPr>
            <w:tcW w:w="2127" w:type="dxa"/>
          </w:tcPr>
          <w:p w14:paraId="4A600F5B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F631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A6915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65237546" w14:textId="77777777" w:rsidR="00F029A9" w:rsidRPr="00502DB5" w:rsidRDefault="00FC586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2802" w:type="dxa"/>
          </w:tcPr>
          <w:p w14:paraId="1C56EC21" w14:textId="77777777" w:rsidR="00F029A9" w:rsidRPr="004F6726" w:rsidRDefault="00C16789" w:rsidP="004F6726">
            <w:pPr>
              <w:rPr>
                <w:rFonts w:ascii="Arial" w:hAnsi="Arial" w:cs="Arial"/>
                <w:sz w:val="18"/>
                <w:szCs w:val="18"/>
              </w:rPr>
            </w:pPr>
            <w:r w:rsidRPr="004F6726">
              <w:rPr>
                <w:rFonts w:ascii="Arial" w:hAnsi="Arial" w:cs="Arial"/>
                <w:sz w:val="18"/>
                <w:szCs w:val="18"/>
              </w:rPr>
              <w:t>O</w:t>
            </w:r>
            <w:r w:rsidR="004F6726" w:rsidRPr="004F6726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16789">
              <w:rPr>
                <w:rFonts w:ascii="Arial" w:hAnsi="Arial" w:cs="Arial"/>
                <w:sz w:val="18"/>
                <w:szCs w:val="18"/>
              </w:rPr>
              <w:t>Data jest prawidłowa, została wpisana z opóźnieniem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029A9" w:rsidRPr="002B50C0" w14:paraId="5C8736B0" w14:textId="77777777" w:rsidTr="00620834">
        <w:tc>
          <w:tcPr>
            <w:tcW w:w="2127" w:type="dxa"/>
          </w:tcPr>
          <w:p w14:paraId="0F0DE914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62AF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DD92D1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56561B17" w14:textId="4E34FF1E" w:rsidR="00F029A9" w:rsidRPr="00502DB5" w:rsidRDefault="00E460D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22.12.2021</w:t>
            </w:r>
          </w:p>
        </w:tc>
        <w:tc>
          <w:tcPr>
            <w:tcW w:w="2802" w:type="dxa"/>
            <w:shd w:val="clear" w:color="auto" w:fill="auto"/>
          </w:tcPr>
          <w:p w14:paraId="555CF5C6" w14:textId="77777777" w:rsidR="00C41B92" w:rsidRPr="00C41B92" w:rsidRDefault="00101549" w:rsidP="00C41B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C1678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>opóźnienie wynika</w:t>
            </w:r>
            <w:r w:rsidR="00651AEE">
              <w:rPr>
                <w:rFonts w:ascii="Arial" w:hAnsi="Arial" w:cs="Arial"/>
                <w:sz w:val="18"/>
                <w:szCs w:val="18"/>
              </w:rPr>
              <w:t>ło</w:t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braku zasobów w zw</w:t>
            </w:r>
            <w:r w:rsidR="00651AEE">
              <w:rPr>
                <w:rFonts w:ascii="Arial" w:hAnsi="Arial" w:cs="Arial"/>
                <w:sz w:val="18"/>
                <w:szCs w:val="18"/>
              </w:rPr>
              <w:t>.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z działaniami covidowymi</w:t>
            </w:r>
            <w:r w:rsidR="00651AEE">
              <w:rPr>
                <w:rFonts w:ascii="Arial" w:hAnsi="Arial" w:cs="Arial"/>
                <w:sz w:val="18"/>
                <w:szCs w:val="18"/>
              </w:rPr>
              <w:t>. Treści</w:t>
            </w:r>
            <w:r w:rsidR="00693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1AEE">
              <w:rPr>
                <w:rFonts w:ascii="Arial" w:hAnsi="Arial" w:cs="Arial"/>
                <w:sz w:val="18"/>
                <w:szCs w:val="18"/>
              </w:rPr>
              <w:t xml:space="preserve">Kart Usług </w:t>
            </w:r>
            <w:r w:rsidR="0091668A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651AEE">
              <w:rPr>
                <w:rFonts w:ascii="Arial" w:hAnsi="Arial" w:cs="Arial"/>
                <w:sz w:val="18"/>
                <w:szCs w:val="18"/>
              </w:rPr>
              <w:t xml:space="preserve">udostępnione poprzez API </w:t>
            </w:r>
            <w:r w:rsidR="00752ADF">
              <w:rPr>
                <w:rFonts w:ascii="Arial" w:hAnsi="Arial" w:cs="Arial"/>
                <w:sz w:val="18"/>
                <w:szCs w:val="18"/>
              </w:rPr>
              <w:t>(udostępniony został link).</w:t>
            </w:r>
            <w:r w:rsidR="00C41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1B92" w:rsidRPr="00C41B92">
              <w:rPr>
                <w:rFonts w:ascii="Arial" w:hAnsi="Arial" w:cs="Arial"/>
                <w:sz w:val="18"/>
                <w:szCs w:val="18"/>
              </w:rPr>
              <w:t>Zgodnie z protokołem ze spotkania Komitetu Sterującego Portalu RP w dniu 20.12.2021 r. termin realizacji został przesunięty z dn.30.06.2021r.  do dnia 23.12.2021 r., natomiast faktyczne wykonanie nastąpiło w dniu 22.12.2021 r.</w:t>
            </w:r>
          </w:p>
          <w:p w14:paraId="405A1FEA" w14:textId="5CDBC829" w:rsidR="00F029A9" w:rsidRPr="00132700" w:rsidRDefault="00F029A9" w:rsidP="00C41B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29A9" w:rsidRPr="002B50C0" w14:paraId="6EE69C35" w14:textId="77777777" w:rsidTr="006B5117">
        <w:tc>
          <w:tcPr>
            <w:tcW w:w="2127" w:type="dxa"/>
          </w:tcPr>
          <w:p w14:paraId="4A49E03E" w14:textId="7525B703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905B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AAA0C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1BE65167" w14:textId="77777777" w:rsidR="00FC5868" w:rsidRPr="00502DB5" w:rsidRDefault="00FC5868" w:rsidP="00FC5868">
            <w:pPr>
              <w:pStyle w:val="Akapitzlist"/>
              <w:ind w:left="7"/>
              <w:rPr>
                <w:rFonts w:ascii="Calibri" w:hAnsi="Calibri" w:cs="Calibri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30.06.2021</w:t>
            </w:r>
          </w:p>
          <w:p w14:paraId="6DCD99DB" w14:textId="77777777" w:rsidR="00F029A9" w:rsidRPr="00502DB5" w:rsidRDefault="00F029A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39464AB" w14:textId="3795392B" w:rsidR="00F029A9" w:rsidRPr="00132700" w:rsidRDefault="00477E0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C5868">
              <w:rPr>
                <w:rFonts w:ascii="Arial" w:hAnsi="Arial" w:cs="Arial"/>
                <w:sz w:val="18"/>
                <w:szCs w:val="18"/>
              </w:rPr>
              <w:t>siągnięty</w:t>
            </w:r>
            <w:r w:rsidR="006F577F">
              <w:rPr>
                <w:rFonts w:ascii="Arial" w:hAnsi="Arial" w:cs="Arial"/>
                <w:sz w:val="18"/>
                <w:szCs w:val="18"/>
              </w:rPr>
              <w:t xml:space="preserve">. Rozwiązanie zostało </w:t>
            </w:r>
            <w:r w:rsidR="006F577F" w:rsidRPr="006F577F">
              <w:rPr>
                <w:rFonts w:ascii="Arial" w:hAnsi="Arial" w:cs="Arial"/>
                <w:sz w:val="18"/>
                <w:szCs w:val="18"/>
              </w:rPr>
              <w:t>użyte do budowy intranetu GIS na zlecenie GIS</w:t>
            </w:r>
          </w:p>
        </w:tc>
      </w:tr>
      <w:tr w:rsidR="00F029A9" w:rsidRPr="002B50C0" w14:paraId="166C1620" w14:textId="77777777" w:rsidTr="006B5117">
        <w:tc>
          <w:tcPr>
            <w:tcW w:w="2127" w:type="dxa"/>
          </w:tcPr>
          <w:p w14:paraId="20037DEA" w14:textId="77777777" w:rsidR="00F029A9" w:rsidRPr="00EC7AD6" w:rsidRDefault="00F029A9" w:rsidP="00F02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39C6" w14:textId="77777777" w:rsidR="00780B2B" w:rsidRPr="00EC7AD6" w:rsidRDefault="00780B2B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KPI1 – 1,</w:t>
            </w:r>
          </w:p>
          <w:p w14:paraId="0D6F2A83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KPI2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20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7CBEA54C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KPI3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17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38D86047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KPI4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5FF24D72" w14:textId="77777777" w:rsidR="00F029A9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KPI5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6D91FD75" w14:textId="77777777" w:rsidR="00F029A9" w:rsidRPr="00EC7AD6" w:rsidRDefault="004C7A87" w:rsidP="00237279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14B552B0" w14:textId="77777777" w:rsidR="00F029A9" w:rsidRPr="00502DB5" w:rsidRDefault="00226C6F" w:rsidP="00237279">
            <w:pPr>
              <w:pStyle w:val="Akapitzlist"/>
              <w:ind w:left="7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</w:rPr>
              <w:t>30.11.2020</w:t>
            </w:r>
          </w:p>
        </w:tc>
        <w:tc>
          <w:tcPr>
            <w:tcW w:w="2802" w:type="dxa"/>
          </w:tcPr>
          <w:p w14:paraId="0B31F40C" w14:textId="45BC83A5" w:rsidR="00480B65" w:rsidRPr="00F7669E" w:rsidRDefault="00C16789" w:rsidP="00F7669E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480B65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zaktualizowano datę wdrożenia. Wcześniejsze założenia traktowały wdrożenie</w:t>
            </w:r>
            <w:r w:rsidR="00F7669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jako proces ciągły</w:t>
            </w:r>
            <w:r w:rsidR="00F7669E">
              <w:rPr>
                <w:rFonts w:ascii="Arial" w:hAnsi="Arial" w:cs="Arial"/>
                <w:sz w:val="18"/>
                <w:szCs w:val="18"/>
              </w:rPr>
              <w:t xml:space="preserve"> będący</w:t>
            </w:r>
            <w:r>
              <w:rPr>
                <w:rFonts w:ascii="Arial" w:hAnsi="Arial" w:cs="Arial"/>
                <w:sz w:val="18"/>
                <w:szCs w:val="18"/>
              </w:rPr>
              <w:t xml:space="preserve"> w toku</w:t>
            </w:r>
            <w:r w:rsidR="00F7669E">
              <w:rPr>
                <w:rFonts w:ascii="Arial" w:hAnsi="Arial" w:cs="Arial"/>
                <w:sz w:val="18"/>
                <w:szCs w:val="18"/>
              </w:rPr>
              <w:t>. Ostatecznie przyjęto za rzeczywisty termin osiągnięcia - moment wdrożenia 48 instytucji, którego datę wskazano.</w:t>
            </w:r>
          </w:p>
        </w:tc>
      </w:tr>
      <w:tr w:rsidR="00F029A9" w:rsidRPr="002B50C0" w14:paraId="63D90BE0" w14:textId="77777777" w:rsidTr="00620834">
        <w:tc>
          <w:tcPr>
            <w:tcW w:w="2127" w:type="dxa"/>
            <w:shd w:val="clear" w:color="auto" w:fill="auto"/>
          </w:tcPr>
          <w:p w14:paraId="4B999215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FBE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781DC9A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  <w:shd w:val="clear" w:color="auto" w:fill="auto"/>
          </w:tcPr>
          <w:p w14:paraId="03ED3E19" w14:textId="77777777" w:rsidR="00F029A9" w:rsidRDefault="005876E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31.07.2021</w:t>
            </w:r>
          </w:p>
          <w:p w14:paraId="29CEB5E2" w14:textId="58637583" w:rsidR="00A90307" w:rsidRPr="00132700" w:rsidRDefault="00A90307" w:rsidP="00A9030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zgodnie z informacją podpisaną przez Pana Jarosława Pyszkowskiego w dniu 14 kwietnia 2022 r. (znak: DRU.ZPRP.1147.1.2022(1)) kamień milowy został osiągnięty w dniu 31 lipca 2021 roku.</w:t>
            </w:r>
          </w:p>
        </w:tc>
        <w:tc>
          <w:tcPr>
            <w:tcW w:w="2802" w:type="dxa"/>
            <w:shd w:val="clear" w:color="auto" w:fill="auto"/>
          </w:tcPr>
          <w:p w14:paraId="7A24763D" w14:textId="1318687B" w:rsidR="00E87962" w:rsidRPr="00132700" w:rsidRDefault="006933A0" w:rsidP="006933A0">
            <w:pPr>
              <w:rPr>
                <w:rFonts w:ascii="Arial" w:hAnsi="Arial" w:cs="Arial"/>
                <w:sz w:val="18"/>
                <w:szCs w:val="18"/>
              </w:rPr>
            </w:pPr>
            <w:r w:rsidRPr="006933A0">
              <w:rPr>
                <w:rFonts w:ascii="Arial" w:hAnsi="Arial" w:cs="Arial"/>
                <w:sz w:val="18"/>
                <w:szCs w:val="18"/>
              </w:rPr>
              <w:t xml:space="preserve">Osiągnięty,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Pr="006933A0">
              <w:rPr>
                <w:rFonts w:ascii="Arial" w:hAnsi="Arial" w:cs="Arial"/>
                <w:sz w:val="18"/>
                <w:szCs w:val="18"/>
              </w:rPr>
              <w:t xml:space="preserve">uruchomiono </w:t>
            </w:r>
            <w:r>
              <w:rPr>
                <w:rFonts w:ascii="Arial" w:hAnsi="Arial" w:cs="Arial"/>
                <w:sz w:val="18"/>
                <w:szCs w:val="18"/>
              </w:rPr>
              <w:t xml:space="preserve">dodatkową, dedykowaną </w:t>
            </w:r>
            <w:r w:rsidRPr="006933A0">
              <w:rPr>
                <w:rFonts w:ascii="Arial" w:hAnsi="Arial" w:cs="Arial"/>
                <w:sz w:val="18"/>
                <w:szCs w:val="18"/>
              </w:rPr>
              <w:t>platformę samorząd.gov.pl na którą migro</w:t>
            </w:r>
            <w:r>
              <w:rPr>
                <w:rFonts w:ascii="Arial" w:hAnsi="Arial" w:cs="Arial"/>
                <w:sz w:val="18"/>
                <w:szCs w:val="18"/>
              </w:rPr>
              <w:t>wane są instytucje samorządowe</w:t>
            </w:r>
            <w:r w:rsidR="006F577F">
              <w:rPr>
                <w:rFonts w:ascii="Arial" w:hAnsi="Arial" w:cs="Arial"/>
                <w:sz w:val="18"/>
                <w:szCs w:val="18"/>
              </w:rPr>
              <w:t xml:space="preserve"> i dodatkowo </w:t>
            </w:r>
            <w:r w:rsidR="006F577F" w:rsidRPr="006F577F">
              <w:rPr>
                <w:rFonts w:ascii="Arial" w:hAnsi="Arial" w:cs="Arial"/>
                <w:sz w:val="18"/>
                <w:szCs w:val="18"/>
              </w:rPr>
              <w:t>udostępnione materiały na aplikacje.gov.pl/app/govpl-front-styleguide.</w:t>
            </w:r>
          </w:p>
        </w:tc>
      </w:tr>
    </w:tbl>
    <w:p w14:paraId="18A98B2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3547CF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B4D58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1528CF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45F9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6F61FE3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B3250F5" w14:textId="77777777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58ACD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EB3B73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3745000F" w14:textId="77777777" w:rsidTr="00047D9D">
        <w:tc>
          <w:tcPr>
            <w:tcW w:w="2545" w:type="dxa"/>
          </w:tcPr>
          <w:p w14:paraId="5B4B4043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70ED2215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54416502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6BCCCE6C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17F721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170640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5FBB80B1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7E323DD6" w14:textId="77777777" w:rsidTr="00047D9D">
        <w:tc>
          <w:tcPr>
            <w:tcW w:w="2545" w:type="dxa"/>
          </w:tcPr>
          <w:p w14:paraId="6D201FA8" w14:textId="307A580D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046B5291" w14:textId="613BE00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244B32C2" w14:textId="6358D04C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73E70B26" w14:textId="59C7DC3C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01A3A65F" w14:textId="2A6CFE18" w:rsidR="00413A98" w:rsidRPr="00FD03DF" w:rsidRDefault="00132700" w:rsidP="006067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</w:t>
            </w:r>
            <w:r w:rsidR="001961DB">
              <w:rPr>
                <w:rFonts w:ascii="Arial" w:hAnsi="Arial" w:cs="Arial"/>
                <w:sz w:val="18"/>
                <w:szCs w:val="20"/>
              </w:rPr>
              <w:t>+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1126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1494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965">
              <w:rPr>
                <w:rFonts w:ascii="Arial" w:hAnsi="Arial" w:cs="Arial"/>
                <w:sz w:val="18"/>
                <w:szCs w:val="20"/>
              </w:rPr>
              <w:t>+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158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+ 47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606759">
              <w:rPr>
                <w:rFonts w:ascii="Arial" w:hAnsi="Arial" w:cs="Arial"/>
                <w:sz w:val="18"/>
                <w:szCs w:val="20"/>
              </w:rPr>
              <w:t>31</w:t>
            </w:r>
            <w:r w:rsidR="00037733">
              <w:rPr>
                <w:rFonts w:ascii="Arial" w:hAnsi="Arial" w:cs="Arial"/>
                <w:sz w:val="18"/>
                <w:szCs w:val="20"/>
              </w:rPr>
              <w:t>68</w:t>
            </w:r>
          </w:p>
        </w:tc>
      </w:tr>
      <w:tr w:rsidR="00413A98" w:rsidRPr="002B50C0" w14:paraId="28249457" w14:textId="77777777" w:rsidTr="00047D9D">
        <w:tc>
          <w:tcPr>
            <w:tcW w:w="2545" w:type="dxa"/>
          </w:tcPr>
          <w:p w14:paraId="687B24D7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57413946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7C3F2537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D83B9AD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6176DDB7" w14:textId="325C962B" w:rsidR="00413A98" w:rsidRPr="00FD03DF" w:rsidRDefault="00DA1189" w:rsidP="00606759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+ 830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952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+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110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+ 38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606759">
              <w:rPr>
                <w:rFonts w:ascii="Arial" w:hAnsi="Arial" w:cs="Arial"/>
                <w:sz w:val="18"/>
                <w:szCs w:val="20"/>
              </w:rPr>
              <w:t>2</w:t>
            </w:r>
            <w:r w:rsidR="00037733">
              <w:rPr>
                <w:rFonts w:ascii="Arial" w:hAnsi="Arial" w:cs="Arial"/>
                <w:sz w:val="18"/>
                <w:szCs w:val="20"/>
              </w:rPr>
              <w:t>137</w:t>
            </w:r>
          </w:p>
        </w:tc>
      </w:tr>
      <w:tr w:rsidR="00413A98" w:rsidRPr="002B50C0" w14:paraId="4FDFF19A" w14:textId="77777777" w:rsidTr="00047D9D">
        <w:tc>
          <w:tcPr>
            <w:tcW w:w="2545" w:type="dxa"/>
          </w:tcPr>
          <w:p w14:paraId="1E5BA5CC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454EE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2A543A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046B15CA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1B2FAC5E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0EF45EA7" w14:textId="24F9B2FC" w:rsidR="00413A98" w:rsidRPr="00FD03DF" w:rsidRDefault="00DA1189" w:rsidP="00606759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+ 296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542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+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48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+ 9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606759">
              <w:rPr>
                <w:rFonts w:ascii="Arial" w:hAnsi="Arial" w:cs="Arial"/>
                <w:sz w:val="18"/>
                <w:szCs w:val="20"/>
              </w:rPr>
              <w:t>10</w:t>
            </w:r>
            <w:r w:rsidR="00037733"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413A98" w:rsidRPr="002B50C0" w14:paraId="53E9DFD9" w14:textId="77777777" w:rsidTr="00620834">
        <w:tc>
          <w:tcPr>
            <w:tcW w:w="2545" w:type="dxa"/>
            <w:shd w:val="clear" w:color="auto" w:fill="auto"/>
          </w:tcPr>
          <w:p w14:paraId="5D447EFB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  <w:shd w:val="clear" w:color="auto" w:fill="auto"/>
          </w:tcPr>
          <w:p w14:paraId="27C83B73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A543A">
              <w:rPr>
                <w:rFonts w:ascii="Arial" w:hAnsi="Arial" w:cs="Arial"/>
                <w:sz w:val="18"/>
                <w:szCs w:val="18"/>
              </w:rPr>
              <w:t>trony</w:t>
            </w:r>
          </w:p>
        </w:tc>
        <w:tc>
          <w:tcPr>
            <w:tcW w:w="1842" w:type="dxa"/>
            <w:shd w:val="clear" w:color="auto" w:fill="auto"/>
          </w:tcPr>
          <w:p w14:paraId="479D8391" w14:textId="775B646A" w:rsidR="003D079F" w:rsidRDefault="003D079F" w:rsidP="00606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  <w:p w14:paraId="6ADC6B4E" w14:textId="77777777" w:rsidR="00413A98" w:rsidRPr="003D079F" w:rsidRDefault="00413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0CD34E3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  <w:shd w:val="clear" w:color="auto" w:fill="auto"/>
          </w:tcPr>
          <w:p w14:paraId="5B728875" w14:textId="3112F253" w:rsidR="00413A98" w:rsidRPr="00FD03DF" w:rsidRDefault="003D079F" w:rsidP="001D798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Gov.pl -</w:t>
            </w:r>
            <w:r>
              <w:rPr>
                <w:rFonts w:ascii="Arial" w:hAnsi="Arial" w:cs="Arial"/>
                <w:sz w:val="18"/>
                <w:szCs w:val="18"/>
              </w:rPr>
              <w:t xml:space="preserve">1716 </w:t>
            </w:r>
            <w:r w:rsidR="001D7981">
              <w:rPr>
                <w:rFonts w:ascii="Arial" w:hAnsi="Arial" w:cs="Arial"/>
                <w:sz w:val="18"/>
                <w:szCs w:val="20"/>
              </w:rPr>
              <w:t>+</w:t>
            </w:r>
            <w:r w:rsidR="0081471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933A0">
              <w:rPr>
                <w:rFonts w:ascii="Arial" w:hAnsi="Arial" w:cs="Arial"/>
                <w:sz w:val="18"/>
                <w:szCs w:val="20"/>
              </w:rPr>
              <w:t>s</w:t>
            </w:r>
            <w:r w:rsidR="0066056F">
              <w:rPr>
                <w:rFonts w:ascii="Arial" w:hAnsi="Arial" w:cs="Arial"/>
                <w:sz w:val="18"/>
                <w:szCs w:val="20"/>
              </w:rPr>
              <w:t>amorząd</w:t>
            </w:r>
            <w:r>
              <w:rPr>
                <w:rFonts w:ascii="Arial" w:hAnsi="Arial" w:cs="Arial"/>
                <w:sz w:val="18"/>
                <w:szCs w:val="20"/>
              </w:rPr>
              <w:t>.gov.pl</w:t>
            </w:r>
            <w:r w:rsidR="0066056F">
              <w:rPr>
                <w:rFonts w:ascii="Arial" w:hAnsi="Arial" w:cs="Arial"/>
                <w:sz w:val="18"/>
                <w:szCs w:val="20"/>
              </w:rPr>
              <w:t xml:space="preserve"> - </w:t>
            </w:r>
            <w:r w:rsidR="006F577F">
              <w:rPr>
                <w:rFonts w:ascii="Arial" w:hAnsi="Arial" w:cs="Arial"/>
                <w:sz w:val="18"/>
                <w:szCs w:val="20"/>
              </w:rPr>
              <w:t>12</w:t>
            </w:r>
            <w:r w:rsidR="00167038"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413A98" w:rsidRPr="002B50C0" w14:paraId="5328B3DA" w14:textId="77777777" w:rsidTr="00047D9D">
        <w:tc>
          <w:tcPr>
            <w:tcW w:w="2545" w:type="dxa"/>
          </w:tcPr>
          <w:p w14:paraId="4E3D69FD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2517E6CE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20FE22C9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0894A77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3DFAA21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B88A330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3C28F76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3E93EF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621F52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C6CE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A361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69E3B46C" w14:textId="77777777" w:rsidTr="00517F12">
        <w:tc>
          <w:tcPr>
            <w:tcW w:w="2937" w:type="dxa"/>
          </w:tcPr>
          <w:p w14:paraId="0AA8F4DB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0EC62A63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6354CD9D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4760DBF9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F8D92B0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DD516B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54142A7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3A6DCE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57AC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CF3537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74AAAB03" w14:textId="77777777" w:rsidTr="00C6751B">
        <w:tc>
          <w:tcPr>
            <w:tcW w:w="2937" w:type="dxa"/>
          </w:tcPr>
          <w:p w14:paraId="12D4CC96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08B95E21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4A5CBDFA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62F0FD2E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22DB3FD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5EC86D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553BDD6E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26F7B10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9D10116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386"/>
        <w:gridCol w:w="2120"/>
        <w:gridCol w:w="2072"/>
        <w:gridCol w:w="3056"/>
      </w:tblGrid>
      <w:tr w:rsidR="004C1D48" w:rsidRPr="002B50C0" w14:paraId="0846A910" w14:textId="77777777" w:rsidTr="00E516C9">
        <w:trPr>
          <w:tblHeader/>
        </w:trPr>
        <w:tc>
          <w:tcPr>
            <w:tcW w:w="2386" w:type="dxa"/>
            <w:shd w:val="clear" w:color="auto" w:fill="D0CECE" w:themeFill="background2" w:themeFillShade="E6"/>
          </w:tcPr>
          <w:p w14:paraId="02236E8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120" w:type="dxa"/>
            <w:shd w:val="clear" w:color="auto" w:fill="D0CECE" w:themeFill="background2" w:themeFillShade="E6"/>
          </w:tcPr>
          <w:p w14:paraId="2453FA1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72" w:type="dxa"/>
            <w:shd w:val="clear" w:color="auto" w:fill="D0CECE" w:themeFill="background2" w:themeFillShade="E6"/>
          </w:tcPr>
          <w:p w14:paraId="44AE6EB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056" w:type="dxa"/>
            <w:shd w:val="clear" w:color="auto" w:fill="D0CECE" w:themeFill="background2" w:themeFillShade="E6"/>
          </w:tcPr>
          <w:p w14:paraId="72DB61D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5444CE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30B38CD6" w14:textId="77777777" w:rsidTr="00E516C9">
        <w:tc>
          <w:tcPr>
            <w:tcW w:w="2386" w:type="dxa"/>
          </w:tcPr>
          <w:p w14:paraId="19D08350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2120" w:type="dxa"/>
          </w:tcPr>
          <w:p w14:paraId="6F4A45E3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0F680DA7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wrzesień 2017r </w:t>
            </w:r>
          </w:p>
        </w:tc>
        <w:tc>
          <w:tcPr>
            <w:tcW w:w="3056" w:type="dxa"/>
          </w:tcPr>
          <w:p w14:paraId="25E080A2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151C72D0" w14:textId="77777777" w:rsidTr="00E516C9">
        <w:tc>
          <w:tcPr>
            <w:tcW w:w="2386" w:type="dxa"/>
          </w:tcPr>
          <w:p w14:paraId="732EBA3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2120" w:type="dxa"/>
          </w:tcPr>
          <w:p w14:paraId="62ABC7D2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731DA152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056" w:type="dxa"/>
          </w:tcPr>
          <w:p w14:paraId="52C2C56B" w14:textId="77777777" w:rsidR="001B56BB" w:rsidRPr="00095142" w:rsidRDefault="00BF7135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32DC0383" w14:textId="77777777" w:rsidTr="00E516C9">
        <w:tc>
          <w:tcPr>
            <w:tcW w:w="2386" w:type="dxa"/>
          </w:tcPr>
          <w:p w14:paraId="7F6D6056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2120" w:type="dxa"/>
          </w:tcPr>
          <w:p w14:paraId="2215CE16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072" w:type="dxa"/>
          </w:tcPr>
          <w:p w14:paraId="398FEBCC" w14:textId="77777777" w:rsidR="009A715C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056" w:type="dxa"/>
          </w:tcPr>
          <w:p w14:paraId="6155C7BA" w14:textId="77777777" w:rsidR="001B56BB" w:rsidRPr="00095142" w:rsidRDefault="001B56BB" w:rsidP="00297E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49DC0356" w14:textId="77777777" w:rsidTr="00E516C9">
        <w:tc>
          <w:tcPr>
            <w:tcW w:w="2386" w:type="dxa"/>
          </w:tcPr>
          <w:p w14:paraId="3D7F835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Accordion menu, Tab menu</w:t>
            </w:r>
          </w:p>
        </w:tc>
        <w:tc>
          <w:tcPr>
            <w:tcW w:w="2120" w:type="dxa"/>
          </w:tcPr>
          <w:p w14:paraId="5FDF91A0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072" w:type="dxa"/>
          </w:tcPr>
          <w:p w14:paraId="1EE29738" w14:textId="77777777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056" w:type="dxa"/>
          </w:tcPr>
          <w:p w14:paraId="75D00EFD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545276F" w14:textId="77777777" w:rsidTr="00502DB5">
        <w:trPr>
          <w:trHeight w:val="920"/>
        </w:trPr>
        <w:tc>
          <w:tcPr>
            <w:tcW w:w="2386" w:type="dxa"/>
          </w:tcPr>
          <w:p w14:paraId="1878C4CC" w14:textId="77777777" w:rsidR="001B56BB" w:rsidRPr="00141A92" w:rsidRDefault="000D01CA" w:rsidP="00485B0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główne menu boczne</w:t>
            </w:r>
          </w:p>
        </w:tc>
        <w:tc>
          <w:tcPr>
            <w:tcW w:w="2120" w:type="dxa"/>
          </w:tcPr>
          <w:p w14:paraId="6C2295AE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05D530AC" w14:textId="77777777" w:rsidR="001B56BB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056" w:type="dxa"/>
          </w:tcPr>
          <w:p w14:paraId="5EB8DEB8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486F" w:rsidRPr="002B50C0" w14:paraId="1231E432" w14:textId="77777777" w:rsidTr="00E516C9">
        <w:tc>
          <w:tcPr>
            <w:tcW w:w="2386" w:type="dxa"/>
          </w:tcPr>
          <w:p w14:paraId="7906D16B" w14:textId="77777777" w:rsidR="009E486F" w:rsidRPr="001B56BB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2120" w:type="dxa"/>
          </w:tcPr>
          <w:p w14:paraId="159CFF11" w14:textId="1827B7E3" w:rsidR="009E486F" w:rsidRPr="0000624F" w:rsidRDefault="009E486F" w:rsidP="00B93CB6">
            <w:pPr>
              <w:rPr>
                <w:rFonts w:cs="Arial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  <w:r w:rsidR="00B93CB6">
              <w:rPr>
                <w:rFonts w:ascii="Arial" w:hAnsi="Arial" w:cs="Arial"/>
                <w:sz w:val="18"/>
                <w:szCs w:val="18"/>
              </w:rPr>
              <w:t xml:space="preserve"> Daty są zgodne z  terminami wskazanymi w opisie założeń projektu informatycznego Portal  RP  zaakceptowanego przez KRMC (poprzednio były wskazywane błędne daty)</w:t>
            </w:r>
          </w:p>
        </w:tc>
        <w:tc>
          <w:tcPr>
            <w:tcW w:w="2072" w:type="dxa"/>
          </w:tcPr>
          <w:p w14:paraId="42F1F921" w14:textId="53B661F4" w:rsidR="009E486F" w:rsidRPr="00095142" w:rsidRDefault="009E486F" w:rsidP="009E48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3056" w:type="dxa"/>
          </w:tcPr>
          <w:p w14:paraId="111E4333" w14:textId="77777777" w:rsidR="009E486F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104B06D" w14:textId="07C21FCB" w:rsidR="009E486F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  <w:r w:rsidRPr="00C41B92">
              <w:rPr>
                <w:rFonts w:ascii="Arial" w:hAnsi="Arial" w:cs="Arial"/>
                <w:sz w:val="18"/>
                <w:szCs w:val="18"/>
              </w:rPr>
              <w:t xml:space="preserve">Zaangażowanie zasobów w portalu gov.pl oraz samorząd.gov.pl w stosunku do realizowanych zadań w omawianym okresie było niewystarczające i nie pozwoliło na dotrzymanie planowanego terminu zakończenia zadania do dnia 31.12.2019 r. W efekcie przeorganizowano sposób realizacji prac, co pozwoliło na osiągnięcie </w:t>
            </w:r>
            <w:r w:rsidR="00B93CB6">
              <w:rPr>
                <w:rFonts w:ascii="Arial" w:hAnsi="Arial" w:cs="Arial"/>
                <w:sz w:val="18"/>
                <w:szCs w:val="18"/>
              </w:rPr>
              <w:t>produktu we wskazanym terminie.</w:t>
            </w:r>
            <w:r w:rsidRPr="00C41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6C9">
              <w:rPr>
                <w:rFonts w:ascii="Arial" w:hAnsi="Arial" w:cs="Arial"/>
                <w:sz w:val="18"/>
                <w:szCs w:val="18"/>
              </w:rPr>
              <w:t>Uspójnienie danych z pkt 3 Raportu</w:t>
            </w:r>
          </w:p>
          <w:p w14:paraId="57EF4B8A" w14:textId="77777777" w:rsidR="009E486F" w:rsidRPr="00095142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16C9" w:rsidRPr="002B50C0" w14:paraId="0597F30A" w14:textId="77777777" w:rsidTr="00E516C9">
        <w:tc>
          <w:tcPr>
            <w:tcW w:w="2386" w:type="dxa"/>
          </w:tcPr>
          <w:p w14:paraId="1F0C1DB2" w14:textId="77777777" w:rsidR="00E516C9" w:rsidRPr="001B56BB" w:rsidRDefault="00E516C9" w:rsidP="00E516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Centr</w:t>
            </w:r>
            <w:r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2120" w:type="dxa"/>
          </w:tcPr>
          <w:p w14:paraId="2EDBECBD" w14:textId="485A841A" w:rsidR="00E516C9" w:rsidRPr="0000624F" w:rsidRDefault="00E516C9" w:rsidP="00E516C9">
            <w:pPr>
              <w:rPr>
                <w:rFonts w:cs="Arial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  <w:r w:rsidR="00B93CB6">
              <w:rPr>
                <w:rFonts w:ascii="Arial" w:hAnsi="Arial" w:cs="Arial"/>
                <w:sz w:val="18"/>
                <w:szCs w:val="18"/>
              </w:rPr>
              <w:t xml:space="preserve">  Daty są zgodne z  terminami wskazanymi w opisie założeń projektu informatycznego Portal  RP  zaakceptowanego przez KRMC</w:t>
            </w:r>
            <w:r w:rsidR="00B93CB6" w:rsidRPr="0000624F" w:rsidDel="00AA59DE">
              <w:rPr>
                <w:rFonts w:cs="Arial"/>
                <w:lang w:eastAsia="pl-PL"/>
              </w:rPr>
              <w:t xml:space="preserve"> </w:t>
            </w:r>
            <w:r w:rsidR="00B93CB6">
              <w:rPr>
                <w:rFonts w:ascii="Arial" w:hAnsi="Arial" w:cs="Arial"/>
                <w:sz w:val="18"/>
                <w:szCs w:val="18"/>
              </w:rPr>
              <w:t>(poprzednio były wskazywane błędne daty)</w:t>
            </w:r>
          </w:p>
        </w:tc>
        <w:tc>
          <w:tcPr>
            <w:tcW w:w="2072" w:type="dxa"/>
          </w:tcPr>
          <w:p w14:paraId="4615D58B" w14:textId="01913AE0" w:rsidR="00E516C9" w:rsidRPr="00095142" w:rsidRDefault="00E516C9" w:rsidP="00E516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3056" w:type="dxa"/>
          </w:tcPr>
          <w:p w14:paraId="2EFFDFEF" w14:textId="37ADFFC3" w:rsidR="00E516C9" w:rsidRDefault="00E516C9" w:rsidP="00E516C9">
            <w:pPr>
              <w:rPr>
                <w:rFonts w:ascii="Arial" w:hAnsi="Arial" w:cs="Arial"/>
                <w:sz w:val="18"/>
                <w:szCs w:val="18"/>
              </w:rPr>
            </w:pPr>
            <w:r w:rsidRPr="004F6726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16789">
              <w:rPr>
                <w:rFonts w:ascii="Arial" w:hAnsi="Arial" w:cs="Arial"/>
                <w:sz w:val="18"/>
                <w:szCs w:val="18"/>
              </w:rPr>
              <w:t>Data jest prawidłowa, została wpisana z opóźnieniem</w:t>
            </w:r>
            <w:r>
              <w:rPr>
                <w:rFonts w:ascii="Arial" w:hAnsi="Arial" w:cs="Arial"/>
                <w:sz w:val="18"/>
                <w:szCs w:val="18"/>
              </w:rPr>
              <w:t>). Uspójnienie danych z pkt 3 Raportu</w:t>
            </w:r>
          </w:p>
          <w:p w14:paraId="4EAE08E4" w14:textId="589032F6" w:rsidR="00E516C9" w:rsidRPr="00095142" w:rsidRDefault="00E516C9" w:rsidP="00E516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E00BA3B" w14:textId="77777777" w:rsidTr="00E516C9">
        <w:tc>
          <w:tcPr>
            <w:tcW w:w="2386" w:type="dxa"/>
          </w:tcPr>
          <w:p w14:paraId="315382CD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85B07">
              <w:rPr>
                <w:rFonts w:ascii="Arial" w:hAnsi="Arial" w:cs="Arial"/>
                <w:sz w:val="18"/>
                <w:szCs w:val="18"/>
              </w:rPr>
              <w:t>Komponent pobierania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informacji z rozporoszonych źródeł</w:t>
            </w:r>
          </w:p>
        </w:tc>
        <w:tc>
          <w:tcPr>
            <w:tcW w:w="2120" w:type="dxa"/>
          </w:tcPr>
          <w:p w14:paraId="6BCDC6D7" w14:textId="77777777" w:rsidR="001B56BB" w:rsidRPr="0000624F" w:rsidRDefault="001479DD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072" w:type="dxa"/>
            <w:shd w:val="clear" w:color="auto" w:fill="auto"/>
          </w:tcPr>
          <w:p w14:paraId="5052142D" w14:textId="77777777" w:rsidR="001B56BB" w:rsidRPr="00095142" w:rsidRDefault="00651AE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30.09.2021</w:t>
            </w:r>
          </w:p>
        </w:tc>
        <w:tc>
          <w:tcPr>
            <w:tcW w:w="3056" w:type="dxa"/>
            <w:shd w:val="clear" w:color="auto" w:fill="auto"/>
          </w:tcPr>
          <w:p w14:paraId="77DCD5BD" w14:textId="77777777" w:rsidR="001B56BB" w:rsidRPr="00095142" w:rsidRDefault="00651AEE" w:rsidP="0065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Istnieje mechanizm pozwalający wprowadzić do indeksów wyszukiwarki Gov.pl indeksów serwisów rozproszonych.</w:t>
            </w:r>
          </w:p>
        </w:tc>
      </w:tr>
      <w:tr w:rsidR="001B56BB" w:rsidRPr="002B50C0" w14:paraId="228F4BDB" w14:textId="77777777" w:rsidTr="00E516C9">
        <w:tc>
          <w:tcPr>
            <w:tcW w:w="2386" w:type="dxa"/>
          </w:tcPr>
          <w:p w14:paraId="2CF54BF7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2120" w:type="dxa"/>
          </w:tcPr>
          <w:p w14:paraId="5970172C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3C35E806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056" w:type="dxa"/>
          </w:tcPr>
          <w:p w14:paraId="7B12FD60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Węzeł Krajowy: przekazanie obsługi, status: </w:t>
            </w:r>
            <w:r w:rsidR="00D01B8D">
              <w:rPr>
                <w:rFonts w:ascii="Arial" w:hAnsi="Arial" w:cs="Arial"/>
                <w:sz w:val="18"/>
                <w:szCs w:val="18"/>
              </w:rPr>
              <w:t>wdrożone</w:t>
            </w:r>
          </w:p>
        </w:tc>
      </w:tr>
      <w:tr w:rsidR="001B56BB" w:rsidRPr="002B50C0" w14:paraId="64D61E95" w14:textId="77777777" w:rsidTr="00E516C9">
        <w:tc>
          <w:tcPr>
            <w:tcW w:w="2386" w:type="dxa"/>
          </w:tcPr>
          <w:p w14:paraId="6E5DCD5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2120" w:type="dxa"/>
          </w:tcPr>
          <w:p w14:paraId="1F9ACEE8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072" w:type="dxa"/>
          </w:tcPr>
          <w:p w14:paraId="11006789" w14:textId="0A836DE6" w:rsidR="001B56BB" w:rsidRPr="00095142" w:rsidRDefault="00EB20F4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05.10.2021</w:t>
            </w:r>
          </w:p>
        </w:tc>
        <w:tc>
          <w:tcPr>
            <w:tcW w:w="3056" w:type="dxa"/>
          </w:tcPr>
          <w:p w14:paraId="5790B0A9" w14:textId="5C78E72A" w:rsidR="001B56BB" w:rsidRPr="00095142" w:rsidRDefault="00EB20F4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Ulokowanie systemu eDoręczeń w środowisku Gov.</w:t>
            </w:r>
          </w:p>
        </w:tc>
      </w:tr>
      <w:tr w:rsidR="001B56BB" w:rsidRPr="002B50C0" w14:paraId="2705C9DF" w14:textId="77777777" w:rsidTr="00E516C9">
        <w:tc>
          <w:tcPr>
            <w:tcW w:w="2386" w:type="dxa"/>
          </w:tcPr>
          <w:p w14:paraId="05601625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„mój gov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2120" w:type="dxa"/>
          </w:tcPr>
          <w:p w14:paraId="523E3F04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072" w:type="dxa"/>
          </w:tcPr>
          <w:p w14:paraId="3904516C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056" w:type="dxa"/>
          </w:tcPr>
          <w:p w14:paraId="75B47552" w14:textId="77777777" w:rsidR="001B56BB" w:rsidRPr="00095142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</w:t>
            </w:r>
            <w:r w:rsidR="00302B99">
              <w:rPr>
                <w:rFonts w:ascii="Arial" w:hAnsi="Arial" w:cs="Arial"/>
                <w:sz w:val="18"/>
                <w:szCs w:val="18"/>
              </w:rPr>
              <w:t>zanie obsługi, status: wdrożone</w:t>
            </w:r>
          </w:p>
        </w:tc>
      </w:tr>
      <w:tr w:rsidR="001B56BB" w:rsidRPr="002B50C0" w14:paraId="77717E8E" w14:textId="77777777" w:rsidTr="00E516C9">
        <w:tc>
          <w:tcPr>
            <w:tcW w:w="2386" w:type="dxa"/>
          </w:tcPr>
          <w:p w14:paraId="241E25E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  <w:bookmarkStart w:id="0" w:name="_GoBack"/>
            <w:bookmarkEnd w:id="0"/>
          </w:p>
        </w:tc>
        <w:tc>
          <w:tcPr>
            <w:tcW w:w="2120" w:type="dxa"/>
          </w:tcPr>
          <w:p w14:paraId="33A03FF2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072" w:type="dxa"/>
          </w:tcPr>
          <w:p w14:paraId="25C1EF86" w14:textId="3E79C9A6" w:rsidR="001B56BB" w:rsidRPr="00C510E1" w:rsidRDefault="00E3667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510E1">
              <w:rPr>
                <w:rFonts w:ascii="Arial" w:hAnsi="Arial" w:cs="Arial"/>
                <w:sz w:val="18"/>
                <w:szCs w:val="18"/>
                <w:lang w:eastAsia="pl-PL"/>
              </w:rPr>
              <w:t>Osiągnięcie gotowości Gov.pl do integracji z KAP</w:t>
            </w:r>
            <w:r w:rsidRPr="00301406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301406">
              <w:rPr>
                <w:rFonts w:ascii="Arial" w:hAnsi="Arial" w:cs="Arial"/>
                <w:sz w:val="18"/>
                <w:szCs w:val="18"/>
              </w:rPr>
              <w:t>publikacja ostateczna nie jest możliwa ze względu na brak gotowości technicznej i merytorycznej KAP</w:t>
            </w:r>
          </w:p>
        </w:tc>
        <w:tc>
          <w:tcPr>
            <w:tcW w:w="3056" w:type="dxa"/>
          </w:tcPr>
          <w:p w14:paraId="1C0E9B88" w14:textId="77777777" w:rsidR="001B56BB" w:rsidRPr="0000624F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5810F8B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E23148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701"/>
        <w:gridCol w:w="3119"/>
      </w:tblGrid>
      <w:tr w:rsidR="00322614" w:rsidRPr="002B50C0" w14:paraId="39A91B62" w14:textId="77777777" w:rsidTr="00ED446D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2D806F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748F1B5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119105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29944F0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4E16A1F0" w14:textId="77777777" w:rsidTr="00ED446D">
        <w:tc>
          <w:tcPr>
            <w:tcW w:w="3265" w:type="dxa"/>
            <w:vAlign w:val="center"/>
          </w:tcPr>
          <w:p w14:paraId="278C55E5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413" w:type="dxa"/>
          </w:tcPr>
          <w:p w14:paraId="4DC7FD1F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0C465A51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449BCE96" w14:textId="77777777">
              <w:trPr>
                <w:trHeight w:val="755"/>
              </w:trPr>
              <w:tc>
                <w:tcPr>
                  <w:tcW w:w="0" w:type="auto"/>
                </w:tcPr>
                <w:p w14:paraId="020396EB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1. 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5EC15F68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kontaktów w trybie roboczym oraz narzędzi IT, w tym w szczególności formularza głosowania na priorytety funkcjonalności</w:t>
                  </w:r>
                </w:p>
                <w:p w14:paraId="3B75EECD" w14:textId="77777777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36570D08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85132CD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614EB9E6" w14:textId="77777777" w:rsidTr="00ED446D">
        <w:tc>
          <w:tcPr>
            <w:tcW w:w="3265" w:type="dxa"/>
            <w:vAlign w:val="center"/>
          </w:tcPr>
          <w:p w14:paraId="554F484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niezależność samorządów może wystąpić ryzyko braku zainteresowania migracją na platformę</w:t>
            </w:r>
          </w:p>
        </w:tc>
        <w:tc>
          <w:tcPr>
            <w:tcW w:w="1413" w:type="dxa"/>
          </w:tcPr>
          <w:p w14:paraId="5D93DE2C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0CBF21CB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1E1435B1" w14:textId="77777777">
              <w:trPr>
                <w:trHeight w:val="206"/>
              </w:trPr>
              <w:tc>
                <w:tcPr>
                  <w:tcW w:w="0" w:type="auto"/>
                </w:tcPr>
                <w:p w14:paraId="1B801A20" w14:textId="77777777" w:rsidR="00425B0F" w:rsidRPr="00425B0F" w:rsidRDefault="007C3E69" w:rsidP="00425B0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425B0F"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sprawozdawczego.</w:t>
                  </w:r>
                </w:p>
                <w:p w14:paraId="1C770C01" w14:textId="77777777" w:rsidR="00B80446" w:rsidRPr="00B80446" w:rsidRDefault="00425B0F" w:rsidP="00425B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Wstępne badanie rynku wykazuje względne zainteresowanie działaniami</w:t>
                  </w:r>
                </w:p>
              </w:tc>
            </w:tr>
          </w:tbl>
          <w:p w14:paraId="085C8B0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26B9ADB5" w14:textId="77777777" w:rsidTr="00ED446D">
        <w:tc>
          <w:tcPr>
            <w:tcW w:w="3265" w:type="dxa"/>
            <w:vAlign w:val="center"/>
          </w:tcPr>
          <w:p w14:paraId="243EA065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413" w:type="dxa"/>
          </w:tcPr>
          <w:p w14:paraId="119C157E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2BF12B3C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52969732" w14:textId="77777777">
              <w:trPr>
                <w:trHeight w:val="322"/>
              </w:trPr>
              <w:tc>
                <w:tcPr>
                  <w:tcW w:w="0" w:type="auto"/>
                </w:tcPr>
                <w:p w14:paraId="5E1479EE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76333D0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223B062A" w14:textId="77777777" w:rsidTr="00ED446D">
        <w:tc>
          <w:tcPr>
            <w:tcW w:w="3265" w:type="dxa"/>
            <w:vAlign w:val="center"/>
          </w:tcPr>
          <w:p w14:paraId="3C49C30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413" w:type="dxa"/>
          </w:tcPr>
          <w:p w14:paraId="74CAFDCA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2A7714F6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41DFB33D" w14:textId="77777777">
              <w:trPr>
                <w:trHeight w:val="868"/>
              </w:trPr>
              <w:tc>
                <w:tcPr>
                  <w:tcW w:w="0" w:type="auto"/>
                </w:tcPr>
                <w:p w14:paraId="356BEE7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8A847EA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3ADB9913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158C492B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DEC02F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1EB749BE" w14:textId="77777777" w:rsidTr="00ED446D">
        <w:tc>
          <w:tcPr>
            <w:tcW w:w="3265" w:type="dxa"/>
            <w:vAlign w:val="center"/>
          </w:tcPr>
          <w:p w14:paraId="4D684ED3" w14:textId="77777777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413" w:type="dxa"/>
          </w:tcPr>
          <w:p w14:paraId="35A4DF20" w14:textId="77777777" w:rsidR="00EB058F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1110ACBD" w14:textId="77777777" w:rsidR="00EB058F" w:rsidRPr="008861CB" w:rsidRDefault="008861C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351C">
              <w:rPr>
                <w:rFonts w:ascii="Arial" w:hAnsi="Arial" w:cs="Arial"/>
                <w:sz w:val="18"/>
                <w:szCs w:val="20"/>
              </w:rPr>
              <w:t>wysoki</w:t>
            </w:r>
            <w:r w:rsidR="000E351C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19BF4114" w14:textId="77777777">
              <w:trPr>
                <w:trHeight w:val="90"/>
              </w:trPr>
              <w:tc>
                <w:tcPr>
                  <w:tcW w:w="0" w:type="auto"/>
                </w:tcPr>
                <w:p w14:paraId="47BF878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5C12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Ryzyko pozostaje na niezmienionym poziomie”</w:t>
                  </w:r>
                </w:p>
              </w:tc>
            </w:tr>
            <w:tr w:rsidR="00BA2605" w:rsidRPr="00B80446" w14:paraId="2EE5ACE2" w14:textId="77777777">
              <w:trPr>
                <w:trHeight w:val="90"/>
              </w:trPr>
              <w:tc>
                <w:tcPr>
                  <w:tcW w:w="0" w:type="auto"/>
                </w:tcPr>
                <w:p w14:paraId="5930597B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20C5F4AC" w14:textId="77777777">
              <w:trPr>
                <w:trHeight w:val="90"/>
              </w:trPr>
              <w:tc>
                <w:tcPr>
                  <w:tcW w:w="0" w:type="auto"/>
                </w:tcPr>
                <w:p w14:paraId="3C2634D7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654838C8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37E4695B" w14:textId="77777777" w:rsidTr="00ED446D">
        <w:tc>
          <w:tcPr>
            <w:tcW w:w="3265" w:type="dxa"/>
            <w:vAlign w:val="center"/>
          </w:tcPr>
          <w:p w14:paraId="7894C5E0" w14:textId="77777777"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413" w:type="dxa"/>
          </w:tcPr>
          <w:p w14:paraId="7E7829FE" w14:textId="77777777" w:rsidR="002774F3" w:rsidRPr="00F13055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62EFECC8" w14:textId="1080E30C" w:rsidR="002774F3" w:rsidRPr="00F13055" w:rsidRDefault="006F577F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3119" w:type="dxa"/>
          </w:tcPr>
          <w:p w14:paraId="295BAA12" w14:textId="77777777" w:rsidR="008861CB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 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Zapewnienie wsparcia dodatkowych zasobów personalnych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2. Spodziewane jest zapewnienie płynności działań bez wpływu na terminowość realizacji.</w:t>
            </w:r>
          </w:p>
          <w:p w14:paraId="3C984038" w14:textId="6F454132" w:rsidR="002774F3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3. </w:t>
            </w:r>
            <w:r w:rsidR="001D7981" w:rsidRPr="00425B0F">
              <w:rPr>
                <w:rFonts w:ascii="Calibri" w:hAnsi="Calibri" w:cs="Calibri"/>
                <w:sz w:val="18"/>
                <w:szCs w:val="18"/>
              </w:rPr>
              <w:t>zmniejszyło się prawdopodobieństwo wystąpienia ryzyka</w:t>
            </w:r>
          </w:p>
        </w:tc>
      </w:tr>
      <w:tr w:rsidR="009C2C6B" w:rsidRPr="002B50C0" w14:paraId="79AE1C0E" w14:textId="77777777" w:rsidTr="00ED446D">
        <w:tc>
          <w:tcPr>
            <w:tcW w:w="3265" w:type="dxa"/>
            <w:vAlign w:val="center"/>
          </w:tcPr>
          <w:p w14:paraId="50AA86B3" w14:textId="77777777"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Brak przedłużenia umów wykonawczych z BL</w:t>
            </w:r>
          </w:p>
        </w:tc>
        <w:tc>
          <w:tcPr>
            <w:tcW w:w="1413" w:type="dxa"/>
          </w:tcPr>
          <w:p w14:paraId="38FE552C" w14:textId="77777777" w:rsidR="009C2C6B" w:rsidRPr="00AF2EFF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D</w:t>
            </w:r>
            <w:r w:rsidR="009C2C6B" w:rsidRPr="00AF2EFF">
              <w:rPr>
                <w:rFonts w:ascii="Calibri" w:hAnsi="Calibri" w:cs="Calibri"/>
                <w:sz w:val="18"/>
                <w:szCs w:val="18"/>
              </w:rPr>
              <w:t>uża</w:t>
            </w:r>
          </w:p>
        </w:tc>
        <w:tc>
          <w:tcPr>
            <w:tcW w:w="1701" w:type="dxa"/>
          </w:tcPr>
          <w:p w14:paraId="10165227" w14:textId="77777777" w:rsidR="009C2C6B" w:rsidRPr="00AF2EFF" w:rsidRDefault="00CA09D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mała</w:t>
            </w:r>
          </w:p>
        </w:tc>
        <w:tc>
          <w:tcPr>
            <w:tcW w:w="3119" w:type="dxa"/>
          </w:tcPr>
          <w:p w14:paraId="435A5B7D" w14:textId="77777777" w:rsidR="009C2C6B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1. </w:t>
            </w:r>
            <w:r w:rsidR="009C2C6B" w:rsidRPr="00425B0F">
              <w:rPr>
                <w:rFonts w:ascii="Calibri" w:hAnsi="Calibri" w:cs="Calibri"/>
                <w:sz w:val="18"/>
                <w:szCs w:val="18"/>
              </w:rPr>
              <w:t>Kontrola nad procesami związanymi z podpisaniem Umów z Partnerem BL oraz pomiędzy Partnerami</w:t>
            </w:r>
          </w:p>
          <w:p w14:paraId="7C74A286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 Podpisanie umów</w:t>
            </w:r>
          </w:p>
          <w:p w14:paraId="218BDFE6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3. </w:t>
            </w:r>
            <w:r w:rsidRPr="00425B0F">
              <w:rPr>
                <w:rFonts w:ascii="Calibri" w:hAnsi="Calibri" w:cs="Calibri"/>
                <w:sz w:val="18"/>
                <w:szCs w:val="18"/>
              </w:rPr>
              <w:t>zmniejszyło się prawdopodobieństwo wystąpienia ryzyka</w:t>
            </w:r>
          </w:p>
          <w:p w14:paraId="0E193FB8" w14:textId="77777777" w:rsidR="00425B0F" w:rsidRP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777375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9351B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417"/>
        <w:gridCol w:w="1843"/>
        <w:gridCol w:w="3259"/>
      </w:tblGrid>
      <w:tr w:rsidR="0091332C" w:rsidRPr="006334BF" w14:paraId="418992A6" w14:textId="77777777" w:rsidTr="00ED446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5B1862E" w14:textId="77777777" w:rsidR="0091332C" w:rsidRPr="0091332C" w:rsidRDefault="0091332C" w:rsidP="00297E9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6758A38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447BAE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4C49AD48" w14:textId="77777777" w:rsidR="0091332C" w:rsidRPr="006334BF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7133790A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55CBCEEF" w14:textId="77777777" w:rsidR="00B82A83" w:rsidRPr="002A4A85" w:rsidRDefault="00B9641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koronawirusa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417" w:type="dxa"/>
            <w:shd w:val="clear" w:color="auto" w:fill="FFFFFF"/>
          </w:tcPr>
          <w:p w14:paraId="06CE7E7E" w14:textId="77777777" w:rsidR="00B82A83" w:rsidRPr="002A4A85" w:rsidRDefault="00B9641E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</w:tcPr>
          <w:p w14:paraId="3AD76F2E" w14:textId="77777777" w:rsidR="00B82A83" w:rsidRPr="002A4A85" w:rsidRDefault="00996BD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305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75D11585" w14:textId="77777777"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wysokiego do poziomu niskiego.</w:t>
            </w:r>
          </w:p>
        </w:tc>
      </w:tr>
      <w:tr w:rsidR="00B82A83" w:rsidRPr="001B6667" w14:paraId="0AFA3EDA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5EB759DC" w14:textId="77777777" w:rsidR="00B82A83" w:rsidRPr="002A4A85" w:rsidRDefault="00326B2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417" w:type="dxa"/>
            <w:shd w:val="clear" w:color="auto" w:fill="FFFFFF"/>
          </w:tcPr>
          <w:p w14:paraId="3AFF360C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6BC93E20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259" w:type="dxa"/>
            <w:shd w:val="clear" w:color="auto" w:fill="FFFFFF"/>
          </w:tcPr>
          <w:p w14:paraId="226154AD" w14:textId="77777777" w:rsidR="00B82A83" w:rsidRPr="00271CD8" w:rsidRDefault="00996BDF" w:rsidP="00297E9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3194BB08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3D49E80B" w14:textId="77777777"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417" w:type="dxa"/>
            <w:shd w:val="clear" w:color="auto" w:fill="FFFFFF"/>
          </w:tcPr>
          <w:p w14:paraId="5757C656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</w:tcPr>
          <w:p w14:paraId="5D60B100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259" w:type="dxa"/>
            <w:shd w:val="clear" w:color="auto" w:fill="FFFFFF"/>
          </w:tcPr>
          <w:p w14:paraId="61732C15" w14:textId="77777777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14:paraId="1A6F0EBA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13644F5C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31D7E3FF" w14:textId="77777777" w:rsidR="00B9641E" w:rsidRPr="002A4A85" w:rsidRDefault="006564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</w:t>
            </w:r>
            <w:r w:rsidR="002A4A85" w:rsidRPr="002A4A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ze względu na rotację pracowników odpowiedzialnych za projekt po stronie partnera</w:t>
            </w:r>
          </w:p>
        </w:tc>
        <w:tc>
          <w:tcPr>
            <w:tcW w:w="1417" w:type="dxa"/>
            <w:shd w:val="clear" w:color="auto" w:fill="FFFFFF"/>
          </w:tcPr>
          <w:p w14:paraId="4252690E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843" w:type="dxa"/>
            <w:shd w:val="clear" w:color="auto" w:fill="FFFFFF"/>
          </w:tcPr>
          <w:p w14:paraId="6E95197F" w14:textId="77777777" w:rsidR="00B9641E" w:rsidRPr="002A4A85" w:rsidRDefault="00FF02CA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A80FD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3259" w:type="dxa"/>
            <w:shd w:val="clear" w:color="auto" w:fill="FFFFFF"/>
          </w:tcPr>
          <w:p w14:paraId="69000E0D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4227FEBC" w14:textId="77777777"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 xml:space="preserve">3. </w:t>
            </w:r>
            <w:r w:rsidR="005C12C3">
              <w:rPr>
                <w:rFonts w:cstheme="minorHAnsi"/>
                <w:sz w:val="18"/>
                <w:szCs w:val="18"/>
                <w:lang w:eastAsia="pl-PL"/>
              </w:rPr>
              <w:t>Z</w:t>
            </w:r>
            <w:r w:rsidR="005C12C3" w:rsidRPr="005C12C3">
              <w:rPr>
                <w:rFonts w:cstheme="minorHAnsi"/>
                <w:sz w:val="18"/>
                <w:szCs w:val="18"/>
                <w:lang w:eastAsia="pl-PL"/>
              </w:rPr>
              <w:t>mniejszyło się prawdopodobieństwo wystąpienia ryzyka</w:t>
            </w:r>
            <w:r w:rsidR="005C12C3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  <w:tr w:rsidR="006F577F" w:rsidRPr="001B6667" w14:paraId="610D0D42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3A134B9E" w14:textId="463164A9" w:rsidR="006F577F" w:rsidRDefault="001D79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Problemy organizacyjne z p</w:t>
            </w:r>
            <w:r w:rsidR="006F577F">
              <w:rPr>
                <w:rFonts w:ascii="Arial" w:hAnsi="Arial" w:cs="Arial"/>
                <w:sz w:val="18"/>
                <w:szCs w:val="18"/>
                <w:lang w:eastAsia="pl-PL"/>
              </w:rPr>
              <w:t>rzekazanie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</w:t>
            </w:r>
            <w:r w:rsidR="006F577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utrzymania wszystkich środowisk teleinformatycznych Portalu RP do COI</w:t>
            </w:r>
          </w:p>
        </w:tc>
        <w:tc>
          <w:tcPr>
            <w:tcW w:w="1417" w:type="dxa"/>
            <w:shd w:val="clear" w:color="auto" w:fill="FFFFFF"/>
          </w:tcPr>
          <w:p w14:paraId="1148B276" w14:textId="1069AF84" w:rsidR="006F577F" w:rsidRPr="002A4A85" w:rsidRDefault="006F577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03773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ednie</w:t>
            </w:r>
          </w:p>
        </w:tc>
        <w:tc>
          <w:tcPr>
            <w:tcW w:w="1843" w:type="dxa"/>
            <w:shd w:val="clear" w:color="auto" w:fill="FFFFFF"/>
          </w:tcPr>
          <w:p w14:paraId="2CF305FA" w14:textId="090CF331" w:rsidR="006F577F" w:rsidRDefault="006F577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259" w:type="dxa"/>
            <w:shd w:val="clear" w:color="auto" w:fill="FFFFFF"/>
          </w:tcPr>
          <w:p w14:paraId="430894DC" w14:textId="77777777" w:rsidR="006F577F" w:rsidRDefault="006F577F" w:rsidP="00185E0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Wyrównanie wiedzy między zespołami KPRM DRU oraz COI</w:t>
            </w:r>
          </w:p>
          <w:p w14:paraId="6342AFB9" w14:textId="77777777" w:rsidR="006F577F" w:rsidRPr="00E12756" w:rsidRDefault="006F577F" w:rsidP="00E12756">
            <w:pPr>
              <w:spacing w:after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1275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2. Zapewnienie bezpieczeństwa działania systemu i jego skalowalności. </w:t>
            </w:r>
          </w:p>
          <w:p w14:paraId="023908A3" w14:textId="3555A9FE" w:rsidR="00185E00" w:rsidRPr="007B069B" w:rsidRDefault="00185E00" w:rsidP="00E12756">
            <w:pPr>
              <w:spacing w:after="0"/>
              <w:rPr>
                <w:b/>
                <w:bCs/>
                <w:lang w:eastAsia="pl-PL"/>
              </w:rPr>
            </w:pPr>
            <w:r w:rsidRPr="00E12756">
              <w:rPr>
                <w:rFonts w:eastAsia="Times New Roman" w:cstheme="minorHAnsi"/>
                <w:sz w:val="18"/>
                <w:szCs w:val="18"/>
                <w:lang w:eastAsia="pl-PL"/>
              </w:rPr>
              <w:t>3. Nowe ryzyko</w:t>
            </w:r>
          </w:p>
        </w:tc>
      </w:tr>
    </w:tbl>
    <w:p w14:paraId="0A4546D4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5488902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4ABCB923" w14:textId="77777777" w:rsidR="004D7F49" w:rsidRPr="004D7F49" w:rsidRDefault="00BB059E" w:rsidP="00297E9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5157070E" w14:textId="4F1DCF07" w:rsidR="006F577F" w:rsidRDefault="006F577F">
      <w:pPr>
        <w:spacing w:before="36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Jarosław Pyszkowski, Zastępca Dyrektora DRU – Jaroslaw.Pyszkowski@mc.gov.pl </w:t>
      </w:r>
    </w:p>
    <w:p w14:paraId="2CCB44F9" w14:textId="27A2D3F4" w:rsidR="00A92887" w:rsidRDefault="00A92887" w:rsidP="00C830B8">
      <w:pPr>
        <w:spacing w:before="360"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5CDD6" w14:textId="77777777" w:rsidR="001B1F5D" w:rsidRDefault="001B1F5D" w:rsidP="00BB2420">
      <w:pPr>
        <w:spacing w:after="0" w:line="240" w:lineRule="auto"/>
      </w:pPr>
      <w:r>
        <w:separator/>
      </w:r>
    </w:p>
  </w:endnote>
  <w:endnote w:type="continuationSeparator" w:id="0">
    <w:p w14:paraId="00D9143E" w14:textId="77777777" w:rsidR="001B1F5D" w:rsidRDefault="001B1F5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647A54" w14:textId="4A392F6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140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A25F3">
              <w:rPr>
                <w:b/>
                <w:bCs/>
                <w:noProof/>
              </w:rPr>
              <w:t>8</w:t>
            </w:r>
          </w:p>
        </w:sdtContent>
      </w:sdt>
    </w:sdtContent>
  </w:sdt>
  <w:p w14:paraId="07B5EEDE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5F1EB" w14:textId="77777777" w:rsidR="001B1F5D" w:rsidRDefault="001B1F5D" w:rsidP="00BB2420">
      <w:pPr>
        <w:spacing w:after="0" w:line="240" w:lineRule="auto"/>
      </w:pPr>
      <w:r>
        <w:separator/>
      </w:r>
    </w:p>
  </w:footnote>
  <w:footnote w:type="continuationSeparator" w:id="0">
    <w:p w14:paraId="5A45E5B8" w14:textId="77777777" w:rsidR="001B1F5D" w:rsidRDefault="001B1F5D" w:rsidP="00BB2420">
      <w:pPr>
        <w:spacing w:after="0" w:line="240" w:lineRule="auto"/>
      </w:pPr>
      <w:r>
        <w:continuationSeparator/>
      </w:r>
    </w:p>
  </w:footnote>
  <w:footnote w:id="1">
    <w:p w14:paraId="336D8218" w14:textId="6389B2F4" w:rsidR="00DA6AB4" w:rsidRDefault="00DA6A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W dniu 14 sierpnia 2021 r. podpisany został </w:t>
      </w:r>
      <w:r w:rsidRPr="00DE7A50">
        <w:rPr>
          <w:rFonts w:cstheme="minorHAnsi"/>
          <w:i/>
          <w:color w:val="000000"/>
          <w:sz w:val="18"/>
          <w:szCs w:val="18"/>
        </w:rPr>
        <w:t xml:space="preserve">aneks nr POPC.02.02.00-00-0031/19-01 </w:t>
      </w:r>
      <w:r w:rsidRPr="00DE7A50">
        <w:rPr>
          <w:rFonts w:cstheme="minorHAnsi"/>
          <w:bCs/>
          <w:i/>
          <w:color w:val="000000"/>
          <w:spacing w:val="-3"/>
          <w:sz w:val="18"/>
          <w:szCs w:val="18"/>
        </w:rPr>
        <w:t>do Porozumienia nr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 </w:t>
      </w:r>
      <w:r w:rsidRPr="00DE7A50">
        <w:rPr>
          <w:rFonts w:cstheme="minorHAnsi"/>
          <w:i/>
          <w:color w:val="000000"/>
          <w:sz w:val="18"/>
          <w:szCs w:val="18"/>
        </w:rPr>
        <w:t xml:space="preserve">POPC.02.02.00-00-0031/19-00 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o dofinansowanie projektu </w:t>
      </w:r>
      <w:r w:rsidRPr="00DE7A50">
        <w:rPr>
          <w:rFonts w:cstheme="minorHAnsi"/>
          <w:bCs/>
          <w:i/>
          <w:color w:val="000000"/>
          <w:spacing w:val="-2"/>
          <w:sz w:val="18"/>
          <w:szCs w:val="18"/>
        </w:rPr>
        <w:t>„Portal RP</w:t>
      </w:r>
      <w:r w:rsidRPr="00DE7A50">
        <w:rPr>
          <w:rFonts w:cstheme="minorHAnsi"/>
          <w:bCs/>
          <w:i/>
          <w:color w:val="000000"/>
          <w:sz w:val="18"/>
          <w:szCs w:val="18"/>
        </w:rPr>
        <w:t xml:space="preserve">” </w:t>
      </w:r>
      <w:r w:rsidRPr="00DE7A50">
        <w:rPr>
          <w:rFonts w:cstheme="minorHAnsi"/>
          <w:bCs/>
          <w:i/>
          <w:color w:val="000000"/>
          <w:spacing w:val="1"/>
          <w:sz w:val="18"/>
          <w:szCs w:val="18"/>
        </w:rPr>
        <w:t xml:space="preserve">w ramach Programu Operacyjnego Polska Cyfrowa na lata 2014-2020 Oś Priorytetowa nr 2 „E-administracja i otwarty rząd” </w:t>
      </w:r>
      <w:r w:rsidRPr="00DE7A50">
        <w:rPr>
          <w:rFonts w:cstheme="minorHAnsi"/>
          <w:bCs/>
          <w:i/>
          <w:sz w:val="18"/>
          <w:szCs w:val="18"/>
        </w:rPr>
        <w:t>Działanie nr  2.2„Cyfryzacja procesów back-office w administracji rządowej” zawartego w dniu 28.10.2019 r. w Warszawie</w:t>
      </w:r>
    </w:p>
  </w:footnote>
  <w:footnote w:id="2">
    <w:p w14:paraId="06EAA1B7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EE75ABE"/>
    <w:multiLevelType w:val="hybridMultilevel"/>
    <w:tmpl w:val="C5689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22760"/>
    <w:multiLevelType w:val="hybridMultilevel"/>
    <w:tmpl w:val="ABE28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4"/>
  </w:num>
  <w:num w:numId="4">
    <w:abstractNumId w:val="12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1"/>
  </w:num>
  <w:num w:numId="16">
    <w:abstractNumId w:val="8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19"/>
  </w:num>
  <w:num w:numId="22">
    <w:abstractNumId w:val="5"/>
  </w:num>
  <w:num w:numId="23">
    <w:abstractNumId w:val="23"/>
  </w:num>
  <w:num w:numId="24">
    <w:abstractNumId w:val="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8CD"/>
    <w:rsid w:val="0000624F"/>
    <w:rsid w:val="00006E59"/>
    <w:rsid w:val="00016916"/>
    <w:rsid w:val="00036347"/>
    <w:rsid w:val="00037733"/>
    <w:rsid w:val="00043DD9"/>
    <w:rsid w:val="00044D68"/>
    <w:rsid w:val="00047BDD"/>
    <w:rsid w:val="00047D9D"/>
    <w:rsid w:val="0006403E"/>
    <w:rsid w:val="00070663"/>
    <w:rsid w:val="00071880"/>
    <w:rsid w:val="000776B6"/>
    <w:rsid w:val="00081ABA"/>
    <w:rsid w:val="00084E5B"/>
    <w:rsid w:val="00085965"/>
    <w:rsid w:val="00087231"/>
    <w:rsid w:val="00095142"/>
    <w:rsid w:val="00095944"/>
    <w:rsid w:val="000A1DFB"/>
    <w:rsid w:val="000A2F32"/>
    <w:rsid w:val="000A3938"/>
    <w:rsid w:val="000B059E"/>
    <w:rsid w:val="000B3E49"/>
    <w:rsid w:val="000C3BA7"/>
    <w:rsid w:val="000D01CA"/>
    <w:rsid w:val="000D48D0"/>
    <w:rsid w:val="000E0060"/>
    <w:rsid w:val="000E1828"/>
    <w:rsid w:val="000E2A0C"/>
    <w:rsid w:val="000E2A16"/>
    <w:rsid w:val="000E351C"/>
    <w:rsid w:val="000E4BF8"/>
    <w:rsid w:val="000E61F2"/>
    <w:rsid w:val="000F1D4F"/>
    <w:rsid w:val="000F20A9"/>
    <w:rsid w:val="000F307B"/>
    <w:rsid w:val="000F30B9"/>
    <w:rsid w:val="00101549"/>
    <w:rsid w:val="0011693F"/>
    <w:rsid w:val="00122388"/>
    <w:rsid w:val="00122904"/>
    <w:rsid w:val="00124C3D"/>
    <w:rsid w:val="0012576F"/>
    <w:rsid w:val="001309CA"/>
    <w:rsid w:val="00132700"/>
    <w:rsid w:val="00141A92"/>
    <w:rsid w:val="001441D4"/>
    <w:rsid w:val="00145E84"/>
    <w:rsid w:val="001479DD"/>
    <w:rsid w:val="0015102C"/>
    <w:rsid w:val="00153381"/>
    <w:rsid w:val="001643F6"/>
    <w:rsid w:val="00167038"/>
    <w:rsid w:val="00172045"/>
    <w:rsid w:val="00172B3F"/>
    <w:rsid w:val="00176FBB"/>
    <w:rsid w:val="00181E97"/>
    <w:rsid w:val="00182A08"/>
    <w:rsid w:val="00185325"/>
    <w:rsid w:val="00185E00"/>
    <w:rsid w:val="00193B74"/>
    <w:rsid w:val="001961DB"/>
    <w:rsid w:val="001A2EF2"/>
    <w:rsid w:val="001B1F5D"/>
    <w:rsid w:val="001B5072"/>
    <w:rsid w:val="001B56BB"/>
    <w:rsid w:val="001C15F7"/>
    <w:rsid w:val="001C2D74"/>
    <w:rsid w:val="001C2E6F"/>
    <w:rsid w:val="001C7FAC"/>
    <w:rsid w:val="001D167C"/>
    <w:rsid w:val="001D5384"/>
    <w:rsid w:val="001D7981"/>
    <w:rsid w:val="001E0CAC"/>
    <w:rsid w:val="001E16A3"/>
    <w:rsid w:val="001E1DEA"/>
    <w:rsid w:val="001E7199"/>
    <w:rsid w:val="001F1BAD"/>
    <w:rsid w:val="001F24A0"/>
    <w:rsid w:val="001F60B3"/>
    <w:rsid w:val="001F67EC"/>
    <w:rsid w:val="0020241A"/>
    <w:rsid w:val="0020330A"/>
    <w:rsid w:val="0021040E"/>
    <w:rsid w:val="0021328C"/>
    <w:rsid w:val="00226C6F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85D58"/>
    <w:rsid w:val="00293351"/>
    <w:rsid w:val="00294349"/>
    <w:rsid w:val="00297E9B"/>
    <w:rsid w:val="002A3140"/>
    <w:rsid w:val="002A3C02"/>
    <w:rsid w:val="002A4A85"/>
    <w:rsid w:val="002A543A"/>
    <w:rsid w:val="002A5452"/>
    <w:rsid w:val="002B0332"/>
    <w:rsid w:val="002B3BCE"/>
    <w:rsid w:val="002B4889"/>
    <w:rsid w:val="002B50C0"/>
    <w:rsid w:val="002B5C21"/>
    <w:rsid w:val="002B6F21"/>
    <w:rsid w:val="002D3D4A"/>
    <w:rsid w:val="002D58B3"/>
    <w:rsid w:val="002D7ADA"/>
    <w:rsid w:val="002E2FAF"/>
    <w:rsid w:val="002E3299"/>
    <w:rsid w:val="002F00F5"/>
    <w:rsid w:val="002F0FDD"/>
    <w:rsid w:val="002F29A3"/>
    <w:rsid w:val="00301406"/>
    <w:rsid w:val="0030196F"/>
    <w:rsid w:val="00302775"/>
    <w:rsid w:val="00302B99"/>
    <w:rsid w:val="00303965"/>
    <w:rsid w:val="00304D04"/>
    <w:rsid w:val="00305AC1"/>
    <w:rsid w:val="00310D8E"/>
    <w:rsid w:val="003168DB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825D6"/>
    <w:rsid w:val="00392919"/>
    <w:rsid w:val="00397AA4"/>
    <w:rsid w:val="003A1339"/>
    <w:rsid w:val="003A3104"/>
    <w:rsid w:val="003A4115"/>
    <w:rsid w:val="003A5CC1"/>
    <w:rsid w:val="003B5B7A"/>
    <w:rsid w:val="003C30DA"/>
    <w:rsid w:val="003C7325"/>
    <w:rsid w:val="003D079F"/>
    <w:rsid w:val="003D5B0E"/>
    <w:rsid w:val="003D7DD0"/>
    <w:rsid w:val="003E3144"/>
    <w:rsid w:val="003E3D4C"/>
    <w:rsid w:val="003E75E9"/>
    <w:rsid w:val="00405EA4"/>
    <w:rsid w:val="0041034F"/>
    <w:rsid w:val="004118A3"/>
    <w:rsid w:val="00413A98"/>
    <w:rsid w:val="00423A26"/>
    <w:rsid w:val="00425046"/>
    <w:rsid w:val="00425B0F"/>
    <w:rsid w:val="004350B8"/>
    <w:rsid w:val="00444AAB"/>
    <w:rsid w:val="00450089"/>
    <w:rsid w:val="0045764E"/>
    <w:rsid w:val="004729D1"/>
    <w:rsid w:val="00477E0C"/>
    <w:rsid w:val="00480B65"/>
    <w:rsid w:val="00485B07"/>
    <w:rsid w:val="004A25F3"/>
    <w:rsid w:val="004C1D48"/>
    <w:rsid w:val="004C3C9F"/>
    <w:rsid w:val="004C7A87"/>
    <w:rsid w:val="004D65CA"/>
    <w:rsid w:val="004D7F49"/>
    <w:rsid w:val="004E388A"/>
    <w:rsid w:val="004F6726"/>
    <w:rsid w:val="004F6E89"/>
    <w:rsid w:val="005011EA"/>
    <w:rsid w:val="00502DB5"/>
    <w:rsid w:val="00504B06"/>
    <w:rsid w:val="005076A1"/>
    <w:rsid w:val="00512D06"/>
    <w:rsid w:val="00513213"/>
    <w:rsid w:val="00517F12"/>
    <w:rsid w:val="0052102C"/>
    <w:rsid w:val="005212C8"/>
    <w:rsid w:val="005213FB"/>
    <w:rsid w:val="00524E6C"/>
    <w:rsid w:val="0052595D"/>
    <w:rsid w:val="00526904"/>
    <w:rsid w:val="005332D6"/>
    <w:rsid w:val="00544DFE"/>
    <w:rsid w:val="00551B47"/>
    <w:rsid w:val="005548F2"/>
    <w:rsid w:val="005734CE"/>
    <w:rsid w:val="005840AB"/>
    <w:rsid w:val="00586664"/>
    <w:rsid w:val="005876E1"/>
    <w:rsid w:val="00593290"/>
    <w:rsid w:val="005962B1"/>
    <w:rsid w:val="005A0E33"/>
    <w:rsid w:val="005A12F7"/>
    <w:rsid w:val="005A1B30"/>
    <w:rsid w:val="005B1A32"/>
    <w:rsid w:val="005C0469"/>
    <w:rsid w:val="005C12C3"/>
    <w:rsid w:val="005C6116"/>
    <w:rsid w:val="005C77BB"/>
    <w:rsid w:val="005D17CF"/>
    <w:rsid w:val="005D24AF"/>
    <w:rsid w:val="005D5AAB"/>
    <w:rsid w:val="005D6E12"/>
    <w:rsid w:val="005E0ED8"/>
    <w:rsid w:val="005E44ED"/>
    <w:rsid w:val="005E6ABD"/>
    <w:rsid w:val="005F41FA"/>
    <w:rsid w:val="005F5F3F"/>
    <w:rsid w:val="00600AE4"/>
    <w:rsid w:val="006054AA"/>
    <w:rsid w:val="00606759"/>
    <w:rsid w:val="0062054D"/>
    <w:rsid w:val="00620834"/>
    <w:rsid w:val="00620C27"/>
    <w:rsid w:val="006334BF"/>
    <w:rsid w:val="00634F8C"/>
    <w:rsid w:val="00635A54"/>
    <w:rsid w:val="0063711D"/>
    <w:rsid w:val="00651AEE"/>
    <w:rsid w:val="00656481"/>
    <w:rsid w:val="0066056F"/>
    <w:rsid w:val="00661A62"/>
    <w:rsid w:val="00672798"/>
    <w:rsid w:val="006731D9"/>
    <w:rsid w:val="006822BC"/>
    <w:rsid w:val="006933A0"/>
    <w:rsid w:val="006948D3"/>
    <w:rsid w:val="006A60AA"/>
    <w:rsid w:val="006B034F"/>
    <w:rsid w:val="006B5117"/>
    <w:rsid w:val="006C78AE"/>
    <w:rsid w:val="006E0CFA"/>
    <w:rsid w:val="006E6205"/>
    <w:rsid w:val="006E685F"/>
    <w:rsid w:val="006F166B"/>
    <w:rsid w:val="006F456D"/>
    <w:rsid w:val="006F577F"/>
    <w:rsid w:val="00701800"/>
    <w:rsid w:val="00703AB3"/>
    <w:rsid w:val="00722024"/>
    <w:rsid w:val="00725708"/>
    <w:rsid w:val="00740A47"/>
    <w:rsid w:val="007415D0"/>
    <w:rsid w:val="00746ABD"/>
    <w:rsid w:val="00752057"/>
    <w:rsid w:val="00752ADF"/>
    <w:rsid w:val="0075492D"/>
    <w:rsid w:val="007605AF"/>
    <w:rsid w:val="0077418F"/>
    <w:rsid w:val="00775C44"/>
    <w:rsid w:val="00776802"/>
    <w:rsid w:val="00780B2B"/>
    <w:rsid w:val="0078519C"/>
    <w:rsid w:val="0078594B"/>
    <w:rsid w:val="0078786C"/>
    <w:rsid w:val="007924CE"/>
    <w:rsid w:val="0079384D"/>
    <w:rsid w:val="00793AC3"/>
    <w:rsid w:val="00795AFA"/>
    <w:rsid w:val="007A4742"/>
    <w:rsid w:val="007B0251"/>
    <w:rsid w:val="007B069B"/>
    <w:rsid w:val="007B1DD3"/>
    <w:rsid w:val="007B221E"/>
    <w:rsid w:val="007B453A"/>
    <w:rsid w:val="007C2537"/>
    <w:rsid w:val="007C2689"/>
    <w:rsid w:val="007C2F7E"/>
    <w:rsid w:val="007C3E69"/>
    <w:rsid w:val="007C6235"/>
    <w:rsid w:val="007C70D1"/>
    <w:rsid w:val="007C74FC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17D1"/>
    <w:rsid w:val="0081471F"/>
    <w:rsid w:val="00816200"/>
    <w:rsid w:val="008262E1"/>
    <w:rsid w:val="008265CC"/>
    <w:rsid w:val="00830B70"/>
    <w:rsid w:val="00840749"/>
    <w:rsid w:val="008568C6"/>
    <w:rsid w:val="0087452F"/>
    <w:rsid w:val="00875528"/>
    <w:rsid w:val="00875BCA"/>
    <w:rsid w:val="0088059E"/>
    <w:rsid w:val="00884686"/>
    <w:rsid w:val="008861CB"/>
    <w:rsid w:val="00897B5E"/>
    <w:rsid w:val="008A1F19"/>
    <w:rsid w:val="008A3273"/>
    <w:rsid w:val="008A332F"/>
    <w:rsid w:val="008A52F6"/>
    <w:rsid w:val="008C4BCD"/>
    <w:rsid w:val="008C6721"/>
    <w:rsid w:val="008D3826"/>
    <w:rsid w:val="008D7F96"/>
    <w:rsid w:val="008E0876"/>
    <w:rsid w:val="008E2587"/>
    <w:rsid w:val="008E6E6E"/>
    <w:rsid w:val="008F2D9B"/>
    <w:rsid w:val="008F67EE"/>
    <w:rsid w:val="00905EB2"/>
    <w:rsid w:val="00907F6D"/>
    <w:rsid w:val="00911190"/>
    <w:rsid w:val="0091332C"/>
    <w:rsid w:val="0091668A"/>
    <w:rsid w:val="0092154D"/>
    <w:rsid w:val="009238D2"/>
    <w:rsid w:val="00923BD0"/>
    <w:rsid w:val="009256F2"/>
    <w:rsid w:val="00933BEC"/>
    <w:rsid w:val="009347B8"/>
    <w:rsid w:val="00936729"/>
    <w:rsid w:val="0093680C"/>
    <w:rsid w:val="00940A8B"/>
    <w:rsid w:val="009435D7"/>
    <w:rsid w:val="0095183B"/>
    <w:rsid w:val="00952126"/>
    <w:rsid w:val="00952617"/>
    <w:rsid w:val="0095537E"/>
    <w:rsid w:val="00955AC9"/>
    <w:rsid w:val="009663A6"/>
    <w:rsid w:val="0097142C"/>
    <w:rsid w:val="00971A40"/>
    <w:rsid w:val="00976434"/>
    <w:rsid w:val="00992EA3"/>
    <w:rsid w:val="009967CA"/>
    <w:rsid w:val="00996BDF"/>
    <w:rsid w:val="009971FF"/>
    <w:rsid w:val="009A17FF"/>
    <w:rsid w:val="009A3466"/>
    <w:rsid w:val="009A715C"/>
    <w:rsid w:val="009B0287"/>
    <w:rsid w:val="009B0446"/>
    <w:rsid w:val="009B411B"/>
    <w:rsid w:val="009B4423"/>
    <w:rsid w:val="009B7DA0"/>
    <w:rsid w:val="009C2C6B"/>
    <w:rsid w:val="009C6140"/>
    <w:rsid w:val="009D2FA4"/>
    <w:rsid w:val="009D7D8A"/>
    <w:rsid w:val="009E486F"/>
    <w:rsid w:val="009E4C67"/>
    <w:rsid w:val="009E6016"/>
    <w:rsid w:val="009E771D"/>
    <w:rsid w:val="009F09BF"/>
    <w:rsid w:val="009F1DC8"/>
    <w:rsid w:val="009F437E"/>
    <w:rsid w:val="00A007EC"/>
    <w:rsid w:val="00A04BFB"/>
    <w:rsid w:val="00A11788"/>
    <w:rsid w:val="00A21DAD"/>
    <w:rsid w:val="00A263AA"/>
    <w:rsid w:val="00A30847"/>
    <w:rsid w:val="00A35A8F"/>
    <w:rsid w:val="00A36AE2"/>
    <w:rsid w:val="00A43E49"/>
    <w:rsid w:val="00A44EA2"/>
    <w:rsid w:val="00A45F94"/>
    <w:rsid w:val="00A50459"/>
    <w:rsid w:val="00A56D63"/>
    <w:rsid w:val="00A60852"/>
    <w:rsid w:val="00A67685"/>
    <w:rsid w:val="00A728AE"/>
    <w:rsid w:val="00A804AE"/>
    <w:rsid w:val="00A80FDD"/>
    <w:rsid w:val="00A86193"/>
    <w:rsid w:val="00A86449"/>
    <w:rsid w:val="00A87C1C"/>
    <w:rsid w:val="00A90307"/>
    <w:rsid w:val="00A92887"/>
    <w:rsid w:val="00AA4CAB"/>
    <w:rsid w:val="00AA51AD"/>
    <w:rsid w:val="00AA5EBA"/>
    <w:rsid w:val="00AA730D"/>
    <w:rsid w:val="00AB2E01"/>
    <w:rsid w:val="00AC5206"/>
    <w:rsid w:val="00AC7E26"/>
    <w:rsid w:val="00AD45BB"/>
    <w:rsid w:val="00AE142C"/>
    <w:rsid w:val="00AE1643"/>
    <w:rsid w:val="00AE3A6C"/>
    <w:rsid w:val="00AF09B8"/>
    <w:rsid w:val="00AF2EFF"/>
    <w:rsid w:val="00AF567D"/>
    <w:rsid w:val="00AF691E"/>
    <w:rsid w:val="00B01781"/>
    <w:rsid w:val="00B117A7"/>
    <w:rsid w:val="00B1287D"/>
    <w:rsid w:val="00B14B78"/>
    <w:rsid w:val="00B17537"/>
    <w:rsid w:val="00B17709"/>
    <w:rsid w:val="00B17DAE"/>
    <w:rsid w:val="00B23828"/>
    <w:rsid w:val="00B27EE9"/>
    <w:rsid w:val="00B41409"/>
    <w:rsid w:val="00B41415"/>
    <w:rsid w:val="00B440C3"/>
    <w:rsid w:val="00B46B7D"/>
    <w:rsid w:val="00B50560"/>
    <w:rsid w:val="00B5532F"/>
    <w:rsid w:val="00B55D32"/>
    <w:rsid w:val="00B60A31"/>
    <w:rsid w:val="00B64B3C"/>
    <w:rsid w:val="00B65FB1"/>
    <w:rsid w:val="00B673C6"/>
    <w:rsid w:val="00B74859"/>
    <w:rsid w:val="00B80446"/>
    <w:rsid w:val="00B82A83"/>
    <w:rsid w:val="00B87D3D"/>
    <w:rsid w:val="00B91243"/>
    <w:rsid w:val="00B93CB6"/>
    <w:rsid w:val="00B9641E"/>
    <w:rsid w:val="00BA2605"/>
    <w:rsid w:val="00BA481C"/>
    <w:rsid w:val="00BB059E"/>
    <w:rsid w:val="00BB18FD"/>
    <w:rsid w:val="00BB2420"/>
    <w:rsid w:val="00BB49AC"/>
    <w:rsid w:val="00BB5ACE"/>
    <w:rsid w:val="00BB5C67"/>
    <w:rsid w:val="00BC1BD2"/>
    <w:rsid w:val="00BC1FA1"/>
    <w:rsid w:val="00BC6BE4"/>
    <w:rsid w:val="00BD6528"/>
    <w:rsid w:val="00BD74C9"/>
    <w:rsid w:val="00BE47CD"/>
    <w:rsid w:val="00BE5BF9"/>
    <w:rsid w:val="00BF0BC2"/>
    <w:rsid w:val="00BF7135"/>
    <w:rsid w:val="00BF74D8"/>
    <w:rsid w:val="00C1106C"/>
    <w:rsid w:val="00C1238B"/>
    <w:rsid w:val="00C16789"/>
    <w:rsid w:val="00C26361"/>
    <w:rsid w:val="00C302F1"/>
    <w:rsid w:val="00C34C39"/>
    <w:rsid w:val="00C3575F"/>
    <w:rsid w:val="00C41B92"/>
    <w:rsid w:val="00C42AEA"/>
    <w:rsid w:val="00C510E1"/>
    <w:rsid w:val="00C57985"/>
    <w:rsid w:val="00C6751B"/>
    <w:rsid w:val="00C71778"/>
    <w:rsid w:val="00C830B8"/>
    <w:rsid w:val="00C9536A"/>
    <w:rsid w:val="00CA09D2"/>
    <w:rsid w:val="00CA516B"/>
    <w:rsid w:val="00CA51E9"/>
    <w:rsid w:val="00CC516A"/>
    <w:rsid w:val="00CC7E21"/>
    <w:rsid w:val="00CE32C0"/>
    <w:rsid w:val="00CE74F9"/>
    <w:rsid w:val="00CE7777"/>
    <w:rsid w:val="00CF2E64"/>
    <w:rsid w:val="00D01B8D"/>
    <w:rsid w:val="00D02F6D"/>
    <w:rsid w:val="00D14C15"/>
    <w:rsid w:val="00D22C21"/>
    <w:rsid w:val="00D25CFE"/>
    <w:rsid w:val="00D26F8A"/>
    <w:rsid w:val="00D33998"/>
    <w:rsid w:val="00D423D2"/>
    <w:rsid w:val="00D4607F"/>
    <w:rsid w:val="00D544EE"/>
    <w:rsid w:val="00D56011"/>
    <w:rsid w:val="00D57025"/>
    <w:rsid w:val="00D57765"/>
    <w:rsid w:val="00D7279C"/>
    <w:rsid w:val="00D76F56"/>
    <w:rsid w:val="00D77F50"/>
    <w:rsid w:val="00D859F4"/>
    <w:rsid w:val="00D85A52"/>
    <w:rsid w:val="00D86FEC"/>
    <w:rsid w:val="00DA1189"/>
    <w:rsid w:val="00DA2AFD"/>
    <w:rsid w:val="00DA34DF"/>
    <w:rsid w:val="00DA3E0E"/>
    <w:rsid w:val="00DA4BF5"/>
    <w:rsid w:val="00DA6AB4"/>
    <w:rsid w:val="00DB0FFC"/>
    <w:rsid w:val="00DB3B5A"/>
    <w:rsid w:val="00DB69FD"/>
    <w:rsid w:val="00DC0A8A"/>
    <w:rsid w:val="00DC1705"/>
    <w:rsid w:val="00DC39A9"/>
    <w:rsid w:val="00DC417A"/>
    <w:rsid w:val="00DC4C79"/>
    <w:rsid w:val="00DE6249"/>
    <w:rsid w:val="00DE731D"/>
    <w:rsid w:val="00DE7A50"/>
    <w:rsid w:val="00DF1898"/>
    <w:rsid w:val="00E0076D"/>
    <w:rsid w:val="00E02021"/>
    <w:rsid w:val="00E11B44"/>
    <w:rsid w:val="00E12756"/>
    <w:rsid w:val="00E15DEB"/>
    <w:rsid w:val="00E1688D"/>
    <w:rsid w:val="00E203EB"/>
    <w:rsid w:val="00E35401"/>
    <w:rsid w:val="00E3667D"/>
    <w:rsid w:val="00E375DB"/>
    <w:rsid w:val="00E377AF"/>
    <w:rsid w:val="00E4157C"/>
    <w:rsid w:val="00E42938"/>
    <w:rsid w:val="00E460D9"/>
    <w:rsid w:val="00E47508"/>
    <w:rsid w:val="00E516C9"/>
    <w:rsid w:val="00E55D8C"/>
    <w:rsid w:val="00E55EB0"/>
    <w:rsid w:val="00E57BB7"/>
    <w:rsid w:val="00E61CB0"/>
    <w:rsid w:val="00E71256"/>
    <w:rsid w:val="00E71BCF"/>
    <w:rsid w:val="00E75A45"/>
    <w:rsid w:val="00E7655A"/>
    <w:rsid w:val="00E81D7C"/>
    <w:rsid w:val="00E83FA4"/>
    <w:rsid w:val="00E86020"/>
    <w:rsid w:val="00E8764C"/>
    <w:rsid w:val="00E87962"/>
    <w:rsid w:val="00EA0B4F"/>
    <w:rsid w:val="00EA5284"/>
    <w:rsid w:val="00EB00AB"/>
    <w:rsid w:val="00EB058F"/>
    <w:rsid w:val="00EB20F4"/>
    <w:rsid w:val="00EC2AFC"/>
    <w:rsid w:val="00EC7AD6"/>
    <w:rsid w:val="00ED446D"/>
    <w:rsid w:val="00EE3B12"/>
    <w:rsid w:val="00EE596B"/>
    <w:rsid w:val="00F029A9"/>
    <w:rsid w:val="00F1145A"/>
    <w:rsid w:val="00F13055"/>
    <w:rsid w:val="00F138F7"/>
    <w:rsid w:val="00F2008A"/>
    <w:rsid w:val="00F21D9E"/>
    <w:rsid w:val="00F25348"/>
    <w:rsid w:val="00F25F9A"/>
    <w:rsid w:val="00F34CD5"/>
    <w:rsid w:val="00F365E3"/>
    <w:rsid w:val="00F45506"/>
    <w:rsid w:val="00F60062"/>
    <w:rsid w:val="00F613CC"/>
    <w:rsid w:val="00F63909"/>
    <w:rsid w:val="00F7028A"/>
    <w:rsid w:val="00F7669E"/>
    <w:rsid w:val="00F76777"/>
    <w:rsid w:val="00F77ECD"/>
    <w:rsid w:val="00F83F2F"/>
    <w:rsid w:val="00F86555"/>
    <w:rsid w:val="00F86C58"/>
    <w:rsid w:val="00F86E02"/>
    <w:rsid w:val="00F9759B"/>
    <w:rsid w:val="00FC30C7"/>
    <w:rsid w:val="00FC3B03"/>
    <w:rsid w:val="00FC5868"/>
    <w:rsid w:val="00FD03DF"/>
    <w:rsid w:val="00FE7BE4"/>
    <w:rsid w:val="00FF02CA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E70F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B1DD3"/>
    <w:pPr>
      <w:spacing w:after="0" w:line="240" w:lineRule="auto"/>
    </w:pPr>
  </w:style>
  <w:style w:type="character" w:customStyle="1" w:styleId="Zakotwiczenieprzypisudolnego">
    <w:name w:val="Zakotwiczenie przypisu dolnego"/>
    <w:rsid w:val="00A60852"/>
    <w:rPr>
      <w:vertAlign w:val="superscript"/>
    </w:rPr>
  </w:style>
  <w:style w:type="character" w:customStyle="1" w:styleId="Znakiprzypiswdolnych">
    <w:name w:val="Znaki przypisów dolnych"/>
    <w:qFormat/>
    <w:rsid w:val="00A6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787C-76D0-418F-92E1-0C3C6BAC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1989</Words>
  <Characters>11940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2022-04-19T14:30:00Z</dcterms:created>
  <dcterms:modified xsi:type="dcterms:W3CDTF">2022-04-20T12:24:00Z</dcterms:modified>
</cp:coreProperties>
</file>