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015" w14:textId="77777777" w:rsidR="00EB7615" w:rsidRPr="00CB5D1A" w:rsidRDefault="00EB7615" w:rsidP="00EB761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2876568"/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</w:t>
      </w:r>
    </w:p>
    <w:p w14:paraId="3ED5798B" w14:textId="77777777" w:rsidR="00EB7615" w:rsidRPr="00CB5D1A" w:rsidRDefault="00EB7615" w:rsidP="00EB76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EA4A356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D1AEBEA" w14:textId="583EF7AA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1D2C51">
        <w:rPr>
          <w:rFonts w:ascii="Times New Roman" w:eastAsia="Times New Roman" w:hAnsi="Times New Roman" w:cs="Times New Roman"/>
          <w:sz w:val="16"/>
          <w:szCs w:val="16"/>
          <w:lang w:eastAsia="pl-PL"/>
        </w:rPr>
        <w:t>nazwa</w:t>
      </w:r>
      <w:r w:rsidR="008C5E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wnioskodawcy</w:t>
      </w: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7CD9496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E19C48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083541EA" w14:textId="4262DA6D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14:paraId="7E2E539E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4ADBA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1CD91D8A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(NIP)</w:t>
      </w:r>
    </w:p>
    <w:p w14:paraId="504EED61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F58F8E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D913B50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(telefon)</w:t>
      </w:r>
    </w:p>
    <w:p w14:paraId="379D484D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EB7C74" w14:textId="77777777" w:rsidR="00EB7615" w:rsidRPr="00CB5D1A" w:rsidRDefault="00EB7615" w:rsidP="00EB7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1236C0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 Inspektor Sanitarny</w:t>
      </w:r>
    </w:p>
    <w:p w14:paraId="25CB179A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</w:t>
      </w:r>
    </w:p>
    <w:p w14:paraId="7B553D18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gen. Leopolda Okulickiego 9D</w:t>
      </w:r>
    </w:p>
    <w:p w14:paraId="1015ACDF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Radom</w:t>
      </w:r>
    </w:p>
    <w:p w14:paraId="2A9590E6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6E48FA3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9673003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6A9CE17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40A8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22452B4" w14:textId="1CCB5ED6" w:rsidR="00EB7615" w:rsidRDefault="001200FC" w:rsidP="00EB7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</w:t>
      </w:r>
      <w:r w:rsidR="00251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WYDANIE POTWIERDZENIA JAKOŚ</w:t>
      </w:r>
      <w:r w:rsidR="008C5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 w:rsidR="00251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WODY</w:t>
      </w:r>
    </w:p>
    <w:bookmarkEnd w:id="0"/>
    <w:p w14:paraId="36859AAF" w14:textId="77777777" w:rsidR="00EB7615" w:rsidRDefault="00EB7615" w:rsidP="00EB7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8BF681" w14:textId="77777777" w:rsidR="00EB7615" w:rsidRPr="00CB5D1A" w:rsidRDefault="00EB7615" w:rsidP="00836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3235C05" w14:textId="77777777" w:rsidR="001D2C51" w:rsidRDefault="001D2C51" w:rsidP="00C74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53A9" w14:textId="7027EF17" w:rsidR="001D2C51" w:rsidRDefault="001D2C51" w:rsidP="00C74DE4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287663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D2C51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 się z prośb</w:t>
      </w:r>
      <w:r w:rsidR="008C5E7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</w:t>
      </w:r>
      <w:r w:rsidR="008C5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przydatności wody do spożycia zgodnie z </w:t>
      </w:r>
      <w:r w:rsidRPr="001D2C5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1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Zdrowia  z dnia 7 grudnia 2017r. w sprawie jakości wody przeznaczonej do spożycia przez ludzi </w:t>
      </w:r>
      <w:r w:rsidR="005819C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sprawozdania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badań wody nr </w:t>
      </w:r>
      <w:r w:rsidR="00C74DE4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C74D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……………….…………………………………….……………………………………………………………..</w:t>
      </w:r>
      <w:r w:rsidR="005819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C74D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</w:t>
      </w:r>
      <w:r w:rsidR="00C74D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wodociągu …………………………… w celu …………….…………………….. .……………………………………………………………………………………………..........</w:t>
      </w:r>
    </w:p>
    <w:p w14:paraId="2EF583E0" w14:textId="77777777" w:rsidR="001D2C51" w:rsidRDefault="001D2C51" w:rsidP="00251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B885C" w14:textId="77777777" w:rsidR="001D2C51" w:rsidRDefault="001D2C51" w:rsidP="00251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AF117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3FE388" w14:textId="77777777" w:rsidR="00EB7615" w:rsidRPr="00CB5D1A" w:rsidRDefault="00EB7615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</w:t>
      </w:r>
    </w:p>
    <w:p w14:paraId="1708D311" w14:textId="48C0A0C7" w:rsidR="00EB7615" w:rsidRDefault="00B978FE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B7615" w:rsidRPr="00CB5D1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2A65AFA" w14:textId="77777777" w:rsidR="001D2C51" w:rsidRDefault="001D2C51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624E92" w14:textId="77777777" w:rsidR="00C74DE4" w:rsidRDefault="00C74DE4" w:rsidP="00C7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EE09EF" w14:textId="77777777" w:rsidR="001D2C51" w:rsidRDefault="001D2C51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95F3FD" w14:textId="77777777" w:rsidR="00EB7615" w:rsidRPr="00BB73BD" w:rsidRDefault="00CF7B2D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7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7759F12F" w14:textId="0372A075" w:rsidR="00C74DE4" w:rsidRPr="00C74DE4" w:rsidRDefault="00CF7B2D" w:rsidP="00C7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C74DE4">
        <w:rPr>
          <w:rFonts w:ascii="Times New Roman" w:eastAsia="Times New Roman" w:hAnsi="Times New Roman" w:cs="Times New Roman"/>
          <w:sz w:val="20"/>
          <w:szCs w:val="20"/>
          <w:lang w:eastAsia="pl-PL"/>
        </w:rPr>
        <w:t>sprawozdani</w:t>
      </w:r>
      <w:r w:rsidR="008C5E76">
        <w:rPr>
          <w:rFonts w:ascii="Times New Roman" w:eastAsia="Times New Roman" w:hAnsi="Times New Roman" w:cs="Times New Roman"/>
          <w:sz w:val="20"/>
          <w:szCs w:val="20"/>
          <w:lang w:eastAsia="pl-PL"/>
        </w:rPr>
        <w:t>e/(a)</w:t>
      </w:r>
      <w:r w:rsidR="00C74D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badań</w:t>
      </w:r>
    </w:p>
    <w:p w14:paraId="23D71E12" w14:textId="77777777" w:rsidR="00C74DE4" w:rsidRDefault="00C74DE4" w:rsidP="00AD69B4">
      <w:pPr>
        <w:spacing w:after="0" w:line="240" w:lineRule="auto"/>
        <w:ind w:firstLine="2835"/>
        <w:rPr>
          <w:rFonts w:ascii="Times New Roman" w:hAnsi="Times New Roman" w:cs="Times New Roman"/>
          <w:b/>
          <w:sz w:val="17"/>
          <w:szCs w:val="17"/>
        </w:rPr>
      </w:pPr>
    </w:p>
    <w:p w14:paraId="10D2FBBF" w14:textId="77777777" w:rsidR="00C74DE4" w:rsidRDefault="00C74DE4" w:rsidP="00AD69B4">
      <w:pPr>
        <w:spacing w:after="0" w:line="240" w:lineRule="auto"/>
        <w:ind w:firstLine="2835"/>
        <w:rPr>
          <w:rFonts w:ascii="Times New Roman" w:hAnsi="Times New Roman" w:cs="Times New Roman"/>
          <w:b/>
          <w:sz w:val="17"/>
          <w:szCs w:val="17"/>
        </w:rPr>
      </w:pPr>
    </w:p>
    <w:p w14:paraId="396FD039" w14:textId="0EA9529D" w:rsidR="00AD69B4" w:rsidRPr="00AD69B4" w:rsidRDefault="00AD69B4" w:rsidP="00AD69B4">
      <w:pPr>
        <w:spacing w:after="0" w:line="240" w:lineRule="auto"/>
        <w:ind w:firstLine="2835"/>
        <w:rPr>
          <w:rFonts w:ascii="Times New Roman" w:hAnsi="Times New Roman" w:cs="Times New Roman"/>
          <w:b/>
          <w:sz w:val="17"/>
          <w:szCs w:val="17"/>
        </w:rPr>
      </w:pPr>
      <w:r w:rsidRPr="00AD69B4">
        <w:rPr>
          <w:rFonts w:ascii="Times New Roman" w:hAnsi="Times New Roman" w:cs="Times New Roman"/>
          <w:b/>
          <w:sz w:val="17"/>
          <w:szCs w:val="17"/>
        </w:rPr>
        <w:lastRenderedPageBreak/>
        <w:t xml:space="preserve">Klauzula informacyjna </w:t>
      </w:r>
    </w:p>
    <w:p w14:paraId="1193EBEF" w14:textId="77777777" w:rsidR="00AD69B4" w:rsidRPr="00AD69B4" w:rsidRDefault="00AD69B4" w:rsidP="00AD69B4">
      <w:pPr>
        <w:spacing w:after="0" w:line="240" w:lineRule="auto"/>
        <w:ind w:firstLine="1276"/>
        <w:rPr>
          <w:rFonts w:ascii="Times New Roman" w:hAnsi="Times New Roman" w:cs="Times New Roman"/>
          <w:b/>
          <w:bCs/>
          <w:sz w:val="17"/>
          <w:szCs w:val="17"/>
        </w:rPr>
      </w:pPr>
      <w:r w:rsidRPr="00AD69B4">
        <w:rPr>
          <w:rFonts w:ascii="Times New Roman" w:hAnsi="Times New Roman" w:cs="Times New Roman"/>
          <w:b/>
          <w:bCs/>
          <w:sz w:val="17"/>
          <w:szCs w:val="17"/>
        </w:rPr>
        <w:t xml:space="preserve">(realizacja obowiązku informacyjnego o ochronie danych osobowych) </w:t>
      </w:r>
    </w:p>
    <w:p w14:paraId="72CEF667" w14:textId="77777777" w:rsidR="00AD69B4" w:rsidRPr="00AD69B4" w:rsidRDefault="00AD69B4" w:rsidP="00AD69B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Dyrektor Powiatowej Stacji Sanitarno – Epidemiologicznej w Radomiu, na podstawie art. 13 ust. 1 i 2 Rozporządzenia Parlamentu Europejskiego i Rady (UE) 2016/679 z dnia 27 kwietnia 2016 r. w sprawie ochrony osób fizycznych w związku z przetwarzaniem danych osobowych i w sprawie swobodnego przepływu takich danych oraz uchyleniem dyrektywy 95/46/WE (dalej: RODO) uprzejmie informuje, że: </w:t>
      </w:r>
    </w:p>
    <w:p w14:paraId="08CFD1AC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b/>
          <w:sz w:val="17"/>
          <w:szCs w:val="17"/>
        </w:rPr>
        <w:t>Administratorem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Fonts w:ascii="Times New Roman" w:hAnsi="Times New Roman" w:cs="Times New Roman"/>
          <w:b/>
          <w:sz w:val="17"/>
          <w:szCs w:val="17"/>
        </w:rPr>
        <w:t>Państwa danych osobowych</w:t>
      </w:r>
      <w:r w:rsidRPr="00AD69B4">
        <w:rPr>
          <w:rFonts w:ascii="Times New Roman" w:hAnsi="Times New Roman" w:cs="Times New Roman"/>
          <w:sz w:val="17"/>
          <w:szCs w:val="17"/>
        </w:rPr>
        <w:t xml:space="preserve"> jest Powiatowa Stacja Sanitarno – Epidemiologiczna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w Radomiu reprezentowana przez Państwowego Powiatowego Inspektora Sanitarnego/Dyrektora Powiatowej Stacji Sanitarno – Epidemiologicznej z siedzibą w Radomiu, ul. gen. L. Okulickiego 9D, 26 – 601 Radom, e-mail: </w:t>
      </w:r>
      <w:r w:rsidRPr="00AD69B4">
        <w:rPr>
          <w:rFonts w:ascii="Times New Roman" w:hAnsi="Times New Roman" w:cs="Times New Roman"/>
          <w:sz w:val="17"/>
          <w:szCs w:val="17"/>
          <w:u w:val="single"/>
        </w:rPr>
        <w:t>sekretariat.psse.radom@sanepid.gov.pl,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tel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>:  (48) 345 15 89.</w:t>
      </w:r>
    </w:p>
    <w:p w14:paraId="27AB578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W sprawie ochrony swoich danych osobowych, możecie Państwo kontaktować się z wyznaczonym przez Administratora </w:t>
      </w:r>
      <w:r w:rsidRPr="00AD69B4">
        <w:rPr>
          <w:rFonts w:ascii="Times New Roman" w:hAnsi="Times New Roman" w:cs="Times New Roman"/>
          <w:b/>
          <w:sz w:val="17"/>
          <w:szCs w:val="17"/>
        </w:rPr>
        <w:t>Inspektorem Ochrony Danych Osobowych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 xml:space="preserve">za pośrednictwem adresu e-mail: </w:t>
      </w:r>
      <w:r w:rsidRPr="00AD69B4">
        <w:rPr>
          <w:rStyle w:val="markedcontent"/>
          <w:rFonts w:ascii="Times New Roman" w:hAnsi="Times New Roman" w:cs="Times New Roman"/>
          <w:sz w:val="17"/>
          <w:szCs w:val="17"/>
          <w:u w:val="single"/>
        </w:rPr>
        <w:t>sekretariat.psse.radom@sanepid.gov.pl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 xml:space="preserve">   lub pisemnie na adres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>Administratora Danych.</w:t>
      </w:r>
    </w:p>
    <w:p w14:paraId="734997A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będą przetwarzane </w:t>
      </w: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na podstawie przepisów prawa </w:t>
      </w:r>
      <w:r w:rsidRPr="00AD69B4">
        <w:rPr>
          <w:rFonts w:ascii="Times New Roman" w:hAnsi="Times New Roman" w:cs="Times New Roman"/>
          <w:sz w:val="17"/>
          <w:szCs w:val="17"/>
        </w:rPr>
        <w:t xml:space="preserve">w celu realizacji zadań należących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do właściwości Powiatowej Stacji Sanitarno – Epidemiologicznej w Radomiu wynikających z ustawy 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z dnia 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br/>
        <w:t>14 marca 1985r. o Państwowej Inspekcji Sanitarnej.</w:t>
      </w:r>
    </w:p>
    <w:p w14:paraId="694CCC8B" w14:textId="4B1804A1" w:rsidR="00AD69B4" w:rsidRPr="00AD69B4" w:rsidRDefault="00AD69B4" w:rsidP="00AD69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Podstawę prawną przetwarzania danych stanowi </w:t>
      </w:r>
      <w:r w:rsidRPr="00AD69B4">
        <w:rPr>
          <w:rFonts w:ascii="Times New Roman" w:hAnsi="Times New Roman" w:cs="Times New Roman"/>
          <w:sz w:val="17"/>
          <w:szCs w:val="17"/>
        </w:rPr>
        <w:t>art. 6 ust. 1 lit. c RODO oraz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pozostałe obowiązujące przepisy prawne, </w:t>
      </w:r>
      <w:r w:rsidR="00843293">
        <w:rPr>
          <w:rFonts w:ascii="Times New Roman" w:hAnsi="Times New Roman" w:cs="Times New Roman"/>
          <w:sz w:val="17"/>
          <w:szCs w:val="17"/>
          <w:shd w:val="clear" w:color="auto" w:fill="FFFFFF"/>
        </w:rPr>
        <w:br/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w szczególności: </w:t>
      </w:r>
    </w:p>
    <w:p w14:paraId="424FE4B6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15 kwietnia 2011r. o działalności leczniczej;</w:t>
      </w:r>
    </w:p>
    <w:p w14:paraId="0E05E965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5 grudnia 2008r. o zapobieganiu oraz zwalczaniu zakażeń i chorób zakaźnych u ludzi;</w:t>
      </w:r>
    </w:p>
    <w:p w14:paraId="13D781EA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25 lutego 2011r. o substancjach chemicznych i ich mieszaninach;</w:t>
      </w:r>
    </w:p>
    <w:p w14:paraId="4D9FA6A7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9 października 2015r. o produktach biobójczych;</w:t>
      </w:r>
    </w:p>
    <w:p w14:paraId="00C93ACD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29 lipca 2005r. o przeciwdziałaniu narkomanii;</w:t>
      </w:r>
    </w:p>
    <w:p w14:paraId="42E16DB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22 czerwca 2001r. o mikroorganizmach i organizmach genetycznie zmodyfikowanych;</w:t>
      </w:r>
    </w:p>
    <w:p w14:paraId="5D39E103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6 listopada 2008r. o prawach pacjenta i Rzeczniku Praw Pacjenta;</w:t>
      </w:r>
    </w:p>
    <w:p w14:paraId="107A20DC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25 sierpnia 2006r. o bezpieczeństwie żywności i żywienia;</w:t>
      </w:r>
    </w:p>
    <w:p w14:paraId="384B598F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Ustawa z dnia 20 lipca 2017r. Prawo wodne; </w:t>
      </w:r>
    </w:p>
    <w:p w14:paraId="3DB7A149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26 czerwca 1974r. Kodeks Pracy;</w:t>
      </w:r>
    </w:p>
    <w:p w14:paraId="48B33B4B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7 lipca 1994r. Prawo budowlane;</w:t>
      </w:r>
    </w:p>
    <w:p w14:paraId="1EF69AEB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15 września 2022r. o medycynie laboratoryjnej;</w:t>
      </w:r>
    </w:p>
    <w:p w14:paraId="75A1E7B5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31 stycznia 1959r. o cmentarzach i chowaniu zmarłych;</w:t>
      </w:r>
    </w:p>
    <w:p w14:paraId="5F430FC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20 marca 2009r. o bezpieczeństwie imprez masowych;</w:t>
      </w:r>
    </w:p>
    <w:p w14:paraId="2AC0227A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13 września 1996r. o utrzymaniu czystości i porządku w gminach;</w:t>
      </w:r>
    </w:p>
    <w:p w14:paraId="27F7611D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14 czerwca1960r. Kodeks postępowania administracyjnego;</w:t>
      </w:r>
    </w:p>
    <w:p w14:paraId="5855514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24 sierpnia 2001r. Kodeks postępowania w sprawach o wykroczenia;</w:t>
      </w:r>
    </w:p>
    <w:p w14:paraId="5C1AFB89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17 czerwca 1966r. o postępowaniu egzekucyjnym w administracji;</w:t>
      </w:r>
    </w:p>
    <w:p w14:paraId="12309735" w14:textId="73766675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t xml:space="preserve">Ustawa z dnia 2 marca 2020r. o szczególnych rozwiązaniach związanych z zapobieganiem, przeciwdziałaniem </w:t>
      </w:r>
      <w:r w:rsidR="00843293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br/>
      </w:r>
      <w:r w:rsidRPr="00AD69B4">
        <w:rPr>
          <w:rFonts w:ascii="Times New Roman" w:eastAsia="Times New Roman" w:hAnsi="Times New Roman" w:cs="Times New Roman"/>
          <w:sz w:val="17"/>
          <w:szCs w:val="17"/>
          <w:lang w:eastAsia="pl-PL"/>
        </w:rPr>
        <w:t>i zwalczaniem COVID-19, innych chorób zakaźnych oraz wywołanych nimi sytuacjami kryzysowymi.</w:t>
      </w:r>
    </w:p>
    <w:p w14:paraId="6D2576F6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Państwa dane osobowe będą przetwarzane także na podstawie art. 6 ust. 1 lit. b RODO w celu realizacji umowy polegającej na poborze prób i przekazaniu ich do laboratorium w celu wykonania badań laboratoryjnych w zakresie stanu zdrowie, analizy żywności, wody, kosmetyków, przedmiotów użytku, badań i pomiarów środowiska pracy, pomiarów promieniowania oraz pozostałych zadań w zakresie diagnostyki medycznej.</w:t>
      </w:r>
    </w:p>
    <w:p w14:paraId="5151A9BC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Ponadto Państwa dane w uzasadnionych okolicznościach mogą zostać przetwarzane w oparciu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o art. 6 RODO w celu realizacji zadań właściwych do Powiatowej Stacji Sanitarno – Epidemiologicznej.  </w:t>
      </w:r>
    </w:p>
    <w:p w14:paraId="44E98091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Będziemy przetwarzać w szczególności następujące dane: imię i nazwisko, płeć, adres zamieszkania, nr PESEL, nr NIP, informacje o stanie zdrowia oraz pozostałe dane, które są niezbędne do realizacji zadań Powiatowej Stacji Sanitarno – Epidemiologicznej. </w:t>
      </w:r>
    </w:p>
    <w:p w14:paraId="4CF60A66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osobowe mogą być udostępniane, jeśli będzie to konieczne do wykonywania ustawowych obowiązków Administratora. Będziemy przekazywać dane wyłącznie: </w:t>
      </w:r>
    </w:p>
    <w:p w14:paraId="15F9CF16" w14:textId="20458BC5" w:rsidR="00AD69B4" w:rsidRPr="00AD69B4" w:rsidRDefault="00AD69B4" w:rsidP="00AD69B4">
      <w:pPr>
        <w:pStyle w:val="Akapitzlist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odbiorcom danych upoważnionych do ich otrzymywania na podstawie obowiązujących przepisów prawa, </w:t>
      </w:r>
      <w:r w:rsidR="00843293">
        <w:rPr>
          <w:rFonts w:ascii="Times New Roman" w:hAnsi="Times New Roman" w:cs="Times New Roman"/>
          <w:sz w:val="17"/>
          <w:szCs w:val="17"/>
        </w:rPr>
        <w:br/>
      </w:r>
      <w:r w:rsidRPr="00AD69B4">
        <w:rPr>
          <w:rFonts w:ascii="Times New Roman" w:hAnsi="Times New Roman" w:cs="Times New Roman"/>
          <w:sz w:val="17"/>
          <w:szCs w:val="17"/>
        </w:rPr>
        <w:t>w szczególności: organów administracji rządowej i samorządowej, podmiotów sektora ochrony zdrowia.</w:t>
      </w:r>
    </w:p>
    <w:p w14:paraId="2B8A4547" w14:textId="77777777" w:rsidR="00AD69B4" w:rsidRPr="00AD69B4" w:rsidRDefault="00AD69B4" w:rsidP="00AD69B4">
      <w:pPr>
        <w:pStyle w:val="Akapitzlist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innym odbiorcom danych, z którymi zawarto umowę powierzenia przetwarzania danych. </w:t>
      </w:r>
    </w:p>
    <w:p w14:paraId="729076C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osobowe nie będą przekazywane do państwa trzeciego lub organizacji międzynarodowej z wyłączeniem sytuacji wynikających z obowiązujących przepisów prawa. </w:t>
      </w:r>
    </w:p>
    <w:p w14:paraId="2B2A97A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Przysługuje Państwu prawo do dostępu do swoich danych oraz prawo do ich sprostowania oraz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w zakresie wynikającym z przepisów prawa do ich usunięcia, ograniczenia przetwarzania, prawo wniesienia sprzeciwu wobec ich przetwarzania oraz prawo do przenoszenia danych. </w:t>
      </w:r>
    </w:p>
    <w:p w14:paraId="1C089AD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Ponadto przysługuje Państwu prawo wniesienia skargi do organu nadzorczego – Prezesa Urzędu Ochrony Danych Osobowych, gdy uznacie, iż przetwarzanie Państwa danych osobowych narusza przepisy RODO oraz innych obowiązujących przepisów prawnych regulujących ochronę danych osobowych. </w:t>
      </w:r>
    </w:p>
    <w:p w14:paraId="1128F44A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Będziemy przechowywać Państwa dane osobowe do chwili realizacji zadania, do którego dane osobowe zostały zebrane, a także zgodnie z Instrukcją Kancelaryjną oraz Rzeczowym Wykazem Akt.</w:t>
      </w:r>
    </w:p>
    <w:p w14:paraId="6B30679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Podanie przez Państwa danych osobowych jest warunkiem prowadzenia spraw przez Powiatową Stację Sanitarno – Epidemiologiczną w Radomiu. Przy czym podanie przez Państwa danych jest:</w:t>
      </w:r>
    </w:p>
    <w:p w14:paraId="3B03DCBC" w14:textId="77777777" w:rsidR="00AD69B4" w:rsidRPr="00AD69B4" w:rsidRDefault="00AD69B4" w:rsidP="00AD69B4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obowiązkowe, jeśli tak zostało określone w przepisach prawa (w razie ich niepodania Administrator nie będzie mógł spełnić obowiązku ustawowego wobec Państwa); </w:t>
      </w:r>
    </w:p>
    <w:p w14:paraId="1E37E4F3" w14:textId="77777777" w:rsidR="00AD69B4" w:rsidRPr="00AD69B4" w:rsidRDefault="00AD69B4" w:rsidP="00AD69B4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dobrowolne, jeśli odbywa się na podstawie Państwa zgody lub ma na celu zawarcie umowy (konsekwencją niepodania danych będzie brak możliwości realizacji zadań lub odmowa zawarcia umowy). </w:t>
      </w:r>
    </w:p>
    <w:p w14:paraId="61571125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Państwa dane osobowe nie będą przetwarzane w sposób zautomatyzowany w tym nie będą profilowane.</w:t>
      </w:r>
    </w:p>
    <w:p w14:paraId="6439B498" w14:textId="77777777" w:rsidR="00AD69B4" w:rsidRPr="00B04080" w:rsidRDefault="00AD69B4" w:rsidP="00AD69B4">
      <w:pPr>
        <w:pStyle w:val="Akapitzlist"/>
        <w:spacing w:after="0"/>
        <w:ind w:left="851" w:hanging="283"/>
        <w:jc w:val="both"/>
        <w:rPr>
          <w:rFonts w:ascii="Calibri" w:hAnsi="Calibri" w:cs="Calibri"/>
          <w:sz w:val="20"/>
          <w:szCs w:val="20"/>
        </w:rPr>
      </w:pPr>
    </w:p>
    <w:p w14:paraId="37640FB1" w14:textId="31ACDC0C" w:rsidR="00CE36E0" w:rsidRPr="00AD69B4" w:rsidRDefault="00CE36E0" w:rsidP="00AD69B4">
      <w:pPr>
        <w:spacing w:after="160" w:line="256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CE36E0" w:rsidRPr="00AD69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DFAD" w14:textId="77777777" w:rsidR="000F2DA3" w:rsidRDefault="000F2DA3" w:rsidP="00A52B37">
      <w:pPr>
        <w:spacing w:after="0" w:line="240" w:lineRule="auto"/>
      </w:pPr>
      <w:r>
        <w:separator/>
      </w:r>
    </w:p>
  </w:endnote>
  <w:endnote w:type="continuationSeparator" w:id="0">
    <w:p w14:paraId="01BF3374" w14:textId="77777777" w:rsidR="000F2DA3" w:rsidRDefault="000F2DA3" w:rsidP="00A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610170"/>
      <w:docPartObj>
        <w:docPartGallery w:val="Page Numbers (Bottom of Page)"/>
        <w:docPartUnique/>
      </w:docPartObj>
    </w:sdtPr>
    <w:sdtEndPr/>
    <w:sdtContent>
      <w:p w14:paraId="415D353E" w14:textId="6A1A4268" w:rsidR="00C74DE4" w:rsidRDefault="00C74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D3ACC" w14:textId="77777777" w:rsidR="00A52B37" w:rsidRDefault="00A5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8A63" w14:textId="77777777" w:rsidR="000F2DA3" w:rsidRDefault="000F2DA3" w:rsidP="00A52B37">
      <w:pPr>
        <w:spacing w:after="0" w:line="240" w:lineRule="auto"/>
      </w:pPr>
      <w:r>
        <w:separator/>
      </w:r>
    </w:p>
  </w:footnote>
  <w:footnote w:type="continuationSeparator" w:id="0">
    <w:p w14:paraId="72D09305" w14:textId="77777777" w:rsidR="000F2DA3" w:rsidRDefault="000F2DA3" w:rsidP="00A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83B"/>
    <w:multiLevelType w:val="hybridMultilevel"/>
    <w:tmpl w:val="4F5E51F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60C"/>
    <w:multiLevelType w:val="hybridMultilevel"/>
    <w:tmpl w:val="2092F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87631"/>
    <w:multiLevelType w:val="hybridMultilevel"/>
    <w:tmpl w:val="D8B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857"/>
    <w:multiLevelType w:val="hybridMultilevel"/>
    <w:tmpl w:val="73A29C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DC1053"/>
    <w:multiLevelType w:val="hybridMultilevel"/>
    <w:tmpl w:val="ADCA8D80"/>
    <w:lvl w:ilvl="0" w:tplc="31A25F7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B16949"/>
    <w:multiLevelType w:val="hybridMultilevel"/>
    <w:tmpl w:val="B1BC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23513">
    <w:abstractNumId w:val="2"/>
  </w:num>
  <w:num w:numId="2" w16cid:durableId="1544824234">
    <w:abstractNumId w:val="3"/>
  </w:num>
  <w:num w:numId="3" w16cid:durableId="2060738834">
    <w:abstractNumId w:val="7"/>
  </w:num>
  <w:num w:numId="4" w16cid:durableId="68113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836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653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359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44956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235848">
    <w:abstractNumId w:val="0"/>
  </w:num>
  <w:num w:numId="10" w16cid:durableId="1810786612">
    <w:abstractNumId w:val="6"/>
  </w:num>
  <w:num w:numId="11" w16cid:durableId="1068266504">
    <w:abstractNumId w:val="5"/>
  </w:num>
  <w:num w:numId="12" w16cid:durableId="900293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6C"/>
    <w:rsid w:val="00077F10"/>
    <w:rsid w:val="000F2DA3"/>
    <w:rsid w:val="001200FC"/>
    <w:rsid w:val="00164890"/>
    <w:rsid w:val="001D2C51"/>
    <w:rsid w:val="00251067"/>
    <w:rsid w:val="00262188"/>
    <w:rsid w:val="002A18F6"/>
    <w:rsid w:val="003032DB"/>
    <w:rsid w:val="00373EC1"/>
    <w:rsid w:val="00400820"/>
    <w:rsid w:val="00455AC3"/>
    <w:rsid w:val="00542C44"/>
    <w:rsid w:val="00547EA9"/>
    <w:rsid w:val="00576967"/>
    <w:rsid w:val="005819C8"/>
    <w:rsid w:val="007158E4"/>
    <w:rsid w:val="0072126B"/>
    <w:rsid w:val="008362CA"/>
    <w:rsid w:val="00843293"/>
    <w:rsid w:val="00864784"/>
    <w:rsid w:val="008C5E76"/>
    <w:rsid w:val="008D6442"/>
    <w:rsid w:val="00937AE0"/>
    <w:rsid w:val="009A646E"/>
    <w:rsid w:val="009D7E38"/>
    <w:rsid w:val="00A02114"/>
    <w:rsid w:val="00A04E5D"/>
    <w:rsid w:val="00A25DCA"/>
    <w:rsid w:val="00A31772"/>
    <w:rsid w:val="00A52B37"/>
    <w:rsid w:val="00A84C9D"/>
    <w:rsid w:val="00AB58A4"/>
    <w:rsid w:val="00AD69B4"/>
    <w:rsid w:val="00B978FE"/>
    <w:rsid w:val="00BB5F44"/>
    <w:rsid w:val="00BB73BD"/>
    <w:rsid w:val="00BF170F"/>
    <w:rsid w:val="00C74DE4"/>
    <w:rsid w:val="00C954B2"/>
    <w:rsid w:val="00CA0805"/>
    <w:rsid w:val="00CE059A"/>
    <w:rsid w:val="00CE36E0"/>
    <w:rsid w:val="00CF7B2D"/>
    <w:rsid w:val="00D41DE3"/>
    <w:rsid w:val="00D85644"/>
    <w:rsid w:val="00E952A5"/>
    <w:rsid w:val="00EB7615"/>
    <w:rsid w:val="00F20D51"/>
    <w:rsid w:val="00F9693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BD45F"/>
  <w15:docId w15:val="{0C3A0E4F-FC19-494D-AA42-7DF3FF01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6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B37"/>
  </w:style>
  <w:style w:type="paragraph" w:styleId="Stopka">
    <w:name w:val="footer"/>
    <w:basedOn w:val="Normalny"/>
    <w:link w:val="StopkaZnak"/>
    <w:uiPriority w:val="99"/>
    <w:unhideWhenUsed/>
    <w:rsid w:val="00A5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37"/>
  </w:style>
  <w:style w:type="character" w:styleId="Wyrnienieintensywne">
    <w:name w:val="Intense Emphasis"/>
    <w:basedOn w:val="Domylnaczcionkaakapitu"/>
    <w:uiPriority w:val="21"/>
    <w:qFormat/>
    <w:rsid w:val="00AD69B4"/>
    <w:rPr>
      <w:i/>
      <w:iCs/>
      <w:color w:val="4F81BD" w:themeColor="accent1"/>
    </w:rPr>
  </w:style>
  <w:style w:type="character" w:customStyle="1" w:styleId="markedcontent">
    <w:name w:val="markedcontent"/>
    <w:basedOn w:val="Domylnaczcionkaakapitu"/>
    <w:rsid w:val="00AD69B4"/>
  </w:style>
  <w:style w:type="character" w:styleId="Tekstzastpczy">
    <w:name w:val="Placeholder Text"/>
    <w:basedOn w:val="Domylnaczcionkaakapitu"/>
    <w:uiPriority w:val="99"/>
    <w:semiHidden/>
    <w:rsid w:val="00251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EEE3-4B26-4C10-B2E1-97ED6B0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Małgorzata Stompór</cp:lastModifiedBy>
  <cp:revision>6</cp:revision>
  <cp:lastPrinted>2023-04-20T08:00:00Z</cp:lastPrinted>
  <dcterms:created xsi:type="dcterms:W3CDTF">2023-04-20T07:27:00Z</dcterms:created>
  <dcterms:modified xsi:type="dcterms:W3CDTF">2024-09-20T07:43:00Z</dcterms:modified>
</cp:coreProperties>
</file>