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CB7F7" w14:textId="30858A3F" w:rsidR="002B373A" w:rsidRPr="0081573A" w:rsidRDefault="002B373A" w:rsidP="002B373A">
      <w:pPr>
        <w:pStyle w:val="Bezodstpw"/>
        <w:pageBreakBefore/>
        <w:ind w:left="5672"/>
        <w:rPr>
          <w:rFonts w:ascii="Times New Roman" w:hAnsi="Times New Roman" w:cs="Times New Roman"/>
          <w:sz w:val="18"/>
          <w:szCs w:val="18"/>
        </w:rPr>
      </w:pPr>
      <w:r w:rsidRPr="0081573A">
        <w:rPr>
          <w:rFonts w:ascii="Times New Roman" w:hAnsi="Times New Roman" w:cs="Times New Roman"/>
          <w:sz w:val="18"/>
          <w:szCs w:val="18"/>
          <w:u w:val="single"/>
        </w:rPr>
        <w:t xml:space="preserve">Załącznik nr </w:t>
      </w:r>
      <w:r w:rsidR="007F246F"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81573A">
        <w:rPr>
          <w:rFonts w:ascii="Times New Roman" w:hAnsi="Times New Roman" w:cs="Times New Roman"/>
          <w:sz w:val="18"/>
          <w:szCs w:val="18"/>
          <w:u w:val="single"/>
        </w:rPr>
        <w:t xml:space="preserve"> do zapytania ofertowego</w:t>
      </w:r>
    </w:p>
    <w:p w14:paraId="6DF00F3C" w14:textId="5460B881" w:rsidR="002B373A" w:rsidRPr="0081573A" w:rsidRDefault="002B373A" w:rsidP="002B373A">
      <w:pPr>
        <w:pStyle w:val="Bezodstpw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Dotyczy postępowania nr </w:t>
      </w:r>
      <w:r>
        <w:rPr>
          <w:rFonts w:ascii="Times New Roman" w:hAnsi="Times New Roman" w:cs="Times New Roman"/>
        </w:rPr>
        <w:t>3005-7.</w:t>
      </w:r>
      <w:r w:rsidRPr="0081573A">
        <w:rPr>
          <w:rFonts w:ascii="Times New Roman" w:hAnsi="Times New Roman" w:cs="Times New Roman"/>
        </w:rPr>
        <w:t>262.</w:t>
      </w:r>
      <w:r w:rsidR="007F246F">
        <w:rPr>
          <w:rFonts w:ascii="Times New Roman" w:hAnsi="Times New Roman" w:cs="Times New Roman"/>
        </w:rPr>
        <w:t>20</w:t>
      </w:r>
      <w:r w:rsidRPr="0081573A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7E1078">
        <w:rPr>
          <w:rFonts w:ascii="Times New Roman" w:hAnsi="Times New Roman" w:cs="Times New Roman"/>
        </w:rPr>
        <w:t>4</w:t>
      </w:r>
    </w:p>
    <w:p w14:paraId="5591A9B8" w14:textId="77777777" w:rsidR="002B373A" w:rsidRPr="0081573A" w:rsidRDefault="002B373A" w:rsidP="002B373A">
      <w:pPr>
        <w:pStyle w:val="Bezodstpw"/>
        <w:rPr>
          <w:rFonts w:ascii="Times New Roman" w:hAnsi="Times New Roman" w:cs="Times New Roman"/>
        </w:rPr>
      </w:pPr>
    </w:p>
    <w:p w14:paraId="5028DA60" w14:textId="77777777" w:rsidR="002B373A" w:rsidRPr="0081573A" w:rsidRDefault="002B373A" w:rsidP="002B373A">
      <w:pPr>
        <w:pStyle w:val="Bezodstpw"/>
        <w:rPr>
          <w:rFonts w:ascii="Times New Roman" w:hAnsi="Times New Roman" w:cs="Times New Roman"/>
        </w:rPr>
      </w:pPr>
    </w:p>
    <w:p w14:paraId="3AA289C8" w14:textId="5A57F5C7" w:rsidR="00732774" w:rsidRPr="0081573A" w:rsidRDefault="005265A6" w:rsidP="00732774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PROJEKT </w:t>
      </w:r>
      <w:r w:rsidR="00732774" w:rsidRPr="0081573A">
        <w:rPr>
          <w:rFonts w:ascii="Times New Roman" w:eastAsia="Times New Roman" w:hAnsi="Times New Roman" w:cs="Times New Roman"/>
          <w:b/>
          <w:bCs/>
          <w:u w:val="single"/>
        </w:rPr>
        <w:t>UMOW</w:t>
      </w:r>
      <w:r>
        <w:rPr>
          <w:rFonts w:ascii="Times New Roman" w:eastAsia="Times New Roman" w:hAnsi="Times New Roman" w:cs="Times New Roman"/>
          <w:b/>
          <w:bCs/>
          <w:u w:val="single"/>
        </w:rPr>
        <w:t>Y</w:t>
      </w:r>
      <w:r w:rsidR="00732774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732774" w:rsidRPr="00B372AF">
        <w:rPr>
          <w:rFonts w:ascii="Times New Roman" w:eastAsia="Times New Roman" w:hAnsi="Times New Roman" w:cs="Times New Roman"/>
          <w:b/>
          <w:bCs/>
          <w:u w:val="single"/>
        </w:rPr>
        <w:t>3005-7.2</w:t>
      </w:r>
      <w:r w:rsidR="00732774">
        <w:rPr>
          <w:rFonts w:ascii="Times New Roman" w:eastAsia="Times New Roman" w:hAnsi="Times New Roman" w:cs="Times New Roman"/>
          <w:b/>
          <w:bCs/>
          <w:u w:val="single"/>
        </w:rPr>
        <w:t>62.</w:t>
      </w:r>
      <w:r w:rsidR="007F246F">
        <w:rPr>
          <w:rFonts w:ascii="Times New Roman" w:eastAsia="Times New Roman" w:hAnsi="Times New Roman" w:cs="Times New Roman"/>
          <w:b/>
          <w:bCs/>
          <w:u w:val="single"/>
        </w:rPr>
        <w:t>20</w:t>
      </w:r>
      <w:r w:rsidR="00732774" w:rsidRPr="00B372AF">
        <w:rPr>
          <w:rFonts w:ascii="Times New Roman" w:eastAsia="Times New Roman" w:hAnsi="Times New Roman" w:cs="Times New Roman"/>
          <w:b/>
          <w:bCs/>
          <w:u w:val="single"/>
        </w:rPr>
        <w:t>.202</w:t>
      </w:r>
      <w:r w:rsidR="007E1078">
        <w:rPr>
          <w:rFonts w:ascii="Times New Roman" w:eastAsia="Times New Roman" w:hAnsi="Times New Roman" w:cs="Times New Roman"/>
          <w:b/>
          <w:bCs/>
          <w:u w:val="single"/>
        </w:rPr>
        <w:t>4</w:t>
      </w:r>
    </w:p>
    <w:p w14:paraId="15218904" w14:textId="77777777" w:rsidR="00AD0FE2" w:rsidRPr="0081573A" w:rsidRDefault="00AD0FE2" w:rsidP="00D3436B">
      <w:pPr>
        <w:keepNext/>
        <w:widowControl w:val="0"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</w:p>
    <w:p w14:paraId="3D285D98" w14:textId="77777777" w:rsidR="002B373A" w:rsidRPr="0081573A" w:rsidRDefault="002B373A" w:rsidP="002B373A">
      <w:pPr>
        <w:tabs>
          <w:tab w:val="center" w:pos="4536"/>
          <w:tab w:val="left" w:pos="7468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09B638A" w14:textId="5B6150E2" w:rsidR="002B373A" w:rsidRPr="0081573A" w:rsidRDefault="002B373A" w:rsidP="002B37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Suwałkach</w:t>
      </w:r>
      <w:r w:rsidR="00C638EB">
        <w:rPr>
          <w:rFonts w:ascii="Times New Roman" w:eastAsia="Times New Roman" w:hAnsi="Times New Roman" w:cs="Times New Roman"/>
        </w:rPr>
        <w:t>: data zgodna z podpisem,</w:t>
      </w:r>
      <w:r>
        <w:rPr>
          <w:rFonts w:ascii="Times New Roman" w:eastAsia="Times New Roman" w:hAnsi="Times New Roman" w:cs="Times New Roman"/>
        </w:rPr>
        <w:t xml:space="preserve"> pomiędzy Prokuraturą Okręgową w Suwałkach z siedzibą w Suwałkach, ul. Pułaskiego 26</w:t>
      </w:r>
      <w:r w:rsidRPr="0081573A">
        <w:rPr>
          <w:rFonts w:ascii="Times New Roman" w:eastAsia="Times New Roman" w:hAnsi="Times New Roman" w:cs="Times New Roman"/>
        </w:rPr>
        <w:t>,</w:t>
      </w:r>
      <w:r w:rsidR="00732774">
        <w:rPr>
          <w:rFonts w:ascii="Times New Roman" w:eastAsia="Times New Roman" w:hAnsi="Times New Roman" w:cs="Times New Roman"/>
        </w:rPr>
        <w:t xml:space="preserve"> 16-400 Suwałki,</w:t>
      </w:r>
      <w:r w:rsidRPr="0081573A">
        <w:rPr>
          <w:rFonts w:ascii="Times New Roman" w:eastAsia="Times New Roman" w:hAnsi="Times New Roman" w:cs="Times New Roman"/>
          <w:b/>
          <w:bCs/>
        </w:rPr>
        <w:t xml:space="preserve"> </w:t>
      </w:r>
      <w:r w:rsidRPr="0081573A">
        <w:rPr>
          <w:rFonts w:ascii="Times New Roman" w:eastAsia="Times New Roman" w:hAnsi="Times New Roman" w:cs="Times New Roman"/>
        </w:rPr>
        <w:t xml:space="preserve">NIP: </w:t>
      </w:r>
      <w:r>
        <w:rPr>
          <w:rFonts w:ascii="Times New Roman" w:eastAsia="Times New Roman" w:hAnsi="Times New Roman" w:cs="Times New Roman"/>
        </w:rPr>
        <w:t>844-119-89-75</w:t>
      </w:r>
    </w:p>
    <w:p w14:paraId="74467E5F" w14:textId="77777777" w:rsidR="002B373A" w:rsidRPr="0081573A" w:rsidRDefault="002B373A" w:rsidP="002B37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573A">
        <w:rPr>
          <w:rFonts w:ascii="Times New Roman" w:eastAsia="Times New Roman" w:hAnsi="Times New Roman" w:cs="Times New Roman"/>
        </w:rPr>
        <w:t xml:space="preserve">- zwaną w dalszej części umowy </w:t>
      </w:r>
      <w:r w:rsidRPr="0081573A">
        <w:rPr>
          <w:rFonts w:ascii="Times New Roman" w:eastAsia="Times New Roman" w:hAnsi="Times New Roman" w:cs="Times New Roman"/>
          <w:b/>
          <w:bCs/>
        </w:rPr>
        <w:t>ZAMAWIAJĄCYM</w:t>
      </w:r>
      <w:r w:rsidRPr="0081573A">
        <w:rPr>
          <w:rFonts w:ascii="Times New Roman" w:eastAsia="Times New Roman" w:hAnsi="Times New Roman" w:cs="Times New Roman"/>
        </w:rPr>
        <w:t>,</w:t>
      </w:r>
    </w:p>
    <w:p w14:paraId="4F6AE92A" w14:textId="6EAD3F87" w:rsidR="002B373A" w:rsidRPr="0081573A" w:rsidRDefault="002B373A" w:rsidP="002B37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którą reprezentuje </w:t>
      </w:r>
      <w:r w:rsidRPr="00682891">
        <w:rPr>
          <w:rFonts w:ascii="Times New Roman" w:eastAsia="Times New Roman" w:hAnsi="Times New Roman" w:cs="Times New Roman"/>
          <w:b/>
        </w:rPr>
        <w:t>Pani A</w:t>
      </w:r>
      <w:r w:rsidR="00693822">
        <w:rPr>
          <w:rFonts w:ascii="Times New Roman" w:eastAsia="Times New Roman" w:hAnsi="Times New Roman" w:cs="Times New Roman"/>
          <w:b/>
        </w:rPr>
        <w:t>neta</w:t>
      </w:r>
      <w:r w:rsidRPr="00682891">
        <w:rPr>
          <w:rFonts w:ascii="Times New Roman" w:eastAsia="Times New Roman" w:hAnsi="Times New Roman" w:cs="Times New Roman"/>
          <w:b/>
        </w:rPr>
        <w:t xml:space="preserve"> </w:t>
      </w:r>
      <w:r w:rsidR="00693822">
        <w:rPr>
          <w:rFonts w:ascii="Times New Roman" w:eastAsia="Times New Roman" w:hAnsi="Times New Roman" w:cs="Times New Roman"/>
          <w:b/>
        </w:rPr>
        <w:t>Górnicka</w:t>
      </w:r>
      <w:r w:rsidRPr="00682891">
        <w:rPr>
          <w:rFonts w:ascii="Times New Roman" w:eastAsia="Times New Roman" w:hAnsi="Times New Roman" w:cs="Times New Roman"/>
          <w:b/>
        </w:rPr>
        <w:t xml:space="preserve"> –</w:t>
      </w:r>
      <w:r w:rsidR="00693822">
        <w:rPr>
          <w:rFonts w:ascii="Times New Roman" w:eastAsia="Times New Roman" w:hAnsi="Times New Roman" w:cs="Times New Roman"/>
          <w:b/>
        </w:rPr>
        <w:t>Piskorska</w:t>
      </w:r>
      <w:r w:rsidRPr="00682891">
        <w:rPr>
          <w:rFonts w:ascii="Times New Roman" w:eastAsia="Times New Roman" w:hAnsi="Times New Roman" w:cs="Times New Roman"/>
          <w:b/>
        </w:rPr>
        <w:t xml:space="preserve"> – Prokurator Okręgowy w Suwałkach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7FC467" w14:textId="77777777" w:rsidR="002B373A" w:rsidRPr="0081573A" w:rsidRDefault="002B373A" w:rsidP="002B373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92AD92" w14:textId="73C1BB8D" w:rsidR="00732774" w:rsidRDefault="00732774" w:rsidP="007327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573A">
        <w:rPr>
          <w:rFonts w:ascii="Times New Roman" w:eastAsia="Times New Roman" w:hAnsi="Times New Roman" w:cs="Times New Roman"/>
          <w:b/>
          <w:bCs/>
        </w:rPr>
        <w:t>a:</w:t>
      </w:r>
      <w:r w:rsidRPr="0081573A">
        <w:rPr>
          <w:rFonts w:ascii="Times New Roman" w:eastAsia="Times New Roman" w:hAnsi="Times New Roman" w:cs="Times New Roman"/>
        </w:rPr>
        <w:t xml:space="preserve"> </w:t>
      </w:r>
      <w:r w:rsidR="007E1078">
        <w:rPr>
          <w:rFonts w:ascii="Times New Roman" w:eastAsia="Times New Roman" w:hAnsi="Times New Roman" w:cs="Times New Roman"/>
        </w:rPr>
        <w:t>………………………………………………….</w:t>
      </w:r>
    </w:p>
    <w:p w14:paraId="2E33741F" w14:textId="650CBD21" w:rsidR="00732774" w:rsidRDefault="00732774" w:rsidP="007327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57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  siedzibą w</w:t>
      </w:r>
      <w:r w:rsidRPr="0081573A">
        <w:rPr>
          <w:rFonts w:ascii="Times New Roman" w:eastAsia="Times New Roman" w:hAnsi="Times New Roman" w:cs="Times New Roman"/>
        </w:rPr>
        <w:t xml:space="preserve"> </w:t>
      </w:r>
      <w:r w:rsidR="007E1078"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, -</w:t>
      </w:r>
      <w:r w:rsidR="007E1078"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</w:rPr>
        <w:t>,</w:t>
      </w:r>
      <w:r w:rsidRPr="0081573A">
        <w:rPr>
          <w:rFonts w:ascii="Times New Roman" w:eastAsia="Times New Roman" w:hAnsi="Times New Roman" w:cs="Times New Roman"/>
        </w:rPr>
        <w:t xml:space="preserve"> NIP</w:t>
      </w:r>
      <w:r w:rsidR="004D7C11">
        <w:rPr>
          <w:rFonts w:ascii="Times New Roman" w:eastAsia="Times New Roman" w:hAnsi="Times New Roman" w:cs="Times New Roman"/>
        </w:rPr>
        <w:t>:</w:t>
      </w:r>
      <w:r w:rsidRPr="0081573A">
        <w:rPr>
          <w:rFonts w:ascii="Times New Roman" w:eastAsia="Times New Roman" w:hAnsi="Times New Roman" w:cs="Times New Roman"/>
        </w:rPr>
        <w:t xml:space="preserve"> </w:t>
      </w:r>
      <w:r w:rsidR="007E1078">
        <w:rPr>
          <w:rFonts w:ascii="Times New Roman" w:eastAsia="Times New Roman" w:hAnsi="Times New Roman" w:cs="Times New Roman"/>
        </w:rPr>
        <w:t>…………….</w:t>
      </w:r>
      <w:r>
        <w:rPr>
          <w:rFonts w:ascii="Times New Roman" w:eastAsia="Times New Roman" w:hAnsi="Times New Roman" w:cs="Times New Roman"/>
        </w:rPr>
        <w:t>,</w:t>
      </w:r>
      <w:r w:rsidRPr="0073277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REGON</w:t>
      </w:r>
      <w:r w:rsidR="004D7C11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7E1078">
        <w:rPr>
          <w:rFonts w:ascii="Times New Roman" w:eastAsia="Times New Roman" w:hAnsi="Times New Roman" w:cs="Times New Roman"/>
        </w:rPr>
        <w:t>………………..</w:t>
      </w:r>
    </w:p>
    <w:p w14:paraId="58868BA9" w14:textId="561D0E5A" w:rsidR="00732774" w:rsidRPr="0081573A" w:rsidRDefault="00732774" w:rsidP="007327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573A">
        <w:rPr>
          <w:rFonts w:ascii="Times New Roman" w:eastAsia="Times New Roman" w:hAnsi="Times New Roman" w:cs="Times New Roman"/>
        </w:rPr>
        <w:t xml:space="preserve">-  zwanym w dalszej części umowy </w:t>
      </w:r>
      <w:r w:rsidRPr="0081573A">
        <w:rPr>
          <w:rFonts w:ascii="Times New Roman" w:eastAsia="Times New Roman" w:hAnsi="Times New Roman" w:cs="Times New Roman"/>
          <w:b/>
          <w:bCs/>
        </w:rPr>
        <w:t>WYKONAWCĄ</w:t>
      </w:r>
      <w:r w:rsidRPr="0081573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br/>
        <w:t>którą reprezentuje</w:t>
      </w:r>
      <w:r w:rsidRPr="0081573A">
        <w:rPr>
          <w:rFonts w:ascii="Times New Roman" w:eastAsia="Times New Roman" w:hAnsi="Times New Roman" w:cs="Times New Roman"/>
        </w:rPr>
        <w:t xml:space="preserve"> </w:t>
      </w:r>
      <w:r w:rsidR="007E1078">
        <w:rPr>
          <w:rFonts w:ascii="Times New Roman" w:eastAsia="Times New Roman" w:hAnsi="Times New Roman" w:cs="Times New Roman"/>
          <w:b/>
        </w:rPr>
        <w:t>……………………</w:t>
      </w:r>
    </w:p>
    <w:p w14:paraId="085608F4" w14:textId="77777777" w:rsidR="002B373A" w:rsidRPr="0081573A" w:rsidRDefault="002B373A" w:rsidP="002B37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A87AED" w14:textId="4BB63327" w:rsidR="00685B5D" w:rsidRPr="00685B5D" w:rsidRDefault="002B373A" w:rsidP="00685B5D">
      <w:pPr>
        <w:pStyle w:val="Bezodstpw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1573A">
        <w:rPr>
          <w:rFonts w:ascii="Times New Roman" w:hAnsi="Times New Roman" w:cs="Times New Roman"/>
        </w:rPr>
        <w:t xml:space="preserve">na podstawie dokonanego przez Zamawiającego wyboru oferty Wykonawcy w postępowaniu prowadzonym w trybie zapytania ofertowego </w:t>
      </w:r>
      <w:r>
        <w:rPr>
          <w:rFonts w:ascii="Times New Roman" w:hAnsi="Times New Roman" w:cs="Times New Roman"/>
        </w:rPr>
        <w:t>na wykonanie</w:t>
      </w:r>
      <w:r w:rsidR="0080534C">
        <w:rPr>
          <w:rFonts w:ascii="Times New Roman" w:hAnsi="Times New Roman" w:cs="Times New Roman"/>
        </w:rPr>
        <w:t>:</w:t>
      </w:r>
      <w:r w:rsidR="00685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B5D" w:rsidRPr="00685B5D">
        <w:rPr>
          <w:rFonts w:ascii="Times New Roman" w:hAnsi="Times New Roman" w:cs="Times New Roman"/>
          <w:b/>
          <w:bCs/>
        </w:rPr>
        <w:t xml:space="preserve">Wykonanie </w:t>
      </w:r>
      <w:r w:rsidR="007F246F">
        <w:rPr>
          <w:rFonts w:ascii="Times New Roman" w:hAnsi="Times New Roman" w:cs="Times New Roman"/>
          <w:b/>
          <w:bCs/>
        </w:rPr>
        <w:t>mebli do pomieszczeń biurowych w</w:t>
      </w:r>
      <w:r w:rsidR="00685B5D" w:rsidRPr="00685B5D">
        <w:rPr>
          <w:rFonts w:ascii="Times New Roman" w:hAnsi="Times New Roman" w:cs="Times New Roman"/>
          <w:b/>
          <w:bCs/>
        </w:rPr>
        <w:t xml:space="preserve"> budynku Prokuratury Okręgowej</w:t>
      </w:r>
      <w:r w:rsidR="007F246F">
        <w:rPr>
          <w:rFonts w:ascii="Times New Roman" w:hAnsi="Times New Roman" w:cs="Times New Roman"/>
          <w:b/>
          <w:bCs/>
        </w:rPr>
        <w:t xml:space="preserve"> i Rejonowej</w:t>
      </w:r>
      <w:r w:rsidR="00685B5D" w:rsidRPr="00685B5D">
        <w:rPr>
          <w:rFonts w:ascii="Times New Roman" w:hAnsi="Times New Roman" w:cs="Times New Roman"/>
          <w:b/>
          <w:bCs/>
        </w:rPr>
        <w:t xml:space="preserve"> w Suwałkach.</w:t>
      </w:r>
    </w:p>
    <w:p w14:paraId="011526C1" w14:textId="4D809B42" w:rsidR="002B373A" w:rsidRPr="001551EC" w:rsidRDefault="002B373A" w:rsidP="001551E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74F4A388" w14:textId="77777777" w:rsidR="002B373A" w:rsidRDefault="002B373A" w:rsidP="002B373A">
      <w:pPr>
        <w:pStyle w:val="Bezodstpw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8329F33" w14:textId="3E55EF81" w:rsidR="002B373A" w:rsidRPr="002068A1" w:rsidRDefault="00C638EB" w:rsidP="002B373A">
      <w:pPr>
        <w:pStyle w:val="Bezodstpw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zgodnie z przepisami art. 2 ust. 1 pkt. 1 – wyłączenie stosowania ustawy z dnia</w:t>
      </w:r>
      <w:r w:rsidR="002B373A" w:rsidRPr="0081573A">
        <w:rPr>
          <w:rFonts w:ascii="Times New Roman" w:hAnsi="Times New Roman" w:cs="Times New Roman"/>
        </w:rPr>
        <w:t xml:space="preserve"> 11 września 2019 r. Prawo zam</w:t>
      </w:r>
      <w:r w:rsidR="00816924">
        <w:rPr>
          <w:rFonts w:ascii="Times New Roman" w:hAnsi="Times New Roman" w:cs="Times New Roman"/>
        </w:rPr>
        <w:t>ówień publicznych (Dz. U. z 202</w:t>
      </w:r>
      <w:r>
        <w:rPr>
          <w:rFonts w:ascii="Times New Roman" w:hAnsi="Times New Roman" w:cs="Times New Roman"/>
        </w:rPr>
        <w:t>3</w:t>
      </w:r>
      <w:r w:rsidR="00816924">
        <w:rPr>
          <w:rFonts w:ascii="Times New Roman" w:hAnsi="Times New Roman" w:cs="Times New Roman"/>
        </w:rPr>
        <w:t xml:space="preserve"> r. poz. 1</w:t>
      </w:r>
      <w:r>
        <w:rPr>
          <w:rFonts w:ascii="Times New Roman" w:hAnsi="Times New Roman" w:cs="Times New Roman"/>
        </w:rPr>
        <w:t>605</w:t>
      </w:r>
      <w:r w:rsidR="002B373A" w:rsidRPr="0081573A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zwanej dalej „ustawą Pzp”</w:t>
      </w:r>
      <w:r w:rsidR="002B373A" w:rsidRPr="0081573A">
        <w:rPr>
          <w:rFonts w:ascii="Times New Roman" w:hAnsi="Times New Roman" w:cs="Times New Roman"/>
        </w:rPr>
        <w:t xml:space="preserve"> została zawarta </w:t>
      </w:r>
      <w:r>
        <w:rPr>
          <w:rFonts w:ascii="Times New Roman" w:hAnsi="Times New Roman" w:cs="Times New Roman"/>
        </w:rPr>
        <w:t>U</w:t>
      </w:r>
      <w:r w:rsidR="002B373A" w:rsidRPr="0081573A">
        <w:rPr>
          <w:rFonts w:ascii="Times New Roman" w:hAnsi="Times New Roman" w:cs="Times New Roman"/>
        </w:rPr>
        <w:t>mowa następującej treści:</w:t>
      </w:r>
    </w:p>
    <w:p w14:paraId="41845696" w14:textId="5ADCA2BE" w:rsidR="004D7C11" w:rsidRPr="0081573A" w:rsidRDefault="002B373A" w:rsidP="002726DD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§1</w:t>
      </w:r>
    </w:p>
    <w:p w14:paraId="38386793" w14:textId="44060902" w:rsidR="007F246F" w:rsidRPr="00685B5D" w:rsidRDefault="002B373A" w:rsidP="007F246F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81573A">
        <w:rPr>
          <w:rFonts w:ascii="Times New Roman" w:hAnsi="Times New Roman" w:cs="Times New Roman"/>
        </w:rPr>
        <w:t>Przedmiotem umowy jest</w:t>
      </w:r>
      <w:r w:rsidR="00A86896">
        <w:rPr>
          <w:rFonts w:ascii="Times New Roman" w:hAnsi="Times New Roman" w:cs="Times New Roman"/>
        </w:rPr>
        <w:t>:</w:t>
      </w:r>
      <w:r w:rsidR="007F246F" w:rsidRPr="007F246F">
        <w:rPr>
          <w:rFonts w:ascii="Times New Roman" w:hAnsi="Times New Roman" w:cs="Times New Roman"/>
          <w:b/>
          <w:bCs/>
        </w:rPr>
        <w:t xml:space="preserve"> </w:t>
      </w:r>
      <w:r w:rsidR="007F246F" w:rsidRPr="00685B5D">
        <w:rPr>
          <w:rFonts w:ascii="Times New Roman" w:hAnsi="Times New Roman" w:cs="Times New Roman"/>
          <w:b/>
          <w:bCs/>
        </w:rPr>
        <w:t xml:space="preserve">Wykonanie </w:t>
      </w:r>
      <w:r w:rsidR="007F246F">
        <w:rPr>
          <w:rFonts w:ascii="Times New Roman" w:hAnsi="Times New Roman" w:cs="Times New Roman"/>
          <w:b/>
          <w:bCs/>
        </w:rPr>
        <w:t>mebli do pomieszczeń biurowych w</w:t>
      </w:r>
      <w:r w:rsidR="007F246F" w:rsidRPr="00685B5D">
        <w:rPr>
          <w:rFonts w:ascii="Times New Roman" w:hAnsi="Times New Roman" w:cs="Times New Roman"/>
          <w:b/>
          <w:bCs/>
        </w:rPr>
        <w:t xml:space="preserve"> budynku Prokuratury Okręgowej</w:t>
      </w:r>
      <w:r w:rsidR="007F246F">
        <w:rPr>
          <w:rFonts w:ascii="Times New Roman" w:hAnsi="Times New Roman" w:cs="Times New Roman"/>
          <w:b/>
          <w:bCs/>
        </w:rPr>
        <w:t xml:space="preserve"> i Rejonowej</w:t>
      </w:r>
      <w:r w:rsidR="007F246F" w:rsidRPr="00685B5D">
        <w:rPr>
          <w:rFonts w:ascii="Times New Roman" w:hAnsi="Times New Roman" w:cs="Times New Roman"/>
          <w:b/>
          <w:bCs/>
        </w:rPr>
        <w:t xml:space="preserve"> w Suwałkach.</w:t>
      </w:r>
    </w:p>
    <w:p w14:paraId="6F9E4472" w14:textId="66EA4280" w:rsidR="00685B5D" w:rsidRPr="00685B5D" w:rsidRDefault="00685B5D" w:rsidP="00685B5D">
      <w:pPr>
        <w:pStyle w:val="Bezodstpw"/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</w:p>
    <w:p w14:paraId="4EC4D14D" w14:textId="77777777" w:rsidR="00685B5D" w:rsidRPr="002726DD" w:rsidRDefault="00685B5D" w:rsidP="002B373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3B3828CB" w14:textId="48491137" w:rsidR="002B373A" w:rsidRPr="00AD0FE2" w:rsidRDefault="002B373A" w:rsidP="00AD0FE2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</w:t>
      </w:r>
      <w:r w:rsidR="00350531">
        <w:rPr>
          <w:rFonts w:ascii="Times New Roman" w:hAnsi="Times New Roman" w:cs="Times New Roman"/>
        </w:rPr>
        <w:t>ą dokumentację</w:t>
      </w:r>
      <w:r>
        <w:rPr>
          <w:rFonts w:ascii="Times New Roman" w:hAnsi="Times New Roman" w:cs="Times New Roman"/>
          <w:bCs/>
          <w:sz w:val="24"/>
          <w:szCs w:val="24"/>
        </w:rPr>
        <w:t xml:space="preserve"> zamówienia  stanow</w:t>
      </w:r>
      <w:r w:rsidR="001551EC">
        <w:rPr>
          <w:rFonts w:ascii="Times New Roman" w:hAnsi="Times New Roman" w:cs="Times New Roman"/>
          <w:bCs/>
          <w:sz w:val="24"/>
          <w:szCs w:val="24"/>
        </w:rPr>
        <w:t>i</w:t>
      </w:r>
      <w:r w:rsidR="00350531">
        <w:rPr>
          <w:rFonts w:ascii="Times New Roman" w:hAnsi="Times New Roman" w:cs="Times New Roman"/>
          <w:bCs/>
          <w:sz w:val="24"/>
          <w:szCs w:val="24"/>
        </w:rPr>
        <w:t>ą</w:t>
      </w:r>
      <w:r w:rsidRPr="0081573A">
        <w:rPr>
          <w:rFonts w:ascii="Times New Roman" w:hAnsi="Times New Roman" w:cs="Times New Roman"/>
        </w:rPr>
        <w:t xml:space="preserve"> załącznik nr 1</w:t>
      </w:r>
      <w:r w:rsidR="00685B5D">
        <w:rPr>
          <w:rFonts w:ascii="Times New Roman" w:hAnsi="Times New Roman" w:cs="Times New Roman"/>
        </w:rPr>
        <w:t xml:space="preserve"> i</w:t>
      </w:r>
      <w:r w:rsidR="002A0682">
        <w:rPr>
          <w:rFonts w:ascii="Times New Roman" w:hAnsi="Times New Roman" w:cs="Times New Roman"/>
        </w:rPr>
        <w:t xml:space="preserve"> załączni</w:t>
      </w:r>
      <w:r w:rsidR="00685B5D">
        <w:rPr>
          <w:rFonts w:ascii="Times New Roman" w:hAnsi="Times New Roman" w:cs="Times New Roman"/>
        </w:rPr>
        <w:t>k nr 2</w:t>
      </w:r>
      <w:r w:rsidRPr="0081573A">
        <w:rPr>
          <w:rFonts w:ascii="Times New Roman" w:hAnsi="Times New Roman" w:cs="Times New Roman"/>
        </w:rPr>
        <w:t xml:space="preserve"> do zapytania ofertowego.</w:t>
      </w:r>
    </w:p>
    <w:p w14:paraId="019EF1A5" w14:textId="5D5C39AC" w:rsidR="004D7C11" w:rsidRPr="0081573A" w:rsidRDefault="002B373A" w:rsidP="002726DD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§2</w:t>
      </w:r>
    </w:p>
    <w:p w14:paraId="63E05EB7" w14:textId="3F1E5514" w:rsidR="002B373A" w:rsidRPr="00CF5A8F" w:rsidRDefault="002B373A" w:rsidP="00CF5A8F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Wykonawca zobowiązuje się do wykonania </w:t>
      </w:r>
      <w:r w:rsidR="00F67698">
        <w:rPr>
          <w:rFonts w:ascii="Times New Roman" w:hAnsi="Times New Roman" w:cs="Times New Roman"/>
        </w:rPr>
        <w:t>zamówienia</w:t>
      </w:r>
      <w:r w:rsidRPr="0081573A">
        <w:rPr>
          <w:rFonts w:ascii="Times New Roman" w:hAnsi="Times New Roman" w:cs="Times New Roman"/>
        </w:rPr>
        <w:t xml:space="preserve"> określonych w §1 zgodnie z warunkami zapytania ofertowego, złożoną przez Wykonawcę ofertą, obowiązującymi przepisami oraz na ustalonych niniejszą umową warunkach. </w:t>
      </w:r>
    </w:p>
    <w:p w14:paraId="78E37987" w14:textId="020EF37A" w:rsidR="002B373A" w:rsidRPr="00D64DD4" w:rsidRDefault="002B373A" w:rsidP="00D64DD4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i jego pracownicy zobowiązani są do zachowania tajemnicy dotyczącej wszelkich informacji i materiałów, które uzyskali od Zamawiającego przy realizacji niniejszej umowy. Obowiązek zachowania tajemnicy spoczywa na Wykonawcy i jego praco</w:t>
      </w:r>
      <w:r>
        <w:rPr>
          <w:rFonts w:ascii="Times New Roman" w:hAnsi="Times New Roman" w:cs="Times New Roman"/>
        </w:rPr>
        <w:t>wnikach ró</w:t>
      </w:r>
      <w:r w:rsidRPr="0081573A">
        <w:rPr>
          <w:rFonts w:ascii="Times New Roman" w:hAnsi="Times New Roman" w:cs="Times New Roman"/>
        </w:rPr>
        <w:t>wnież po rozwiązaniu umowy i ma charakter bezterminowy.</w:t>
      </w:r>
    </w:p>
    <w:p w14:paraId="49BA33C4" w14:textId="02BBCC72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Wykonawca udziela </w:t>
      </w:r>
      <w:r w:rsidR="007F246F">
        <w:rPr>
          <w:rFonts w:ascii="Times New Roman" w:hAnsi="Times New Roman" w:cs="Times New Roman"/>
          <w:b/>
          <w:bCs/>
        </w:rPr>
        <w:t>2</w:t>
      </w:r>
      <w:r w:rsidRPr="0081573A">
        <w:rPr>
          <w:rFonts w:ascii="Times New Roman" w:hAnsi="Times New Roman" w:cs="Times New Roman"/>
          <w:b/>
        </w:rPr>
        <w:t xml:space="preserve"> letniej gwarancji</w:t>
      </w:r>
      <w:r w:rsidRPr="0081573A">
        <w:rPr>
          <w:rFonts w:ascii="Times New Roman" w:hAnsi="Times New Roman" w:cs="Times New Roman"/>
        </w:rPr>
        <w:t xml:space="preserve"> na wykonany przedmiot zamówienia, licząc od dnia odbioru przedmiotu umowy, zakończonego podpisaniem protokołu końcowego.</w:t>
      </w:r>
    </w:p>
    <w:p w14:paraId="0760CCA2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Gwarancja, obejmuje wszystkie wykryte podczas eksploatacji wady i usterki, które Wykonawca zobowiązuje się naprawiać  bezpłatnie w ciągu 7 dni od dnia zgłoszenia przez Zamawiającego.  </w:t>
      </w:r>
    </w:p>
    <w:p w14:paraId="279721F1" w14:textId="77777777" w:rsidR="002B373A" w:rsidRPr="002B3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Niezależnie od uprawnień wynikających z gwarancji Zamawiającemu przysługują uprawnienia wynikające z rękojmi za wady w wykonanym przedmiocie umowy, na zasadach określonych</w:t>
      </w:r>
      <w:r w:rsidRPr="0081573A">
        <w:rPr>
          <w:rFonts w:ascii="Times New Roman" w:hAnsi="Times New Roman" w:cs="Times New Roman"/>
        </w:rPr>
        <w:br/>
        <w:t xml:space="preserve">w Kodeksie Cywilnym. </w:t>
      </w:r>
    </w:p>
    <w:p w14:paraId="719EB7EC" w14:textId="233EAAB3" w:rsidR="004D7C11" w:rsidRPr="0081573A" w:rsidRDefault="002B373A" w:rsidP="002726DD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§3</w:t>
      </w:r>
    </w:p>
    <w:p w14:paraId="083F35E2" w14:textId="1DB2A685" w:rsidR="002B373A" w:rsidRDefault="002B373A" w:rsidP="002B37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573A">
        <w:rPr>
          <w:rFonts w:ascii="Times New Roman" w:hAnsi="Times New Roman" w:cs="Times New Roman"/>
        </w:rPr>
        <w:t>Wykonawca zobowiązuje się do wykonania przedmiotu umowy w terminie</w:t>
      </w:r>
      <w:r w:rsidR="00061219">
        <w:rPr>
          <w:rFonts w:ascii="Times New Roman" w:hAnsi="Times New Roman" w:cs="Times New Roman"/>
          <w:b/>
          <w:bCs/>
        </w:rPr>
        <w:t xml:space="preserve"> do dnia</w:t>
      </w:r>
      <w:r w:rsidR="00685B5D">
        <w:rPr>
          <w:rFonts w:ascii="Times New Roman" w:hAnsi="Times New Roman" w:cs="Times New Roman"/>
          <w:b/>
          <w:bCs/>
        </w:rPr>
        <w:t xml:space="preserve"> </w:t>
      </w:r>
      <w:r w:rsidR="00CF5A8F">
        <w:rPr>
          <w:rFonts w:ascii="Times New Roman" w:hAnsi="Times New Roman" w:cs="Times New Roman"/>
          <w:b/>
          <w:bCs/>
        </w:rPr>
        <w:t>16</w:t>
      </w:r>
      <w:r w:rsidR="00685B5D">
        <w:rPr>
          <w:rFonts w:ascii="Times New Roman" w:hAnsi="Times New Roman" w:cs="Times New Roman"/>
          <w:b/>
          <w:bCs/>
        </w:rPr>
        <w:t xml:space="preserve"> grudnia 2024 roku.</w:t>
      </w:r>
    </w:p>
    <w:p w14:paraId="79E6F935" w14:textId="6E31CB99" w:rsidR="007E1078" w:rsidRPr="007E1078" w:rsidRDefault="007E1078" w:rsidP="007E1078">
      <w:pPr>
        <w:numPr>
          <w:ilvl w:val="0"/>
          <w:numId w:val="5"/>
        </w:numPr>
        <w:suppressAutoHyphens w:val="0"/>
        <w:spacing w:after="0"/>
        <w:ind w:right="70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lastRenderedPageBreak/>
        <w:t>Potwierdzenie odbioru przedmiotu umowy nastąpi w postaci pisemnego protokołu odbioru sporządzonego przez Wykonawcę i zaakceptowanego przez przedstawiciela Zamawiającego wskazanego w §</w:t>
      </w:r>
      <w:r>
        <w:rPr>
          <w:rFonts w:ascii="Times New Roman" w:hAnsi="Times New Roman" w:cs="Times New Roman"/>
        </w:rPr>
        <w:t>6</w:t>
      </w:r>
      <w:r w:rsidRPr="007E1078">
        <w:rPr>
          <w:rFonts w:ascii="Times New Roman" w:hAnsi="Times New Roman" w:cs="Times New Roman"/>
        </w:rPr>
        <w:t>. Protokół powinien zawierać co najmniej datę i miejsce sporządzenia, krótki opis wykonanego przedmiotu, miejsce na ewentualne uwagi i datę.</w:t>
      </w:r>
    </w:p>
    <w:p w14:paraId="2C4C85FA" w14:textId="5A96FB0C" w:rsidR="002B373A" w:rsidRPr="00CF5A8F" w:rsidRDefault="007E1078" w:rsidP="00CF5A8F">
      <w:pPr>
        <w:numPr>
          <w:ilvl w:val="0"/>
          <w:numId w:val="5"/>
        </w:numPr>
        <w:suppressAutoHyphens w:val="0"/>
        <w:spacing w:after="0"/>
        <w:ind w:right="70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 xml:space="preserve">W przypadku stwierdzenia braków, wad ukrytych lub uszkodzeń wykonanego przedmiotu umowy, Wykonawca będzie zobowiązany do ich wymiany na nowe bez wad, w terminie do 3 dni od daty dokonania zgłoszenia przez Zamawiającego, pod rygorem naliczania kar umownych w wysokości określonej </w:t>
      </w:r>
      <w:r w:rsidRPr="002726DD">
        <w:rPr>
          <w:rFonts w:ascii="Times New Roman" w:hAnsi="Times New Roman" w:cs="Times New Roman"/>
        </w:rPr>
        <w:t>w §</w:t>
      </w:r>
      <w:r w:rsidR="002726DD" w:rsidRPr="002726DD">
        <w:rPr>
          <w:rFonts w:ascii="Times New Roman" w:hAnsi="Times New Roman" w:cs="Times New Roman"/>
        </w:rPr>
        <w:t>5</w:t>
      </w:r>
      <w:r w:rsidRPr="002726DD">
        <w:rPr>
          <w:rFonts w:ascii="Times New Roman" w:hAnsi="Times New Roman" w:cs="Times New Roman"/>
        </w:rPr>
        <w:t xml:space="preserve"> ust. 1 pkt 2).</w:t>
      </w:r>
    </w:p>
    <w:p w14:paraId="0EBCA423" w14:textId="77777777" w:rsidR="002B373A" w:rsidRDefault="002B373A" w:rsidP="002B373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§4</w:t>
      </w:r>
    </w:p>
    <w:p w14:paraId="3F450E36" w14:textId="77777777" w:rsidR="00AD0FE2" w:rsidRPr="0081573A" w:rsidRDefault="00AD0FE2" w:rsidP="002726DD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</w:p>
    <w:p w14:paraId="044F2E29" w14:textId="49187E91" w:rsidR="002B373A" w:rsidRPr="00AD0FE2" w:rsidRDefault="004A04FE" w:rsidP="00AD0FE2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za wykonanie przedmiotu umowy, o którym mowa w §1 ustala się na kwotę:</w:t>
      </w:r>
      <w:r w:rsidR="002B373A" w:rsidRPr="00AD0F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B373A" w:rsidRPr="00AD0FE2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="002B373A" w:rsidRPr="00AD0FE2">
        <w:rPr>
          <w:rFonts w:ascii="Times New Roman" w:hAnsi="Times New Roman" w:cs="Times New Roman"/>
        </w:rPr>
        <w:t xml:space="preserve">w wysokości </w:t>
      </w:r>
      <w:r w:rsidRPr="00AD0FE2">
        <w:rPr>
          <w:rFonts w:ascii="Times New Roman" w:hAnsi="Times New Roman" w:cs="Times New Roman"/>
        </w:rPr>
        <w:t>brutto</w:t>
      </w:r>
      <w:r w:rsidR="00D3436B">
        <w:rPr>
          <w:rFonts w:ascii="Times New Roman" w:hAnsi="Times New Roman" w:cs="Times New Roman"/>
        </w:rPr>
        <w:t xml:space="preserve"> </w:t>
      </w:r>
      <w:r w:rsidR="002726DD">
        <w:rPr>
          <w:rFonts w:ascii="Times New Roman" w:hAnsi="Times New Roman" w:cs="Times New Roman"/>
        </w:rPr>
        <w:t>……</w:t>
      </w:r>
      <w:r w:rsidR="00CD0289">
        <w:rPr>
          <w:rFonts w:ascii="Times New Roman" w:hAnsi="Times New Roman" w:cs="Times New Roman"/>
        </w:rPr>
        <w:t>……….</w:t>
      </w:r>
      <w:r w:rsidR="002726DD">
        <w:rPr>
          <w:rFonts w:ascii="Times New Roman" w:hAnsi="Times New Roman" w:cs="Times New Roman"/>
        </w:rPr>
        <w:t>…</w:t>
      </w:r>
      <w:r w:rsidR="00D3436B">
        <w:rPr>
          <w:rFonts w:ascii="Times New Roman" w:hAnsi="Times New Roman" w:cs="Times New Roman"/>
        </w:rPr>
        <w:t>,</w:t>
      </w:r>
      <w:r w:rsidR="002B373A" w:rsidRPr="00AD0FE2">
        <w:rPr>
          <w:rFonts w:ascii="Times New Roman" w:hAnsi="Times New Roman" w:cs="Times New Roman"/>
        </w:rPr>
        <w:t xml:space="preserve"> zł (słownie</w:t>
      </w:r>
      <w:r w:rsidR="00D3436B">
        <w:rPr>
          <w:rFonts w:ascii="Times New Roman" w:hAnsi="Times New Roman" w:cs="Times New Roman"/>
        </w:rPr>
        <w:t xml:space="preserve">: </w:t>
      </w:r>
      <w:r w:rsidR="002726DD">
        <w:rPr>
          <w:rFonts w:ascii="Times New Roman" w:hAnsi="Times New Roman" w:cs="Times New Roman"/>
        </w:rPr>
        <w:t>…………………………………..</w:t>
      </w:r>
      <w:r w:rsidR="002B373A" w:rsidRPr="00AD0FE2">
        <w:rPr>
          <w:rFonts w:ascii="Times New Roman" w:hAnsi="Times New Roman" w:cs="Times New Roman"/>
        </w:rPr>
        <w:t xml:space="preserve"> zł</w:t>
      </w:r>
      <w:r w:rsidR="00D3436B">
        <w:rPr>
          <w:rFonts w:ascii="Times New Roman" w:hAnsi="Times New Roman" w:cs="Times New Roman"/>
        </w:rPr>
        <w:t xml:space="preserve"> /100</w:t>
      </w:r>
      <w:r w:rsidR="002B373A" w:rsidRPr="00AD0FE2">
        <w:rPr>
          <w:rFonts w:ascii="Times New Roman" w:hAnsi="Times New Roman" w:cs="Times New Roman"/>
        </w:rPr>
        <w:t>)</w:t>
      </w:r>
      <w:r w:rsidR="00D3436B">
        <w:rPr>
          <w:rFonts w:ascii="Times New Roman" w:hAnsi="Times New Roman" w:cs="Times New Roman"/>
        </w:rPr>
        <w:t>.</w:t>
      </w:r>
    </w:p>
    <w:p w14:paraId="65139078" w14:textId="711CDC84" w:rsidR="002B373A" w:rsidRPr="00CF5A8F" w:rsidRDefault="002B373A" w:rsidP="00CF5A8F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Wynagrodzenie wymienione w ust. 1 zawiera wszystkie koszty związane z realizacją przedmiotu umowy i innych niezbędnych świadczeń ponoszonych przez Wykonawcę celem realizacji przedmiotu umowy.</w:t>
      </w:r>
    </w:p>
    <w:p w14:paraId="3A9A2CED" w14:textId="6BBFE871" w:rsidR="002B373A" w:rsidRPr="00685B5D" w:rsidRDefault="002B373A" w:rsidP="002B373A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  <w:b/>
          <w:bCs/>
        </w:rPr>
      </w:pPr>
      <w:r w:rsidRPr="00685B5D">
        <w:rPr>
          <w:rFonts w:ascii="Times New Roman" w:hAnsi="Times New Roman" w:cs="Times New Roman"/>
          <w:b/>
          <w:bCs/>
        </w:rPr>
        <w:t>Podstawą wystawienia faktury VAT za zrealizowanie przedmiotu umowy będzie podpisany przez Zamawiającego i Wykonawcę protokół odbioru, stwierdzający usunięcie wszystkich wad i usterek wskazanych w protokole odbioru, jeżeli takie usterki stwierdzono.</w:t>
      </w:r>
    </w:p>
    <w:p w14:paraId="47BA5810" w14:textId="77777777" w:rsidR="002B373A" w:rsidRPr="0081573A" w:rsidRDefault="002B373A" w:rsidP="002B373A">
      <w:pPr>
        <w:numPr>
          <w:ilvl w:val="0"/>
          <w:numId w:val="6"/>
        </w:numPr>
        <w:tabs>
          <w:tab w:val="left" w:pos="567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Zapłata wynagrodzenia nastąpi przelewem </w:t>
      </w:r>
      <w:r w:rsidR="004A04FE">
        <w:rPr>
          <w:rFonts w:ascii="Times New Roman" w:hAnsi="Times New Roman" w:cs="Times New Roman"/>
        </w:rPr>
        <w:t>w terminie</w:t>
      </w:r>
      <w:r w:rsidRPr="0081573A">
        <w:rPr>
          <w:rFonts w:ascii="Times New Roman" w:hAnsi="Times New Roman" w:cs="Times New Roman"/>
        </w:rPr>
        <w:t xml:space="preserve"> 30 dni od daty </w:t>
      </w:r>
      <w:r w:rsidR="004A04FE">
        <w:rPr>
          <w:rFonts w:ascii="Times New Roman" w:hAnsi="Times New Roman" w:cs="Times New Roman"/>
        </w:rPr>
        <w:t>dostarczenia prawidłowo wystawionej faktury na rachunek bankowy wskazany przez Wykonawcę.</w:t>
      </w:r>
    </w:p>
    <w:p w14:paraId="52D14117" w14:textId="77777777" w:rsidR="002B373A" w:rsidRPr="0081573A" w:rsidRDefault="002B373A" w:rsidP="002B373A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 termin realizacji faktury uznaje się dzień, w którym Zamawiający polecił swojemu bankowi dokonanie przelewu na rachunek Wykonawcy.</w:t>
      </w:r>
    </w:p>
    <w:p w14:paraId="40BB030C" w14:textId="77777777" w:rsidR="002B373A" w:rsidRPr="002B373A" w:rsidRDefault="002B373A" w:rsidP="002B373A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nie ma prawa do przelania bez pisemnej zgody Zamawiającego wierzytelności wynikających z niniejszej umowy na rzecz osób trzecich.</w:t>
      </w:r>
    </w:p>
    <w:p w14:paraId="39F24369" w14:textId="04A64B6D" w:rsidR="002B373A" w:rsidRPr="007E1078" w:rsidRDefault="002B373A" w:rsidP="007E1078">
      <w:pPr>
        <w:pStyle w:val="Bezodstpw"/>
        <w:spacing w:before="120" w:after="120"/>
        <w:ind w:left="357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 5</w:t>
      </w:r>
    </w:p>
    <w:p w14:paraId="3659227A" w14:textId="77777777" w:rsidR="007E1078" w:rsidRPr="007E1078" w:rsidRDefault="007E1078" w:rsidP="007E1078">
      <w:pPr>
        <w:pStyle w:val="Bezodstpw"/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 xml:space="preserve">Wykonawca zapłaci Zamawiającemu karę umowną: </w:t>
      </w:r>
    </w:p>
    <w:p w14:paraId="148C6DB3" w14:textId="77777777" w:rsidR="007E1078" w:rsidRPr="007E1078" w:rsidRDefault="007E1078" w:rsidP="007E1078">
      <w:pPr>
        <w:pStyle w:val="Bezodstpw"/>
        <w:numPr>
          <w:ilvl w:val="0"/>
          <w:numId w:val="20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za zwłokę w stosunku do terminu określonego w §3 ust. 1 niniejszej umowy w wysokości 300,00 zł za każdy rozpoczęty dzień zwłoki, z ewidentnej winy Wykonawcy,</w:t>
      </w:r>
    </w:p>
    <w:p w14:paraId="6A593B86" w14:textId="77777777" w:rsidR="007E1078" w:rsidRPr="007E1078" w:rsidRDefault="007E1078" w:rsidP="007E1078">
      <w:pPr>
        <w:pStyle w:val="Bezodstpw"/>
        <w:numPr>
          <w:ilvl w:val="0"/>
          <w:numId w:val="20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za zwłokę w stosunku do terminu wyznaczonego na usunięcie braków i wad stwierdzonych przy odbiorze, w wysokości 200,00 zł za każdy rozpoczęty dzień zwłoki,</w:t>
      </w:r>
    </w:p>
    <w:p w14:paraId="7C4D792A" w14:textId="77777777" w:rsidR="007E1078" w:rsidRPr="007E1078" w:rsidRDefault="007E1078" w:rsidP="007E1078">
      <w:pPr>
        <w:pStyle w:val="Bezodstpw"/>
        <w:numPr>
          <w:ilvl w:val="0"/>
          <w:numId w:val="20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za odstąpienie od umowy przez Wykonawcę lub Zamawiającego z przyczyn, za które ponosi odpowiedzialność Wykonawca w wysokości 10% wynagrodzenia umownego brutto określonego w §4 ust. 1</w:t>
      </w:r>
    </w:p>
    <w:p w14:paraId="432E3944" w14:textId="77777777" w:rsidR="007E1078" w:rsidRPr="007E1078" w:rsidRDefault="007E1078" w:rsidP="007E1078">
      <w:pPr>
        <w:numPr>
          <w:ilvl w:val="0"/>
          <w:numId w:val="19"/>
        </w:numPr>
        <w:suppressAutoHyphens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Strony dopuszczają możliwość dochodzenia odszkodowania do wysokości szkody rzeczywiście poniesionej.</w:t>
      </w:r>
    </w:p>
    <w:p w14:paraId="5F57CD07" w14:textId="77777777" w:rsidR="007E1078" w:rsidRPr="007E1078" w:rsidRDefault="007E1078" w:rsidP="007E1078">
      <w:pPr>
        <w:numPr>
          <w:ilvl w:val="0"/>
          <w:numId w:val="19"/>
        </w:numPr>
        <w:suppressAutoHyphens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W razie naliczenia kar umownych Zamawiający potrąci je z wystawionej faktury.</w:t>
      </w:r>
    </w:p>
    <w:p w14:paraId="247AED0B" w14:textId="77777777" w:rsidR="007E1078" w:rsidRPr="0081573A" w:rsidRDefault="007E1078" w:rsidP="007E1078">
      <w:pPr>
        <w:suppressAutoHyphens w:val="0"/>
        <w:spacing w:after="0" w:line="240" w:lineRule="auto"/>
        <w:ind w:right="74"/>
        <w:jc w:val="both"/>
        <w:rPr>
          <w:rFonts w:ascii="Times New Roman" w:hAnsi="Times New Roman" w:cs="Times New Roman"/>
          <w:bCs/>
        </w:rPr>
      </w:pPr>
    </w:p>
    <w:p w14:paraId="6AE20764" w14:textId="36275697" w:rsidR="004D7C11" w:rsidRPr="0081573A" w:rsidRDefault="002B373A" w:rsidP="002726DD">
      <w:pPr>
        <w:suppressAutoHyphens w:val="0"/>
        <w:autoSpaceDE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§6</w:t>
      </w:r>
    </w:p>
    <w:p w14:paraId="750D6B28" w14:textId="77777777" w:rsidR="002B373A" w:rsidRPr="0081573A" w:rsidRDefault="002B373A" w:rsidP="002B373A">
      <w:pPr>
        <w:pStyle w:val="Tekstpodstawowy22"/>
        <w:numPr>
          <w:ilvl w:val="0"/>
          <w:numId w:val="14"/>
        </w:numPr>
        <w:suppressAutoHyphens w:val="0"/>
        <w:spacing w:after="0" w:line="240" w:lineRule="auto"/>
        <w:ind w:left="426" w:hanging="426"/>
        <w:rPr>
          <w:rFonts w:eastAsia="Calibri"/>
          <w:sz w:val="22"/>
          <w:szCs w:val="22"/>
        </w:rPr>
      </w:pPr>
      <w:r w:rsidRPr="0081573A">
        <w:rPr>
          <w:rFonts w:eastAsia="Calibri"/>
          <w:sz w:val="22"/>
          <w:szCs w:val="22"/>
        </w:rPr>
        <w:t>Za prawidłową realizację umowy odpowiedzialni są:</w:t>
      </w:r>
    </w:p>
    <w:p w14:paraId="62BB69B2" w14:textId="0DB4C70C" w:rsidR="004D7C11" w:rsidRDefault="00D3436B" w:rsidP="004D7C11">
      <w:pPr>
        <w:numPr>
          <w:ilvl w:val="1"/>
          <w:numId w:val="10"/>
        </w:numPr>
        <w:tabs>
          <w:tab w:val="left" w:pos="426"/>
        </w:tabs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</w:t>
      </w:r>
      <w:r w:rsidRPr="00BF6903">
        <w:rPr>
          <w:rFonts w:ascii="Times New Roman" w:hAnsi="Times New Roman" w:cs="Times New Roman"/>
        </w:rPr>
        <w:t xml:space="preserve">: </w:t>
      </w:r>
      <w:r w:rsidR="002726DD">
        <w:rPr>
          <w:rFonts w:ascii="Times New Roman" w:hAnsi="Times New Roman" w:cs="Times New Roman"/>
        </w:rPr>
        <w:t>…………………</w:t>
      </w:r>
      <w:r w:rsidRPr="00BF6903">
        <w:rPr>
          <w:rFonts w:ascii="Times New Roman" w:hAnsi="Times New Roman" w:cs="Times New Roman"/>
        </w:rPr>
        <w:t xml:space="preserve"> tel. </w:t>
      </w:r>
      <w:r w:rsidR="002726DD">
        <w:rPr>
          <w:rFonts w:ascii="Times New Roman" w:hAnsi="Times New Roman" w:cs="Times New Roman"/>
        </w:rPr>
        <w:t>……………</w:t>
      </w:r>
      <w:r w:rsidRPr="00BF6903">
        <w:rPr>
          <w:rFonts w:ascii="Times New Roman" w:hAnsi="Times New Roman" w:cs="Times New Roman"/>
        </w:rPr>
        <w:t>, adres e-mail:</w:t>
      </w:r>
      <w:r w:rsidR="002726DD">
        <w:t>……………….</w:t>
      </w:r>
      <w:r w:rsidRPr="00BF6903">
        <w:rPr>
          <w:rFonts w:ascii="Times New Roman" w:hAnsi="Times New Roman" w:cs="Times New Roman"/>
        </w:rPr>
        <w:t>;</w:t>
      </w:r>
    </w:p>
    <w:p w14:paraId="70538E30" w14:textId="77777777" w:rsidR="004D7C11" w:rsidRPr="004D7C11" w:rsidRDefault="004D7C11" w:rsidP="004D7C11">
      <w:p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6CC5E0" w14:textId="77777777" w:rsidR="004D7C11" w:rsidRDefault="002B373A" w:rsidP="004D7C11">
      <w:pPr>
        <w:numPr>
          <w:ilvl w:val="1"/>
          <w:numId w:val="10"/>
        </w:numPr>
        <w:tabs>
          <w:tab w:val="clear" w:pos="1440"/>
          <w:tab w:val="left" w:pos="426"/>
          <w:tab w:val="num" w:pos="851"/>
        </w:tabs>
        <w:suppressAutoHyphens w:val="0"/>
        <w:spacing w:after="0" w:line="240" w:lineRule="auto"/>
        <w:ind w:hanging="8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 Leonard Czujkowski, tel.87 5628604 lub 504 074 097, adres e-mail:</w:t>
      </w:r>
    </w:p>
    <w:p w14:paraId="65C178D6" w14:textId="3B619779" w:rsidR="002B373A" w:rsidRDefault="002726DD" w:rsidP="004D7C11">
      <w:pPr>
        <w:tabs>
          <w:tab w:val="left" w:pos="426"/>
        </w:tabs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hyperlink r:id="rId5" w:history="1">
        <w:r w:rsidRPr="00EE1F5E">
          <w:rPr>
            <w:rStyle w:val="Hipercze"/>
            <w:rFonts w:ascii="Times New Roman" w:hAnsi="Times New Roman" w:cs="Times New Roman"/>
          </w:rPr>
          <w:t>leonard.czujkowski@prokuratura.gov.pl</w:t>
        </w:r>
      </w:hyperlink>
    </w:p>
    <w:p w14:paraId="6103DE0C" w14:textId="77777777" w:rsidR="004D7C11" w:rsidRPr="002471D1" w:rsidRDefault="004D7C11" w:rsidP="004D7C11">
      <w:pPr>
        <w:tabs>
          <w:tab w:val="left" w:pos="426"/>
        </w:tabs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4A458634" w14:textId="77777777" w:rsidR="002B373A" w:rsidRPr="0081573A" w:rsidRDefault="002B373A" w:rsidP="002B373A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Zmiana danych kontaktowych osób wymienionych w ust. 1 nie powoduje konieczności sporządzania aneksu.</w:t>
      </w:r>
    </w:p>
    <w:p w14:paraId="683A5846" w14:textId="77777777" w:rsidR="002B373A" w:rsidRPr="0081573A" w:rsidRDefault="002B373A" w:rsidP="002B373A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Strony zobowiązują się do przetwarzania danych osobowych osób odpowiedzialnych za prawidłową realizację umowy, wskazanych w §6 ust. 1 jedynie w celu i w zakresie niezbędnym do realizacji postanowień umowy i przez okres niezbędny do dochodzenia ewentualnych roszczeń wynikających z umowy.</w:t>
      </w:r>
    </w:p>
    <w:p w14:paraId="2159580A" w14:textId="77777777" w:rsidR="002B373A" w:rsidRPr="0081573A" w:rsidRDefault="002B373A" w:rsidP="002B373A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lastRenderedPageBreak/>
        <w:t>Zarówno Zamawiający, jak i Wykonawca zobowiązują się do przestrzegania obowiązujących przepisów prawa polskiego i Unii Europejskiej przy przetwarzaniu wyżej wskazanych danych osobowych.</w:t>
      </w:r>
    </w:p>
    <w:p w14:paraId="415E3965" w14:textId="37CB08E0" w:rsidR="004D7C11" w:rsidRPr="0081573A" w:rsidRDefault="002B373A" w:rsidP="00CF5A8F">
      <w:pPr>
        <w:suppressAutoHyphens w:val="0"/>
        <w:spacing w:before="120" w:after="120" w:line="240" w:lineRule="auto"/>
        <w:ind w:left="357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</w:t>
      </w:r>
      <w:r w:rsidR="00CF5A8F">
        <w:rPr>
          <w:rFonts w:ascii="Times New Roman" w:hAnsi="Times New Roman" w:cs="Times New Roman"/>
          <w:b/>
        </w:rPr>
        <w:t>7</w:t>
      </w:r>
    </w:p>
    <w:p w14:paraId="6091A1BD" w14:textId="32B2D8AA" w:rsidR="002B373A" w:rsidRPr="0081573A" w:rsidRDefault="002B373A" w:rsidP="002B3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573A">
        <w:rPr>
          <w:rFonts w:ascii="Times New Roman" w:eastAsia="Times New Roman" w:hAnsi="Times New Roman" w:cs="Times New Roman"/>
          <w:lang w:eastAsia="en-US"/>
        </w:rPr>
        <w:t>W sprawach nieuregulowanych w umowie zastosowanie mają powszechnie obowiązujące przepisy, a w szczególności postanowienia ustawy z dnia 23 kwietnia 1964r. - Kodeks cywilny (</w:t>
      </w:r>
      <w:r>
        <w:rPr>
          <w:rFonts w:ascii="Times New Roman" w:eastAsia="Times New Roman" w:hAnsi="Times New Roman" w:cs="Times New Roman"/>
        </w:rPr>
        <w:t>Dz.U. z 202</w:t>
      </w:r>
      <w:r w:rsidR="002726DD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poz.136</w:t>
      </w:r>
      <w:r w:rsidRPr="0081573A">
        <w:rPr>
          <w:rFonts w:ascii="Times New Roman" w:eastAsia="Times New Roman" w:hAnsi="Times New Roman" w:cs="Times New Roman"/>
        </w:rPr>
        <w:t>0 t.j</w:t>
      </w:r>
      <w:r w:rsidRPr="0081573A">
        <w:rPr>
          <w:rFonts w:ascii="Times New Roman" w:eastAsia="Times New Roman" w:hAnsi="Times New Roman" w:cs="Times New Roman"/>
          <w:lang w:eastAsia="en-US"/>
        </w:rPr>
        <w:t>.).</w:t>
      </w:r>
    </w:p>
    <w:p w14:paraId="4DF6CC7D" w14:textId="77777777" w:rsidR="002B373A" w:rsidRDefault="002B373A" w:rsidP="002B3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573A">
        <w:rPr>
          <w:rFonts w:ascii="Times New Roman" w:eastAsia="Times New Roman" w:hAnsi="Times New Roman" w:cs="Times New Roman"/>
          <w:lang w:eastAsia="en-US"/>
        </w:rPr>
        <w:t>Ewentualne spory powstałe na tle wykonania przedmiotu umowy strony poddadzą rozstrzygnięciu właściwym miejscowo dla Zamawiającego sądom powszechnym.</w:t>
      </w:r>
    </w:p>
    <w:p w14:paraId="78A6D58E" w14:textId="196B32B4" w:rsidR="004D7C11" w:rsidRPr="002726DD" w:rsidRDefault="002B373A" w:rsidP="002726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7069D">
        <w:rPr>
          <w:rFonts w:ascii="Times New Roman" w:hAnsi="Times New Roman" w:cs="Times New Roman"/>
        </w:rPr>
        <w:t>Klauzula, o której mowa w ust. 2 ma zastosowanie również do roszczeń Zamawiającego dochodzonych w razie odstąpienia od umowy.</w:t>
      </w:r>
    </w:p>
    <w:p w14:paraId="2E4D227F" w14:textId="77777777" w:rsidR="002726DD" w:rsidRPr="002726DD" w:rsidRDefault="002726DD" w:rsidP="002726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en-US"/>
        </w:rPr>
      </w:pPr>
    </w:p>
    <w:p w14:paraId="070291BA" w14:textId="6ADD702C" w:rsidR="004D7C11" w:rsidRPr="0081573A" w:rsidRDefault="002B373A" w:rsidP="002726DD">
      <w:pPr>
        <w:suppressAutoHyphens w:val="0"/>
        <w:autoSpaceDE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</w:t>
      </w:r>
      <w:r w:rsidR="00CF5A8F">
        <w:rPr>
          <w:rFonts w:ascii="Times New Roman" w:hAnsi="Times New Roman" w:cs="Times New Roman"/>
          <w:b/>
        </w:rPr>
        <w:t>8</w:t>
      </w:r>
    </w:p>
    <w:p w14:paraId="4920D9CB" w14:textId="77777777" w:rsidR="002B373A" w:rsidRPr="0081573A" w:rsidRDefault="002B373A" w:rsidP="002B373A">
      <w:pPr>
        <w:pStyle w:val="Bezodstpw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Integralną</w:t>
      </w:r>
      <w:r>
        <w:rPr>
          <w:rFonts w:ascii="Times New Roman" w:hAnsi="Times New Roman" w:cs="Times New Roman"/>
        </w:rPr>
        <w:t xml:space="preserve"> częścią umowy jest  </w:t>
      </w:r>
      <w:r w:rsidRPr="0081573A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>a Wykonawcy</w:t>
      </w:r>
      <w:r w:rsidRPr="0081573A">
        <w:rPr>
          <w:rFonts w:ascii="Times New Roman" w:hAnsi="Times New Roman" w:cs="Times New Roman"/>
        </w:rPr>
        <w:t>.</w:t>
      </w:r>
    </w:p>
    <w:p w14:paraId="0C501186" w14:textId="77777777" w:rsidR="002B373A" w:rsidRPr="002E6BB1" w:rsidRDefault="002B373A" w:rsidP="002B373A">
      <w:pPr>
        <w:pStyle w:val="Bezodstpw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Umowa została sporządzona w </w:t>
      </w:r>
      <w:r>
        <w:rPr>
          <w:rFonts w:ascii="Times New Roman" w:hAnsi="Times New Roman" w:cs="Times New Roman"/>
        </w:rPr>
        <w:t>dwóch</w:t>
      </w:r>
      <w:r w:rsidRPr="0081573A">
        <w:rPr>
          <w:rFonts w:ascii="Times New Roman" w:hAnsi="Times New Roman" w:cs="Times New Roman"/>
        </w:rPr>
        <w:t xml:space="preserve"> jednobrzmiących egzemplarzach, </w:t>
      </w:r>
      <w:r>
        <w:rPr>
          <w:rFonts w:ascii="Times New Roman" w:hAnsi="Times New Roman" w:cs="Times New Roman"/>
        </w:rPr>
        <w:t xml:space="preserve">1 egzemplarz </w:t>
      </w:r>
      <w:r w:rsidRPr="0081573A">
        <w:rPr>
          <w:rFonts w:ascii="Times New Roman" w:hAnsi="Times New Roman" w:cs="Times New Roman"/>
        </w:rPr>
        <w:t>otrzymuje Zamawi</w:t>
      </w:r>
      <w:r>
        <w:rPr>
          <w:rFonts w:ascii="Times New Roman" w:hAnsi="Times New Roman" w:cs="Times New Roman"/>
        </w:rPr>
        <w:t>ający, zaś  2</w:t>
      </w:r>
      <w:r w:rsidRPr="0081573A">
        <w:rPr>
          <w:rFonts w:ascii="Times New Roman" w:hAnsi="Times New Roman" w:cs="Times New Roman"/>
        </w:rPr>
        <w:t xml:space="preserve"> egzemplarz Wykonawca.</w:t>
      </w:r>
    </w:p>
    <w:p w14:paraId="76BCEDCF" w14:textId="77777777" w:rsidR="002B373A" w:rsidRPr="0081573A" w:rsidRDefault="002B373A" w:rsidP="002B373A">
      <w:pPr>
        <w:pStyle w:val="Bezodstpw"/>
        <w:ind w:left="426"/>
        <w:jc w:val="both"/>
        <w:rPr>
          <w:rFonts w:ascii="Times New Roman" w:hAnsi="Times New Roman" w:cs="Times New Roman"/>
        </w:rPr>
      </w:pPr>
    </w:p>
    <w:p w14:paraId="77DF2162" w14:textId="006C8D1D" w:rsidR="001551EC" w:rsidRDefault="002B373A" w:rsidP="002B373A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ab/>
      </w:r>
    </w:p>
    <w:p w14:paraId="08497205" w14:textId="77777777" w:rsidR="001551EC" w:rsidRDefault="001551EC" w:rsidP="002B373A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48FC1DE0" w14:textId="4610A9A8" w:rsidR="002B373A" w:rsidRDefault="002B373A" w:rsidP="004D7C11">
      <w:pPr>
        <w:tabs>
          <w:tab w:val="left" w:pos="0"/>
        </w:tabs>
        <w:ind w:firstLine="426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 xml:space="preserve">ZAMAWIAJĄCY </w:t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  <w:t>WYKONAWCA</w:t>
      </w:r>
    </w:p>
    <w:p w14:paraId="499D6A70" w14:textId="77777777" w:rsidR="00816924" w:rsidRPr="002B373A" w:rsidRDefault="00816924" w:rsidP="002B373A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37092979" w14:textId="47D4062C" w:rsidR="00DD7B08" w:rsidRPr="002B373A" w:rsidRDefault="00DD7B08" w:rsidP="002B373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7B08" w:rsidRPr="002B3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276E0DBE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 w:val="0"/>
        <w:bCs/>
        <w:sz w:val="24"/>
        <w:szCs w:val="24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sz w:val="24"/>
        <w:szCs w:val="24"/>
      </w:rPr>
    </w:lvl>
  </w:abstractNum>
  <w:abstractNum w:abstractNumId="2" w15:restartNumberingAfterBreak="0">
    <w:nsid w:val="0000001E"/>
    <w:multiLevelType w:val="singleLevel"/>
    <w:tmpl w:val="626C2F4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3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5" w15:restartNumberingAfterBreak="0">
    <w:nsid w:val="107D4A1D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16C07ABA"/>
    <w:multiLevelType w:val="hybridMultilevel"/>
    <w:tmpl w:val="2DCE9C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002A59"/>
    <w:multiLevelType w:val="hybridMultilevel"/>
    <w:tmpl w:val="ACD26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F170B"/>
    <w:multiLevelType w:val="hybridMultilevel"/>
    <w:tmpl w:val="476AF97A"/>
    <w:lvl w:ilvl="0" w:tplc="951CC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1348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10" w15:restartNumberingAfterBreak="0">
    <w:nsid w:val="3183374E"/>
    <w:multiLevelType w:val="hybridMultilevel"/>
    <w:tmpl w:val="C0F29474"/>
    <w:lvl w:ilvl="0" w:tplc="C8DC2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573C12"/>
    <w:multiLevelType w:val="hybridMultilevel"/>
    <w:tmpl w:val="5E42A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F6566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13" w15:restartNumberingAfterBreak="0">
    <w:nsid w:val="46C5487A"/>
    <w:multiLevelType w:val="hybridMultilevel"/>
    <w:tmpl w:val="8694573E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3A82277"/>
    <w:multiLevelType w:val="hybridMultilevel"/>
    <w:tmpl w:val="D04ECEC4"/>
    <w:lvl w:ilvl="0" w:tplc="B8B20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A77C8"/>
    <w:multiLevelType w:val="hybridMultilevel"/>
    <w:tmpl w:val="B8CABD0C"/>
    <w:name w:val="WW8Num183"/>
    <w:lvl w:ilvl="0" w:tplc="06288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3895FA">
      <w:start w:val="2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96D16"/>
    <w:multiLevelType w:val="hybridMultilevel"/>
    <w:tmpl w:val="6E2053A4"/>
    <w:lvl w:ilvl="0" w:tplc="1B42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EF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D63334">
      <w:start w:val="1"/>
      <w:numFmt w:val="decimal"/>
      <w:lvlText w:val="%3)"/>
      <w:lvlJc w:val="left"/>
      <w:pPr>
        <w:tabs>
          <w:tab w:val="num" w:pos="2150"/>
        </w:tabs>
        <w:ind w:left="2150" w:hanging="17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3348ED"/>
    <w:multiLevelType w:val="hybridMultilevel"/>
    <w:tmpl w:val="7BEA64C0"/>
    <w:lvl w:ilvl="0" w:tplc="488ED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0424D"/>
    <w:multiLevelType w:val="hybridMultilevel"/>
    <w:tmpl w:val="965E0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A0035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0" w15:restartNumberingAfterBreak="0">
    <w:nsid w:val="78AA7015"/>
    <w:multiLevelType w:val="hybridMultilevel"/>
    <w:tmpl w:val="887A3AFC"/>
    <w:lvl w:ilvl="0" w:tplc="2F0C46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349678094">
    <w:abstractNumId w:val="1"/>
  </w:num>
  <w:num w:numId="2" w16cid:durableId="1490902135">
    <w:abstractNumId w:val="3"/>
  </w:num>
  <w:num w:numId="3" w16cid:durableId="1309240916">
    <w:abstractNumId w:val="4"/>
  </w:num>
  <w:num w:numId="4" w16cid:durableId="1834027147">
    <w:abstractNumId w:val="19"/>
  </w:num>
  <w:num w:numId="5" w16cid:durableId="815683292">
    <w:abstractNumId w:val="12"/>
  </w:num>
  <w:num w:numId="6" w16cid:durableId="2142721935">
    <w:abstractNumId w:val="9"/>
  </w:num>
  <w:num w:numId="7" w16cid:durableId="793908122">
    <w:abstractNumId w:val="5"/>
  </w:num>
  <w:num w:numId="8" w16cid:durableId="1260143642">
    <w:abstractNumId w:val="14"/>
  </w:num>
  <w:num w:numId="9" w16cid:durableId="1632205955">
    <w:abstractNumId w:val="10"/>
  </w:num>
  <w:num w:numId="10" w16cid:durableId="1117873030">
    <w:abstractNumId w:val="16"/>
  </w:num>
  <w:num w:numId="11" w16cid:durableId="209652897">
    <w:abstractNumId w:val="20"/>
  </w:num>
  <w:num w:numId="12" w16cid:durableId="1863661748">
    <w:abstractNumId w:val="13"/>
  </w:num>
  <w:num w:numId="13" w16cid:durableId="34279914">
    <w:abstractNumId w:val="18"/>
  </w:num>
  <w:num w:numId="14" w16cid:durableId="1825656654">
    <w:abstractNumId w:val="7"/>
  </w:num>
  <w:num w:numId="15" w16cid:durableId="952519927">
    <w:abstractNumId w:val="8"/>
  </w:num>
  <w:num w:numId="16" w16cid:durableId="847447305">
    <w:abstractNumId w:val="17"/>
  </w:num>
  <w:num w:numId="17" w16cid:durableId="1915622489">
    <w:abstractNumId w:val="11"/>
  </w:num>
  <w:num w:numId="18" w16cid:durableId="2107191450">
    <w:abstractNumId w:val="2"/>
    <w:lvlOverride w:ilvl="0">
      <w:startOverride w:val="1"/>
    </w:lvlOverride>
  </w:num>
  <w:num w:numId="19" w16cid:durableId="685639118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00930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695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A7"/>
    <w:rsid w:val="00020186"/>
    <w:rsid w:val="00046CA2"/>
    <w:rsid w:val="00061219"/>
    <w:rsid w:val="001551EC"/>
    <w:rsid w:val="001E4655"/>
    <w:rsid w:val="002726DD"/>
    <w:rsid w:val="00273A33"/>
    <w:rsid w:val="002A0682"/>
    <w:rsid w:val="002B1485"/>
    <w:rsid w:val="002B373A"/>
    <w:rsid w:val="002C635D"/>
    <w:rsid w:val="00350531"/>
    <w:rsid w:val="004500A7"/>
    <w:rsid w:val="004A04FE"/>
    <w:rsid w:val="004D7C11"/>
    <w:rsid w:val="005265A6"/>
    <w:rsid w:val="00634572"/>
    <w:rsid w:val="00685B5D"/>
    <w:rsid w:val="00693822"/>
    <w:rsid w:val="006E47B4"/>
    <w:rsid w:val="00732774"/>
    <w:rsid w:val="007D5F19"/>
    <w:rsid w:val="007E1078"/>
    <w:rsid w:val="007F246F"/>
    <w:rsid w:val="0080534C"/>
    <w:rsid w:val="00816924"/>
    <w:rsid w:val="00A86896"/>
    <w:rsid w:val="00AD0FE2"/>
    <w:rsid w:val="00BA3C6B"/>
    <w:rsid w:val="00BB0C85"/>
    <w:rsid w:val="00C638EB"/>
    <w:rsid w:val="00C63CB6"/>
    <w:rsid w:val="00CD0289"/>
    <w:rsid w:val="00CF5A8F"/>
    <w:rsid w:val="00D3436B"/>
    <w:rsid w:val="00D64DD4"/>
    <w:rsid w:val="00DD7B08"/>
    <w:rsid w:val="00E6697A"/>
    <w:rsid w:val="00EA08AB"/>
    <w:rsid w:val="00F67698"/>
    <w:rsid w:val="00FB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32A8"/>
  <w15:docId w15:val="{C1280C9A-60A4-4418-AAD7-3F984BF3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73A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2B373A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2B37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22">
    <w:name w:val="Tekst podstawowy 22"/>
    <w:basedOn w:val="Normalny"/>
    <w:rsid w:val="002B37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locked/>
    <w:rsid w:val="002B373A"/>
    <w:rPr>
      <w:rFonts w:ascii="Calibri" w:eastAsia="Calibri" w:hAnsi="Calibri" w:cs="Times New Roman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4D7C1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7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ard.czujkowski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Czujkowski Leonard (PO Suwałki)</cp:lastModifiedBy>
  <cp:revision>6</cp:revision>
  <cp:lastPrinted>2024-08-06T10:55:00Z</cp:lastPrinted>
  <dcterms:created xsi:type="dcterms:W3CDTF">2024-11-27T13:40:00Z</dcterms:created>
  <dcterms:modified xsi:type="dcterms:W3CDTF">2024-11-27T14:28:00Z</dcterms:modified>
</cp:coreProperties>
</file>