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517160" w:rsidRDefault="00331FB2" w:rsidP="0051716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Przyrodniczy w zakresie stanu zachowania siedlisk przyrodniczych na odcinku od. Km 4+000 do km 5+700 oraz od km 6+500 do km 6+700 na odcinku 6 drogi ekspresowej S5</w:t>
      </w:r>
      <w:r w:rsidR="00517160">
        <w:rPr>
          <w:rFonts w:ascii="Verdana" w:hAnsi="Verdana"/>
          <w:b/>
          <w:sz w:val="20"/>
          <w:szCs w:val="20"/>
        </w:rPr>
        <w:t xml:space="preserve"> - w latach 2022-2024.</w:t>
      </w:r>
    </w:p>
    <w:p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E76D4C" w:rsidRDefault="00331FB2" w:rsidP="00E76D4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31FB2">
        <w:rPr>
          <w:rFonts w:ascii="Verdana" w:hAnsi="Verdana"/>
          <w:i/>
          <w:sz w:val="20"/>
          <w:szCs w:val="20"/>
        </w:rPr>
        <w:t>Monitoring Przyrodniczy w zakresie stanu zachowania siedlisk przyrodniczych na odcinku od. Km 4+000 do km 5+700 oraz od km 6+500 do km 6+700 na odcinku 6 drogi ekspresowej S5</w:t>
      </w:r>
      <w:r w:rsidR="00E76D4C">
        <w:rPr>
          <w:rFonts w:ascii="Verdana" w:hAnsi="Verdana"/>
          <w:b/>
          <w:sz w:val="20"/>
          <w:szCs w:val="20"/>
        </w:rPr>
        <w:t xml:space="preserve"> - </w:t>
      </w:r>
      <w:r w:rsidR="00E76D4C" w:rsidRPr="00E76D4C">
        <w:rPr>
          <w:rFonts w:ascii="Verdana" w:hAnsi="Verdana"/>
          <w:i/>
          <w:sz w:val="20"/>
          <w:szCs w:val="20"/>
        </w:rPr>
        <w:t>w latach 2022-2024.</w:t>
      </w:r>
    </w:p>
    <w:p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tym:</w:t>
      </w:r>
    </w:p>
    <w:p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2022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- kwota netto: ………………………zł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2023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roku - kwota netto: ………………………zł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Usługi w 2024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roku - kwota netto: ………………………zł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złotych :……..) plus podatek VAT: ………………………………..zł (słownie złotych:  ………….), co łącznie stanowi kwotę brutto:………………………….zł (słownie złotych: ……………….),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1FB2"/>
    <w:rsid w:val="00517160"/>
    <w:rsid w:val="007465B2"/>
    <w:rsid w:val="00994551"/>
    <w:rsid w:val="00BC038A"/>
    <w:rsid w:val="00C23D9D"/>
    <w:rsid w:val="00E00782"/>
    <w:rsid w:val="00E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E32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7</cp:revision>
  <dcterms:created xsi:type="dcterms:W3CDTF">2022-02-21T06:54:00Z</dcterms:created>
  <dcterms:modified xsi:type="dcterms:W3CDTF">2022-02-22T08:52:00Z</dcterms:modified>
</cp:coreProperties>
</file>